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95"/>
      </w:tblGrid>
      <w:tr w:rsidR="00462993" w:rsidRPr="00462993" w:rsidTr="005E73D6">
        <w:trPr>
          <w:trHeight w:val="3392"/>
        </w:trPr>
        <w:tc>
          <w:tcPr>
            <w:tcW w:w="9295" w:type="dxa"/>
            <w:tcBorders>
              <w:top w:val="single" w:sz="4" w:space="0" w:color="auto"/>
              <w:left w:val="single" w:sz="4" w:space="0" w:color="auto"/>
              <w:bottom w:val="single" w:sz="4" w:space="0" w:color="auto"/>
              <w:right w:val="single" w:sz="4" w:space="0" w:color="auto"/>
            </w:tcBorders>
          </w:tcPr>
          <w:p w:rsidR="00462993" w:rsidRPr="00462993" w:rsidRDefault="00530DC2" w:rsidP="00462993">
            <w:pPr>
              <w:pStyle w:val="af3"/>
              <w:jc w:val="center"/>
              <w:rPr>
                <w:rFonts w:ascii="Times New Roman" w:hAnsi="Times New Roman" w:cs="Times New Roman"/>
                <w:sz w:val="24"/>
                <w:szCs w:val="24"/>
              </w:rPr>
            </w:pPr>
            <w:r w:rsidRPr="00530DC2">
              <w:rPr>
                <w:rFonts w:ascii="Times New Roman" w:hAnsi="Times New Roman" w:cs="Times New Roman"/>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44.75pt;height:123.75pt">
                  <v:fill colors="0 #cbcbcb;8520f #5f5f5f;13763f #5f5f5f;41288f white;43909f #b2b2b2;45220f #292929;53740f #777;1 #eaeaea" method="none" focus="100%" type="gradient"/>
                  <v:shadow color="#868686"/>
                  <o:extrusion v:ext="view" specularity="80000f" diffusity="43712f" backdepth="18pt" color="white" on="t" metal="t" viewpoint="-34.72222mm" viewpointorigin="-.5" skewangle="-45" brightness="10000f" lightposition="0,-50000" lightlevel="44000f" lightposition2="0,50000" lightlevel2="24000f" type="perspective"/>
                  <v:textpath style="font-family:&quot;Times New Roman&quot;;v-text-kern:t" trim="t" fitpath="t" string="информационный вестник&#10;Владимировского сельсовета&#10;"/>
                </v:shape>
              </w:pict>
            </w:r>
          </w:p>
          <w:p w:rsidR="00462993" w:rsidRPr="00462993" w:rsidRDefault="00462993" w:rsidP="00462993">
            <w:pPr>
              <w:pStyle w:val="af3"/>
              <w:jc w:val="center"/>
              <w:rPr>
                <w:rFonts w:ascii="Times New Roman" w:hAnsi="Times New Roman" w:cs="Times New Roman"/>
                <w:sz w:val="24"/>
                <w:szCs w:val="24"/>
              </w:rPr>
            </w:pPr>
          </w:p>
          <w:p w:rsidR="00462993" w:rsidRPr="00462993" w:rsidRDefault="00462993" w:rsidP="00462993">
            <w:pPr>
              <w:pStyle w:val="af3"/>
              <w:jc w:val="center"/>
              <w:rPr>
                <w:rFonts w:ascii="Times New Roman" w:hAnsi="Times New Roman" w:cs="Times New Roman"/>
                <w:sz w:val="24"/>
                <w:szCs w:val="24"/>
              </w:rPr>
            </w:pPr>
          </w:p>
          <w:p w:rsidR="00462993" w:rsidRPr="00462993" w:rsidRDefault="00462993" w:rsidP="00462993">
            <w:pPr>
              <w:pStyle w:val="af3"/>
              <w:rPr>
                <w:rFonts w:ascii="Times New Roman" w:hAnsi="Times New Roman" w:cs="Times New Roman"/>
                <w:sz w:val="24"/>
                <w:szCs w:val="24"/>
                <w:lang w:val="ru-RU"/>
              </w:rPr>
            </w:pPr>
            <w:r w:rsidRPr="00462993">
              <w:rPr>
                <w:rFonts w:ascii="Times New Roman" w:hAnsi="Times New Roman" w:cs="Times New Roman"/>
                <w:sz w:val="24"/>
                <w:szCs w:val="24"/>
                <w:lang w:val="ru-RU"/>
              </w:rPr>
              <w:t>№ 1 от   10.03.2016 г.</w:t>
            </w:r>
          </w:p>
        </w:tc>
      </w:tr>
    </w:tbl>
    <w:p w:rsidR="00462993" w:rsidRPr="00462993" w:rsidRDefault="00462993" w:rsidP="00462993">
      <w:pPr>
        <w:pStyle w:val="af3"/>
        <w:jc w:val="center"/>
        <w:rPr>
          <w:rFonts w:ascii="Times New Roman" w:hAnsi="Times New Roman" w:cs="Times New Roman"/>
          <w:i/>
          <w:sz w:val="24"/>
          <w:szCs w:val="24"/>
          <w:lang w:val="ru-RU"/>
        </w:rPr>
      </w:pPr>
    </w:p>
    <w:p w:rsidR="00462993" w:rsidRPr="00462993" w:rsidRDefault="00462993" w:rsidP="00462993">
      <w:pPr>
        <w:pStyle w:val="af3"/>
        <w:jc w:val="center"/>
        <w:rPr>
          <w:rFonts w:ascii="Times New Roman" w:hAnsi="Times New Roman" w:cs="Times New Roman"/>
          <w:i/>
          <w:sz w:val="24"/>
          <w:szCs w:val="24"/>
          <w:lang w:val="ru-RU"/>
        </w:rPr>
      </w:pPr>
      <w:r w:rsidRPr="00462993">
        <w:rPr>
          <w:rFonts w:ascii="Times New Roman" w:hAnsi="Times New Roman" w:cs="Times New Roman"/>
          <w:i/>
          <w:sz w:val="24"/>
          <w:szCs w:val="24"/>
          <w:lang w:val="ru-RU"/>
        </w:rPr>
        <w:t>Совместный печатный орган администрации и Совета депутатов Владимировского сельсовета</w:t>
      </w:r>
    </w:p>
    <w:p w:rsidR="001548DF" w:rsidRDefault="00462993" w:rsidP="001548DF">
      <w:pPr>
        <w:pStyle w:val="af3"/>
        <w:jc w:val="center"/>
        <w:rPr>
          <w:rFonts w:ascii="Times New Roman" w:hAnsi="Times New Roman" w:cs="Times New Roman"/>
          <w:i/>
          <w:sz w:val="24"/>
          <w:szCs w:val="24"/>
          <w:lang w:val="ru-RU"/>
        </w:rPr>
      </w:pPr>
      <w:r w:rsidRPr="00462993">
        <w:rPr>
          <w:rFonts w:ascii="Times New Roman" w:hAnsi="Times New Roman" w:cs="Times New Roman"/>
          <w:i/>
          <w:sz w:val="24"/>
          <w:szCs w:val="24"/>
          <w:lang w:val="ru-RU"/>
        </w:rPr>
        <w:t>(выходит бесплатно)</w:t>
      </w:r>
    </w:p>
    <w:p w:rsidR="001548DF" w:rsidRDefault="001548DF" w:rsidP="001548DF">
      <w:pPr>
        <w:pStyle w:val="af3"/>
        <w:jc w:val="center"/>
        <w:rPr>
          <w:rFonts w:ascii="Times New Roman" w:hAnsi="Times New Roman" w:cs="Times New Roman"/>
          <w:i/>
          <w:sz w:val="24"/>
          <w:szCs w:val="24"/>
          <w:lang w:val="ru-RU"/>
        </w:rPr>
      </w:pPr>
    </w:p>
    <w:p w:rsidR="00E5448A" w:rsidRDefault="00E5448A" w:rsidP="001548DF">
      <w:pPr>
        <w:pStyle w:val="af3"/>
        <w:jc w:val="center"/>
        <w:rPr>
          <w:rFonts w:ascii="Times New Roman" w:hAnsi="Times New Roman" w:cs="Times New Roman"/>
          <w:i/>
          <w:sz w:val="24"/>
          <w:szCs w:val="24"/>
          <w:lang w:val="ru-RU"/>
        </w:rPr>
      </w:pPr>
    </w:p>
    <w:p w:rsidR="00E5448A" w:rsidRPr="00471F69" w:rsidRDefault="00E5448A" w:rsidP="00E5448A">
      <w:pPr>
        <w:jc w:val="center"/>
        <w:rPr>
          <w:rFonts w:ascii="Times New Roman" w:hAnsi="Times New Roman"/>
          <w:b/>
          <w:sz w:val="20"/>
          <w:szCs w:val="20"/>
          <w:lang w:val="ru-RU"/>
        </w:rPr>
      </w:pPr>
      <w:r w:rsidRPr="00471F69">
        <w:rPr>
          <w:rFonts w:ascii="Times New Roman" w:hAnsi="Times New Roman"/>
          <w:b/>
          <w:sz w:val="20"/>
          <w:szCs w:val="20"/>
          <w:lang w:val="ru-RU"/>
        </w:rPr>
        <w:t>АДМИНИСТРАЦИЯ ВЛАДИМИРОВСКОГО СЕЛЬСОВЕТА</w:t>
      </w:r>
    </w:p>
    <w:p w:rsidR="00E5448A" w:rsidRPr="00471F69" w:rsidRDefault="00E5448A" w:rsidP="00E5448A">
      <w:pPr>
        <w:jc w:val="center"/>
        <w:rPr>
          <w:rFonts w:ascii="Times New Roman" w:hAnsi="Times New Roman"/>
          <w:b/>
          <w:sz w:val="20"/>
          <w:szCs w:val="20"/>
          <w:lang w:val="ru-RU"/>
        </w:rPr>
      </w:pPr>
      <w:r w:rsidRPr="00471F69">
        <w:rPr>
          <w:rFonts w:ascii="Times New Roman" w:hAnsi="Times New Roman"/>
          <w:b/>
          <w:sz w:val="20"/>
          <w:szCs w:val="20"/>
          <w:lang w:val="ru-RU"/>
        </w:rPr>
        <w:t>УБИНСКОГО РАЙОНА</w:t>
      </w:r>
    </w:p>
    <w:p w:rsidR="00E5448A" w:rsidRPr="00E5448A" w:rsidRDefault="00E5448A" w:rsidP="00E5448A">
      <w:pPr>
        <w:jc w:val="center"/>
        <w:rPr>
          <w:rFonts w:ascii="Times New Roman" w:hAnsi="Times New Roman"/>
          <w:b/>
          <w:sz w:val="20"/>
          <w:szCs w:val="20"/>
          <w:lang w:val="ru-RU"/>
        </w:rPr>
      </w:pPr>
      <w:r w:rsidRPr="00471F69">
        <w:rPr>
          <w:rFonts w:ascii="Times New Roman" w:hAnsi="Times New Roman"/>
          <w:b/>
          <w:sz w:val="20"/>
          <w:szCs w:val="20"/>
          <w:lang w:val="ru-RU"/>
        </w:rPr>
        <w:t>НОВОСИБИРСКОЙ ОБЛАСТИ</w:t>
      </w:r>
    </w:p>
    <w:p w:rsidR="00E5448A" w:rsidRPr="00471F69" w:rsidRDefault="00E5448A" w:rsidP="00E5448A">
      <w:pPr>
        <w:jc w:val="center"/>
        <w:rPr>
          <w:rFonts w:ascii="Times New Roman" w:hAnsi="Times New Roman"/>
          <w:sz w:val="20"/>
          <w:szCs w:val="20"/>
          <w:lang w:val="ru-RU"/>
        </w:rPr>
      </w:pPr>
      <w:r w:rsidRPr="00471F69">
        <w:rPr>
          <w:rFonts w:ascii="Times New Roman" w:hAnsi="Times New Roman"/>
          <w:sz w:val="20"/>
          <w:szCs w:val="20"/>
          <w:lang w:val="ru-RU"/>
        </w:rPr>
        <w:t>ПОСТАНОВЛЕНИЕ</w:t>
      </w:r>
    </w:p>
    <w:p w:rsidR="00E5448A" w:rsidRPr="00471F69" w:rsidRDefault="00E5448A" w:rsidP="00E5448A">
      <w:pPr>
        <w:rPr>
          <w:rFonts w:ascii="Times New Roman" w:hAnsi="Times New Roman"/>
          <w:sz w:val="20"/>
          <w:szCs w:val="20"/>
          <w:lang w:val="ru-RU"/>
        </w:rPr>
      </w:pPr>
      <w:r w:rsidRPr="00471F69">
        <w:rPr>
          <w:rFonts w:ascii="Times New Roman" w:hAnsi="Times New Roman"/>
          <w:sz w:val="20"/>
          <w:szCs w:val="20"/>
          <w:lang w:val="ru-RU"/>
        </w:rPr>
        <w:t xml:space="preserve">                                         </w:t>
      </w:r>
      <w:r>
        <w:rPr>
          <w:rFonts w:ascii="Times New Roman" w:hAnsi="Times New Roman"/>
          <w:sz w:val="20"/>
          <w:szCs w:val="20"/>
          <w:lang w:val="ru-RU"/>
        </w:rPr>
        <w:t xml:space="preserve">                                       </w:t>
      </w:r>
      <w:r w:rsidRPr="00471F69">
        <w:rPr>
          <w:rFonts w:ascii="Times New Roman" w:hAnsi="Times New Roman"/>
          <w:sz w:val="20"/>
          <w:szCs w:val="20"/>
          <w:lang w:val="ru-RU"/>
        </w:rPr>
        <w:t xml:space="preserve">  от  25.12 .2015  № 51-па</w:t>
      </w:r>
    </w:p>
    <w:p w:rsidR="00E5448A" w:rsidRPr="00471F69" w:rsidRDefault="00E5448A" w:rsidP="00E5448A">
      <w:pPr>
        <w:rPr>
          <w:rFonts w:ascii="Times New Roman" w:hAnsi="Times New Roman"/>
          <w:sz w:val="20"/>
          <w:szCs w:val="20"/>
          <w:lang w:val="ru-RU"/>
        </w:rPr>
      </w:pPr>
    </w:p>
    <w:p w:rsidR="00E5448A" w:rsidRPr="00471F69" w:rsidRDefault="00E5448A" w:rsidP="00E5448A">
      <w:pPr>
        <w:jc w:val="center"/>
        <w:rPr>
          <w:rFonts w:ascii="Times New Roman" w:hAnsi="Times New Roman"/>
          <w:sz w:val="20"/>
          <w:szCs w:val="20"/>
          <w:lang w:val="ru-RU"/>
        </w:rPr>
      </w:pPr>
      <w:r w:rsidRPr="00471F69">
        <w:rPr>
          <w:rFonts w:ascii="Times New Roman" w:hAnsi="Times New Roman"/>
          <w:sz w:val="20"/>
          <w:szCs w:val="20"/>
          <w:lang w:val="ru-RU"/>
        </w:rPr>
        <w:t>Об утверждении Порядка определения платы по соглашению</w:t>
      </w:r>
    </w:p>
    <w:p w:rsidR="00E5448A" w:rsidRPr="00471F69" w:rsidRDefault="00E5448A" w:rsidP="00E5448A">
      <w:pPr>
        <w:jc w:val="center"/>
        <w:rPr>
          <w:rFonts w:ascii="Times New Roman" w:hAnsi="Times New Roman"/>
          <w:sz w:val="20"/>
          <w:szCs w:val="20"/>
          <w:lang w:val="ru-RU"/>
        </w:rPr>
      </w:pPr>
      <w:r w:rsidRPr="00471F69">
        <w:rPr>
          <w:rFonts w:ascii="Times New Roman" w:hAnsi="Times New Roman"/>
          <w:sz w:val="20"/>
          <w:szCs w:val="20"/>
          <w:lang w:val="ru-RU"/>
        </w:rPr>
        <w:t>об установлении сервитута в отношении земельных участков, находящихся</w:t>
      </w:r>
    </w:p>
    <w:p w:rsidR="00E5448A" w:rsidRPr="00471F69" w:rsidRDefault="00E5448A" w:rsidP="00E5448A">
      <w:pPr>
        <w:jc w:val="center"/>
        <w:rPr>
          <w:rFonts w:ascii="Times New Roman" w:hAnsi="Times New Roman"/>
          <w:sz w:val="20"/>
          <w:szCs w:val="20"/>
          <w:lang w:val="ru-RU"/>
        </w:rPr>
      </w:pPr>
      <w:r w:rsidRPr="00471F69">
        <w:rPr>
          <w:rFonts w:ascii="Times New Roman" w:hAnsi="Times New Roman"/>
          <w:sz w:val="20"/>
          <w:szCs w:val="20"/>
          <w:lang w:val="ru-RU"/>
        </w:rPr>
        <w:t>в собственности муниципального образования Владимировского сельсовета  Убинского  района Новосибирской области</w:t>
      </w:r>
    </w:p>
    <w:p w:rsidR="00E5448A" w:rsidRPr="00471F69" w:rsidRDefault="00E5448A" w:rsidP="00E5448A">
      <w:pPr>
        <w:rPr>
          <w:rFonts w:ascii="Times New Roman" w:hAnsi="Times New Roman"/>
          <w:sz w:val="20"/>
          <w:szCs w:val="20"/>
          <w:lang w:val="ru-RU"/>
        </w:rPr>
      </w:pPr>
    </w:p>
    <w:p w:rsidR="00E5448A" w:rsidRPr="00471F69" w:rsidRDefault="00E5448A" w:rsidP="00E5448A">
      <w:pPr>
        <w:rPr>
          <w:rFonts w:ascii="Times New Roman" w:hAnsi="Times New Roman"/>
          <w:b/>
          <w:sz w:val="20"/>
          <w:szCs w:val="20"/>
          <w:lang w:val="ru-RU"/>
        </w:rPr>
      </w:pPr>
      <w:r w:rsidRPr="00471F69">
        <w:rPr>
          <w:rFonts w:ascii="Times New Roman" w:hAnsi="Times New Roman"/>
          <w:sz w:val="20"/>
          <w:szCs w:val="20"/>
          <w:lang w:val="ru-RU"/>
        </w:rPr>
        <w:t xml:space="preserve">         В соответствии с подпунктом 3 пункта 2 статьи 39.25 Земельного кодекса Российской Федерации  администрация Владимировского сельсовета Убинского района Новосибирской области  </w:t>
      </w:r>
      <w:r w:rsidRPr="00471F69">
        <w:rPr>
          <w:rFonts w:ascii="Times New Roman" w:hAnsi="Times New Roman"/>
          <w:b/>
          <w:sz w:val="20"/>
          <w:szCs w:val="20"/>
          <w:lang w:val="ru-RU"/>
        </w:rPr>
        <w:t>п о с т а н о в л я е т:</w:t>
      </w:r>
    </w:p>
    <w:p w:rsidR="00E5448A" w:rsidRPr="00471F69" w:rsidRDefault="00E5448A" w:rsidP="00E5448A">
      <w:pPr>
        <w:rPr>
          <w:rFonts w:ascii="Times New Roman" w:hAnsi="Times New Roman"/>
          <w:sz w:val="20"/>
          <w:szCs w:val="20"/>
          <w:lang w:val="ru-RU"/>
        </w:rPr>
      </w:pPr>
      <w:r w:rsidRPr="00471F69">
        <w:rPr>
          <w:rFonts w:ascii="Times New Roman" w:hAnsi="Times New Roman"/>
          <w:sz w:val="20"/>
          <w:szCs w:val="20"/>
          <w:lang w:val="ru-RU"/>
        </w:rPr>
        <w:t xml:space="preserve"> 1.</w:t>
      </w:r>
      <w:r w:rsidRPr="00471F69">
        <w:rPr>
          <w:rFonts w:ascii="Times New Roman" w:hAnsi="Times New Roman"/>
          <w:sz w:val="20"/>
          <w:szCs w:val="20"/>
        </w:rPr>
        <w:t> </w:t>
      </w:r>
      <w:r w:rsidRPr="00471F69">
        <w:rPr>
          <w:rFonts w:ascii="Times New Roman" w:hAnsi="Times New Roman"/>
          <w:sz w:val="20"/>
          <w:szCs w:val="20"/>
          <w:lang w:val="ru-RU"/>
        </w:rPr>
        <w:t>Утвердить прилагаемый Порядок определения платы по соглашению об установлении сервитута в отношении земельных участков, находящихся в собственности муниципального образования Владимировского сельсовета Убинского района Новосибирской области.</w:t>
      </w:r>
    </w:p>
    <w:p w:rsidR="00E5448A" w:rsidRPr="00471F69" w:rsidRDefault="00E5448A" w:rsidP="00E5448A">
      <w:pPr>
        <w:pStyle w:val="af3"/>
        <w:rPr>
          <w:rFonts w:ascii="Times New Roman" w:hAnsi="Times New Roman"/>
          <w:sz w:val="20"/>
          <w:szCs w:val="20"/>
          <w:lang w:val="ru-RU"/>
        </w:rPr>
      </w:pPr>
      <w:r w:rsidRPr="00471F69">
        <w:rPr>
          <w:rFonts w:ascii="Times New Roman" w:hAnsi="Times New Roman"/>
          <w:sz w:val="20"/>
          <w:szCs w:val="20"/>
          <w:lang w:val="ru-RU"/>
        </w:rPr>
        <w:t>2.</w:t>
      </w:r>
      <w:r w:rsidRPr="00471F69">
        <w:rPr>
          <w:rFonts w:ascii="Times New Roman" w:hAnsi="Times New Roman"/>
          <w:sz w:val="20"/>
          <w:szCs w:val="20"/>
        </w:rPr>
        <w:t> </w:t>
      </w:r>
      <w:r w:rsidRPr="00471F69">
        <w:rPr>
          <w:rFonts w:ascii="Times New Roman" w:hAnsi="Times New Roman"/>
          <w:sz w:val="20"/>
          <w:szCs w:val="20"/>
          <w:lang w:val="ru-RU"/>
        </w:rPr>
        <w:t>Настоящее постановление вступает в силу с 1 марта 2015 года.</w:t>
      </w:r>
    </w:p>
    <w:p w:rsidR="00E5448A" w:rsidRPr="00471F69" w:rsidRDefault="00E5448A" w:rsidP="00E5448A">
      <w:pPr>
        <w:suppressAutoHyphens/>
        <w:rPr>
          <w:rFonts w:ascii="Times New Roman" w:eastAsia="Times New Roman" w:hAnsi="Times New Roman"/>
          <w:sz w:val="20"/>
          <w:szCs w:val="20"/>
          <w:lang w:val="ru-RU" w:eastAsia="ru-RU"/>
        </w:rPr>
      </w:pPr>
      <w:r w:rsidRPr="00471F69">
        <w:rPr>
          <w:rFonts w:ascii="Times New Roman" w:eastAsia="Times New Roman" w:hAnsi="Times New Roman"/>
          <w:sz w:val="20"/>
          <w:szCs w:val="20"/>
          <w:lang w:val="ru-RU" w:eastAsia="ru-RU"/>
        </w:rPr>
        <w:t xml:space="preserve">3. Контроль за исполнением  настоящего  постановления оставляю за собой. </w:t>
      </w:r>
    </w:p>
    <w:p w:rsidR="00E5448A" w:rsidRPr="00471F69" w:rsidRDefault="00E5448A" w:rsidP="00E5448A">
      <w:pPr>
        <w:rPr>
          <w:rFonts w:ascii="Times New Roman" w:hAnsi="Times New Roman"/>
          <w:sz w:val="20"/>
          <w:szCs w:val="20"/>
          <w:lang w:val="ru-RU"/>
        </w:rPr>
      </w:pPr>
    </w:p>
    <w:p w:rsidR="00E5448A" w:rsidRPr="00471F69" w:rsidRDefault="00E5448A" w:rsidP="00E5448A">
      <w:pPr>
        <w:rPr>
          <w:rFonts w:ascii="Times New Roman" w:hAnsi="Times New Roman"/>
          <w:sz w:val="20"/>
          <w:szCs w:val="20"/>
          <w:lang w:val="ru-RU"/>
        </w:rPr>
      </w:pPr>
      <w:r w:rsidRPr="00471F69">
        <w:rPr>
          <w:rFonts w:ascii="Times New Roman" w:hAnsi="Times New Roman"/>
          <w:sz w:val="20"/>
          <w:szCs w:val="20"/>
          <w:lang w:val="ru-RU"/>
        </w:rPr>
        <w:t>Глава Владимировского сельсовета</w:t>
      </w:r>
    </w:p>
    <w:p w:rsidR="00E5448A" w:rsidRPr="00471F69" w:rsidRDefault="00E5448A" w:rsidP="00E5448A">
      <w:pPr>
        <w:rPr>
          <w:rFonts w:ascii="Times New Roman" w:hAnsi="Times New Roman"/>
          <w:sz w:val="20"/>
          <w:szCs w:val="20"/>
          <w:lang w:val="ru-RU"/>
        </w:rPr>
      </w:pPr>
      <w:r w:rsidRPr="00471F69">
        <w:rPr>
          <w:rFonts w:ascii="Times New Roman" w:hAnsi="Times New Roman"/>
          <w:sz w:val="20"/>
          <w:szCs w:val="20"/>
          <w:lang w:val="ru-RU"/>
        </w:rPr>
        <w:t>Убинского района Новосибирской области                                      Г.П. Чернов</w:t>
      </w:r>
    </w:p>
    <w:p w:rsidR="00E5448A" w:rsidRPr="00471F69" w:rsidRDefault="00E5448A" w:rsidP="00E5448A">
      <w:pPr>
        <w:rPr>
          <w:rFonts w:ascii="Arial" w:hAnsi="Arial" w:cs="Arial"/>
          <w:sz w:val="20"/>
          <w:szCs w:val="20"/>
          <w:lang w:val="ru-RU"/>
        </w:rPr>
      </w:pPr>
      <w:r w:rsidRPr="00471F69">
        <w:rPr>
          <w:rFonts w:ascii="Arial" w:hAnsi="Arial" w:cs="Arial"/>
          <w:sz w:val="20"/>
          <w:szCs w:val="20"/>
          <w:lang w:val="ru-RU"/>
        </w:rPr>
        <w:t xml:space="preserve">                                                                     </w:t>
      </w:r>
    </w:p>
    <w:p w:rsidR="00E5448A" w:rsidRPr="00471F69" w:rsidRDefault="00E5448A" w:rsidP="00E5448A">
      <w:pPr>
        <w:rPr>
          <w:rFonts w:ascii="Arial" w:hAnsi="Arial" w:cs="Arial"/>
          <w:sz w:val="20"/>
          <w:szCs w:val="20"/>
          <w:lang w:val="ru-RU"/>
        </w:rPr>
      </w:pPr>
    </w:p>
    <w:p w:rsidR="00E5448A" w:rsidRPr="00471F69" w:rsidRDefault="00E5448A" w:rsidP="00E5448A">
      <w:pPr>
        <w:shd w:val="clear" w:color="auto" w:fill="FFFFFF"/>
        <w:overflowPunct w:val="0"/>
        <w:autoSpaceDE w:val="0"/>
        <w:autoSpaceDN w:val="0"/>
        <w:adjustRightInd w:val="0"/>
        <w:spacing w:line="317" w:lineRule="exact"/>
        <w:ind w:left="4962" w:right="10"/>
        <w:jc w:val="center"/>
        <w:rPr>
          <w:rFonts w:ascii="Times New Roman" w:eastAsia="Calibri" w:hAnsi="Times New Roman"/>
          <w:spacing w:val="-6"/>
          <w:sz w:val="20"/>
          <w:szCs w:val="20"/>
          <w:lang w:val="ru-RU"/>
        </w:rPr>
      </w:pPr>
      <w:r w:rsidRPr="00471F69">
        <w:rPr>
          <w:rFonts w:ascii="Times New Roman" w:hAnsi="Times New Roman"/>
          <w:sz w:val="20"/>
          <w:szCs w:val="20"/>
          <w:lang w:val="ru-RU"/>
        </w:rPr>
        <w:lastRenderedPageBreak/>
        <w:tab/>
        <w:t xml:space="preserve">       </w:t>
      </w:r>
      <w:r w:rsidRPr="00471F69">
        <w:rPr>
          <w:rFonts w:ascii="Times New Roman" w:eastAsia="Calibri" w:hAnsi="Times New Roman"/>
          <w:spacing w:val="-6"/>
          <w:sz w:val="20"/>
          <w:szCs w:val="20"/>
          <w:lang w:val="ru-RU"/>
        </w:rPr>
        <w:t>Утвержден</w:t>
      </w:r>
    </w:p>
    <w:p w:rsidR="00E5448A" w:rsidRDefault="00E5448A" w:rsidP="00E5448A">
      <w:pPr>
        <w:shd w:val="clear" w:color="auto" w:fill="FFFFFF"/>
        <w:overflowPunct w:val="0"/>
        <w:autoSpaceDE w:val="0"/>
        <w:autoSpaceDN w:val="0"/>
        <w:adjustRightInd w:val="0"/>
        <w:spacing w:line="317" w:lineRule="exact"/>
        <w:ind w:right="10"/>
        <w:jc w:val="right"/>
        <w:rPr>
          <w:rFonts w:ascii="Times New Roman" w:eastAsia="Calibri" w:hAnsi="Times New Roman"/>
          <w:spacing w:val="-6"/>
          <w:sz w:val="20"/>
          <w:szCs w:val="20"/>
          <w:lang w:val="ru-RU"/>
        </w:rPr>
      </w:pPr>
      <w:r w:rsidRPr="00471F69">
        <w:rPr>
          <w:rFonts w:ascii="Times New Roman" w:eastAsia="Calibri" w:hAnsi="Times New Roman"/>
          <w:spacing w:val="-6"/>
          <w:sz w:val="20"/>
          <w:szCs w:val="20"/>
          <w:lang w:val="ru-RU"/>
        </w:rPr>
        <w:t xml:space="preserve">                                                                                    постановлением администрации Владимировского сельсовета                                                                                          Убинского района                                                                                                    </w:t>
      </w:r>
    </w:p>
    <w:p w:rsidR="00E5448A" w:rsidRPr="00471F69" w:rsidRDefault="00E5448A" w:rsidP="00E5448A">
      <w:pPr>
        <w:shd w:val="clear" w:color="auto" w:fill="FFFFFF"/>
        <w:overflowPunct w:val="0"/>
        <w:autoSpaceDE w:val="0"/>
        <w:autoSpaceDN w:val="0"/>
        <w:adjustRightInd w:val="0"/>
        <w:spacing w:line="317" w:lineRule="exact"/>
        <w:ind w:right="10"/>
        <w:jc w:val="right"/>
        <w:rPr>
          <w:rFonts w:ascii="Times New Roman" w:eastAsia="Calibri" w:hAnsi="Times New Roman"/>
          <w:spacing w:val="-6"/>
          <w:sz w:val="20"/>
          <w:szCs w:val="20"/>
          <w:lang w:val="ru-RU"/>
        </w:rPr>
      </w:pPr>
      <w:r w:rsidRPr="00471F69">
        <w:rPr>
          <w:rFonts w:ascii="Times New Roman" w:eastAsia="Calibri" w:hAnsi="Times New Roman"/>
          <w:spacing w:val="-6"/>
          <w:sz w:val="20"/>
          <w:szCs w:val="20"/>
          <w:lang w:val="ru-RU"/>
        </w:rPr>
        <w:t xml:space="preserve">  Новосибирской области от</w:t>
      </w:r>
    </w:p>
    <w:p w:rsidR="00E5448A" w:rsidRPr="00471F69" w:rsidRDefault="00E5448A" w:rsidP="00E5448A">
      <w:pPr>
        <w:shd w:val="clear" w:color="auto" w:fill="FFFFFF"/>
        <w:overflowPunct w:val="0"/>
        <w:autoSpaceDE w:val="0"/>
        <w:autoSpaceDN w:val="0"/>
        <w:adjustRightInd w:val="0"/>
        <w:spacing w:line="317" w:lineRule="exact"/>
        <w:ind w:right="10"/>
        <w:jc w:val="right"/>
        <w:rPr>
          <w:rFonts w:ascii="Times New Roman" w:eastAsia="Calibri" w:hAnsi="Times New Roman"/>
          <w:spacing w:val="-6"/>
          <w:sz w:val="20"/>
          <w:szCs w:val="20"/>
          <w:lang w:val="ru-RU"/>
        </w:rPr>
      </w:pPr>
      <w:r w:rsidRPr="00471F69">
        <w:rPr>
          <w:rFonts w:ascii="Times New Roman" w:eastAsia="Calibri" w:hAnsi="Times New Roman"/>
          <w:spacing w:val="-6"/>
          <w:sz w:val="20"/>
          <w:szCs w:val="20"/>
          <w:lang w:val="ru-RU"/>
        </w:rPr>
        <w:t>25.12.2015 № 51-па</w:t>
      </w:r>
    </w:p>
    <w:p w:rsidR="00E5448A" w:rsidRPr="00471F69" w:rsidRDefault="00E5448A" w:rsidP="00E5448A">
      <w:pPr>
        <w:rPr>
          <w:rFonts w:ascii="Times New Roman" w:eastAsia="Calibri" w:hAnsi="Times New Roman"/>
          <w:sz w:val="20"/>
          <w:szCs w:val="20"/>
          <w:lang w:val="ru-RU"/>
        </w:rPr>
      </w:pPr>
    </w:p>
    <w:p w:rsidR="00E5448A" w:rsidRPr="00471F69" w:rsidRDefault="00E5448A" w:rsidP="00E5448A">
      <w:pPr>
        <w:autoSpaceDE w:val="0"/>
        <w:autoSpaceDN w:val="0"/>
        <w:adjustRightInd w:val="0"/>
        <w:jc w:val="center"/>
        <w:rPr>
          <w:rFonts w:ascii="Times New Roman" w:hAnsi="Times New Roman"/>
          <w:b/>
          <w:sz w:val="20"/>
          <w:szCs w:val="20"/>
          <w:lang w:val="ru-RU"/>
        </w:rPr>
      </w:pPr>
      <w:r w:rsidRPr="00471F69">
        <w:rPr>
          <w:rFonts w:ascii="Times New Roman" w:hAnsi="Times New Roman"/>
          <w:b/>
          <w:sz w:val="20"/>
          <w:szCs w:val="20"/>
          <w:lang w:val="ru-RU"/>
        </w:rPr>
        <w:t>ПОРЯДОК</w:t>
      </w:r>
    </w:p>
    <w:p w:rsidR="00E5448A" w:rsidRPr="00471F69" w:rsidRDefault="00E5448A" w:rsidP="00E5448A">
      <w:pPr>
        <w:autoSpaceDE w:val="0"/>
        <w:autoSpaceDN w:val="0"/>
        <w:adjustRightInd w:val="0"/>
        <w:jc w:val="center"/>
        <w:rPr>
          <w:rFonts w:ascii="Times New Roman" w:hAnsi="Times New Roman"/>
          <w:b/>
          <w:sz w:val="20"/>
          <w:szCs w:val="20"/>
          <w:lang w:val="ru-RU"/>
        </w:rPr>
      </w:pPr>
      <w:r w:rsidRPr="00471F69">
        <w:rPr>
          <w:rFonts w:ascii="Times New Roman" w:hAnsi="Times New Roman"/>
          <w:b/>
          <w:sz w:val="20"/>
          <w:szCs w:val="20"/>
          <w:lang w:val="ru-RU"/>
        </w:rPr>
        <w:t>определения платы по соглашению об установлении сервитута в отношении земельных участков, находящихся в собственности муниципального образования Владимировского сельсовета Убинского района Новосибирской области.</w:t>
      </w:r>
    </w:p>
    <w:p w:rsidR="00E5448A" w:rsidRPr="00471F69" w:rsidRDefault="00E5448A" w:rsidP="00E5448A">
      <w:pPr>
        <w:autoSpaceDE w:val="0"/>
        <w:autoSpaceDN w:val="0"/>
        <w:adjustRightInd w:val="0"/>
        <w:ind w:firstLine="709"/>
        <w:rPr>
          <w:rFonts w:ascii="Times New Roman" w:hAnsi="Times New Roman"/>
          <w:sz w:val="20"/>
          <w:szCs w:val="20"/>
          <w:lang w:val="ru-RU"/>
        </w:rPr>
      </w:pPr>
    </w:p>
    <w:p w:rsidR="00E5448A" w:rsidRPr="00471F69" w:rsidRDefault="00E5448A" w:rsidP="00E5448A">
      <w:pPr>
        <w:autoSpaceDE w:val="0"/>
        <w:autoSpaceDN w:val="0"/>
        <w:adjustRightInd w:val="0"/>
        <w:ind w:firstLine="709"/>
        <w:rPr>
          <w:rFonts w:ascii="Times New Roman" w:hAnsi="Times New Roman"/>
          <w:sz w:val="20"/>
          <w:szCs w:val="20"/>
          <w:lang w:val="ru-RU"/>
        </w:rPr>
      </w:pPr>
    </w:p>
    <w:p w:rsidR="00E5448A" w:rsidRPr="00471F69" w:rsidRDefault="00E5448A" w:rsidP="00E5448A">
      <w:pPr>
        <w:autoSpaceDE w:val="0"/>
        <w:autoSpaceDN w:val="0"/>
        <w:adjustRightInd w:val="0"/>
        <w:ind w:firstLine="709"/>
        <w:rPr>
          <w:rFonts w:ascii="Times New Roman" w:hAnsi="Times New Roman"/>
          <w:sz w:val="20"/>
          <w:szCs w:val="20"/>
          <w:lang w:val="ru-RU"/>
        </w:rPr>
      </w:pPr>
      <w:r w:rsidRPr="00471F69">
        <w:rPr>
          <w:rFonts w:ascii="Times New Roman" w:hAnsi="Times New Roman"/>
          <w:sz w:val="20"/>
          <w:szCs w:val="20"/>
          <w:lang w:val="ru-RU"/>
        </w:rPr>
        <w:t>1. Настоящий Порядок определяет размер платы по соглашению об установлении сервитута в отношении земельных участков, находящихся в собственности муниципального образования Владимировского сельсовета (далее - земельные участки).</w:t>
      </w:r>
    </w:p>
    <w:p w:rsidR="00E5448A" w:rsidRPr="00471F69" w:rsidRDefault="00E5448A" w:rsidP="00E5448A">
      <w:pPr>
        <w:autoSpaceDE w:val="0"/>
        <w:autoSpaceDN w:val="0"/>
        <w:adjustRightInd w:val="0"/>
        <w:ind w:firstLine="540"/>
        <w:rPr>
          <w:rFonts w:ascii="Times New Roman" w:hAnsi="Times New Roman"/>
          <w:sz w:val="20"/>
          <w:szCs w:val="20"/>
          <w:lang w:val="ru-RU"/>
        </w:rPr>
      </w:pPr>
      <w:r w:rsidRPr="00471F69">
        <w:rPr>
          <w:rFonts w:ascii="Times New Roman" w:hAnsi="Times New Roman"/>
          <w:sz w:val="20"/>
          <w:szCs w:val="20"/>
          <w:lang w:val="ru-RU"/>
        </w:rPr>
        <w:t>2. Плата по соглашению об установлении сервитута устанавливается в размере, равном ставке земельного налога, рассчитанном пропорционально части земельного участка, в отношении которой устанавливается данный сервитут.</w:t>
      </w:r>
    </w:p>
    <w:p w:rsidR="00E5448A" w:rsidRPr="00471F69" w:rsidRDefault="00E5448A" w:rsidP="00E5448A">
      <w:pPr>
        <w:autoSpaceDE w:val="0"/>
        <w:autoSpaceDN w:val="0"/>
        <w:adjustRightInd w:val="0"/>
        <w:rPr>
          <w:rFonts w:ascii="Times New Roman" w:hAnsi="Times New Roman"/>
          <w:sz w:val="20"/>
          <w:szCs w:val="20"/>
          <w:lang w:val="ru-RU"/>
        </w:rPr>
      </w:pPr>
      <w:r w:rsidRPr="00471F69">
        <w:rPr>
          <w:rFonts w:ascii="Times New Roman" w:eastAsia="Calibri" w:hAnsi="Times New Roman"/>
          <w:spacing w:val="-6"/>
          <w:sz w:val="20"/>
          <w:szCs w:val="20"/>
          <w:lang w:val="ru-RU"/>
        </w:rPr>
        <w:t xml:space="preserve">         </w:t>
      </w:r>
      <w:r w:rsidRPr="00471F69">
        <w:rPr>
          <w:rFonts w:ascii="Times New Roman" w:hAnsi="Times New Roman"/>
          <w:sz w:val="20"/>
          <w:szCs w:val="20"/>
          <w:lang w:val="ru-RU"/>
        </w:rPr>
        <w:t>3. В случае если земельный участок предоставлен в постоянное (бессрочное) пользование, пожизненное наследуемое владение либо в аренду или безвозмездное пользование, то по требованию землепользователя, землевладельца или арендатора земельного участка, заключившего соглашение об установлении сервитута в отношении такого земельного участка, плата по соглашению об установлении сервитута может быть увеличена на размер, не превышающий величину уменьшения рыночной стоимости земельного участка в силу обременения его сервитутом, что должно быть подтверждено соответствующим отчетом об оценке, составленном в соответствии с законодательством Российской Федерации об оценочной деятельности.</w:t>
      </w:r>
    </w:p>
    <w:p w:rsidR="00E5448A" w:rsidRPr="00471F69" w:rsidRDefault="00E5448A" w:rsidP="00E5448A">
      <w:pPr>
        <w:autoSpaceDE w:val="0"/>
        <w:autoSpaceDN w:val="0"/>
        <w:adjustRightInd w:val="0"/>
        <w:ind w:firstLine="709"/>
        <w:rPr>
          <w:rFonts w:ascii="Times New Roman" w:hAnsi="Times New Roman"/>
          <w:sz w:val="20"/>
          <w:szCs w:val="20"/>
          <w:lang w:val="ru-RU"/>
        </w:rPr>
      </w:pPr>
      <w:r w:rsidRPr="00471F69">
        <w:rPr>
          <w:rFonts w:ascii="Times New Roman" w:hAnsi="Times New Roman"/>
          <w:sz w:val="20"/>
          <w:szCs w:val="20"/>
          <w:lang w:val="ru-RU"/>
        </w:rPr>
        <w:t>4. Смена правообладателя земельного участка не является основанием для пересмотра размера платы по соглашению об установлении сервитута,</w:t>
      </w:r>
      <w:r w:rsidRPr="00471F69">
        <w:rPr>
          <w:sz w:val="20"/>
          <w:szCs w:val="20"/>
          <w:lang w:val="ru-RU"/>
        </w:rPr>
        <w:t xml:space="preserve"> </w:t>
      </w:r>
      <w:r w:rsidRPr="00471F69">
        <w:rPr>
          <w:rFonts w:ascii="Times New Roman" w:hAnsi="Times New Roman"/>
          <w:sz w:val="20"/>
          <w:szCs w:val="20"/>
          <w:lang w:val="ru-RU"/>
        </w:rPr>
        <w:t>определенного в соответствии с настоящими Правилами.</w:t>
      </w:r>
    </w:p>
    <w:p w:rsidR="00E5448A" w:rsidRPr="00471F69" w:rsidRDefault="00E5448A" w:rsidP="00E5448A">
      <w:pPr>
        <w:rPr>
          <w:rFonts w:ascii="Times New Roman" w:eastAsia="Calibri" w:hAnsi="Times New Roman"/>
          <w:sz w:val="20"/>
          <w:szCs w:val="20"/>
          <w:lang w:val="ru-RU"/>
        </w:rPr>
      </w:pPr>
    </w:p>
    <w:p w:rsidR="00E5448A" w:rsidRPr="00471F69" w:rsidRDefault="00E5448A" w:rsidP="00E5448A">
      <w:pPr>
        <w:rPr>
          <w:sz w:val="20"/>
          <w:szCs w:val="20"/>
          <w:lang w:val="ru-RU"/>
        </w:rPr>
      </w:pPr>
    </w:p>
    <w:p w:rsidR="00E5448A" w:rsidRDefault="00E5448A" w:rsidP="001548DF">
      <w:pPr>
        <w:pStyle w:val="af3"/>
        <w:jc w:val="center"/>
        <w:rPr>
          <w:rFonts w:ascii="Times New Roman" w:hAnsi="Times New Roman" w:cs="Times New Roman"/>
          <w:i/>
          <w:sz w:val="24"/>
          <w:szCs w:val="24"/>
          <w:lang w:val="ru-RU"/>
        </w:rPr>
      </w:pPr>
    </w:p>
    <w:p w:rsidR="00E5448A" w:rsidRDefault="00E5448A" w:rsidP="001548DF">
      <w:pPr>
        <w:pStyle w:val="af3"/>
        <w:jc w:val="center"/>
        <w:rPr>
          <w:rFonts w:ascii="Times New Roman" w:hAnsi="Times New Roman" w:cs="Times New Roman"/>
          <w:i/>
          <w:sz w:val="24"/>
          <w:szCs w:val="24"/>
          <w:lang w:val="ru-RU"/>
        </w:rPr>
      </w:pPr>
    </w:p>
    <w:p w:rsidR="00E5448A" w:rsidRPr="00E5448A" w:rsidRDefault="00E5448A" w:rsidP="00E5448A">
      <w:pPr>
        <w:jc w:val="center"/>
        <w:rPr>
          <w:rFonts w:ascii="Times New Roman" w:eastAsia="Times New Roman" w:hAnsi="Times New Roman"/>
          <w:b/>
          <w:sz w:val="20"/>
          <w:szCs w:val="20"/>
          <w:lang w:val="ru-RU" w:eastAsia="ru-RU"/>
        </w:rPr>
      </w:pPr>
      <w:r w:rsidRPr="00E5448A">
        <w:rPr>
          <w:rFonts w:ascii="Times New Roman" w:eastAsia="Times New Roman" w:hAnsi="Times New Roman"/>
          <w:b/>
          <w:sz w:val="20"/>
          <w:szCs w:val="20"/>
          <w:lang w:val="ru-RU" w:eastAsia="ru-RU"/>
        </w:rPr>
        <w:t>АДМИНИСТРАЦИЯ ВЛАДИМИРОВСКОГО СЕЛЬСОВЕТА</w:t>
      </w:r>
    </w:p>
    <w:p w:rsidR="00E5448A" w:rsidRPr="00E5448A" w:rsidRDefault="00E5448A" w:rsidP="00E5448A">
      <w:pPr>
        <w:jc w:val="center"/>
        <w:rPr>
          <w:rFonts w:ascii="Times New Roman" w:eastAsia="Times New Roman" w:hAnsi="Times New Roman"/>
          <w:b/>
          <w:sz w:val="20"/>
          <w:szCs w:val="20"/>
          <w:lang w:val="ru-RU" w:eastAsia="ru-RU"/>
        </w:rPr>
      </w:pPr>
      <w:r w:rsidRPr="00E5448A">
        <w:rPr>
          <w:rFonts w:ascii="Times New Roman" w:eastAsia="Times New Roman" w:hAnsi="Times New Roman"/>
          <w:b/>
          <w:sz w:val="20"/>
          <w:szCs w:val="20"/>
          <w:lang w:val="ru-RU" w:eastAsia="ru-RU"/>
        </w:rPr>
        <w:t xml:space="preserve">УБИНСКОГО РАЙОНА                                                                       </w:t>
      </w:r>
      <w:r>
        <w:rPr>
          <w:rFonts w:ascii="Times New Roman" w:eastAsia="Times New Roman" w:hAnsi="Times New Roman"/>
          <w:b/>
          <w:sz w:val="20"/>
          <w:szCs w:val="20"/>
          <w:lang w:val="ru-RU" w:eastAsia="ru-RU"/>
        </w:rPr>
        <w:t xml:space="preserve">                                                        </w:t>
      </w:r>
      <w:r w:rsidRPr="00E5448A">
        <w:rPr>
          <w:rFonts w:ascii="Times New Roman" w:eastAsia="Times New Roman" w:hAnsi="Times New Roman"/>
          <w:b/>
          <w:sz w:val="20"/>
          <w:szCs w:val="20"/>
          <w:lang w:val="ru-RU" w:eastAsia="ru-RU"/>
        </w:rPr>
        <w:t xml:space="preserve"> НОВОСИБИСРКОЙ ОБЛАСТИ</w:t>
      </w:r>
    </w:p>
    <w:p w:rsidR="00E5448A" w:rsidRPr="00E5448A" w:rsidRDefault="00E5448A" w:rsidP="00E5448A">
      <w:pPr>
        <w:jc w:val="center"/>
        <w:rPr>
          <w:rFonts w:ascii="Times New Roman" w:eastAsia="Times New Roman" w:hAnsi="Times New Roman"/>
          <w:b/>
          <w:sz w:val="20"/>
          <w:szCs w:val="20"/>
          <w:lang w:val="ru-RU" w:eastAsia="ru-RU"/>
        </w:rPr>
      </w:pPr>
      <w:r w:rsidRPr="00E5448A">
        <w:rPr>
          <w:rFonts w:ascii="Times New Roman" w:eastAsia="Times New Roman" w:hAnsi="Times New Roman"/>
          <w:b/>
          <w:sz w:val="20"/>
          <w:szCs w:val="20"/>
          <w:lang w:val="ru-RU" w:eastAsia="ru-RU"/>
        </w:rPr>
        <w:t xml:space="preserve">П О С Т А Н О В Л Е Н И Е </w:t>
      </w:r>
    </w:p>
    <w:p w:rsidR="00E5448A" w:rsidRPr="00E5448A" w:rsidRDefault="00E5448A" w:rsidP="00E5448A">
      <w:pPr>
        <w:jc w:val="center"/>
        <w:rPr>
          <w:rFonts w:ascii="Times New Roman" w:eastAsia="Times New Roman" w:hAnsi="Times New Roman"/>
          <w:sz w:val="20"/>
          <w:szCs w:val="20"/>
          <w:lang w:val="ru-RU" w:eastAsia="ru-RU"/>
        </w:rPr>
      </w:pPr>
      <w:r w:rsidRPr="00E5448A">
        <w:rPr>
          <w:rFonts w:ascii="Times New Roman" w:eastAsia="Times New Roman" w:hAnsi="Times New Roman"/>
          <w:sz w:val="20"/>
          <w:szCs w:val="20"/>
          <w:lang w:val="ru-RU" w:eastAsia="ru-RU"/>
        </w:rPr>
        <w:t>от 25.12.2015  №50-па</w:t>
      </w:r>
    </w:p>
    <w:p w:rsidR="00E5448A" w:rsidRPr="00E5448A" w:rsidRDefault="00E5448A" w:rsidP="00E5448A">
      <w:pPr>
        <w:ind w:right="610"/>
        <w:rPr>
          <w:rFonts w:ascii="Times New Roman" w:eastAsia="Times New Roman" w:hAnsi="Times New Roman"/>
          <w:sz w:val="20"/>
          <w:szCs w:val="20"/>
          <w:lang w:val="ru-RU" w:eastAsia="ru-RU"/>
        </w:rPr>
      </w:pPr>
      <w:r w:rsidRPr="00E5448A">
        <w:rPr>
          <w:rFonts w:ascii="Times New Roman" w:eastAsia="Times New Roman" w:hAnsi="Times New Roman"/>
          <w:color w:val="000000"/>
          <w:sz w:val="20"/>
          <w:szCs w:val="20"/>
          <w:lang w:val="ru-RU" w:eastAsia="ru-RU"/>
        </w:rPr>
        <w:t xml:space="preserve"> </w:t>
      </w:r>
    </w:p>
    <w:p w:rsidR="00E5448A" w:rsidRPr="00E5448A" w:rsidRDefault="00E5448A" w:rsidP="00E5448A">
      <w:pPr>
        <w:widowControl w:val="0"/>
        <w:autoSpaceDE w:val="0"/>
        <w:autoSpaceDN w:val="0"/>
        <w:adjustRightInd w:val="0"/>
        <w:jc w:val="center"/>
        <w:outlineLvl w:val="0"/>
        <w:rPr>
          <w:rFonts w:ascii="Times New Roman" w:hAnsi="Times New Roman"/>
          <w:sz w:val="20"/>
          <w:szCs w:val="20"/>
          <w:lang w:val="ru-RU"/>
        </w:rPr>
      </w:pPr>
      <w:r w:rsidRPr="00E5448A">
        <w:rPr>
          <w:rFonts w:ascii="Times New Roman" w:eastAsia="Times New Roman" w:hAnsi="Times New Roman"/>
          <w:sz w:val="20"/>
          <w:szCs w:val="20"/>
          <w:lang w:val="ru-RU" w:eastAsia="ru-RU"/>
        </w:rPr>
        <w:t xml:space="preserve">Об утверждении Административного регламента </w:t>
      </w:r>
      <w:r w:rsidRPr="00E5448A">
        <w:rPr>
          <w:rFonts w:ascii="Times New Roman" w:hAnsi="Times New Roman"/>
          <w:sz w:val="20"/>
          <w:szCs w:val="20"/>
          <w:lang w:val="ru-RU"/>
        </w:rPr>
        <w:t xml:space="preserve">предоставления муниципальной услуги по продлению срока </w:t>
      </w:r>
      <w:r w:rsidRPr="00E5448A">
        <w:rPr>
          <w:rFonts w:ascii="Times New Roman" w:hAnsi="Times New Roman"/>
          <w:sz w:val="20"/>
          <w:szCs w:val="20"/>
          <w:lang w:val="ru-RU"/>
        </w:rPr>
        <w:lastRenderedPageBreak/>
        <w:t>действия разрешения на строительство</w:t>
      </w:r>
    </w:p>
    <w:p w:rsidR="00E5448A" w:rsidRPr="00E5448A" w:rsidRDefault="00E5448A" w:rsidP="00E5448A">
      <w:pPr>
        <w:autoSpaceDE w:val="0"/>
        <w:autoSpaceDN w:val="0"/>
        <w:adjustRightInd w:val="0"/>
        <w:rPr>
          <w:rFonts w:ascii="Times New Roman" w:eastAsia="Times New Roman" w:hAnsi="Times New Roman"/>
          <w:sz w:val="20"/>
          <w:szCs w:val="20"/>
          <w:lang w:val="ru-RU" w:eastAsia="ru-RU"/>
        </w:rPr>
      </w:pPr>
    </w:p>
    <w:p w:rsidR="00E5448A" w:rsidRPr="00E5448A" w:rsidRDefault="00E5448A" w:rsidP="00E5448A">
      <w:pPr>
        <w:autoSpaceDE w:val="0"/>
        <w:autoSpaceDN w:val="0"/>
        <w:adjustRightInd w:val="0"/>
        <w:ind w:firstLine="540"/>
        <w:rPr>
          <w:rFonts w:ascii="Times New Roman" w:eastAsia="Times New Roman" w:hAnsi="Times New Roman"/>
          <w:sz w:val="20"/>
          <w:szCs w:val="20"/>
          <w:lang w:val="ru-RU" w:eastAsia="ru-RU"/>
        </w:rPr>
      </w:pPr>
      <w:r w:rsidRPr="00E5448A">
        <w:rPr>
          <w:rFonts w:ascii="Times New Roman" w:eastAsia="Times New Roman" w:hAnsi="Times New Roman"/>
          <w:sz w:val="20"/>
          <w:szCs w:val="20"/>
          <w:lang w:val="ru-RU" w:eastAsia="ru-RU"/>
        </w:rPr>
        <w:t xml:space="preserve">В соответствии с ч. 2 ст. 6 Федерального закона 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E5448A">
        <w:rPr>
          <w:rFonts w:ascii="Times New Roman" w:eastAsia="Times New Roman" w:hAnsi="Times New Roman"/>
          <w:color w:val="000000"/>
          <w:sz w:val="20"/>
          <w:szCs w:val="20"/>
          <w:lang w:val="ru-RU" w:eastAsia="ru-RU"/>
        </w:rPr>
        <w:t>администрация</w:t>
      </w:r>
      <w:r w:rsidRPr="00E5448A">
        <w:rPr>
          <w:rFonts w:ascii="Times New Roman" w:eastAsia="Times New Roman" w:hAnsi="Times New Roman"/>
          <w:sz w:val="20"/>
          <w:szCs w:val="20"/>
          <w:lang w:val="ru-RU" w:eastAsia="ru-RU"/>
        </w:rPr>
        <w:t xml:space="preserve"> Владимировского сельсовета</w:t>
      </w:r>
      <w:r w:rsidRPr="00E5448A">
        <w:rPr>
          <w:rFonts w:ascii="Times New Roman" w:eastAsia="Times New Roman" w:hAnsi="Times New Roman"/>
          <w:color w:val="000000"/>
          <w:sz w:val="20"/>
          <w:szCs w:val="20"/>
          <w:lang w:val="ru-RU" w:eastAsia="ru-RU"/>
        </w:rPr>
        <w:t xml:space="preserve"> Убинского района Новосибирской области  </w:t>
      </w:r>
      <w:r w:rsidRPr="00E5448A">
        <w:rPr>
          <w:rFonts w:ascii="Times New Roman" w:eastAsia="Times New Roman" w:hAnsi="Times New Roman"/>
          <w:b/>
          <w:sz w:val="20"/>
          <w:szCs w:val="20"/>
          <w:lang w:val="ru-RU" w:eastAsia="ru-RU"/>
        </w:rPr>
        <w:t>п о с т а н о в л я е т:</w:t>
      </w:r>
    </w:p>
    <w:p w:rsidR="00E5448A" w:rsidRPr="00E5448A" w:rsidRDefault="00E5448A" w:rsidP="00E5448A">
      <w:pPr>
        <w:widowControl w:val="0"/>
        <w:autoSpaceDE w:val="0"/>
        <w:autoSpaceDN w:val="0"/>
        <w:adjustRightInd w:val="0"/>
        <w:outlineLvl w:val="0"/>
        <w:rPr>
          <w:rFonts w:ascii="Times New Roman" w:hAnsi="Times New Roman"/>
          <w:sz w:val="20"/>
          <w:szCs w:val="20"/>
          <w:lang w:val="ru-RU"/>
        </w:rPr>
      </w:pPr>
      <w:r w:rsidRPr="00E5448A">
        <w:rPr>
          <w:rFonts w:ascii="Times New Roman" w:eastAsia="Times New Roman" w:hAnsi="Times New Roman"/>
          <w:sz w:val="20"/>
          <w:szCs w:val="20"/>
          <w:lang w:val="ru-RU" w:eastAsia="ru-RU"/>
        </w:rPr>
        <w:t xml:space="preserve">1.Утвердить прилагаемый Административный регламент </w:t>
      </w:r>
      <w:r w:rsidRPr="00E5448A">
        <w:rPr>
          <w:rFonts w:ascii="Times New Roman" w:hAnsi="Times New Roman"/>
          <w:sz w:val="20"/>
          <w:szCs w:val="20"/>
          <w:lang w:val="ru-RU"/>
        </w:rPr>
        <w:t>предоставления муниципальной услуги по продлению срока действия разрешения на строительство.</w:t>
      </w:r>
    </w:p>
    <w:p w:rsidR="00E5448A" w:rsidRPr="00E5448A" w:rsidRDefault="00E5448A" w:rsidP="00E5448A">
      <w:pPr>
        <w:ind w:right="-159"/>
        <w:rPr>
          <w:rFonts w:ascii="Times New Roman" w:eastAsia="Times New Roman" w:hAnsi="Times New Roman"/>
          <w:sz w:val="20"/>
          <w:szCs w:val="20"/>
          <w:lang w:val="ru-RU" w:eastAsia="ru-RU"/>
        </w:rPr>
      </w:pPr>
      <w:r w:rsidRPr="00E5448A">
        <w:rPr>
          <w:rFonts w:ascii="Times New Roman" w:eastAsia="Times New Roman" w:hAnsi="Times New Roman"/>
          <w:sz w:val="20"/>
          <w:szCs w:val="20"/>
          <w:lang w:val="ru-RU" w:eastAsia="ru-RU"/>
        </w:rPr>
        <w:t xml:space="preserve">2.Опубликовать в периодическом печатном издании «Информационный вестник   Владимировского  сельсовета Убинского района Новосибирской области.  </w:t>
      </w:r>
    </w:p>
    <w:p w:rsidR="00E5448A" w:rsidRPr="00E5448A" w:rsidRDefault="00E5448A" w:rsidP="00E5448A">
      <w:pPr>
        <w:suppressAutoHyphens/>
        <w:rPr>
          <w:rFonts w:ascii="Times New Roman" w:eastAsia="Times New Roman" w:hAnsi="Times New Roman"/>
          <w:sz w:val="20"/>
          <w:szCs w:val="20"/>
          <w:lang w:val="ru-RU" w:eastAsia="ru-RU"/>
        </w:rPr>
      </w:pPr>
      <w:r w:rsidRPr="00E5448A">
        <w:rPr>
          <w:rFonts w:ascii="Times New Roman" w:eastAsia="Times New Roman" w:hAnsi="Times New Roman"/>
          <w:sz w:val="20"/>
          <w:szCs w:val="20"/>
          <w:lang w:val="ru-RU" w:eastAsia="ru-RU"/>
        </w:rPr>
        <w:t xml:space="preserve">3. Контроль за исполнением  настоящего  постановления оставляю за собой. </w:t>
      </w:r>
    </w:p>
    <w:p w:rsidR="00E5448A" w:rsidRPr="00E5448A" w:rsidRDefault="00E5448A" w:rsidP="00E5448A">
      <w:pPr>
        <w:rPr>
          <w:rFonts w:ascii="Times New Roman" w:eastAsia="Times New Roman" w:hAnsi="Times New Roman"/>
          <w:sz w:val="20"/>
          <w:szCs w:val="20"/>
          <w:lang w:val="ru-RU" w:eastAsia="ru-RU"/>
        </w:rPr>
      </w:pPr>
    </w:p>
    <w:p w:rsidR="00E5448A" w:rsidRPr="00E5448A" w:rsidRDefault="00E5448A" w:rsidP="00E5448A">
      <w:pPr>
        <w:rPr>
          <w:rFonts w:ascii="Times New Roman" w:eastAsia="Times New Roman" w:hAnsi="Times New Roman"/>
          <w:sz w:val="20"/>
          <w:szCs w:val="20"/>
          <w:lang w:val="ru-RU" w:eastAsia="ru-RU"/>
        </w:rPr>
      </w:pPr>
      <w:r w:rsidRPr="00E5448A">
        <w:rPr>
          <w:rFonts w:ascii="Times New Roman" w:eastAsia="Times New Roman" w:hAnsi="Times New Roman"/>
          <w:sz w:val="20"/>
          <w:szCs w:val="20"/>
          <w:lang w:val="ru-RU" w:eastAsia="ru-RU"/>
        </w:rPr>
        <w:t xml:space="preserve">Глава Владимировского сельсовета </w:t>
      </w:r>
    </w:p>
    <w:p w:rsidR="00E5448A" w:rsidRPr="00E5448A" w:rsidRDefault="00E5448A" w:rsidP="00E5448A">
      <w:pPr>
        <w:tabs>
          <w:tab w:val="left" w:pos="6900"/>
        </w:tabs>
        <w:rPr>
          <w:rFonts w:ascii="Times New Roman" w:eastAsia="Times New Roman" w:hAnsi="Times New Roman"/>
          <w:sz w:val="20"/>
          <w:szCs w:val="20"/>
          <w:lang w:val="ru-RU" w:eastAsia="ru-RU"/>
        </w:rPr>
      </w:pPr>
      <w:r w:rsidRPr="00E5448A">
        <w:rPr>
          <w:rFonts w:ascii="Times New Roman" w:eastAsia="Times New Roman" w:hAnsi="Times New Roman"/>
          <w:sz w:val="20"/>
          <w:szCs w:val="20"/>
          <w:lang w:val="ru-RU" w:eastAsia="ru-RU"/>
        </w:rPr>
        <w:t>Убинского района Новосибирской области                               Г.П. Чернов</w:t>
      </w:r>
    </w:p>
    <w:p w:rsidR="00E5448A" w:rsidRPr="00E5448A" w:rsidRDefault="00E5448A" w:rsidP="00E5448A">
      <w:pPr>
        <w:rPr>
          <w:rFonts w:ascii="Times New Roman" w:eastAsia="Times New Roman" w:hAnsi="Times New Roman"/>
          <w:sz w:val="20"/>
          <w:szCs w:val="20"/>
          <w:lang w:val="ru-RU" w:eastAsia="ru-RU"/>
        </w:rPr>
      </w:pPr>
      <w:r w:rsidRPr="00E5448A">
        <w:rPr>
          <w:rFonts w:ascii="Times New Roman" w:eastAsia="Times New Roman" w:hAnsi="Times New Roman"/>
          <w:sz w:val="20"/>
          <w:szCs w:val="20"/>
          <w:lang w:val="ru-RU" w:eastAsia="ru-RU"/>
        </w:rPr>
        <w:t xml:space="preserve">                                                                                                                                                   </w:t>
      </w:r>
    </w:p>
    <w:p w:rsidR="00E5448A" w:rsidRPr="00E5448A" w:rsidRDefault="00E5448A" w:rsidP="00E5448A">
      <w:pPr>
        <w:autoSpaceDE w:val="0"/>
        <w:autoSpaceDN w:val="0"/>
        <w:adjustRightInd w:val="0"/>
        <w:ind w:left="4820"/>
        <w:rPr>
          <w:rFonts w:ascii="Times New Roman" w:eastAsia="Times New Roman" w:hAnsi="Times New Roman" w:cs="Calibri"/>
          <w:sz w:val="20"/>
          <w:szCs w:val="20"/>
          <w:lang w:val="ru-RU" w:eastAsia="ru-RU"/>
        </w:rPr>
      </w:pPr>
      <w:r w:rsidRPr="00E5448A">
        <w:rPr>
          <w:rFonts w:ascii="Times New Roman" w:eastAsia="Times New Roman" w:hAnsi="Times New Roman"/>
          <w:sz w:val="20"/>
          <w:szCs w:val="20"/>
          <w:lang w:val="ru-RU" w:eastAsia="ru-RU"/>
        </w:rPr>
        <w:t xml:space="preserve">           </w:t>
      </w:r>
      <w:r>
        <w:rPr>
          <w:rFonts w:ascii="Times New Roman" w:eastAsia="Times New Roman" w:hAnsi="Times New Roman"/>
          <w:sz w:val="20"/>
          <w:szCs w:val="20"/>
          <w:lang w:val="ru-RU" w:eastAsia="ru-RU"/>
        </w:rPr>
        <w:t xml:space="preserve">                             </w:t>
      </w:r>
      <w:r w:rsidRPr="00E5448A">
        <w:rPr>
          <w:rFonts w:ascii="Times New Roman" w:eastAsia="Times New Roman" w:hAnsi="Times New Roman"/>
          <w:sz w:val="20"/>
          <w:szCs w:val="20"/>
          <w:lang w:val="ru-RU" w:eastAsia="ru-RU"/>
        </w:rPr>
        <w:t xml:space="preserve">                                                                        </w:t>
      </w:r>
      <w:r>
        <w:rPr>
          <w:rFonts w:ascii="Times New Roman" w:eastAsia="Times New Roman" w:hAnsi="Times New Roman"/>
          <w:sz w:val="20"/>
          <w:szCs w:val="20"/>
          <w:lang w:val="ru-RU" w:eastAsia="ru-RU"/>
        </w:rPr>
        <w:t xml:space="preserve">                   </w:t>
      </w:r>
    </w:p>
    <w:p w:rsidR="00E5448A" w:rsidRPr="00E5448A" w:rsidRDefault="00E5448A" w:rsidP="00E5448A">
      <w:pPr>
        <w:autoSpaceDE w:val="0"/>
        <w:autoSpaceDN w:val="0"/>
        <w:adjustRightInd w:val="0"/>
        <w:ind w:left="4820"/>
        <w:jc w:val="center"/>
        <w:rPr>
          <w:rFonts w:ascii="Times New Roman" w:eastAsia="Times New Roman" w:hAnsi="Times New Roman" w:cs="Calibri"/>
          <w:sz w:val="20"/>
          <w:szCs w:val="20"/>
          <w:lang w:val="ru-RU" w:eastAsia="ru-RU"/>
        </w:rPr>
      </w:pPr>
      <w:r w:rsidRPr="00E5448A">
        <w:rPr>
          <w:rFonts w:ascii="Times New Roman" w:eastAsia="Times New Roman" w:hAnsi="Times New Roman" w:cs="Calibri"/>
          <w:sz w:val="20"/>
          <w:szCs w:val="20"/>
          <w:lang w:val="ru-RU" w:eastAsia="ru-RU"/>
        </w:rPr>
        <w:t>УТВЕРЖДЕН</w:t>
      </w:r>
    </w:p>
    <w:p w:rsidR="00E5448A" w:rsidRPr="00E5448A" w:rsidRDefault="00E5448A" w:rsidP="00E5448A">
      <w:pPr>
        <w:autoSpaceDE w:val="0"/>
        <w:autoSpaceDN w:val="0"/>
        <w:adjustRightInd w:val="0"/>
        <w:ind w:left="4820"/>
        <w:jc w:val="center"/>
        <w:rPr>
          <w:rFonts w:ascii="Times New Roman" w:eastAsia="Times New Roman" w:hAnsi="Times New Roman" w:cs="Calibri"/>
          <w:sz w:val="20"/>
          <w:szCs w:val="20"/>
          <w:lang w:val="ru-RU" w:eastAsia="ru-RU"/>
        </w:rPr>
      </w:pPr>
      <w:r w:rsidRPr="00E5448A">
        <w:rPr>
          <w:rFonts w:ascii="Times New Roman" w:eastAsia="Times New Roman" w:hAnsi="Times New Roman" w:cs="Calibri"/>
          <w:sz w:val="20"/>
          <w:szCs w:val="20"/>
          <w:lang w:val="ru-RU" w:eastAsia="ru-RU"/>
        </w:rPr>
        <w:t>постановлением администрации</w:t>
      </w:r>
    </w:p>
    <w:p w:rsidR="00E5448A" w:rsidRPr="00E5448A" w:rsidRDefault="00E5448A" w:rsidP="00E5448A">
      <w:pPr>
        <w:autoSpaceDE w:val="0"/>
        <w:autoSpaceDN w:val="0"/>
        <w:adjustRightInd w:val="0"/>
        <w:ind w:left="4820"/>
        <w:jc w:val="center"/>
        <w:rPr>
          <w:rFonts w:ascii="Times New Roman" w:eastAsia="Times New Roman" w:hAnsi="Times New Roman" w:cs="Calibri"/>
          <w:sz w:val="20"/>
          <w:szCs w:val="20"/>
          <w:lang w:val="ru-RU" w:eastAsia="ru-RU"/>
        </w:rPr>
      </w:pPr>
      <w:r w:rsidRPr="00E5448A">
        <w:rPr>
          <w:rFonts w:ascii="Times New Roman" w:eastAsia="Times New Roman" w:hAnsi="Times New Roman" w:cs="Calibri"/>
          <w:sz w:val="20"/>
          <w:szCs w:val="20"/>
          <w:lang w:val="ru-RU" w:eastAsia="ru-RU"/>
        </w:rPr>
        <w:t xml:space="preserve">Владимировского сельсовета </w:t>
      </w:r>
    </w:p>
    <w:p w:rsidR="00E5448A" w:rsidRPr="00E5448A" w:rsidRDefault="00E5448A" w:rsidP="00E5448A">
      <w:pPr>
        <w:autoSpaceDE w:val="0"/>
        <w:autoSpaceDN w:val="0"/>
        <w:adjustRightInd w:val="0"/>
        <w:ind w:left="4820"/>
        <w:jc w:val="center"/>
        <w:rPr>
          <w:rFonts w:ascii="Times New Roman" w:eastAsia="Times New Roman" w:hAnsi="Times New Roman" w:cs="Calibri"/>
          <w:sz w:val="20"/>
          <w:szCs w:val="20"/>
          <w:lang w:val="ru-RU" w:eastAsia="ru-RU"/>
        </w:rPr>
      </w:pPr>
      <w:r w:rsidRPr="00E5448A">
        <w:rPr>
          <w:rFonts w:ascii="Times New Roman" w:eastAsia="Times New Roman" w:hAnsi="Times New Roman" w:cs="Calibri"/>
          <w:sz w:val="20"/>
          <w:szCs w:val="20"/>
          <w:lang w:val="ru-RU" w:eastAsia="ru-RU"/>
        </w:rPr>
        <w:t>Убинского района</w:t>
      </w:r>
    </w:p>
    <w:p w:rsidR="00E5448A" w:rsidRPr="00E5448A" w:rsidRDefault="00E5448A" w:rsidP="00E5448A">
      <w:pPr>
        <w:autoSpaceDE w:val="0"/>
        <w:autoSpaceDN w:val="0"/>
        <w:adjustRightInd w:val="0"/>
        <w:ind w:left="4820"/>
        <w:jc w:val="center"/>
        <w:rPr>
          <w:rFonts w:ascii="Times New Roman" w:hAnsi="Times New Roman"/>
          <w:sz w:val="20"/>
          <w:szCs w:val="20"/>
          <w:lang w:val="ru-RU"/>
        </w:rPr>
      </w:pPr>
      <w:r w:rsidRPr="00E5448A">
        <w:rPr>
          <w:rFonts w:ascii="Times New Roman" w:eastAsia="Times New Roman" w:hAnsi="Times New Roman" w:cs="Calibri"/>
          <w:sz w:val="20"/>
          <w:szCs w:val="20"/>
          <w:lang w:val="ru-RU" w:eastAsia="ru-RU"/>
        </w:rPr>
        <w:t xml:space="preserve">Новосибирской области </w:t>
      </w:r>
      <w:r w:rsidRPr="00E5448A">
        <w:rPr>
          <w:rFonts w:ascii="Times New Roman" w:hAnsi="Times New Roman"/>
          <w:sz w:val="20"/>
          <w:szCs w:val="20"/>
          <w:lang w:val="ru-RU"/>
        </w:rPr>
        <w:t xml:space="preserve"> </w:t>
      </w:r>
    </w:p>
    <w:p w:rsidR="00E5448A" w:rsidRPr="00E5448A" w:rsidRDefault="00E5448A" w:rsidP="00E5448A">
      <w:pPr>
        <w:jc w:val="center"/>
        <w:rPr>
          <w:rFonts w:ascii="Times New Roman" w:eastAsia="Times New Roman" w:hAnsi="Times New Roman"/>
          <w:sz w:val="20"/>
          <w:szCs w:val="20"/>
          <w:lang w:val="ru-RU" w:eastAsia="ru-RU"/>
        </w:rPr>
      </w:pPr>
      <w:r w:rsidRPr="00E5448A">
        <w:rPr>
          <w:rFonts w:ascii="Times New Roman" w:eastAsia="Times New Roman" w:hAnsi="Times New Roman"/>
          <w:sz w:val="20"/>
          <w:szCs w:val="20"/>
          <w:lang w:val="ru-RU" w:eastAsia="ru-RU"/>
        </w:rPr>
        <w:t xml:space="preserve">                                                             от 25.12.2015  № 50-па</w:t>
      </w:r>
    </w:p>
    <w:p w:rsidR="00E5448A" w:rsidRPr="00E5448A" w:rsidRDefault="00E5448A" w:rsidP="00E5448A">
      <w:pPr>
        <w:widowControl w:val="0"/>
        <w:autoSpaceDE w:val="0"/>
        <w:autoSpaceDN w:val="0"/>
        <w:adjustRightInd w:val="0"/>
        <w:jc w:val="center"/>
        <w:outlineLvl w:val="0"/>
        <w:rPr>
          <w:rFonts w:ascii="Times New Roman" w:hAnsi="Times New Roman"/>
          <w:sz w:val="20"/>
          <w:szCs w:val="20"/>
          <w:lang w:val="ru-RU"/>
        </w:rPr>
      </w:pPr>
    </w:p>
    <w:p w:rsidR="00E5448A" w:rsidRPr="00E5448A" w:rsidRDefault="00E5448A" w:rsidP="00E5448A">
      <w:pPr>
        <w:widowControl w:val="0"/>
        <w:autoSpaceDE w:val="0"/>
        <w:autoSpaceDN w:val="0"/>
        <w:adjustRightInd w:val="0"/>
        <w:jc w:val="center"/>
        <w:outlineLvl w:val="0"/>
        <w:rPr>
          <w:rFonts w:ascii="Times New Roman" w:hAnsi="Times New Roman"/>
          <w:b/>
          <w:sz w:val="20"/>
          <w:szCs w:val="20"/>
          <w:lang w:val="ru-RU"/>
        </w:rPr>
      </w:pPr>
    </w:p>
    <w:p w:rsidR="00E5448A" w:rsidRPr="00E5448A" w:rsidRDefault="00E5448A" w:rsidP="00E5448A">
      <w:pPr>
        <w:widowControl w:val="0"/>
        <w:autoSpaceDE w:val="0"/>
        <w:autoSpaceDN w:val="0"/>
        <w:adjustRightInd w:val="0"/>
        <w:jc w:val="center"/>
        <w:outlineLvl w:val="0"/>
        <w:rPr>
          <w:rFonts w:ascii="Times New Roman" w:hAnsi="Times New Roman"/>
          <w:b/>
          <w:sz w:val="20"/>
          <w:szCs w:val="20"/>
          <w:lang w:val="ru-RU"/>
        </w:rPr>
      </w:pPr>
      <w:r w:rsidRPr="00E5448A">
        <w:rPr>
          <w:rFonts w:ascii="Times New Roman" w:hAnsi="Times New Roman"/>
          <w:b/>
          <w:sz w:val="20"/>
          <w:szCs w:val="20"/>
          <w:lang w:val="ru-RU"/>
        </w:rPr>
        <w:t xml:space="preserve">Административный регламент </w:t>
      </w:r>
    </w:p>
    <w:p w:rsidR="00E5448A" w:rsidRPr="00E5448A" w:rsidRDefault="00E5448A" w:rsidP="00E5448A">
      <w:pPr>
        <w:widowControl w:val="0"/>
        <w:autoSpaceDE w:val="0"/>
        <w:autoSpaceDN w:val="0"/>
        <w:adjustRightInd w:val="0"/>
        <w:jc w:val="center"/>
        <w:outlineLvl w:val="0"/>
        <w:rPr>
          <w:rFonts w:ascii="Times New Roman" w:hAnsi="Times New Roman"/>
          <w:b/>
          <w:sz w:val="20"/>
          <w:szCs w:val="20"/>
          <w:lang w:val="ru-RU"/>
        </w:rPr>
      </w:pPr>
      <w:r w:rsidRPr="00E5448A">
        <w:rPr>
          <w:rFonts w:ascii="Times New Roman" w:hAnsi="Times New Roman"/>
          <w:b/>
          <w:sz w:val="20"/>
          <w:szCs w:val="20"/>
          <w:lang w:val="ru-RU"/>
        </w:rPr>
        <w:t>предоставления муниципальной услуги по продлению срока действия разрешения на строительство</w:t>
      </w:r>
    </w:p>
    <w:p w:rsidR="00E5448A" w:rsidRPr="00E5448A" w:rsidRDefault="00E5448A" w:rsidP="00E5448A">
      <w:pPr>
        <w:widowControl w:val="0"/>
        <w:autoSpaceDE w:val="0"/>
        <w:autoSpaceDN w:val="0"/>
        <w:adjustRightInd w:val="0"/>
        <w:jc w:val="center"/>
        <w:outlineLvl w:val="0"/>
        <w:rPr>
          <w:rFonts w:ascii="Times New Roman" w:hAnsi="Times New Roman"/>
          <w:sz w:val="20"/>
          <w:szCs w:val="20"/>
          <w:lang w:val="ru-RU"/>
        </w:rPr>
      </w:pPr>
    </w:p>
    <w:p w:rsidR="00E5448A" w:rsidRPr="00E5448A" w:rsidRDefault="00E5448A" w:rsidP="00E5448A">
      <w:pPr>
        <w:widowControl w:val="0"/>
        <w:autoSpaceDE w:val="0"/>
        <w:autoSpaceDN w:val="0"/>
        <w:adjustRightInd w:val="0"/>
        <w:jc w:val="center"/>
        <w:outlineLvl w:val="0"/>
        <w:rPr>
          <w:rFonts w:ascii="Times New Roman" w:hAnsi="Times New Roman"/>
          <w:sz w:val="20"/>
          <w:szCs w:val="20"/>
          <w:lang w:val="ru-RU"/>
        </w:rPr>
      </w:pPr>
      <w:r w:rsidRPr="00E5448A">
        <w:rPr>
          <w:rFonts w:ascii="Times New Roman" w:hAnsi="Times New Roman"/>
          <w:sz w:val="20"/>
          <w:szCs w:val="20"/>
          <w:lang w:val="ru-RU"/>
        </w:rPr>
        <w:t xml:space="preserve"> 1.</w:t>
      </w:r>
      <w:r w:rsidRPr="00E5448A">
        <w:rPr>
          <w:rFonts w:ascii="Times New Roman" w:hAnsi="Times New Roman"/>
          <w:sz w:val="20"/>
          <w:szCs w:val="20"/>
        </w:rPr>
        <w:t> </w:t>
      </w:r>
      <w:r w:rsidRPr="00E5448A">
        <w:rPr>
          <w:rFonts w:ascii="Times New Roman" w:hAnsi="Times New Roman"/>
          <w:sz w:val="20"/>
          <w:szCs w:val="20"/>
          <w:lang w:val="ru-RU"/>
        </w:rPr>
        <w:t>Общие положения</w:t>
      </w:r>
    </w:p>
    <w:p w:rsidR="00E5448A" w:rsidRPr="00E5448A" w:rsidRDefault="00E5448A" w:rsidP="00E5448A">
      <w:pPr>
        <w:widowControl w:val="0"/>
        <w:autoSpaceDE w:val="0"/>
        <w:autoSpaceDN w:val="0"/>
        <w:adjustRightInd w:val="0"/>
        <w:ind w:firstLine="540"/>
        <w:jc w:val="both"/>
        <w:rPr>
          <w:rFonts w:ascii="Times New Roman" w:hAnsi="Times New Roman"/>
          <w:sz w:val="20"/>
          <w:szCs w:val="20"/>
          <w:lang w:val="ru-RU"/>
        </w:rPr>
      </w:pPr>
    </w:p>
    <w:p w:rsidR="00E5448A" w:rsidRPr="00E5448A" w:rsidRDefault="00E5448A" w:rsidP="00E5448A">
      <w:pPr>
        <w:widowControl w:val="0"/>
        <w:autoSpaceDE w:val="0"/>
        <w:autoSpaceDN w:val="0"/>
        <w:adjustRightInd w:val="0"/>
        <w:ind w:firstLine="709"/>
        <w:jc w:val="both"/>
        <w:rPr>
          <w:rFonts w:ascii="Times New Roman" w:hAnsi="Times New Roman"/>
          <w:sz w:val="20"/>
          <w:szCs w:val="20"/>
          <w:lang w:val="ru-RU"/>
        </w:rPr>
      </w:pPr>
      <w:r w:rsidRPr="00E5448A">
        <w:rPr>
          <w:rFonts w:ascii="Times New Roman" w:hAnsi="Times New Roman"/>
          <w:sz w:val="20"/>
          <w:szCs w:val="20"/>
          <w:lang w:val="ru-RU"/>
        </w:rPr>
        <w:t>1.1.</w:t>
      </w:r>
      <w:r w:rsidRPr="00E5448A">
        <w:rPr>
          <w:rFonts w:ascii="Times New Roman" w:hAnsi="Times New Roman"/>
          <w:sz w:val="20"/>
          <w:szCs w:val="20"/>
        </w:rPr>
        <w:t> </w:t>
      </w:r>
      <w:r w:rsidRPr="00E5448A">
        <w:rPr>
          <w:rFonts w:ascii="Times New Roman" w:hAnsi="Times New Roman"/>
          <w:sz w:val="20"/>
          <w:szCs w:val="20"/>
          <w:lang w:val="ru-RU"/>
        </w:rPr>
        <w:t xml:space="preserve">Административный регламент предоставления муниципальной услуги по продлению срока действия разрешения на строительство (далее – административный регламент) разработан на основании Градостроительного кодекса Российской Федерации, Федерального </w:t>
      </w:r>
      <w:hyperlink r:id="rId7" w:history="1">
        <w:r w:rsidRPr="00E5448A">
          <w:rPr>
            <w:rStyle w:val="a3"/>
            <w:color w:val="000000" w:themeColor="text1"/>
            <w:sz w:val="20"/>
            <w:szCs w:val="20"/>
            <w:lang w:val="ru-RU"/>
          </w:rPr>
          <w:t>закона</w:t>
        </w:r>
      </w:hyperlink>
      <w:r w:rsidRPr="00E5448A">
        <w:rPr>
          <w:rFonts w:ascii="Times New Roman" w:hAnsi="Times New Roman"/>
          <w:sz w:val="20"/>
          <w:szCs w:val="20"/>
          <w:lang w:val="ru-RU"/>
        </w:rPr>
        <w:t xml:space="preserve"> от 27.07.2010 №</w:t>
      </w:r>
      <w:r w:rsidRPr="00E5448A">
        <w:rPr>
          <w:rFonts w:ascii="Times New Roman" w:hAnsi="Times New Roman"/>
          <w:sz w:val="20"/>
          <w:szCs w:val="20"/>
        </w:rPr>
        <w:t> </w:t>
      </w:r>
      <w:r w:rsidRPr="00E5448A">
        <w:rPr>
          <w:rFonts w:ascii="Times New Roman" w:hAnsi="Times New Roman"/>
          <w:sz w:val="20"/>
          <w:szCs w:val="20"/>
          <w:lang w:val="ru-RU"/>
        </w:rPr>
        <w:t>210-ФЗ «Об организации предоставления государственных и муниципальных услуг».</w:t>
      </w:r>
    </w:p>
    <w:p w:rsidR="00E5448A" w:rsidRPr="00E5448A" w:rsidRDefault="00E5448A" w:rsidP="00E5448A">
      <w:pPr>
        <w:widowControl w:val="0"/>
        <w:autoSpaceDE w:val="0"/>
        <w:autoSpaceDN w:val="0"/>
        <w:adjustRightInd w:val="0"/>
        <w:ind w:firstLine="709"/>
        <w:jc w:val="both"/>
        <w:rPr>
          <w:rFonts w:ascii="Times New Roman" w:hAnsi="Times New Roman"/>
          <w:sz w:val="20"/>
          <w:szCs w:val="20"/>
          <w:lang w:val="ru-RU"/>
        </w:rPr>
      </w:pPr>
      <w:r w:rsidRPr="00E5448A">
        <w:rPr>
          <w:rFonts w:ascii="Times New Roman" w:hAnsi="Times New Roman"/>
          <w:sz w:val="20"/>
          <w:szCs w:val="20"/>
          <w:lang w:val="ru-RU"/>
        </w:rPr>
        <w:t>1.2.</w:t>
      </w:r>
      <w:r w:rsidRPr="00E5448A">
        <w:rPr>
          <w:rFonts w:ascii="Times New Roman" w:hAnsi="Times New Roman"/>
          <w:sz w:val="20"/>
          <w:szCs w:val="20"/>
        </w:rPr>
        <w:t> </w:t>
      </w:r>
      <w:r w:rsidRPr="00E5448A">
        <w:rPr>
          <w:rFonts w:ascii="Times New Roman" w:hAnsi="Times New Roman"/>
          <w:sz w:val="20"/>
          <w:szCs w:val="20"/>
          <w:lang w:val="ru-RU"/>
        </w:rPr>
        <w:t xml:space="preserve">Административный регламент устанавливает порядок и стандарт предоставления муниципальной услуги по продлению срока действия разрешения на строительство (далее - муниципальная услуга), в том числе в электронной форме с использованием федеральной государственной информационной системы «Единый портал </w:t>
      </w:r>
      <w:r w:rsidRPr="00E5448A">
        <w:rPr>
          <w:rFonts w:ascii="Times New Roman" w:hAnsi="Times New Roman"/>
          <w:sz w:val="20"/>
          <w:szCs w:val="20"/>
          <w:lang w:val="ru-RU"/>
        </w:rPr>
        <w:lastRenderedPageBreak/>
        <w:t>государственных и муниципальных услуг (функций)» (далее - Единый портал государственных и муниципальных услуг) и информационно-телекоммуникационной сети Интернет с соблюдением норм законодательства Российской Федерации о защите персональных данных, а также состав, последовательность и сроки выполнения административных процедур, требования к порядку их выполнения, порядок и формы контроля за исполнением административного регламента, досудебный (внесудебный) порядок обжалования заявителем решений и действий (бездействия) администрацией  Владимировского сельсовета Убинского района Новосибирской области, предоставляющего муниципальную услугу, должностного лица администрацией Владимировского сельсовета Убинского района Новосибирской области, либо муниципального служащего.</w:t>
      </w:r>
    </w:p>
    <w:p w:rsidR="00E5448A" w:rsidRPr="00E5448A" w:rsidRDefault="00E5448A" w:rsidP="00E5448A">
      <w:pPr>
        <w:widowControl w:val="0"/>
        <w:autoSpaceDE w:val="0"/>
        <w:autoSpaceDN w:val="0"/>
        <w:adjustRightInd w:val="0"/>
        <w:ind w:firstLine="709"/>
        <w:jc w:val="both"/>
        <w:rPr>
          <w:rFonts w:ascii="Times New Roman" w:hAnsi="Times New Roman"/>
          <w:sz w:val="20"/>
          <w:szCs w:val="20"/>
          <w:lang w:val="ru-RU"/>
        </w:rPr>
      </w:pPr>
      <w:r w:rsidRPr="00E5448A">
        <w:rPr>
          <w:rFonts w:ascii="Times New Roman" w:hAnsi="Times New Roman"/>
          <w:sz w:val="20"/>
          <w:szCs w:val="20"/>
          <w:lang w:val="ru-RU"/>
        </w:rPr>
        <w:t>1.3.</w:t>
      </w:r>
      <w:r w:rsidRPr="00E5448A">
        <w:rPr>
          <w:rFonts w:ascii="Times New Roman" w:hAnsi="Times New Roman"/>
          <w:sz w:val="20"/>
          <w:szCs w:val="20"/>
        </w:rPr>
        <w:t> </w:t>
      </w:r>
      <w:r w:rsidRPr="00E5448A">
        <w:rPr>
          <w:rFonts w:ascii="Times New Roman" w:hAnsi="Times New Roman"/>
          <w:sz w:val="20"/>
          <w:szCs w:val="20"/>
          <w:lang w:val="ru-RU"/>
        </w:rPr>
        <w:t>Муниципальная услуга предоставляется физическим и юридическим лицам (далее – заявитель) в целях продления срока действия разрешения на строительство.</w:t>
      </w:r>
    </w:p>
    <w:p w:rsidR="00E5448A" w:rsidRPr="00E5448A" w:rsidRDefault="00E5448A" w:rsidP="00E5448A">
      <w:pPr>
        <w:widowControl w:val="0"/>
        <w:autoSpaceDE w:val="0"/>
        <w:autoSpaceDN w:val="0"/>
        <w:adjustRightInd w:val="0"/>
        <w:ind w:firstLine="540"/>
        <w:jc w:val="both"/>
        <w:rPr>
          <w:rFonts w:ascii="Times New Roman" w:hAnsi="Times New Roman"/>
          <w:sz w:val="20"/>
          <w:szCs w:val="20"/>
          <w:lang w:val="ru-RU"/>
        </w:rPr>
      </w:pPr>
    </w:p>
    <w:p w:rsidR="00E5448A" w:rsidRPr="00E5448A" w:rsidRDefault="00E5448A" w:rsidP="00E5448A">
      <w:pPr>
        <w:widowControl w:val="0"/>
        <w:autoSpaceDE w:val="0"/>
        <w:autoSpaceDN w:val="0"/>
        <w:adjustRightInd w:val="0"/>
        <w:jc w:val="center"/>
        <w:outlineLvl w:val="0"/>
        <w:rPr>
          <w:rFonts w:ascii="Times New Roman" w:hAnsi="Times New Roman"/>
          <w:sz w:val="20"/>
          <w:szCs w:val="20"/>
          <w:lang w:val="ru-RU"/>
        </w:rPr>
      </w:pPr>
      <w:r w:rsidRPr="00E5448A">
        <w:rPr>
          <w:rFonts w:ascii="Times New Roman" w:hAnsi="Times New Roman"/>
          <w:sz w:val="20"/>
          <w:szCs w:val="20"/>
          <w:lang w:val="ru-RU"/>
        </w:rPr>
        <w:t>2.</w:t>
      </w:r>
      <w:r w:rsidRPr="00E5448A">
        <w:rPr>
          <w:rFonts w:ascii="Times New Roman" w:hAnsi="Times New Roman"/>
          <w:sz w:val="20"/>
          <w:szCs w:val="20"/>
        </w:rPr>
        <w:t> </w:t>
      </w:r>
      <w:r w:rsidRPr="00E5448A">
        <w:rPr>
          <w:rFonts w:ascii="Times New Roman" w:hAnsi="Times New Roman"/>
          <w:sz w:val="20"/>
          <w:szCs w:val="20"/>
          <w:lang w:val="ru-RU"/>
        </w:rPr>
        <w:t>Стандарт предоставления муниципальной услуги</w:t>
      </w:r>
    </w:p>
    <w:p w:rsidR="00E5448A" w:rsidRPr="00E5448A" w:rsidRDefault="00E5448A" w:rsidP="00E5448A">
      <w:pPr>
        <w:widowControl w:val="0"/>
        <w:autoSpaceDE w:val="0"/>
        <w:autoSpaceDN w:val="0"/>
        <w:adjustRightInd w:val="0"/>
        <w:jc w:val="both"/>
        <w:rPr>
          <w:rFonts w:ascii="Times New Roman" w:hAnsi="Times New Roman"/>
          <w:sz w:val="20"/>
          <w:szCs w:val="20"/>
          <w:lang w:val="ru-RU"/>
        </w:rPr>
      </w:pPr>
    </w:p>
    <w:p w:rsidR="00E5448A" w:rsidRPr="00E5448A" w:rsidRDefault="00E5448A" w:rsidP="00E5448A">
      <w:pPr>
        <w:widowControl w:val="0"/>
        <w:autoSpaceDE w:val="0"/>
        <w:autoSpaceDN w:val="0"/>
        <w:adjustRightInd w:val="0"/>
        <w:jc w:val="both"/>
        <w:rPr>
          <w:rFonts w:ascii="Times New Roman" w:hAnsi="Times New Roman"/>
          <w:sz w:val="20"/>
          <w:szCs w:val="20"/>
          <w:lang w:val="ru-RU"/>
        </w:rPr>
      </w:pPr>
      <w:r w:rsidRPr="00E5448A">
        <w:rPr>
          <w:rFonts w:ascii="Times New Roman" w:hAnsi="Times New Roman"/>
          <w:sz w:val="20"/>
          <w:szCs w:val="20"/>
          <w:lang w:val="ru-RU"/>
        </w:rPr>
        <w:t>2.1.</w:t>
      </w:r>
      <w:r w:rsidRPr="00E5448A">
        <w:rPr>
          <w:rFonts w:ascii="Times New Roman" w:hAnsi="Times New Roman"/>
          <w:sz w:val="20"/>
          <w:szCs w:val="20"/>
        </w:rPr>
        <w:t> </w:t>
      </w:r>
      <w:r w:rsidRPr="00E5448A">
        <w:rPr>
          <w:rFonts w:ascii="Times New Roman" w:hAnsi="Times New Roman"/>
          <w:sz w:val="20"/>
          <w:szCs w:val="20"/>
          <w:lang w:val="ru-RU"/>
        </w:rPr>
        <w:t>Наименование муниципальной услуги: предоставление разрешения на строительство.</w:t>
      </w:r>
    </w:p>
    <w:p w:rsidR="00E5448A" w:rsidRPr="00E5448A" w:rsidRDefault="00E5448A" w:rsidP="00E5448A">
      <w:pPr>
        <w:widowControl w:val="0"/>
        <w:autoSpaceDE w:val="0"/>
        <w:autoSpaceDN w:val="0"/>
        <w:adjustRightInd w:val="0"/>
        <w:jc w:val="both"/>
        <w:rPr>
          <w:rFonts w:ascii="Times New Roman" w:eastAsiaTheme="minorHAnsi" w:hAnsi="Times New Roman"/>
          <w:sz w:val="20"/>
          <w:szCs w:val="20"/>
          <w:lang w:val="ru-RU"/>
        </w:rPr>
      </w:pPr>
      <w:r w:rsidRPr="00E5448A">
        <w:rPr>
          <w:rFonts w:ascii="Times New Roman" w:hAnsi="Times New Roman"/>
          <w:sz w:val="20"/>
          <w:szCs w:val="20"/>
          <w:lang w:val="ru-RU"/>
        </w:rPr>
        <w:t>2.2.</w:t>
      </w:r>
      <w:r w:rsidRPr="00E5448A">
        <w:rPr>
          <w:rFonts w:ascii="Times New Roman" w:hAnsi="Times New Roman"/>
          <w:sz w:val="20"/>
          <w:szCs w:val="20"/>
        </w:rPr>
        <w:t> </w:t>
      </w:r>
      <w:r w:rsidRPr="00E5448A">
        <w:rPr>
          <w:rFonts w:ascii="Times New Roman" w:hAnsi="Times New Roman"/>
          <w:sz w:val="20"/>
          <w:szCs w:val="20"/>
          <w:lang w:val="ru-RU"/>
        </w:rPr>
        <w:t xml:space="preserve">Предоставление муниципальной услуги осуществляется администрацией </w:t>
      </w:r>
      <w:r w:rsidRPr="00E5448A">
        <w:rPr>
          <w:rFonts w:ascii="Times New Roman" w:eastAsiaTheme="minorHAnsi" w:hAnsi="Times New Roman"/>
          <w:sz w:val="20"/>
          <w:szCs w:val="20"/>
          <w:lang w:val="ru-RU"/>
        </w:rPr>
        <w:t>Владимировского сельсовета Убинского района Новосибирской области.</w:t>
      </w:r>
    </w:p>
    <w:p w:rsidR="00E5448A" w:rsidRPr="00E5448A" w:rsidRDefault="00E5448A" w:rsidP="00E5448A">
      <w:pPr>
        <w:widowControl w:val="0"/>
        <w:autoSpaceDE w:val="0"/>
        <w:autoSpaceDN w:val="0"/>
        <w:adjustRightInd w:val="0"/>
        <w:ind w:firstLine="708"/>
        <w:rPr>
          <w:rFonts w:ascii="Times New Roman" w:eastAsiaTheme="minorHAnsi" w:hAnsi="Times New Roman"/>
          <w:sz w:val="20"/>
          <w:szCs w:val="20"/>
          <w:lang w:val="ru-RU"/>
        </w:rPr>
      </w:pPr>
      <w:r w:rsidRPr="00E5448A">
        <w:rPr>
          <w:rFonts w:ascii="Times New Roman" w:hAnsi="Times New Roman"/>
          <w:sz w:val="20"/>
          <w:szCs w:val="20"/>
          <w:lang w:val="ru-RU"/>
        </w:rPr>
        <w:t xml:space="preserve"> </w:t>
      </w:r>
      <w:r w:rsidRPr="00E5448A">
        <w:rPr>
          <w:rFonts w:ascii="Times New Roman" w:hAnsi="Times New Roman"/>
          <w:color w:val="000000"/>
          <w:sz w:val="20"/>
          <w:szCs w:val="20"/>
          <w:lang w:val="ru-RU"/>
        </w:rPr>
        <w:t>-через Многофункциональный центр предоставления государственных и муниципальных услуг (далее МФЦ)</w:t>
      </w:r>
    </w:p>
    <w:p w:rsidR="00E5448A" w:rsidRPr="00E5448A" w:rsidRDefault="00E5448A" w:rsidP="00E5448A">
      <w:pPr>
        <w:widowControl w:val="0"/>
        <w:autoSpaceDE w:val="0"/>
        <w:autoSpaceDN w:val="0"/>
        <w:adjustRightInd w:val="0"/>
        <w:ind w:firstLine="708"/>
        <w:rPr>
          <w:rFonts w:ascii="Times New Roman" w:eastAsiaTheme="minorHAnsi" w:hAnsi="Times New Roman"/>
          <w:sz w:val="20"/>
          <w:szCs w:val="20"/>
          <w:lang w:val="ru-RU"/>
        </w:rPr>
      </w:pPr>
      <w:r w:rsidRPr="00E5448A">
        <w:rPr>
          <w:rFonts w:ascii="Times New Roman" w:hAnsi="Times New Roman"/>
          <w:sz w:val="20"/>
          <w:szCs w:val="20"/>
          <w:lang w:val="ru-RU"/>
        </w:rPr>
        <w:t xml:space="preserve">Процедура предоставления муниципальной услуги осуществляется                  </w:t>
      </w:r>
    </w:p>
    <w:p w:rsidR="00E5448A" w:rsidRPr="00E5448A" w:rsidRDefault="00E5448A" w:rsidP="00E5448A">
      <w:pPr>
        <w:widowControl w:val="0"/>
        <w:autoSpaceDE w:val="0"/>
        <w:autoSpaceDN w:val="0"/>
        <w:adjustRightInd w:val="0"/>
        <w:ind w:firstLine="708"/>
        <w:rPr>
          <w:rFonts w:ascii="Times New Roman" w:hAnsi="Times New Roman"/>
          <w:b/>
          <w:sz w:val="20"/>
          <w:szCs w:val="20"/>
          <w:lang w:val="ru-RU"/>
        </w:rPr>
      </w:pPr>
      <w:r w:rsidRPr="00E5448A">
        <w:rPr>
          <w:rFonts w:ascii="Times New Roman" w:hAnsi="Times New Roman"/>
          <w:sz w:val="20"/>
          <w:szCs w:val="20"/>
          <w:lang w:val="ru-RU"/>
        </w:rPr>
        <w:t>-администрацией Владимировского сельсовета Убинского района Новосибирской области</w:t>
      </w:r>
    </w:p>
    <w:p w:rsidR="00E5448A" w:rsidRPr="00E5448A" w:rsidRDefault="00E5448A" w:rsidP="00E5448A">
      <w:pPr>
        <w:widowControl w:val="0"/>
        <w:autoSpaceDE w:val="0"/>
        <w:autoSpaceDN w:val="0"/>
        <w:adjustRightInd w:val="0"/>
        <w:ind w:firstLine="708"/>
        <w:rPr>
          <w:rFonts w:ascii="Times New Roman" w:hAnsi="Times New Roman"/>
          <w:sz w:val="20"/>
          <w:szCs w:val="20"/>
          <w:lang w:val="ru-RU"/>
        </w:rPr>
      </w:pPr>
      <w:r w:rsidRPr="00E5448A">
        <w:rPr>
          <w:rFonts w:ascii="Times New Roman" w:hAnsi="Times New Roman"/>
          <w:color w:val="000000"/>
          <w:sz w:val="20"/>
          <w:szCs w:val="20"/>
          <w:lang w:val="ru-RU"/>
        </w:rPr>
        <w:t>-через Многофункциональный центр предоставления государственных и муниципальных услуг (далее МФЦ)</w:t>
      </w:r>
    </w:p>
    <w:p w:rsidR="00E5448A" w:rsidRPr="00E5448A" w:rsidRDefault="00E5448A" w:rsidP="00E5448A">
      <w:pPr>
        <w:rPr>
          <w:rFonts w:ascii="Times New Roman" w:hAnsi="Times New Roman"/>
          <w:sz w:val="20"/>
          <w:szCs w:val="20"/>
          <w:lang w:val="ru-RU"/>
        </w:rPr>
      </w:pPr>
      <w:r w:rsidRPr="00E5448A">
        <w:rPr>
          <w:rFonts w:ascii="Times New Roman" w:hAnsi="Times New Roman"/>
          <w:sz w:val="20"/>
          <w:szCs w:val="20"/>
          <w:lang w:val="ru-RU"/>
        </w:rPr>
        <w:t xml:space="preserve">    Место нахождения юридический и фактический совпадают</w:t>
      </w:r>
    </w:p>
    <w:p w:rsidR="00E5448A" w:rsidRPr="00E5448A" w:rsidRDefault="00E5448A" w:rsidP="00E5448A">
      <w:pPr>
        <w:rPr>
          <w:rFonts w:ascii="Times New Roman" w:eastAsiaTheme="minorHAnsi" w:hAnsi="Times New Roman"/>
          <w:sz w:val="20"/>
          <w:szCs w:val="20"/>
          <w:lang w:val="ru-RU"/>
        </w:rPr>
      </w:pPr>
      <w:r w:rsidRPr="00E5448A">
        <w:rPr>
          <w:rFonts w:ascii="Times New Roman" w:hAnsi="Times New Roman"/>
          <w:sz w:val="20"/>
          <w:szCs w:val="20"/>
          <w:lang w:val="ru-RU"/>
        </w:rPr>
        <w:t xml:space="preserve">адрес администрации Владимировского сельсовета Убинского района Новосибирской области :632540, </w:t>
      </w:r>
      <w:r w:rsidRPr="00E5448A">
        <w:rPr>
          <w:rFonts w:ascii="Times New Roman" w:eastAsia="Times New Roman" w:hAnsi="Times New Roman"/>
          <w:sz w:val="20"/>
          <w:szCs w:val="20"/>
          <w:lang w:val="ru-RU" w:eastAsia="ru-RU"/>
        </w:rPr>
        <w:t>Новосибирская область, Убинский район, с.</w:t>
      </w:r>
      <w:r w:rsidR="008273F7">
        <w:rPr>
          <w:rFonts w:ascii="Times New Roman" w:eastAsia="Times New Roman" w:hAnsi="Times New Roman"/>
          <w:sz w:val="20"/>
          <w:szCs w:val="20"/>
          <w:lang w:val="ru-RU" w:eastAsia="ru-RU"/>
        </w:rPr>
        <w:t>Владимировское</w:t>
      </w:r>
      <w:r w:rsidRPr="00E5448A">
        <w:rPr>
          <w:rFonts w:ascii="Times New Roman" w:eastAsia="Times New Roman" w:hAnsi="Times New Roman"/>
          <w:sz w:val="20"/>
          <w:szCs w:val="20"/>
          <w:lang w:val="ru-RU" w:eastAsia="ru-RU"/>
        </w:rPr>
        <w:t>, ул.</w:t>
      </w:r>
      <w:r w:rsidR="008273F7">
        <w:rPr>
          <w:rFonts w:ascii="Times New Roman" w:eastAsia="Times New Roman" w:hAnsi="Times New Roman"/>
          <w:sz w:val="20"/>
          <w:szCs w:val="20"/>
          <w:lang w:val="ru-RU" w:eastAsia="ru-RU"/>
        </w:rPr>
        <w:t xml:space="preserve">Рабочая </w:t>
      </w:r>
      <w:r w:rsidRPr="00E5448A">
        <w:rPr>
          <w:rFonts w:ascii="Times New Roman" w:eastAsia="Times New Roman" w:hAnsi="Times New Roman"/>
          <w:sz w:val="20"/>
          <w:szCs w:val="20"/>
          <w:lang w:val="ru-RU" w:eastAsia="ru-RU"/>
        </w:rPr>
        <w:t>,</w:t>
      </w:r>
      <w:r w:rsidR="008273F7">
        <w:rPr>
          <w:rFonts w:ascii="Times New Roman" w:eastAsia="Times New Roman" w:hAnsi="Times New Roman"/>
          <w:sz w:val="20"/>
          <w:szCs w:val="20"/>
          <w:lang w:val="ru-RU" w:eastAsia="ru-RU"/>
        </w:rPr>
        <w:t>17</w:t>
      </w:r>
      <w:r w:rsidRPr="00E5448A">
        <w:rPr>
          <w:rFonts w:ascii="Times New Roman" w:eastAsia="Times New Roman" w:hAnsi="Times New Roman"/>
          <w:sz w:val="20"/>
          <w:szCs w:val="20"/>
          <w:lang w:val="ru-RU" w:eastAsia="ru-RU"/>
        </w:rPr>
        <w:t>.</w:t>
      </w:r>
    </w:p>
    <w:p w:rsidR="00E5448A" w:rsidRPr="00E5448A" w:rsidRDefault="00E5448A" w:rsidP="00E5448A">
      <w:pPr>
        <w:rPr>
          <w:rFonts w:ascii="Times New Roman" w:eastAsiaTheme="minorHAnsi" w:hAnsi="Times New Roman"/>
          <w:sz w:val="20"/>
          <w:szCs w:val="20"/>
          <w:lang w:val="ru-RU"/>
        </w:rPr>
      </w:pPr>
      <w:r w:rsidRPr="00E5448A">
        <w:rPr>
          <w:rFonts w:ascii="Times New Roman" w:eastAsia="Times New Roman" w:hAnsi="Times New Roman"/>
          <w:sz w:val="20"/>
          <w:szCs w:val="20"/>
          <w:lang w:val="ru-RU" w:eastAsia="ru-RU"/>
        </w:rPr>
        <w:t>телефон</w:t>
      </w:r>
      <w:r w:rsidRPr="00E5448A">
        <w:rPr>
          <w:rFonts w:ascii="Times New Roman" w:hAnsi="Times New Roman"/>
          <w:sz w:val="20"/>
          <w:szCs w:val="20"/>
          <w:lang w:val="ru-RU"/>
        </w:rPr>
        <w:t xml:space="preserve"> 8-(383-66)-24-140; факс 8-(383-66)-24-140.</w:t>
      </w:r>
    </w:p>
    <w:p w:rsidR="00E5448A" w:rsidRPr="00E5448A" w:rsidRDefault="00E5448A" w:rsidP="00E5448A">
      <w:pPr>
        <w:widowControl w:val="0"/>
        <w:autoSpaceDE w:val="0"/>
        <w:autoSpaceDN w:val="0"/>
        <w:adjustRightInd w:val="0"/>
        <w:rPr>
          <w:rFonts w:ascii="Times New Roman" w:hAnsi="Times New Roman"/>
          <w:sz w:val="20"/>
          <w:szCs w:val="20"/>
          <w:lang w:val="ru-RU"/>
        </w:rPr>
      </w:pPr>
      <w:r w:rsidRPr="00E5448A">
        <w:rPr>
          <w:rFonts w:ascii="Times New Roman" w:hAnsi="Times New Roman"/>
          <w:sz w:val="20"/>
          <w:szCs w:val="20"/>
          <w:lang w:val="ru-RU"/>
        </w:rPr>
        <w:t>График работы:</w:t>
      </w:r>
    </w:p>
    <w:p w:rsidR="008273F7" w:rsidRPr="00E5448A" w:rsidRDefault="00E5448A" w:rsidP="008273F7">
      <w:pPr>
        <w:rPr>
          <w:rFonts w:ascii="Times New Roman" w:eastAsiaTheme="minorHAnsi" w:hAnsi="Times New Roman"/>
          <w:sz w:val="20"/>
          <w:szCs w:val="20"/>
          <w:lang w:val="ru-RU"/>
        </w:rPr>
      </w:pPr>
      <w:r w:rsidRPr="00E5448A">
        <w:rPr>
          <w:rFonts w:ascii="Times New Roman" w:hAnsi="Times New Roman"/>
          <w:sz w:val="20"/>
          <w:szCs w:val="20"/>
          <w:lang w:val="ru-RU"/>
        </w:rPr>
        <w:t xml:space="preserve">юридический и фактический адрес 632532, </w:t>
      </w:r>
      <w:r w:rsidRPr="00E5448A">
        <w:rPr>
          <w:rFonts w:ascii="Times New Roman" w:eastAsia="Times New Roman" w:hAnsi="Times New Roman"/>
          <w:sz w:val="20"/>
          <w:szCs w:val="20"/>
          <w:lang w:val="ru-RU" w:eastAsia="ru-RU"/>
        </w:rPr>
        <w:t>Новосиби</w:t>
      </w:r>
      <w:r w:rsidR="008273F7">
        <w:rPr>
          <w:rFonts w:ascii="Times New Roman" w:eastAsia="Times New Roman" w:hAnsi="Times New Roman"/>
          <w:sz w:val="20"/>
          <w:szCs w:val="20"/>
          <w:lang w:val="ru-RU" w:eastAsia="ru-RU"/>
        </w:rPr>
        <w:t xml:space="preserve">рская область, Убинский район, </w:t>
      </w:r>
      <w:r w:rsidR="008273F7" w:rsidRPr="00E5448A">
        <w:rPr>
          <w:rFonts w:ascii="Times New Roman" w:eastAsia="Times New Roman" w:hAnsi="Times New Roman"/>
          <w:sz w:val="20"/>
          <w:szCs w:val="20"/>
          <w:lang w:val="ru-RU" w:eastAsia="ru-RU"/>
        </w:rPr>
        <w:t xml:space="preserve"> с.</w:t>
      </w:r>
      <w:r w:rsidR="008273F7">
        <w:rPr>
          <w:rFonts w:ascii="Times New Roman" w:eastAsia="Times New Roman" w:hAnsi="Times New Roman"/>
          <w:sz w:val="20"/>
          <w:szCs w:val="20"/>
          <w:lang w:val="ru-RU" w:eastAsia="ru-RU"/>
        </w:rPr>
        <w:t>Владимировское</w:t>
      </w:r>
      <w:r w:rsidR="008273F7" w:rsidRPr="00E5448A">
        <w:rPr>
          <w:rFonts w:ascii="Times New Roman" w:eastAsia="Times New Roman" w:hAnsi="Times New Roman"/>
          <w:sz w:val="20"/>
          <w:szCs w:val="20"/>
          <w:lang w:val="ru-RU" w:eastAsia="ru-RU"/>
        </w:rPr>
        <w:t>, ул.</w:t>
      </w:r>
      <w:r w:rsidR="008273F7">
        <w:rPr>
          <w:rFonts w:ascii="Times New Roman" w:eastAsia="Times New Roman" w:hAnsi="Times New Roman"/>
          <w:sz w:val="20"/>
          <w:szCs w:val="20"/>
          <w:lang w:val="ru-RU" w:eastAsia="ru-RU"/>
        </w:rPr>
        <w:t xml:space="preserve">Рабочая </w:t>
      </w:r>
      <w:r w:rsidR="008273F7" w:rsidRPr="00E5448A">
        <w:rPr>
          <w:rFonts w:ascii="Times New Roman" w:eastAsia="Times New Roman" w:hAnsi="Times New Roman"/>
          <w:sz w:val="20"/>
          <w:szCs w:val="20"/>
          <w:lang w:val="ru-RU" w:eastAsia="ru-RU"/>
        </w:rPr>
        <w:t>,</w:t>
      </w:r>
      <w:r w:rsidR="008273F7">
        <w:rPr>
          <w:rFonts w:ascii="Times New Roman" w:eastAsia="Times New Roman" w:hAnsi="Times New Roman"/>
          <w:sz w:val="20"/>
          <w:szCs w:val="20"/>
          <w:lang w:val="ru-RU" w:eastAsia="ru-RU"/>
        </w:rPr>
        <w:t>17</w:t>
      </w:r>
      <w:r w:rsidR="008273F7" w:rsidRPr="00E5448A">
        <w:rPr>
          <w:rFonts w:ascii="Times New Roman" w:eastAsia="Times New Roman" w:hAnsi="Times New Roman"/>
          <w:sz w:val="20"/>
          <w:szCs w:val="20"/>
          <w:lang w:val="ru-RU" w:eastAsia="ru-RU"/>
        </w:rPr>
        <w:t>.</w:t>
      </w:r>
    </w:p>
    <w:p w:rsidR="00E5448A" w:rsidRPr="00E5448A" w:rsidRDefault="00E5448A" w:rsidP="00E5448A">
      <w:pPr>
        <w:rPr>
          <w:rFonts w:ascii="Times New Roman" w:eastAsia="Times New Roman" w:hAnsi="Times New Roman"/>
          <w:sz w:val="20"/>
          <w:szCs w:val="20"/>
          <w:lang w:val="ru-RU" w:eastAsia="ru-RU"/>
        </w:rPr>
      </w:pPr>
      <w:r w:rsidRPr="00E5448A">
        <w:rPr>
          <w:rFonts w:ascii="Times New Roman" w:eastAsia="Times New Roman" w:hAnsi="Times New Roman"/>
          <w:sz w:val="20"/>
          <w:szCs w:val="20"/>
          <w:lang w:val="ru-RU" w:eastAsia="ru-RU"/>
        </w:rPr>
        <w:t>телефон</w:t>
      </w:r>
      <w:r w:rsidRPr="00E5448A">
        <w:rPr>
          <w:rFonts w:ascii="Times New Roman" w:hAnsi="Times New Roman"/>
          <w:sz w:val="20"/>
          <w:szCs w:val="20"/>
          <w:lang w:val="ru-RU"/>
        </w:rPr>
        <w:t xml:space="preserve"> 8-(383-66)- 24-140; факс 8-(383-66)- 24-140.</w:t>
      </w:r>
    </w:p>
    <w:p w:rsidR="00E5448A" w:rsidRPr="00E5448A" w:rsidRDefault="00E5448A" w:rsidP="00E5448A">
      <w:pPr>
        <w:widowControl w:val="0"/>
        <w:autoSpaceDE w:val="0"/>
        <w:autoSpaceDN w:val="0"/>
        <w:adjustRightInd w:val="0"/>
        <w:rPr>
          <w:rFonts w:ascii="Times New Roman" w:hAnsi="Times New Roman"/>
          <w:sz w:val="20"/>
          <w:szCs w:val="20"/>
          <w:lang w:val="ru-RU"/>
        </w:rPr>
      </w:pPr>
      <w:r w:rsidRPr="00E5448A">
        <w:rPr>
          <w:rFonts w:ascii="Times New Roman" w:hAnsi="Times New Roman"/>
          <w:sz w:val="20"/>
          <w:szCs w:val="20"/>
          <w:lang w:val="ru-RU"/>
        </w:rPr>
        <w:t xml:space="preserve">Прием заявлений на предоставление муниципальной услуги осуществляется в кабинете у </w:t>
      </w:r>
      <w:r w:rsidRPr="00E5448A">
        <w:rPr>
          <w:rFonts w:ascii="Times New Roman" w:eastAsiaTheme="minorHAnsi" w:hAnsi="Times New Roman"/>
          <w:sz w:val="20"/>
          <w:szCs w:val="20"/>
          <w:lang w:val="ru-RU"/>
        </w:rPr>
        <w:t>Главы Владимировского сельсовета.</w:t>
      </w:r>
    </w:p>
    <w:p w:rsidR="00E5448A" w:rsidRPr="00E5448A" w:rsidRDefault="00E5448A" w:rsidP="00E5448A">
      <w:pPr>
        <w:widowControl w:val="0"/>
        <w:autoSpaceDE w:val="0"/>
        <w:autoSpaceDN w:val="0"/>
        <w:adjustRightInd w:val="0"/>
        <w:rPr>
          <w:rFonts w:ascii="Times New Roman" w:hAnsi="Times New Roman"/>
          <w:sz w:val="20"/>
          <w:szCs w:val="20"/>
          <w:lang w:val="ru-RU"/>
        </w:rPr>
      </w:pPr>
      <w:r w:rsidRPr="00E5448A">
        <w:rPr>
          <w:rFonts w:ascii="Times New Roman" w:hAnsi="Times New Roman"/>
          <w:sz w:val="20"/>
          <w:szCs w:val="20"/>
          <w:lang w:val="ru-RU"/>
        </w:rPr>
        <w:t>График приема заявлений и документов:</w:t>
      </w:r>
    </w:p>
    <w:p w:rsidR="00E5448A" w:rsidRPr="00E5448A" w:rsidRDefault="00E5448A" w:rsidP="00E5448A">
      <w:pPr>
        <w:autoSpaceDE w:val="0"/>
        <w:autoSpaceDN w:val="0"/>
        <w:adjustRightInd w:val="0"/>
        <w:rPr>
          <w:rFonts w:ascii="Times New Roman" w:eastAsia="Times New Roman" w:hAnsi="Times New Roman"/>
          <w:sz w:val="20"/>
          <w:szCs w:val="20"/>
          <w:lang w:val="ru-RU" w:eastAsia="ru-RU"/>
        </w:rPr>
      </w:pPr>
      <w:r w:rsidRPr="00E5448A">
        <w:rPr>
          <w:rFonts w:ascii="Times New Roman" w:eastAsia="Times New Roman" w:hAnsi="Times New Roman"/>
          <w:sz w:val="20"/>
          <w:szCs w:val="20"/>
          <w:lang w:val="ru-RU" w:eastAsia="ru-RU"/>
        </w:rPr>
        <w:t xml:space="preserve">понедельник - четверг с 9.00 до 17.00 час., </w:t>
      </w:r>
    </w:p>
    <w:p w:rsidR="00E5448A" w:rsidRPr="00E5448A" w:rsidRDefault="00E5448A" w:rsidP="00E5448A">
      <w:pPr>
        <w:autoSpaceDE w:val="0"/>
        <w:autoSpaceDN w:val="0"/>
        <w:adjustRightInd w:val="0"/>
        <w:rPr>
          <w:rFonts w:ascii="Times New Roman" w:eastAsia="Times New Roman" w:hAnsi="Times New Roman"/>
          <w:sz w:val="20"/>
          <w:szCs w:val="20"/>
          <w:lang w:val="ru-RU" w:eastAsia="ru-RU"/>
        </w:rPr>
      </w:pPr>
      <w:r w:rsidRPr="00E5448A">
        <w:rPr>
          <w:rFonts w:ascii="Times New Roman" w:eastAsia="Times New Roman" w:hAnsi="Times New Roman"/>
          <w:sz w:val="20"/>
          <w:szCs w:val="20"/>
          <w:lang w:val="ru-RU" w:eastAsia="ru-RU"/>
        </w:rPr>
        <w:t>перерыв на обед с 13.00 до 14.00 час.;</w:t>
      </w:r>
    </w:p>
    <w:p w:rsidR="00E5448A" w:rsidRPr="00E5448A" w:rsidRDefault="00E5448A" w:rsidP="00E5448A">
      <w:pPr>
        <w:autoSpaceDE w:val="0"/>
        <w:autoSpaceDN w:val="0"/>
        <w:adjustRightInd w:val="0"/>
        <w:rPr>
          <w:rFonts w:ascii="Times New Roman" w:eastAsia="Times New Roman" w:hAnsi="Times New Roman"/>
          <w:sz w:val="20"/>
          <w:szCs w:val="20"/>
          <w:lang w:val="ru-RU" w:eastAsia="ru-RU"/>
        </w:rPr>
      </w:pPr>
      <w:r w:rsidRPr="00E5448A">
        <w:rPr>
          <w:rFonts w:ascii="Times New Roman" w:eastAsia="Times New Roman" w:hAnsi="Times New Roman"/>
          <w:sz w:val="20"/>
          <w:szCs w:val="20"/>
          <w:lang w:val="ru-RU" w:eastAsia="ru-RU"/>
        </w:rPr>
        <w:t xml:space="preserve">пятница - с 9.00 до 15.00 час., </w:t>
      </w:r>
    </w:p>
    <w:p w:rsidR="00E5448A" w:rsidRPr="00E5448A" w:rsidRDefault="00E5448A" w:rsidP="00E5448A">
      <w:pPr>
        <w:autoSpaceDE w:val="0"/>
        <w:autoSpaceDN w:val="0"/>
        <w:adjustRightInd w:val="0"/>
        <w:rPr>
          <w:rFonts w:ascii="Times New Roman" w:eastAsia="Times New Roman" w:hAnsi="Times New Roman"/>
          <w:sz w:val="20"/>
          <w:szCs w:val="20"/>
          <w:lang w:val="ru-RU" w:eastAsia="ru-RU"/>
        </w:rPr>
      </w:pPr>
      <w:r w:rsidRPr="00E5448A">
        <w:rPr>
          <w:rFonts w:ascii="Times New Roman" w:eastAsia="Times New Roman" w:hAnsi="Times New Roman"/>
          <w:sz w:val="20"/>
          <w:szCs w:val="20"/>
          <w:lang w:val="ru-RU" w:eastAsia="ru-RU"/>
        </w:rPr>
        <w:t>выходные дни - суббота, воскресенье.</w:t>
      </w:r>
    </w:p>
    <w:p w:rsidR="00E5448A" w:rsidRPr="00E5448A" w:rsidRDefault="00E5448A" w:rsidP="00E5448A">
      <w:pPr>
        <w:rPr>
          <w:rFonts w:ascii="Times New Roman" w:eastAsia="Times New Roman" w:hAnsi="Times New Roman"/>
          <w:sz w:val="20"/>
          <w:szCs w:val="20"/>
          <w:lang w:val="ru-RU" w:eastAsia="ru-RU"/>
        </w:rPr>
      </w:pPr>
      <w:r w:rsidRPr="00E5448A">
        <w:rPr>
          <w:rFonts w:ascii="Times New Roman" w:hAnsi="Times New Roman"/>
          <w:sz w:val="20"/>
          <w:szCs w:val="20"/>
          <w:lang w:val="ru-RU"/>
        </w:rPr>
        <w:lastRenderedPageBreak/>
        <w:t xml:space="preserve">Адрес электронной почты: </w:t>
      </w:r>
      <w:hyperlink r:id="rId8" w:history="1">
        <w:r w:rsidRPr="00E5448A">
          <w:rPr>
            <w:rFonts w:ascii="Times New Roman" w:eastAsia="Times New Roman" w:hAnsi="Times New Roman"/>
            <w:color w:val="000000" w:themeColor="text1"/>
            <w:sz w:val="20"/>
            <w:szCs w:val="20"/>
            <w:lang w:eastAsia="ru-RU"/>
          </w:rPr>
          <w:t>fnavlad</w:t>
        </w:r>
        <w:r w:rsidRPr="00E5448A">
          <w:rPr>
            <w:rFonts w:ascii="Times New Roman" w:eastAsia="Times New Roman" w:hAnsi="Times New Roman"/>
            <w:color w:val="000000" w:themeColor="text1"/>
            <w:sz w:val="20"/>
            <w:szCs w:val="20"/>
            <w:lang w:val="ru-RU" w:eastAsia="ru-RU"/>
          </w:rPr>
          <w:t>@</w:t>
        </w:r>
        <w:r w:rsidRPr="00E5448A">
          <w:rPr>
            <w:rFonts w:ascii="Times New Roman" w:eastAsia="Times New Roman" w:hAnsi="Times New Roman"/>
            <w:color w:val="000000" w:themeColor="text1"/>
            <w:sz w:val="20"/>
            <w:szCs w:val="20"/>
            <w:lang w:eastAsia="ru-RU"/>
          </w:rPr>
          <w:t>mail</w:t>
        </w:r>
        <w:r w:rsidRPr="00E5448A">
          <w:rPr>
            <w:rFonts w:ascii="Times New Roman" w:eastAsia="Times New Roman" w:hAnsi="Times New Roman"/>
            <w:color w:val="000000" w:themeColor="text1"/>
            <w:sz w:val="20"/>
            <w:szCs w:val="20"/>
            <w:lang w:val="ru-RU" w:eastAsia="ru-RU"/>
          </w:rPr>
          <w:t>.</w:t>
        </w:r>
        <w:r w:rsidRPr="00E5448A">
          <w:rPr>
            <w:rFonts w:ascii="Times New Roman" w:eastAsia="Times New Roman" w:hAnsi="Times New Roman"/>
            <w:color w:val="000000" w:themeColor="text1"/>
            <w:sz w:val="20"/>
            <w:szCs w:val="20"/>
            <w:lang w:eastAsia="ru-RU"/>
          </w:rPr>
          <w:t>ru</w:t>
        </w:r>
      </w:hyperlink>
      <w:r w:rsidRPr="00E5448A">
        <w:rPr>
          <w:rFonts w:ascii="Times New Roman" w:eastAsia="Times New Roman" w:hAnsi="Times New Roman"/>
          <w:color w:val="000000" w:themeColor="text1"/>
          <w:sz w:val="20"/>
          <w:szCs w:val="20"/>
          <w:lang w:val="ru-RU" w:eastAsia="ru-RU"/>
        </w:rPr>
        <w:t>.</w:t>
      </w:r>
    </w:p>
    <w:p w:rsidR="00E5448A" w:rsidRPr="00E5448A" w:rsidRDefault="00E5448A" w:rsidP="00E5448A">
      <w:pPr>
        <w:widowControl w:val="0"/>
        <w:autoSpaceDE w:val="0"/>
        <w:autoSpaceDN w:val="0"/>
        <w:adjustRightInd w:val="0"/>
        <w:ind w:firstLine="540"/>
        <w:rPr>
          <w:rFonts w:ascii="Times New Roman" w:hAnsi="Times New Roman"/>
          <w:sz w:val="20"/>
          <w:szCs w:val="20"/>
          <w:lang w:val="ru-RU"/>
        </w:rPr>
      </w:pPr>
      <w:r w:rsidRPr="00E5448A">
        <w:rPr>
          <w:rFonts w:ascii="Times New Roman" w:hAnsi="Times New Roman"/>
          <w:sz w:val="20"/>
          <w:szCs w:val="20"/>
          <w:lang w:val="ru-RU"/>
        </w:rPr>
        <w:t>Сведения о месте нахождения, номерах справочных телефонов, адресах электронной почты размещаются на информационном стенде, официальном сайте администрации Владимировского сельсовета Убинского района Новосибирской области, Едином портале государственных и муниципальных услуг (</w:t>
      </w:r>
      <w:r w:rsidRPr="00E5448A">
        <w:rPr>
          <w:rFonts w:ascii="Times New Roman" w:hAnsi="Times New Roman"/>
          <w:sz w:val="20"/>
          <w:szCs w:val="20"/>
        </w:rPr>
        <w:t>www</w:t>
      </w:r>
      <w:r w:rsidRPr="00E5448A">
        <w:rPr>
          <w:rFonts w:ascii="Times New Roman" w:hAnsi="Times New Roman"/>
          <w:sz w:val="20"/>
          <w:szCs w:val="20"/>
          <w:lang w:val="ru-RU"/>
        </w:rPr>
        <w:t>.</w:t>
      </w:r>
      <w:r w:rsidRPr="00E5448A">
        <w:rPr>
          <w:rFonts w:ascii="Times New Roman" w:hAnsi="Times New Roman"/>
          <w:sz w:val="20"/>
          <w:szCs w:val="20"/>
        </w:rPr>
        <w:t>gosuslugi</w:t>
      </w:r>
      <w:r w:rsidRPr="00E5448A">
        <w:rPr>
          <w:rFonts w:ascii="Times New Roman" w:hAnsi="Times New Roman"/>
          <w:sz w:val="20"/>
          <w:szCs w:val="20"/>
          <w:lang w:val="ru-RU"/>
        </w:rPr>
        <w:t>.</w:t>
      </w:r>
      <w:r w:rsidRPr="00E5448A">
        <w:rPr>
          <w:rFonts w:ascii="Times New Roman" w:hAnsi="Times New Roman"/>
          <w:sz w:val="20"/>
          <w:szCs w:val="20"/>
        </w:rPr>
        <w:t>ru</w:t>
      </w:r>
      <w:r w:rsidRPr="00E5448A">
        <w:rPr>
          <w:rFonts w:ascii="Times New Roman" w:hAnsi="Times New Roman"/>
          <w:sz w:val="20"/>
          <w:szCs w:val="20"/>
          <w:lang w:val="ru-RU"/>
        </w:rPr>
        <w:t>).</w:t>
      </w:r>
    </w:p>
    <w:p w:rsidR="00E5448A" w:rsidRPr="00E5448A" w:rsidRDefault="00E5448A" w:rsidP="00E5448A">
      <w:pPr>
        <w:tabs>
          <w:tab w:val="num" w:pos="0"/>
          <w:tab w:val="left" w:pos="567"/>
        </w:tabs>
        <w:ind w:firstLine="567"/>
        <w:rPr>
          <w:rFonts w:ascii="Times New Roman" w:hAnsi="Times New Roman"/>
          <w:sz w:val="20"/>
          <w:szCs w:val="20"/>
          <w:lang w:val="ru-RU"/>
        </w:rPr>
      </w:pPr>
      <w:r w:rsidRPr="00E5448A">
        <w:rPr>
          <w:rFonts w:ascii="Times New Roman" w:eastAsia="Times New Roman" w:hAnsi="Times New Roman"/>
          <w:sz w:val="20"/>
          <w:szCs w:val="20"/>
          <w:lang w:val="ru-RU" w:eastAsia="ru-RU"/>
        </w:rPr>
        <w:t xml:space="preserve"> </w:t>
      </w:r>
      <w:r w:rsidRPr="00E5448A">
        <w:rPr>
          <w:rFonts w:ascii="Times New Roman" w:eastAsia="Times New Roman" w:hAnsi="Times New Roman"/>
          <w:color w:val="000000"/>
          <w:sz w:val="20"/>
          <w:szCs w:val="20"/>
          <w:lang w:val="ru-RU" w:eastAsia="ru-RU"/>
        </w:rPr>
        <w:t xml:space="preserve">Адрес и контактный телефон </w:t>
      </w:r>
      <w:r w:rsidRPr="00E5448A">
        <w:rPr>
          <w:rFonts w:ascii="Times New Roman" w:hAnsi="Times New Roman"/>
          <w:sz w:val="20"/>
          <w:szCs w:val="20"/>
          <w:lang w:val="ru-RU"/>
        </w:rPr>
        <w:t xml:space="preserve">Филиал ГАУ НСО «Многофункциональный центр организации  предоставления государственных и муниципальных услуг (функций) Новосибирской области Убинского района» (далее – филиал МФЦ):             </w:t>
      </w:r>
    </w:p>
    <w:p w:rsidR="00E5448A" w:rsidRPr="00E5448A" w:rsidRDefault="00E5448A" w:rsidP="00E5448A">
      <w:pPr>
        <w:rPr>
          <w:rFonts w:ascii="Times New Roman" w:eastAsia="Times New Roman" w:hAnsi="Times New Roman"/>
          <w:color w:val="000000"/>
          <w:sz w:val="20"/>
          <w:szCs w:val="20"/>
          <w:lang w:val="ru-RU" w:eastAsia="ru-RU"/>
        </w:rPr>
      </w:pPr>
      <w:r w:rsidRPr="00E5448A">
        <w:rPr>
          <w:rFonts w:ascii="Times New Roman" w:eastAsia="Times New Roman" w:hAnsi="Times New Roman"/>
          <w:color w:val="000000"/>
          <w:sz w:val="20"/>
          <w:szCs w:val="20"/>
          <w:lang w:val="ru-RU" w:eastAsia="ru-RU"/>
        </w:rPr>
        <w:t>632520, Новосибирская область, Убинский район, село Убинское, пл. им. 50-летия Октября, 4, телефон/факс (383-66) 22-990</w:t>
      </w:r>
    </w:p>
    <w:p w:rsidR="00E5448A" w:rsidRPr="00E5448A" w:rsidRDefault="00E5448A" w:rsidP="00E5448A">
      <w:pPr>
        <w:widowControl w:val="0"/>
        <w:autoSpaceDE w:val="0"/>
        <w:autoSpaceDN w:val="0"/>
        <w:adjustRightInd w:val="0"/>
        <w:ind w:firstLine="540"/>
        <w:rPr>
          <w:rFonts w:ascii="Times New Roman" w:hAnsi="Times New Roman"/>
          <w:sz w:val="20"/>
          <w:szCs w:val="20"/>
          <w:lang w:val="ru-RU"/>
        </w:rPr>
      </w:pPr>
      <w:r w:rsidRPr="00E5448A">
        <w:rPr>
          <w:rFonts w:ascii="Times New Roman" w:hAnsi="Times New Roman"/>
          <w:sz w:val="20"/>
          <w:szCs w:val="20"/>
          <w:lang w:val="ru-RU"/>
        </w:rPr>
        <w:t>График работы:</w:t>
      </w:r>
    </w:p>
    <w:p w:rsidR="00E5448A" w:rsidRPr="00E5448A" w:rsidRDefault="00E5448A" w:rsidP="00E5448A">
      <w:pPr>
        <w:tabs>
          <w:tab w:val="num" w:pos="0"/>
          <w:tab w:val="left" w:pos="567"/>
        </w:tabs>
        <w:ind w:firstLine="567"/>
        <w:rPr>
          <w:rFonts w:ascii="Times New Roman" w:hAnsi="Times New Roman"/>
          <w:sz w:val="20"/>
          <w:szCs w:val="20"/>
          <w:lang w:val="ru-RU"/>
        </w:rPr>
      </w:pPr>
      <w:r w:rsidRPr="00E5448A">
        <w:rPr>
          <w:rFonts w:ascii="Times New Roman" w:hAnsi="Times New Roman"/>
          <w:sz w:val="20"/>
          <w:szCs w:val="20"/>
          <w:lang w:val="ru-RU"/>
        </w:rPr>
        <w:t>понедельник</w:t>
      </w:r>
      <w:r w:rsidRPr="00E5448A">
        <w:rPr>
          <w:rFonts w:ascii="Times New Roman" w:hAnsi="Times New Roman"/>
          <w:sz w:val="20"/>
          <w:szCs w:val="20"/>
          <w:lang w:val="ru-RU"/>
        </w:rPr>
        <w:tab/>
        <w:t xml:space="preserve">         8.00 – 18.00;</w:t>
      </w:r>
    </w:p>
    <w:p w:rsidR="00E5448A" w:rsidRPr="00E5448A" w:rsidRDefault="00E5448A" w:rsidP="00E5448A">
      <w:pPr>
        <w:tabs>
          <w:tab w:val="num" w:pos="0"/>
          <w:tab w:val="left" w:pos="567"/>
        </w:tabs>
        <w:ind w:firstLine="567"/>
        <w:rPr>
          <w:rFonts w:ascii="Times New Roman" w:hAnsi="Times New Roman"/>
          <w:sz w:val="20"/>
          <w:szCs w:val="20"/>
          <w:lang w:val="ru-RU"/>
        </w:rPr>
      </w:pPr>
      <w:r w:rsidRPr="00E5448A">
        <w:rPr>
          <w:rFonts w:ascii="Times New Roman" w:hAnsi="Times New Roman"/>
          <w:sz w:val="20"/>
          <w:szCs w:val="20"/>
          <w:lang w:val="ru-RU"/>
        </w:rPr>
        <w:t>вторник</w:t>
      </w:r>
      <w:r w:rsidRPr="00E5448A">
        <w:rPr>
          <w:rFonts w:ascii="Times New Roman" w:hAnsi="Times New Roman"/>
          <w:sz w:val="20"/>
          <w:szCs w:val="20"/>
          <w:lang w:val="ru-RU"/>
        </w:rPr>
        <w:tab/>
      </w:r>
      <w:r w:rsidRPr="00E5448A">
        <w:rPr>
          <w:rFonts w:ascii="Times New Roman" w:hAnsi="Times New Roman"/>
          <w:sz w:val="20"/>
          <w:szCs w:val="20"/>
          <w:lang w:val="ru-RU"/>
        </w:rPr>
        <w:tab/>
        <w:t>8.00 – 18.00;</w:t>
      </w:r>
    </w:p>
    <w:p w:rsidR="00E5448A" w:rsidRPr="00E5448A" w:rsidRDefault="00E5448A" w:rsidP="00E5448A">
      <w:pPr>
        <w:tabs>
          <w:tab w:val="num" w:pos="0"/>
          <w:tab w:val="left" w:pos="567"/>
        </w:tabs>
        <w:ind w:firstLine="567"/>
        <w:rPr>
          <w:rFonts w:ascii="Times New Roman" w:hAnsi="Times New Roman"/>
          <w:sz w:val="20"/>
          <w:szCs w:val="20"/>
          <w:lang w:val="ru-RU"/>
        </w:rPr>
      </w:pPr>
      <w:r w:rsidRPr="00E5448A">
        <w:rPr>
          <w:rFonts w:ascii="Times New Roman" w:hAnsi="Times New Roman"/>
          <w:sz w:val="20"/>
          <w:szCs w:val="20"/>
          <w:lang w:val="ru-RU"/>
        </w:rPr>
        <w:t>среда</w:t>
      </w:r>
      <w:r w:rsidRPr="00E5448A">
        <w:rPr>
          <w:rFonts w:ascii="Times New Roman" w:hAnsi="Times New Roman"/>
          <w:sz w:val="20"/>
          <w:szCs w:val="20"/>
          <w:lang w:val="ru-RU"/>
        </w:rPr>
        <w:tab/>
      </w:r>
      <w:r w:rsidRPr="00E5448A">
        <w:rPr>
          <w:rFonts w:ascii="Times New Roman" w:hAnsi="Times New Roman"/>
          <w:sz w:val="20"/>
          <w:szCs w:val="20"/>
          <w:lang w:val="ru-RU"/>
        </w:rPr>
        <w:tab/>
      </w:r>
      <w:r w:rsidRPr="00E5448A">
        <w:rPr>
          <w:rFonts w:ascii="Times New Roman" w:hAnsi="Times New Roman"/>
          <w:sz w:val="20"/>
          <w:szCs w:val="20"/>
          <w:lang w:val="ru-RU"/>
        </w:rPr>
        <w:tab/>
        <w:t>8.00 – 18.00;</w:t>
      </w:r>
    </w:p>
    <w:p w:rsidR="00E5448A" w:rsidRPr="00E5448A" w:rsidRDefault="00E5448A" w:rsidP="00E5448A">
      <w:pPr>
        <w:tabs>
          <w:tab w:val="num" w:pos="0"/>
          <w:tab w:val="left" w:pos="567"/>
        </w:tabs>
        <w:ind w:firstLine="567"/>
        <w:rPr>
          <w:rFonts w:ascii="Times New Roman" w:hAnsi="Times New Roman"/>
          <w:sz w:val="20"/>
          <w:szCs w:val="20"/>
          <w:lang w:val="ru-RU"/>
        </w:rPr>
      </w:pPr>
      <w:r w:rsidRPr="00E5448A">
        <w:rPr>
          <w:rFonts w:ascii="Times New Roman" w:hAnsi="Times New Roman"/>
          <w:sz w:val="20"/>
          <w:szCs w:val="20"/>
          <w:lang w:val="ru-RU"/>
        </w:rPr>
        <w:t>четверг</w:t>
      </w:r>
      <w:r w:rsidRPr="00E5448A">
        <w:rPr>
          <w:rFonts w:ascii="Times New Roman" w:hAnsi="Times New Roman"/>
          <w:sz w:val="20"/>
          <w:szCs w:val="20"/>
          <w:lang w:val="ru-RU"/>
        </w:rPr>
        <w:tab/>
      </w:r>
      <w:r w:rsidRPr="00E5448A">
        <w:rPr>
          <w:rFonts w:ascii="Times New Roman" w:hAnsi="Times New Roman"/>
          <w:sz w:val="20"/>
          <w:szCs w:val="20"/>
          <w:lang w:val="ru-RU"/>
        </w:rPr>
        <w:tab/>
        <w:t>8.00 – 18.00;</w:t>
      </w:r>
    </w:p>
    <w:p w:rsidR="00E5448A" w:rsidRPr="00E5448A" w:rsidRDefault="00E5448A" w:rsidP="00E5448A">
      <w:pPr>
        <w:tabs>
          <w:tab w:val="num" w:pos="0"/>
          <w:tab w:val="left" w:pos="567"/>
        </w:tabs>
        <w:ind w:firstLine="567"/>
        <w:rPr>
          <w:rFonts w:ascii="Times New Roman" w:hAnsi="Times New Roman"/>
          <w:sz w:val="20"/>
          <w:szCs w:val="20"/>
          <w:lang w:val="ru-RU"/>
        </w:rPr>
      </w:pPr>
      <w:r w:rsidRPr="00E5448A">
        <w:rPr>
          <w:rFonts w:ascii="Times New Roman" w:hAnsi="Times New Roman"/>
          <w:sz w:val="20"/>
          <w:szCs w:val="20"/>
          <w:lang w:val="ru-RU"/>
        </w:rPr>
        <w:t>пятница</w:t>
      </w:r>
      <w:r w:rsidRPr="00E5448A">
        <w:rPr>
          <w:rFonts w:ascii="Times New Roman" w:hAnsi="Times New Roman"/>
          <w:sz w:val="20"/>
          <w:szCs w:val="20"/>
          <w:lang w:val="ru-RU"/>
        </w:rPr>
        <w:tab/>
      </w:r>
      <w:r w:rsidRPr="00E5448A">
        <w:rPr>
          <w:rFonts w:ascii="Times New Roman" w:hAnsi="Times New Roman"/>
          <w:sz w:val="20"/>
          <w:szCs w:val="20"/>
          <w:lang w:val="ru-RU"/>
        </w:rPr>
        <w:tab/>
        <w:t>8.00 – 18.00;</w:t>
      </w:r>
    </w:p>
    <w:p w:rsidR="00E5448A" w:rsidRPr="00E5448A" w:rsidRDefault="00E5448A" w:rsidP="00E5448A">
      <w:pPr>
        <w:tabs>
          <w:tab w:val="num" w:pos="0"/>
          <w:tab w:val="left" w:pos="567"/>
        </w:tabs>
        <w:ind w:firstLine="567"/>
        <w:rPr>
          <w:rFonts w:ascii="Times New Roman" w:hAnsi="Times New Roman"/>
          <w:sz w:val="20"/>
          <w:szCs w:val="20"/>
          <w:lang w:val="ru-RU"/>
        </w:rPr>
      </w:pPr>
      <w:r w:rsidRPr="00E5448A">
        <w:rPr>
          <w:rFonts w:ascii="Times New Roman" w:hAnsi="Times New Roman"/>
          <w:sz w:val="20"/>
          <w:szCs w:val="20"/>
          <w:lang w:val="ru-RU"/>
        </w:rPr>
        <w:t>суббота                 8.00 – 14.00.</w:t>
      </w:r>
    </w:p>
    <w:p w:rsidR="00E5448A" w:rsidRPr="00E5448A" w:rsidRDefault="00E5448A" w:rsidP="00E5448A">
      <w:pPr>
        <w:tabs>
          <w:tab w:val="num" w:pos="0"/>
          <w:tab w:val="left" w:pos="567"/>
        </w:tabs>
        <w:ind w:firstLine="567"/>
        <w:rPr>
          <w:rFonts w:ascii="Times New Roman" w:hAnsi="Times New Roman"/>
          <w:sz w:val="20"/>
          <w:szCs w:val="20"/>
          <w:lang w:val="ru-RU"/>
        </w:rPr>
      </w:pPr>
      <w:r w:rsidRPr="00E5448A">
        <w:rPr>
          <w:rFonts w:ascii="Times New Roman" w:hAnsi="Times New Roman"/>
          <w:sz w:val="20"/>
          <w:szCs w:val="20"/>
          <w:lang w:val="ru-RU"/>
        </w:rPr>
        <w:t>без перерыва на обед, выходной воскресенье</w:t>
      </w:r>
    </w:p>
    <w:p w:rsidR="00E5448A" w:rsidRPr="00E5448A" w:rsidRDefault="00E5448A" w:rsidP="00E5448A">
      <w:pPr>
        <w:tabs>
          <w:tab w:val="num" w:pos="0"/>
          <w:tab w:val="left" w:pos="567"/>
        </w:tabs>
        <w:ind w:firstLine="567"/>
        <w:rPr>
          <w:sz w:val="20"/>
          <w:szCs w:val="20"/>
          <w:lang w:val="ru-RU"/>
        </w:rPr>
      </w:pPr>
    </w:p>
    <w:p w:rsidR="00E5448A" w:rsidRPr="00E5448A" w:rsidRDefault="00E5448A" w:rsidP="00E5448A">
      <w:pPr>
        <w:ind w:right="-1" w:firstLine="284"/>
        <w:jc w:val="both"/>
        <w:rPr>
          <w:rFonts w:ascii="Times New Roman" w:hAnsi="Times New Roman"/>
          <w:sz w:val="20"/>
          <w:szCs w:val="20"/>
          <w:lang w:val="ru-RU"/>
        </w:rPr>
      </w:pPr>
      <w:r w:rsidRPr="00E5448A">
        <w:rPr>
          <w:rFonts w:ascii="Times New Roman" w:hAnsi="Times New Roman"/>
          <w:sz w:val="20"/>
          <w:szCs w:val="20"/>
          <w:lang w:val="ru-RU"/>
        </w:rPr>
        <w:t>График приема заявлений и документов:</w:t>
      </w:r>
    </w:p>
    <w:p w:rsidR="00E5448A" w:rsidRPr="00E5448A" w:rsidRDefault="00E5448A" w:rsidP="00E5448A">
      <w:pPr>
        <w:tabs>
          <w:tab w:val="num" w:pos="0"/>
          <w:tab w:val="left" w:pos="567"/>
        </w:tabs>
        <w:ind w:firstLine="567"/>
        <w:jc w:val="both"/>
        <w:rPr>
          <w:rFonts w:ascii="Times New Roman" w:hAnsi="Times New Roman"/>
          <w:sz w:val="20"/>
          <w:szCs w:val="20"/>
          <w:lang w:val="ru-RU"/>
        </w:rPr>
      </w:pPr>
      <w:r w:rsidRPr="00E5448A">
        <w:rPr>
          <w:rFonts w:ascii="Times New Roman" w:hAnsi="Times New Roman"/>
          <w:sz w:val="20"/>
          <w:szCs w:val="20"/>
          <w:lang w:val="ru-RU"/>
        </w:rPr>
        <w:t xml:space="preserve">Понедельник  </w:t>
      </w:r>
      <w:r w:rsidRPr="00E5448A">
        <w:rPr>
          <w:rFonts w:ascii="Times New Roman" w:hAnsi="Times New Roman"/>
          <w:sz w:val="20"/>
          <w:szCs w:val="20"/>
          <w:lang w:val="ru-RU"/>
        </w:rPr>
        <w:tab/>
        <w:t>8.00 – 18.00;</w:t>
      </w:r>
    </w:p>
    <w:p w:rsidR="00E5448A" w:rsidRPr="00E5448A" w:rsidRDefault="00E5448A" w:rsidP="00E5448A">
      <w:pPr>
        <w:tabs>
          <w:tab w:val="num" w:pos="0"/>
          <w:tab w:val="left" w:pos="567"/>
        </w:tabs>
        <w:ind w:firstLine="567"/>
        <w:jc w:val="both"/>
        <w:rPr>
          <w:rFonts w:ascii="Times New Roman" w:hAnsi="Times New Roman"/>
          <w:sz w:val="20"/>
          <w:szCs w:val="20"/>
          <w:lang w:val="ru-RU"/>
        </w:rPr>
      </w:pPr>
      <w:r w:rsidRPr="00E5448A">
        <w:rPr>
          <w:rFonts w:ascii="Times New Roman" w:hAnsi="Times New Roman"/>
          <w:sz w:val="20"/>
          <w:szCs w:val="20"/>
          <w:lang w:val="ru-RU"/>
        </w:rPr>
        <w:t>вторник</w:t>
      </w:r>
      <w:r w:rsidRPr="00E5448A">
        <w:rPr>
          <w:rFonts w:ascii="Times New Roman" w:hAnsi="Times New Roman"/>
          <w:sz w:val="20"/>
          <w:szCs w:val="20"/>
          <w:lang w:val="ru-RU"/>
        </w:rPr>
        <w:tab/>
      </w:r>
      <w:r w:rsidRPr="00E5448A">
        <w:rPr>
          <w:rFonts w:ascii="Times New Roman" w:hAnsi="Times New Roman"/>
          <w:sz w:val="20"/>
          <w:szCs w:val="20"/>
          <w:lang w:val="ru-RU"/>
        </w:rPr>
        <w:tab/>
        <w:t>8.00 – 18.00;</w:t>
      </w:r>
    </w:p>
    <w:p w:rsidR="00E5448A" w:rsidRPr="00E5448A" w:rsidRDefault="00E5448A" w:rsidP="00E5448A">
      <w:pPr>
        <w:tabs>
          <w:tab w:val="num" w:pos="0"/>
          <w:tab w:val="left" w:pos="567"/>
        </w:tabs>
        <w:ind w:firstLine="567"/>
        <w:jc w:val="both"/>
        <w:rPr>
          <w:rFonts w:ascii="Times New Roman" w:hAnsi="Times New Roman"/>
          <w:sz w:val="20"/>
          <w:szCs w:val="20"/>
          <w:lang w:val="ru-RU"/>
        </w:rPr>
      </w:pPr>
      <w:r w:rsidRPr="00E5448A">
        <w:rPr>
          <w:rFonts w:ascii="Times New Roman" w:hAnsi="Times New Roman"/>
          <w:sz w:val="20"/>
          <w:szCs w:val="20"/>
          <w:lang w:val="ru-RU"/>
        </w:rPr>
        <w:t>среда</w:t>
      </w:r>
      <w:r w:rsidRPr="00E5448A">
        <w:rPr>
          <w:rFonts w:ascii="Times New Roman" w:hAnsi="Times New Roman"/>
          <w:sz w:val="20"/>
          <w:szCs w:val="20"/>
          <w:lang w:val="ru-RU"/>
        </w:rPr>
        <w:tab/>
      </w:r>
      <w:r w:rsidRPr="00E5448A">
        <w:rPr>
          <w:rFonts w:ascii="Times New Roman" w:hAnsi="Times New Roman"/>
          <w:sz w:val="20"/>
          <w:szCs w:val="20"/>
          <w:lang w:val="ru-RU"/>
        </w:rPr>
        <w:tab/>
      </w:r>
      <w:r w:rsidRPr="00E5448A">
        <w:rPr>
          <w:rFonts w:ascii="Times New Roman" w:hAnsi="Times New Roman"/>
          <w:sz w:val="20"/>
          <w:szCs w:val="20"/>
          <w:lang w:val="ru-RU"/>
        </w:rPr>
        <w:tab/>
        <w:t>8.00 – 18.00;</w:t>
      </w:r>
    </w:p>
    <w:p w:rsidR="00E5448A" w:rsidRPr="00E5448A" w:rsidRDefault="00E5448A" w:rsidP="00E5448A">
      <w:pPr>
        <w:tabs>
          <w:tab w:val="num" w:pos="0"/>
          <w:tab w:val="left" w:pos="567"/>
        </w:tabs>
        <w:ind w:firstLine="567"/>
        <w:jc w:val="both"/>
        <w:rPr>
          <w:rFonts w:ascii="Times New Roman" w:hAnsi="Times New Roman"/>
          <w:sz w:val="20"/>
          <w:szCs w:val="20"/>
          <w:lang w:val="ru-RU"/>
        </w:rPr>
      </w:pPr>
      <w:r w:rsidRPr="00E5448A">
        <w:rPr>
          <w:rFonts w:ascii="Times New Roman" w:hAnsi="Times New Roman"/>
          <w:sz w:val="20"/>
          <w:szCs w:val="20"/>
          <w:lang w:val="ru-RU"/>
        </w:rPr>
        <w:t>четверг</w:t>
      </w:r>
      <w:r w:rsidRPr="00E5448A">
        <w:rPr>
          <w:rFonts w:ascii="Times New Roman" w:hAnsi="Times New Roman"/>
          <w:sz w:val="20"/>
          <w:szCs w:val="20"/>
          <w:lang w:val="ru-RU"/>
        </w:rPr>
        <w:tab/>
      </w:r>
      <w:r w:rsidRPr="00E5448A">
        <w:rPr>
          <w:rFonts w:ascii="Times New Roman" w:hAnsi="Times New Roman"/>
          <w:sz w:val="20"/>
          <w:szCs w:val="20"/>
          <w:lang w:val="ru-RU"/>
        </w:rPr>
        <w:tab/>
        <w:t>8.00 – 18.00;</w:t>
      </w:r>
    </w:p>
    <w:p w:rsidR="00E5448A" w:rsidRPr="00E5448A" w:rsidRDefault="00E5448A" w:rsidP="00E5448A">
      <w:pPr>
        <w:tabs>
          <w:tab w:val="num" w:pos="0"/>
          <w:tab w:val="left" w:pos="567"/>
        </w:tabs>
        <w:ind w:firstLine="567"/>
        <w:jc w:val="both"/>
        <w:rPr>
          <w:rFonts w:ascii="Times New Roman" w:hAnsi="Times New Roman"/>
          <w:sz w:val="20"/>
          <w:szCs w:val="20"/>
          <w:lang w:val="ru-RU"/>
        </w:rPr>
      </w:pPr>
      <w:r w:rsidRPr="00E5448A">
        <w:rPr>
          <w:rFonts w:ascii="Times New Roman" w:hAnsi="Times New Roman"/>
          <w:sz w:val="20"/>
          <w:szCs w:val="20"/>
          <w:lang w:val="ru-RU"/>
        </w:rPr>
        <w:t>пятница</w:t>
      </w:r>
      <w:r w:rsidRPr="00E5448A">
        <w:rPr>
          <w:rFonts w:ascii="Times New Roman" w:hAnsi="Times New Roman"/>
          <w:sz w:val="20"/>
          <w:szCs w:val="20"/>
          <w:lang w:val="ru-RU"/>
        </w:rPr>
        <w:tab/>
      </w:r>
      <w:r w:rsidRPr="00E5448A">
        <w:rPr>
          <w:rFonts w:ascii="Times New Roman" w:hAnsi="Times New Roman"/>
          <w:sz w:val="20"/>
          <w:szCs w:val="20"/>
          <w:lang w:val="ru-RU"/>
        </w:rPr>
        <w:tab/>
        <w:t>8.00 – 18.00;</w:t>
      </w:r>
    </w:p>
    <w:p w:rsidR="00E5448A" w:rsidRPr="00E5448A" w:rsidRDefault="00E5448A" w:rsidP="00E5448A">
      <w:pPr>
        <w:tabs>
          <w:tab w:val="num" w:pos="0"/>
          <w:tab w:val="left" w:pos="567"/>
        </w:tabs>
        <w:ind w:firstLine="567"/>
        <w:jc w:val="both"/>
        <w:rPr>
          <w:rFonts w:ascii="Times New Roman" w:hAnsi="Times New Roman"/>
          <w:sz w:val="20"/>
          <w:szCs w:val="20"/>
          <w:lang w:val="ru-RU"/>
        </w:rPr>
      </w:pPr>
      <w:r w:rsidRPr="00E5448A">
        <w:rPr>
          <w:rFonts w:ascii="Times New Roman" w:hAnsi="Times New Roman"/>
          <w:sz w:val="20"/>
          <w:szCs w:val="20"/>
          <w:lang w:val="ru-RU"/>
        </w:rPr>
        <w:t>суббота                  8.00 – 14.00.</w:t>
      </w:r>
    </w:p>
    <w:p w:rsidR="00E5448A" w:rsidRPr="00E5448A" w:rsidRDefault="00E5448A" w:rsidP="00E5448A">
      <w:pPr>
        <w:tabs>
          <w:tab w:val="num" w:pos="0"/>
          <w:tab w:val="left" w:pos="567"/>
        </w:tabs>
        <w:ind w:firstLine="567"/>
        <w:jc w:val="both"/>
        <w:rPr>
          <w:rFonts w:ascii="Times New Roman" w:hAnsi="Times New Roman"/>
          <w:sz w:val="20"/>
          <w:szCs w:val="20"/>
          <w:lang w:val="ru-RU"/>
        </w:rPr>
      </w:pPr>
      <w:r w:rsidRPr="00E5448A">
        <w:rPr>
          <w:rFonts w:ascii="Times New Roman" w:hAnsi="Times New Roman"/>
          <w:sz w:val="20"/>
          <w:szCs w:val="20"/>
          <w:lang w:val="ru-RU"/>
        </w:rPr>
        <w:t>без перерыва на обед, выходной воскресенье</w:t>
      </w:r>
    </w:p>
    <w:p w:rsidR="00E5448A" w:rsidRPr="00E5448A" w:rsidRDefault="00E5448A" w:rsidP="00E5448A">
      <w:pPr>
        <w:jc w:val="both"/>
        <w:rPr>
          <w:sz w:val="20"/>
          <w:szCs w:val="20"/>
          <w:lang w:val="ru-RU"/>
        </w:rPr>
      </w:pPr>
      <w:r w:rsidRPr="00E5448A">
        <w:rPr>
          <w:rFonts w:ascii="Times New Roman" w:hAnsi="Times New Roman"/>
          <w:sz w:val="20"/>
          <w:szCs w:val="20"/>
          <w:lang w:val="ru-RU"/>
        </w:rPr>
        <w:t xml:space="preserve">       Адрес официального сайта: ГАУ НСО «МФЦ» </w:t>
      </w:r>
      <w:hyperlink r:id="rId9" w:history="1">
        <w:r w:rsidRPr="00E5448A">
          <w:rPr>
            <w:rFonts w:ascii="Times New Roman" w:hAnsi="Times New Roman"/>
            <w:color w:val="000000" w:themeColor="text1"/>
            <w:sz w:val="20"/>
            <w:szCs w:val="20"/>
            <w:u w:val="single"/>
          </w:rPr>
          <w:t>www</w:t>
        </w:r>
        <w:r w:rsidRPr="00E5448A">
          <w:rPr>
            <w:rFonts w:ascii="Times New Roman" w:hAnsi="Times New Roman"/>
            <w:color w:val="000000" w:themeColor="text1"/>
            <w:sz w:val="20"/>
            <w:szCs w:val="20"/>
            <w:u w:val="single"/>
            <w:lang w:val="ru-RU"/>
          </w:rPr>
          <w:t>.</w:t>
        </w:r>
        <w:r w:rsidRPr="00E5448A">
          <w:rPr>
            <w:rFonts w:ascii="Times New Roman" w:hAnsi="Times New Roman"/>
            <w:color w:val="000000" w:themeColor="text1"/>
            <w:sz w:val="20"/>
            <w:szCs w:val="20"/>
            <w:u w:val="single"/>
          </w:rPr>
          <w:t>mfc</w:t>
        </w:r>
        <w:r w:rsidRPr="00E5448A">
          <w:rPr>
            <w:rFonts w:ascii="Times New Roman" w:hAnsi="Times New Roman"/>
            <w:color w:val="000000" w:themeColor="text1"/>
            <w:sz w:val="20"/>
            <w:szCs w:val="20"/>
            <w:u w:val="single"/>
            <w:lang w:val="ru-RU"/>
          </w:rPr>
          <w:t>-</w:t>
        </w:r>
        <w:r w:rsidRPr="00E5448A">
          <w:rPr>
            <w:rFonts w:ascii="Times New Roman" w:hAnsi="Times New Roman"/>
            <w:color w:val="000000" w:themeColor="text1"/>
            <w:sz w:val="20"/>
            <w:szCs w:val="20"/>
            <w:u w:val="single"/>
          </w:rPr>
          <w:t>nso</w:t>
        </w:r>
        <w:r w:rsidRPr="00E5448A">
          <w:rPr>
            <w:rFonts w:ascii="Times New Roman" w:hAnsi="Times New Roman"/>
            <w:color w:val="000000" w:themeColor="text1"/>
            <w:sz w:val="20"/>
            <w:szCs w:val="20"/>
            <w:u w:val="single"/>
            <w:lang w:val="ru-RU"/>
          </w:rPr>
          <w:t>.</w:t>
        </w:r>
        <w:r w:rsidRPr="00E5448A">
          <w:rPr>
            <w:rFonts w:ascii="Times New Roman" w:hAnsi="Times New Roman"/>
            <w:color w:val="000000" w:themeColor="text1"/>
            <w:sz w:val="20"/>
            <w:szCs w:val="20"/>
            <w:u w:val="single"/>
          </w:rPr>
          <w:t>ru</w:t>
        </w:r>
      </w:hyperlink>
      <w:r w:rsidRPr="00E5448A">
        <w:rPr>
          <w:color w:val="000000" w:themeColor="text1"/>
          <w:sz w:val="20"/>
          <w:szCs w:val="20"/>
          <w:lang w:val="ru-RU"/>
        </w:rPr>
        <w:t>.</w:t>
      </w:r>
    </w:p>
    <w:p w:rsidR="00E5448A" w:rsidRPr="00E5448A" w:rsidRDefault="00E5448A" w:rsidP="00E5448A">
      <w:pPr>
        <w:jc w:val="both"/>
        <w:rPr>
          <w:rFonts w:ascii="Times New Roman" w:eastAsia="Times New Roman" w:hAnsi="Times New Roman"/>
          <w:sz w:val="20"/>
          <w:szCs w:val="20"/>
          <w:lang w:val="ru-RU" w:eastAsia="ru-RU"/>
        </w:rPr>
      </w:pPr>
      <w:r w:rsidRPr="00E5448A">
        <w:rPr>
          <w:rFonts w:ascii="Times New Roman" w:eastAsia="Times New Roman" w:hAnsi="Times New Roman"/>
          <w:sz w:val="20"/>
          <w:szCs w:val="20"/>
          <w:lang w:val="ru-RU" w:eastAsia="ru-RU"/>
        </w:rPr>
        <w:t xml:space="preserve">       Для обеспечения удобства и доступности информации, размещаемой на информационных стендах филиала МФЦ, стенды располагаются на уровне глаз стоящего человека, при изготовлении информационных материалов для стендов используется шрифт </w:t>
      </w:r>
      <w:r w:rsidRPr="00E5448A">
        <w:rPr>
          <w:rFonts w:ascii="Times New Roman" w:eastAsia="Times New Roman" w:hAnsi="Times New Roman"/>
          <w:sz w:val="20"/>
          <w:szCs w:val="20"/>
          <w:lang w:eastAsia="ru-RU"/>
        </w:rPr>
        <w:t>TimesNewRoman</w:t>
      </w:r>
      <w:r w:rsidRPr="00E5448A">
        <w:rPr>
          <w:rFonts w:ascii="Times New Roman" w:eastAsia="Times New Roman" w:hAnsi="Times New Roman"/>
          <w:sz w:val="20"/>
          <w:szCs w:val="20"/>
          <w:lang w:val="ru-RU" w:eastAsia="ru-RU"/>
        </w:rPr>
        <w:t xml:space="preserve"> размером не менее 14.</w:t>
      </w:r>
    </w:p>
    <w:p w:rsidR="00E5448A" w:rsidRPr="00E5448A" w:rsidRDefault="00E5448A" w:rsidP="00E5448A">
      <w:pPr>
        <w:widowControl w:val="0"/>
        <w:autoSpaceDE w:val="0"/>
        <w:autoSpaceDN w:val="0"/>
        <w:adjustRightInd w:val="0"/>
        <w:jc w:val="both"/>
        <w:rPr>
          <w:rFonts w:ascii="Times New Roman" w:hAnsi="Times New Roman"/>
          <w:sz w:val="20"/>
          <w:szCs w:val="20"/>
          <w:lang w:val="ru-RU"/>
        </w:rPr>
      </w:pPr>
      <w:r w:rsidRPr="00E5448A">
        <w:rPr>
          <w:rFonts w:ascii="Times New Roman" w:hAnsi="Times New Roman"/>
          <w:sz w:val="20"/>
          <w:szCs w:val="20"/>
          <w:lang w:val="ru-RU"/>
        </w:rPr>
        <w:t>Сведения о месте нахождения, номерах справочных телефонов, адресах электронной почты в администрации Владимировского сельсовета, Убинского района Новосибирской области осуществляющего предоставление муниципальной услуги) размещаются на информационном стенде</w:t>
      </w:r>
      <w:r w:rsidRPr="00E5448A">
        <w:rPr>
          <w:rFonts w:ascii="Times New Roman" w:eastAsiaTheme="minorHAnsi" w:hAnsi="Times New Roman"/>
          <w:sz w:val="20"/>
          <w:szCs w:val="20"/>
          <w:lang w:val="ru-RU"/>
        </w:rPr>
        <w:t xml:space="preserve"> администрация Владимировского сельсовета Убинского района Новосибирской области</w:t>
      </w:r>
      <w:r w:rsidRPr="00E5448A">
        <w:rPr>
          <w:rFonts w:ascii="Times New Roman" w:hAnsi="Times New Roman"/>
          <w:sz w:val="20"/>
          <w:szCs w:val="20"/>
          <w:lang w:val="ru-RU"/>
        </w:rPr>
        <w:t xml:space="preserve">, осуществляющего предоставление муниципальной услуги), официальном сайте </w:t>
      </w:r>
      <w:r w:rsidRPr="00E5448A">
        <w:rPr>
          <w:rFonts w:ascii="Times New Roman" w:eastAsiaTheme="minorHAnsi" w:hAnsi="Times New Roman"/>
          <w:sz w:val="20"/>
          <w:szCs w:val="20"/>
          <w:lang w:val="ru-RU"/>
        </w:rPr>
        <w:t xml:space="preserve">администрация Владимировского сельсовета Убинского района Новосибирской области </w:t>
      </w:r>
      <w:r w:rsidRPr="00E5448A">
        <w:rPr>
          <w:rFonts w:ascii="Times New Roman" w:hAnsi="Times New Roman"/>
          <w:sz w:val="20"/>
          <w:szCs w:val="20"/>
          <w:lang w:val="ru-RU"/>
        </w:rPr>
        <w:t>и Едином портале государственных и муниципальных услуг.</w:t>
      </w:r>
    </w:p>
    <w:p w:rsidR="00E5448A" w:rsidRPr="00E5448A" w:rsidRDefault="00E5448A" w:rsidP="00E5448A">
      <w:pPr>
        <w:widowControl w:val="0"/>
        <w:autoSpaceDE w:val="0"/>
        <w:autoSpaceDN w:val="0"/>
        <w:adjustRightInd w:val="0"/>
        <w:ind w:firstLine="709"/>
        <w:jc w:val="both"/>
        <w:rPr>
          <w:rFonts w:ascii="Times New Roman" w:hAnsi="Times New Roman"/>
          <w:sz w:val="20"/>
          <w:szCs w:val="20"/>
          <w:lang w:val="ru-RU"/>
        </w:rPr>
      </w:pPr>
      <w:r w:rsidRPr="00E5448A">
        <w:rPr>
          <w:rFonts w:ascii="Times New Roman" w:hAnsi="Times New Roman"/>
          <w:sz w:val="20"/>
          <w:szCs w:val="20"/>
          <w:lang w:val="ru-RU"/>
        </w:rPr>
        <w:lastRenderedPageBreak/>
        <w:t>2.3.</w:t>
      </w:r>
      <w:r w:rsidRPr="00E5448A">
        <w:rPr>
          <w:rFonts w:ascii="Times New Roman" w:hAnsi="Times New Roman"/>
          <w:sz w:val="20"/>
          <w:szCs w:val="20"/>
        </w:rPr>
        <w:t> </w:t>
      </w:r>
      <w:r w:rsidRPr="00E5448A">
        <w:rPr>
          <w:rFonts w:ascii="Times New Roman" w:hAnsi="Times New Roman"/>
          <w:sz w:val="20"/>
          <w:szCs w:val="20"/>
          <w:lang w:val="ru-RU"/>
        </w:rPr>
        <w:t>Результатом предоставления муниципальной услуги является:</w:t>
      </w:r>
    </w:p>
    <w:p w:rsidR="00E5448A" w:rsidRPr="00E5448A" w:rsidRDefault="00E5448A" w:rsidP="00E5448A">
      <w:pPr>
        <w:widowControl w:val="0"/>
        <w:autoSpaceDE w:val="0"/>
        <w:autoSpaceDN w:val="0"/>
        <w:adjustRightInd w:val="0"/>
        <w:ind w:firstLine="709"/>
        <w:jc w:val="both"/>
        <w:rPr>
          <w:rFonts w:ascii="Times New Roman" w:hAnsi="Times New Roman"/>
          <w:sz w:val="20"/>
          <w:szCs w:val="20"/>
          <w:lang w:val="ru-RU"/>
        </w:rPr>
      </w:pPr>
      <w:r w:rsidRPr="00E5448A">
        <w:rPr>
          <w:rFonts w:ascii="Times New Roman" w:hAnsi="Times New Roman"/>
          <w:sz w:val="20"/>
          <w:szCs w:val="20"/>
          <w:lang w:val="ru-RU"/>
        </w:rPr>
        <w:t>продление срока действия разрешения на строительство.</w:t>
      </w:r>
    </w:p>
    <w:p w:rsidR="00E5448A" w:rsidRPr="00E5448A" w:rsidRDefault="00530DC2" w:rsidP="00E5448A">
      <w:pPr>
        <w:widowControl w:val="0"/>
        <w:autoSpaceDE w:val="0"/>
        <w:autoSpaceDN w:val="0"/>
        <w:adjustRightInd w:val="0"/>
        <w:ind w:firstLine="709"/>
        <w:jc w:val="both"/>
        <w:rPr>
          <w:rFonts w:ascii="Times New Roman" w:hAnsi="Times New Roman"/>
          <w:sz w:val="20"/>
          <w:szCs w:val="20"/>
          <w:lang w:val="ru-RU"/>
        </w:rPr>
      </w:pPr>
      <w:hyperlink r:id="rId10" w:history="1">
        <w:r w:rsidR="00E5448A" w:rsidRPr="00E5448A">
          <w:rPr>
            <w:rStyle w:val="a3"/>
            <w:color w:val="000000" w:themeColor="text1"/>
            <w:sz w:val="20"/>
            <w:szCs w:val="20"/>
            <w:lang w:val="ru-RU"/>
          </w:rPr>
          <w:t>Разрешение</w:t>
        </w:r>
      </w:hyperlink>
      <w:r w:rsidR="00E5448A" w:rsidRPr="00E5448A">
        <w:rPr>
          <w:rFonts w:ascii="Times New Roman" w:hAnsi="Times New Roman"/>
          <w:color w:val="000000" w:themeColor="text1"/>
          <w:sz w:val="20"/>
          <w:szCs w:val="20"/>
          <w:lang w:val="ru-RU"/>
        </w:rPr>
        <w:t xml:space="preserve"> </w:t>
      </w:r>
      <w:r w:rsidR="00E5448A" w:rsidRPr="00E5448A">
        <w:rPr>
          <w:rFonts w:ascii="Times New Roman" w:hAnsi="Times New Roman"/>
          <w:sz w:val="20"/>
          <w:szCs w:val="20"/>
          <w:lang w:val="ru-RU"/>
        </w:rPr>
        <w:t xml:space="preserve">на строительство с продленным сроком действия оформляется по форме </w:t>
      </w:r>
      <w:hyperlink r:id="rId11" w:anchor="Par334" w:history="1">
        <w:r w:rsidR="00E5448A" w:rsidRPr="00E5448A">
          <w:rPr>
            <w:rStyle w:val="a3"/>
            <w:color w:val="000000" w:themeColor="text1"/>
            <w:sz w:val="20"/>
            <w:szCs w:val="20"/>
            <w:lang w:val="ru-RU"/>
          </w:rPr>
          <w:t>(приложение 1)</w:t>
        </w:r>
      </w:hyperlink>
      <w:r w:rsidR="00E5448A" w:rsidRPr="00E5448A">
        <w:rPr>
          <w:rFonts w:ascii="Times New Roman" w:hAnsi="Times New Roman"/>
          <w:color w:val="000000" w:themeColor="text1"/>
          <w:sz w:val="20"/>
          <w:szCs w:val="20"/>
          <w:lang w:val="ru-RU"/>
        </w:rPr>
        <w:t xml:space="preserve">, </w:t>
      </w:r>
      <w:r w:rsidR="00E5448A" w:rsidRPr="00E5448A">
        <w:rPr>
          <w:rFonts w:ascii="Times New Roman" w:hAnsi="Times New Roman"/>
          <w:sz w:val="20"/>
          <w:szCs w:val="20"/>
          <w:lang w:val="ru-RU"/>
        </w:rPr>
        <w:t>утвержденной приказом Министерства строительства и жилищно-коммунального хозяйства Российской Федерации от 19.02.2015 №</w:t>
      </w:r>
      <w:r w:rsidR="00E5448A" w:rsidRPr="00E5448A">
        <w:rPr>
          <w:rFonts w:ascii="Times New Roman" w:hAnsi="Times New Roman"/>
          <w:sz w:val="20"/>
          <w:szCs w:val="20"/>
        </w:rPr>
        <w:t> </w:t>
      </w:r>
      <w:r w:rsidR="00E5448A" w:rsidRPr="00E5448A">
        <w:rPr>
          <w:rFonts w:ascii="Times New Roman" w:hAnsi="Times New Roman"/>
          <w:sz w:val="20"/>
          <w:szCs w:val="20"/>
          <w:lang w:val="ru-RU"/>
        </w:rPr>
        <w:t>117/пр «Об утверждении формы разрешения на строительство и формы разрешения на ввод объекта в эксплуатацию».</w:t>
      </w:r>
    </w:p>
    <w:p w:rsidR="00E5448A" w:rsidRPr="00E5448A" w:rsidRDefault="00E5448A" w:rsidP="00E5448A">
      <w:pPr>
        <w:widowControl w:val="0"/>
        <w:autoSpaceDE w:val="0"/>
        <w:autoSpaceDN w:val="0"/>
        <w:adjustRightInd w:val="0"/>
        <w:ind w:firstLine="709"/>
        <w:jc w:val="both"/>
        <w:rPr>
          <w:rFonts w:ascii="Times New Roman" w:hAnsi="Times New Roman"/>
          <w:sz w:val="20"/>
          <w:szCs w:val="20"/>
          <w:lang w:val="ru-RU"/>
        </w:rPr>
      </w:pPr>
      <w:r w:rsidRPr="00E5448A">
        <w:rPr>
          <w:rFonts w:ascii="Times New Roman" w:hAnsi="Times New Roman"/>
          <w:sz w:val="20"/>
          <w:szCs w:val="20"/>
          <w:lang w:val="ru-RU"/>
        </w:rPr>
        <w:t xml:space="preserve">В предоставлении муниципальной услуги отказывается по основаниям, предусмотренным </w:t>
      </w:r>
      <w:hyperlink r:id="rId12" w:anchor="Par89" w:history="1">
        <w:r w:rsidRPr="00E5448A">
          <w:rPr>
            <w:rStyle w:val="a3"/>
            <w:color w:val="000000" w:themeColor="text1"/>
            <w:sz w:val="20"/>
            <w:szCs w:val="20"/>
            <w:lang w:val="ru-RU"/>
          </w:rPr>
          <w:t>пунктом 2.11</w:t>
        </w:r>
      </w:hyperlink>
      <w:r w:rsidRPr="00E5448A">
        <w:rPr>
          <w:rFonts w:ascii="Times New Roman" w:hAnsi="Times New Roman"/>
          <w:color w:val="000000" w:themeColor="text1"/>
          <w:sz w:val="20"/>
          <w:szCs w:val="20"/>
          <w:lang w:val="ru-RU"/>
        </w:rPr>
        <w:t>.</w:t>
      </w:r>
    </w:p>
    <w:p w:rsidR="00E5448A" w:rsidRPr="00E5448A" w:rsidRDefault="00E5448A" w:rsidP="00E5448A">
      <w:pPr>
        <w:widowControl w:val="0"/>
        <w:autoSpaceDE w:val="0"/>
        <w:autoSpaceDN w:val="0"/>
        <w:adjustRightInd w:val="0"/>
        <w:ind w:firstLine="709"/>
        <w:jc w:val="both"/>
        <w:rPr>
          <w:rFonts w:ascii="Times New Roman" w:hAnsi="Times New Roman"/>
          <w:sz w:val="20"/>
          <w:szCs w:val="20"/>
          <w:lang w:val="ru-RU"/>
        </w:rPr>
      </w:pPr>
      <w:r w:rsidRPr="00E5448A">
        <w:rPr>
          <w:rFonts w:ascii="Times New Roman" w:hAnsi="Times New Roman"/>
          <w:sz w:val="20"/>
          <w:szCs w:val="20"/>
          <w:lang w:val="ru-RU"/>
        </w:rPr>
        <w:t xml:space="preserve">Отказ в предоставлении муниципальной услуги оформляется </w:t>
      </w:r>
      <w:hyperlink r:id="rId13" w:anchor="Par458" w:history="1">
        <w:r w:rsidRPr="00E5448A">
          <w:rPr>
            <w:rStyle w:val="a3"/>
            <w:color w:val="000000" w:themeColor="text1"/>
            <w:sz w:val="20"/>
            <w:szCs w:val="20"/>
            <w:lang w:val="ru-RU"/>
          </w:rPr>
          <w:t>уведомлением</w:t>
        </w:r>
      </w:hyperlink>
      <w:r w:rsidRPr="00E5448A">
        <w:rPr>
          <w:rFonts w:ascii="Times New Roman" w:hAnsi="Times New Roman"/>
          <w:sz w:val="20"/>
          <w:szCs w:val="20"/>
          <w:lang w:val="ru-RU"/>
        </w:rPr>
        <w:t xml:space="preserve"> об отказе в продлении срока действия разрешения на строительство по образцу (приложение 2).</w:t>
      </w:r>
    </w:p>
    <w:p w:rsidR="00E5448A" w:rsidRPr="00E5448A" w:rsidRDefault="00E5448A" w:rsidP="00E5448A">
      <w:pPr>
        <w:widowControl w:val="0"/>
        <w:autoSpaceDE w:val="0"/>
        <w:autoSpaceDN w:val="0"/>
        <w:adjustRightInd w:val="0"/>
        <w:ind w:firstLine="709"/>
        <w:jc w:val="both"/>
        <w:rPr>
          <w:rFonts w:ascii="Times New Roman" w:hAnsi="Times New Roman"/>
          <w:sz w:val="20"/>
          <w:szCs w:val="20"/>
          <w:lang w:val="ru-RU"/>
        </w:rPr>
      </w:pPr>
      <w:r w:rsidRPr="00E5448A">
        <w:rPr>
          <w:rFonts w:ascii="Times New Roman" w:hAnsi="Times New Roman"/>
          <w:sz w:val="20"/>
          <w:szCs w:val="20"/>
          <w:lang w:val="ru-RU"/>
        </w:rPr>
        <w:t>2.4.</w:t>
      </w:r>
      <w:r w:rsidRPr="00E5448A">
        <w:rPr>
          <w:rFonts w:ascii="Times New Roman" w:hAnsi="Times New Roman"/>
          <w:sz w:val="20"/>
          <w:szCs w:val="20"/>
        </w:rPr>
        <w:t> </w:t>
      </w:r>
      <w:r w:rsidRPr="00E5448A">
        <w:rPr>
          <w:rFonts w:ascii="Times New Roman" w:hAnsi="Times New Roman"/>
          <w:sz w:val="20"/>
          <w:szCs w:val="20"/>
          <w:lang w:val="ru-RU"/>
        </w:rPr>
        <w:t>Срок предоставления муниципальной услуги - 10 дней.</w:t>
      </w:r>
    </w:p>
    <w:p w:rsidR="00E5448A" w:rsidRPr="00E5448A" w:rsidRDefault="00E5448A" w:rsidP="00E5448A">
      <w:pPr>
        <w:widowControl w:val="0"/>
        <w:autoSpaceDE w:val="0"/>
        <w:autoSpaceDN w:val="0"/>
        <w:adjustRightInd w:val="0"/>
        <w:ind w:firstLine="709"/>
        <w:jc w:val="both"/>
        <w:rPr>
          <w:rFonts w:ascii="Times New Roman" w:hAnsi="Times New Roman"/>
          <w:sz w:val="20"/>
          <w:szCs w:val="20"/>
          <w:lang w:val="ru-RU"/>
        </w:rPr>
      </w:pPr>
      <w:r w:rsidRPr="00E5448A">
        <w:rPr>
          <w:rFonts w:ascii="Times New Roman" w:hAnsi="Times New Roman"/>
          <w:sz w:val="20"/>
          <w:szCs w:val="20"/>
          <w:lang w:val="ru-RU"/>
        </w:rPr>
        <w:t>2.5.</w:t>
      </w:r>
      <w:r w:rsidRPr="00E5448A">
        <w:rPr>
          <w:rFonts w:ascii="Times New Roman" w:hAnsi="Times New Roman"/>
          <w:sz w:val="20"/>
          <w:szCs w:val="20"/>
        </w:rPr>
        <w:t> </w:t>
      </w:r>
      <w:r w:rsidRPr="00E5448A">
        <w:rPr>
          <w:rFonts w:ascii="Times New Roman" w:hAnsi="Times New Roman"/>
          <w:sz w:val="20"/>
          <w:szCs w:val="20"/>
          <w:lang w:val="ru-RU"/>
        </w:rPr>
        <w:t>Предоставление муниципальной услуги осуществляется в соответствии</w:t>
      </w:r>
      <w:r w:rsidRPr="00E5448A">
        <w:rPr>
          <w:rFonts w:ascii="Times New Roman" w:hAnsi="Times New Roman"/>
          <w:sz w:val="20"/>
          <w:szCs w:val="20"/>
        </w:rPr>
        <w:t> </w:t>
      </w:r>
      <w:r w:rsidRPr="00E5448A">
        <w:rPr>
          <w:rFonts w:ascii="Times New Roman" w:hAnsi="Times New Roman"/>
          <w:sz w:val="20"/>
          <w:szCs w:val="20"/>
          <w:lang w:val="ru-RU"/>
        </w:rPr>
        <w:t>с:</w:t>
      </w:r>
    </w:p>
    <w:p w:rsidR="00E5448A" w:rsidRPr="00E5448A" w:rsidRDefault="00E5448A" w:rsidP="00E5448A">
      <w:pPr>
        <w:widowControl w:val="0"/>
        <w:autoSpaceDE w:val="0"/>
        <w:autoSpaceDN w:val="0"/>
        <w:adjustRightInd w:val="0"/>
        <w:ind w:firstLine="709"/>
        <w:jc w:val="both"/>
        <w:rPr>
          <w:rFonts w:ascii="Times New Roman" w:hAnsi="Times New Roman"/>
          <w:sz w:val="20"/>
          <w:szCs w:val="20"/>
          <w:lang w:val="ru-RU"/>
        </w:rPr>
      </w:pPr>
      <w:r w:rsidRPr="00E5448A">
        <w:rPr>
          <w:rFonts w:ascii="Times New Roman" w:hAnsi="Times New Roman"/>
          <w:sz w:val="20"/>
          <w:szCs w:val="20"/>
          <w:lang w:val="ru-RU"/>
        </w:rPr>
        <w:t xml:space="preserve">Градостроительным </w:t>
      </w:r>
      <w:hyperlink r:id="rId14" w:history="1">
        <w:r w:rsidRPr="00E5448A">
          <w:rPr>
            <w:rStyle w:val="a3"/>
            <w:color w:val="000000" w:themeColor="text1"/>
            <w:sz w:val="20"/>
            <w:szCs w:val="20"/>
            <w:lang w:val="ru-RU"/>
          </w:rPr>
          <w:t>кодексом</w:t>
        </w:r>
      </w:hyperlink>
      <w:r w:rsidRPr="00E5448A">
        <w:rPr>
          <w:rFonts w:ascii="Times New Roman" w:hAnsi="Times New Roman"/>
          <w:sz w:val="20"/>
          <w:szCs w:val="20"/>
          <w:lang w:val="ru-RU"/>
        </w:rPr>
        <w:t xml:space="preserve"> Российской Федерации (далее - Кодекс) («Российская газета», 2004, №</w:t>
      </w:r>
      <w:r w:rsidRPr="00E5448A">
        <w:rPr>
          <w:rFonts w:ascii="Times New Roman" w:hAnsi="Times New Roman"/>
          <w:sz w:val="20"/>
          <w:szCs w:val="20"/>
        </w:rPr>
        <w:t> </w:t>
      </w:r>
      <w:r w:rsidRPr="00E5448A">
        <w:rPr>
          <w:rFonts w:ascii="Times New Roman" w:hAnsi="Times New Roman"/>
          <w:sz w:val="20"/>
          <w:szCs w:val="20"/>
          <w:lang w:val="ru-RU"/>
        </w:rPr>
        <w:t>290);</w:t>
      </w:r>
    </w:p>
    <w:p w:rsidR="00E5448A" w:rsidRPr="00E5448A" w:rsidRDefault="00E5448A" w:rsidP="00E5448A">
      <w:pPr>
        <w:widowControl w:val="0"/>
        <w:autoSpaceDE w:val="0"/>
        <w:autoSpaceDN w:val="0"/>
        <w:adjustRightInd w:val="0"/>
        <w:ind w:firstLine="709"/>
        <w:jc w:val="both"/>
        <w:rPr>
          <w:rFonts w:ascii="Times New Roman" w:hAnsi="Times New Roman"/>
          <w:sz w:val="20"/>
          <w:szCs w:val="20"/>
          <w:lang w:val="ru-RU"/>
        </w:rPr>
      </w:pPr>
      <w:r w:rsidRPr="00E5448A">
        <w:rPr>
          <w:rFonts w:ascii="Times New Roman" w:hAnsi="Times New Roman"/>
          <w:sz w:val="20"/>
          <w:szCs w:val="20"/>
          <w:lang w:val="ru-RU"/>
        </w:rPr>
        <w:t xml:space="preserve">Федеральным </w:t>
      </w:r>
      <w:hyperlink r:id="rId15" w:history="1">
        <w:r w:rsidRPr="00E5448A">
          <w:rPr>
            <w:rStyle w:val="a3"/>
            <w:color w:val="000000" w:themeColor="text1"/>
            <w:sz w:val="20"/>
            <w:szCs w:val="20"/>
            <w:lang w:val="ru-RU"/>
          </w:rPr>
          <w:t>законом</w:t>
        </w:r>
      </w:hyperlink>
      <w:r w:rsidRPr="00E5448A">
        <w:rPr>
          <w:rFonts w:ascii="Times New Roman" w:hAnsi="Times New Roman"/>
          <w:sz w:val="20"/>
          <w:szCs w:val="20"/>
          <w:lang w:val="ru-RU"/>
        </w:rPr>
        <w:t xml:space="preserve"> от 06.10.2003 №</w:t>
      </w:r>
      <w:r w:rsidRPr="00E5448A">
        <w:rPr>
          <w:rFonts w:ascii="Times New Roman" w:hAnsi="Times New Roman"/>
          <w:sz w:val="20"/>
          <w:szCs w:val="20"/>
        </w:rPr>
        <w:t> </w:t>
      </w:r>
      <w:r w:rsidRPr="00E5448A">
        <w:rPr>
          <w:rFonts w:ascii="Times New Roman" w:hAnsi="Times New Roman"/>
          <w:sz w:val="20"/>
          <w:szCs w:val="20"/>
          <w:lang w:val="ru-RU"/>
        </w:rPr>
        <w:t>131-ФЗ «Об общих принципах организации местного самоуправления в Российской Федерации» («Российская газета», 2003, №</w:t>
      </w:r>
      <w:r w:rsidRPr="00E5448A">
        <w:rPr>
          <w:rFonts w:ascii="Times New Roman" w:hAnsi="Times New Roman"/>
          <w:sz w:val="20"/>
          <w:szCs w:val="20"/>
        </w:rPr>
        <w:t> </w:t>
      </w:r>
      <w:r w:rsidRPr="00E5448A">
        <w:rPr>
          <w:rFonts w:ascii="Times New Roman" w:hAnsi="Times New Roman"/>
          <w:sz w:val="20"/>
          <w:szCs w:val="20"/>
          <w:lang w:val="ru-RU"/>
        </w:rPr>
        <w:t>202);</w:t>
      </w:r>
    </w:p>
    <w:p w:rsidR="00E5448A" w:rsidRPr="00E5448A" w:rsidRDefault="00E5448A" w:rsidP="00E5448A">
      <w:pPr>
        <w:widowControl w:val="0"/>
        <w:autoSpaceDE w:val="0"/>
        <w:autoSpaceDN w:val="0"/>
        <w:adjustRightInd w:val="0"/>
        <w:ind w:firstLine="709"/>
        <w:jc w:val="both"/>
        <w:rPr>
          <w:rFonts w:ascii="Times New Roman" w:hAnsi="Times New Roman"/>
          <w:sz w:val="20"/>
          <w:szCs w:val="20"/>
          <w:lang w:val="ru-RU"/>
        </w:rPr>
      </w:pPr>
      <w:r w:rsidRPr="00E5448A">
        <w:rPr>
          <w:rFonts w:ascii="Times New Roman" w:hAnsi="Times New Roman"/>
          <w:sz w:val="20"/>
          <w:szCs w:val="20"/>
          <w:lang w:val="ru-RU"/>
        </w:rPr>
        <w:t xml:space="preserve">Федеральным </w:t>
      </w:r>
      <w:hyperlink r:id="rId16" w:history="1">
        <w:r w:rsidRPr="00E5448A">
          <w:rPr>
            <w:rStyle w:val="a3"/>
            <w:color w:val="000000" w:themeColor="text1"/>
            <w:sz w:val="20"/>
            <w:szCs w:val="20"/>
            <w:lang w:val="ru-RU"/>
          </w:rPr>
          <w:t>законом</w:t>
        </w:r>
      </w:hyperlink>
      <w:r w:rsidRPr="00E5448A">
        <w:rPr>
          <w:rFonts w:ascii="Times New Roman" w:hAnsi="Times New Roman"/>
          <w:sz w:val="20"/>
          <w:szCs w:val="20"/>
          <w:lang w:val="ru-RU"/>
        </w:rPr>
        <w:t xml:space="preserve"> от 29.12.2004 №</w:t>
      </w:r>
      <w:r w:rsidRPr="00E5448A">
        <w:rPr>
          <w:rFonts w:ascii="Times New Roman" w:hAnsi="Times New Roman"/>
          <w:sz w:val="20"/>
          <w:szCs w:val="20"/>
        </w:rPr>
        <w:t> </w:t>
      </w:r>
      <w:r w:rsidRPr="00E5448A">
        <w:rPr>
          <w:rFonts w:ascii="Times New Roman" w:hAnsi="Times New Roman"/>
          <w:sz w:val="20"/>
          <w:szCs w:val="20"/>
          <w:lang w:val="ru-RU"/>
        </w:rPr>
        <w:t>191-ФЗ «О введении в действие Градостроительного кодекса Российской Федерации» («Российская газета», 2004, №</w:t>
      </w:r>
      <w:r w:rsidRPr="00E5448A">
        <w:rPr>
          <w:rFonts w:ascii="Times New Roman" w:hAnsi="Times New Roman"/>
          <w:sz w:val="20"/>
          <w:szCs w:val="20"/>
        </w:rPr>
        <w:t> </w:t>
      </w:r>
      <w:r w:rsidRPr="00E5448A">
        <w:rPr>
          <w:rFonts w:ascii="Times New Roman" w:hAnsi="Times New Roman"/>
          <w:sz w:val="20"/>
          <w:szCs w:val="20"/>
          <w:lang w:val="ru-RU"/>
        </w:rPr>
        <w:t>290);</w:t>
      </w:r>
    </w:p>
    <w:p w:rsidR="00E5448A" w:rsidRPr="00E5448A" w:rsidRDefault="00E5448A" w:rsidP="00E5448A">
      <w:pPr>
        <w:widowControl w:val="0"/>
        <w:autoSpaceDE w:val="0"/>
        <w:autoSpaceDN w:val="0"/>
        <w:adjustRightInd w:val="0"/>
        <w:ind w:firstLine="709"/>
        <w:jc w:val="both"/>
        <w:rPr>
          <w:rFonts w:ascii="Times New Roman" w:hAnsi="Times New Roman"/>
          <w:sz w:val="20"/>
          <w:szCs w:val="20"/>
          <w:lang w:val="ru-RU"/>
        </w:rPr>
      </w:pPr>
      <w:r w:rsidRPr="00E5448A">
        <w:rPr>
          <w:rFonts w:ascii="Times New Roman" w:hAnsi="Times New Roman"/>
          <w:sz w:val="20"/>
          <w:szCs w:val="20"/>
          <w:lang w:val="ru-RU"/>
        </w:rPr>
        <w:t xml:space="preserve">Федеральным </w:t>
      </w:r>
      <w:hyperlink r:id="rId17" w:history="1">
        <w:r w:rsidRPr="00E5448A">
          <w:rPr>
            <w:rStyle w:val="a3"/>
            <w:color w:val="000000" w:themeColor="text1"/>
            <w:sz w:val="20"/>
            <w:szCs w:val="20"/>
            <w:lang w:val="ru-RU"/>
          </w:rPr>
          <w:t>законом</w:t>
        </w:r>
      </w:hyperlink>
      <w:r w:rsidRPr="00E5448A">
        <w:rPr>
          <w:rFonts w:ascii="Times New Roman" w:hAnsi="Times New Roman"/>
          <w:sz w:val="20"/>
          <w:szCs w:val="20"/>
          <w:lang w:val="ru-RU"/>
        </w:rPr>
        <w:t xml:space="preserve"> от 27.07.2006 №</w:t>
      </w:r>
      <w:r w:rsidRPr="00E5448A">
        <w:rPr>
          <w:rFonts w:ascii="Times New Roman" w:hAnsi="Times New Roman"/>
          <w:sz w:val="20"/>
          <w:szCs w:val="20"/>
        </w:rPr>
        <w:t> </w:t>
      </w:r>
      <w:r w:rsidRPr="00E5448A">
        <w:rPr>
          <w:rFonts w:ascii="Times New Roman" w:hAnsi="Times New Roman"/>
          <w:sz w:val="20"/>
          <w:szCs w:val="20"/>
          <w:lang w:val="ru-RU"/>
        </w:rPr>
        <w:t>152-ФЗ «О персональных данных» («Собрание законодательства Российской Федерации», 2006, №</w:t>
      </w:r>
      <w:r w:rsidRPr="00E5448A">
        <w:rPr>
          <w:rFonts w:ascii="Times New Roman" w:hAnsi="Times New Roman"/>
          <w:sz w:val="20"/>
          <w:szCs w:val="20"/>
        </w:rPr>
        <w:t> </w:t>
      </w:r>
      <w:r w:rsidRPr="00E5448A">
        <w:rPr>
          <w:rFonts w:ascii="Times New Roman" w:hAnsi="Times New Roman"/>
          <w:sz w:val="20"/>
          <w:szCs w:val="20"/>
          <w:lang w:val="ru-RU"/>
        </w:rPr>
        <w:t>31, часть 1);</w:t>
      </w:r>
    </w:p>
    <w:p w:rsidR="00E5448A" w:rsidRPr="00E5448A" w:rsidRDefault="00530DC2" w:rsidP="00E5448A">
      <w:pPr>
        <w:widowControl w:val="0"/>
        <w:autoSpaceDE w:val="0"/>
        <w:autoSpaceDN w:val="0"/>
        <w:adjustRightInd w:val="0"/>
        <w:ind w:firstLine="709"/>
        <w:jc w:val="both"/>
        <w:rPr>
          <w:rFonts w:ascii="Times New Roman" w:hAnsi="Times New Roman"/>
          <w:sz w:val="20"/>
          <w:szCs w:val="20"/>
          <w:lang w:val="ru-RU"/>
        </w:rPr>
      </w:pPr>
      <w:hyperlink r:id="rId18" w:history="1">
        <w:r w:rsidR="00E5448A" w:rsidRPr="00E5448A">
          <w:rPr>
            <w:rStyle w:val="a3"/>
            <w:color w:val="000000" w:themeColor="text1"/>
            <w:sz w:val="20"/>
            <w:szCs w:val="20"/>
            <w:lang w:val="ru-RU"/>
          </w:rPr>
          <w:t>постановлением</w:t>
        </w:r>
      </w:hyperlink>
      <w:r w:rsidR="00E5448A" w:rsidRPr="00E5448A">
        <w:rPr>
          <w:rFonts w:ascii="Times New Roman" w:hAnsi="Times New Roman"/>
          <w:sz w:val="20"/>
          <w:szCs w:val="20"/>
          <w:lang w:val="ru-RU"/>
        </w:rPr>
        <w:t xml:space="preserve"> Правительства Российской Федерации от 08.09.2010 №</w:t>
      </w:r>
      <w:r w:rsidR="00E5448A" w:rsidRPr="00E5448A">
        <w:rPr>
          <w:rFonts w:ascii="Times New Roman" w:hAnsi="Times New Roman"/>
          <w:sz w:val="20"/>
          <w:szCs w:val="20"/>
        </w:rPr>
        <w:t> </w:t>
      </w:r>
      <w:r w:rsidR="00E5448A" w:rsidRPr="00E5448A">
        <w:rPr>
          <w:rFonts w:ascii="Times New Roman" w:hAnsi="Times New Roman"/>
          <w:sz w:val="20"/>
          <w:szCs w:val="20"/>
          <w:lang w:val="ru-RU"/>
        </w:rPr>
        <w:t>697 «О единой системе межведомственного электронного взаимодействия» («Собрание законодательства Российской Федерации», 2010, №</w:t>
      </w:r>
      <w:r w:rsidR="00E5448A" w:rsidRPr="00E5448A">
        <w:rPr>
          <w:rFonts w:ascii="Times New Roman" w:hAnsi="Times New Roman"/>
          <w:sz w:val="20"/>
          <w:szCs w:val="20"/>
        </w:rPr>
        <w:t> </w:t>
      </w:r>
      <w:r w:rsidR="00E5448A" w:rsidRPr="00E5448A">
        <w:rPr>
          <w:rFonts w:ascii="Times New Roman" w:hAnsi="Times New Roman"/>
          <w:sz w:val="20"/>
          <w:szCs w:val="20"/>
          <w:lang w:val="ru-RU"/>
        </w:rPr>
        <w:t>38);</w:t>
      </w:r>
    </w:p>
    <w:p w:rsidR="00E5448A" w:rsidRPr="00E5448A" w:rsidRDefault="00530DC2" w:rsidP="00E5448A">
      <w:pPr>
        <w:widowControl w:val="0"/>
        <w:autoSpaceDE w:val="0"/>
        <w:autoSpaceDN w:val="0"/>
        <w:adjustRightInd w:val="0"/>
        <w:ind w:firstLine="709"/>
        <w:jc w:val="both"/>
        <w:rPr>
          <w:rFonts w:ascii="Times New Roman" w:hAnsi="Times New Roman"/>
          <w:sz w:val="20"/>
          <w:szCs w:val="20"/>
          <w:lang w:val="ru-RU"/>
        </w:rPr>
      </w:pPr>
      <w:hyperlink r:id="rId19" w:history="1">
        <w:r w:rsidR="00E5448A" w:rsidRPr="00E5448A">
          <w:rPr>
            <w:rStyle w:val="a3"/>
            <w:color w:val="000000" w:themeColor="text1"/>
            <w:sz w:val="20"/>
            <w:szCs w:val="20"/>
            <w:lang w:val="ru-RU"/>
          </w:rPr>
          <w:t>постановлением</w:t>
        </w:r>
      </w:hyperlink>
      <w:r w:rsidR="00E5448A" w:rsidRPr="00E5448A">
        <w:rPr>
          <w:rFonts w:ascii="Times New Roman" w:hAnsi="Times New Roman"/>
          <w:sz w:val="20"/>
          <w:szCs w:val="20"/>
          <w:lang w:val="ru-RU"/>
        </w:rPr>
        <w:t xml:space="preserve"> Правительства Российской Федерации от 07.07.2011 №</w:t>
      </w:r>
      <w:r w:rsidR="00E5448A" w:rsidRPr="00E5448A">
        <w:rPr>
          <w:rFonts w:ascii="Times New Roman" w:hAnsi="Times New Roman"/>
          <w:sz w:val="20"/>
          <w:szCs w:val="20"/>
        </w:rPr>
        <w:t> </w:t>
      </w:r>
      <w:r w:rsidR="00E5448A" w:rsidRPr="00E5448A">
        <w:rPr>
          <w:rFonts w:ascii="Times New Roman" w:hAnsi="Times New Roman"/>
          <w:sz w:val="20"/>
          <w:szCs w:val="20"/>
          <w:lang w:val="ru-RU"/>
        </w:rPr>
        <w:t>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Российской Федерации», 2011, №</w:t>
      </w:r>
      <w:r w:rsidR="00E5448A" w:rsidRPr="00E5448A">
        <w:rPr>
          <w:rFonts w:ascii="Times New Roman" w:hAnsi="Times New Roman"/>
          <w:sz w:val="20"/>
          <w:szCs w:val="20"/>
        </w:rPr>
        <w:t> </w:t>
      </w:r>
      <w:r w:rsidR="00E5448A" w:rsidRPr="00E5448A">
        <w:rPr>
          <w:rFonts w:ascii="Times New Roman" w:hAnsi="Times New Roman"/>
          <w:sz w:val="20"/>
          <w:szCs w:val="20"/>
          <w:lang w:val="ru-RU"/>
        </w:rPr>
        <w:t>29);</w:t>
      </w:r>
    </w:p>
    <w:p w:rsidR="00E5448A" w:rsidRPr="00E5448A" w:rsidRDefault="00E5448A" w:rsidP="00E5448A">
      <w:pPr>
        <w:autoSpaceDE w:val="0"/>
        <w:autoSpaceDN w:val="0"/>
        <w:adjustRightInd w:val="0"/>
        <w:ind w:firstLine="709"/>
        <w:jc w:val="both"/>
        <w:rPr>
          <w:rFonts w:ascii="Times New Roman" w:hAnsi="Times New Roman"/>
          <w:sz w:val="20"/>
          <w:szCs w:val="20"/>
          <w:lang w:val="ru-RU" w:eastAsia="ru-RU"/>
        </w:rPr>
      </w:pPr>
      <w:r w:rsidRPr="00E5448A">
        <w:rPr>
          <w:rFonts w:ascii="Times New Roman" w:hAnsi="Times New Roman"/>
          <w:sz w:val="20"/>
          <w:szCs w:val="20"/>
          <w:lang w:val="ru-RU"/>
        </w:rPr>
        <w:t>приказом Министерства строительства и жилищно-коммунального хозяйства Российской Федерации от 19.02.2015 № 117/пр «Об утверждении формы разрешения на строительство и формы разрешения на ввод объекта в эксплуатацию» (</w:t>
      </w:r>
      <w:r w:rsidRPr="00E5448A">
        <w:rPr>
          <w:rFonts w:ascii="Times New Roman" w:hAnsi="Times New Roman"/>
          <w:sz w:val="20"/>
          <w:szCs w:val="20"/>
          <w:lang w:val="ru-RU" w:eastAsia="ru-RU"/>
        </w:rPr>
        <w:t xml:space="preserve">Официальный интернет-портал правовой информации </w:t>
      </w:r>
      <w:r w:rsidRPr="00E5448A">
        <w:rPr>
          <w:rFonts w:ascii="Times New Roman" w:hAnsi="Times New Roman"/>
          <w:sz w:val="20"/>
          <w:szCs w:val="20"/>
          <w:lang w:eastAsia="ru-RU"/>
        </w:rPr>
        <w:t>http</w:t>
      </w:r>
      <w:r w:rsidRPr="00E5448A">
        <w:rPr>
          <w:rFonts w:ascii="Times New Roman" w:hAnsi="Times New Roman"/>
          <w:sz w:val="20"/>
          <w:szCs w:val="20"/>
          <w:lang w:val="ru-RU" w:eastAsia="ru-RU"/>
        </w:rPr>
        <w:t>://</w:t>
      </w:r>
      <w:r w:rsidRPr="00E5448A">
        <w:rPr>
          <w:rFonts w:ascii="Times New Roman" w:hAnsi="Times New Roman"/>
          <w:sz w:val="20"/>
          <w:szCs w:val="20"/>
          <w:lang w:eastAsia="ru-RU"/>
        </w:rPr>
        <w:t>www</w:t>
      </w:r>
      <w:r w:rsidRPr="00E5448A">
        <w:rPr>
          <w:rFonts w:ascii="Times New Roman" w:hAnsi="Times New Roman"/>
          <w:sz w:val="20"/>
          <w:szCs w:val="20"/>
          <w:lang w:val="ru-RU" w:eastAsia="ru-RU"/>
        </w:rPr>
        <w:t>.</w:t>
      </w:r>
      <w:r w:rsidRPr="00E5448A">
        <w:rPr>
          <w:rFonts w:ascii="Times New Roman" w:hAnsi="Times New Roman"/>
          <w:sz w:val="20"/>
          <w:szCs w:val="20"/>
          <w:lang w:eastAsia="ru-RU"/>
        </w:rPr>
        <w:t>pravo</w:t>
      </w:r>
      <w:r w:rsidRPr="00E5448A">
        <w:rPr>
          <w:rFonts w:ascii="Times New Roman" w:hAnsi="Times New Roman"/>
          <w:sz w:val="20"/>
          <w:szCs w:val="20"/>
          <w:lang w:val="ru-RU" w:eastAsia="ru-RU"/>
        </w:rPr>
        <w:t>.</w:t>
      </w:r>
      <w:r w:rsidRPr="00E5448A">
        <w:rPr>
          <w:rFonts w:ascii="Times New Roman" w:hAnsi="Times New Roman"/>
          <w:sz w:val="20"/>
          <w:szCs w:val="20"/>
          <w:lang w:eastAsia="ru-RU"/>
        </w:rPr>
        <w:t>gov</w:t>
      </w:r>
      <w:r w:rsidRPr="00E5448A">
        <w:rPr>
          <w:rFonts w:ascii="Times New Roman" w:hAnsi="Times New Roman"/>
          <w:sz w:val="20"/>
          <w:szCs w:val="20"/>
          <w:lang w:val="ru-RU" w:eastAsia="ru-RU"/>
        </w:rPr>
        <w:t>.</w:t>
      </w:r>
      <w:r w:rsidRPr="00E5448A">
        <w:rPr>
          <w:rFonts w:ascii="Times New Roman" w:hAnsi="Times New Roman"/>
          <w:sz w:val="20"/>
          <w:szCs w:val="20"/>
          <w:lang w:eastAsia="ru-RU"/>
        </w:rPr>
        <w:t>ru</w:t>
      </w:r>
      <w:r w:rsidRPr="00E5448A">
        <w:rPr>
          <w:rFonts w:ascii="Times New Roman" w:hAnsi="Times New Roman"/>
          <w:sz w:val="20"/>
          <w:szCs w:val="20"/>
          <w:lang w:val="ru-RU" w:eastAsia="ru-RU"/>
        </w:rPr>
        <w:t>, 13.04.2015)</w:t>
      </w:r>
      <w:r w:rsidRPr="00E5448A">
        <w:rPr>
          <w:rFonts w:ascii="Times New Roman" w:hAnsi="Times New Roman"/>
          <w:sz w:val="20"/>
          <w:szCs w:val="20"/>
          <w:lang w:val="ru-RU"/>
        </w:rPr>
        <w:t>;</w:t>
      </w:r>
    </w:p>
    <w:p w:rsidR="00E5448A" w:rsidRPr="00E5448A" w:rsidRDefault="00530DC2" w:rsidP="00E5448A">
      <w:pPr>
        <w:widowControl w:val="0"/>
        <w:autoSpaceDE w:val="0"/>
        <w:autoSpaceDN w:val="0"/>
        <w:adjustRightInd w:val="0"/>
        <w:ind w:firstLine="709"/>
        <w:jc w:val="both"/>
        <w:rPr>
          <w:rFonts w:ascii="Times New Roman" w:hAnsi="Times New Roman"/>
          <w:sz w:val="20"/>
          <w:szCs w:val="20"/>
          <w:lang w:val="ru-RU"/>
        </w:rPr>
      </w:pPr>
      <w:hyperlink r:id="rId20" w:history="1">
        <w:r w:rsidR="00E5448A" w:rsidRPr="00E5448A">
          <w:rPr>
            <w:rStyle w:val="a3"/>
            <w:color w:val="000000" w:themeColor="text1"/>
            <w:sz w:val="20"/>
            <w:szCs w:val="20"/>
            <w:lang w:val="ru-RU"/>
          </w:rPr>
          <w:t>распоряжением</w:t>
        </w:r>
      </w:hyperlink>
      <w:r w:rsidR="00E5448A" w:rsidRPr="00E5448A">
        <w:rPr>
          <w:rFonts w:ascii="Times New Roman" w:hAnsi="Times New Roman"/>
          <w:sz w:val="20"/>
          <w:szCs w:val="20"/>
          <w:lang w:val="ru-RU"/>
        </w:rPr>
        <w:t xml:space="preserve"> Правительства Новосибирской области от 30.09.2011 №</w:t>
      </w:r>
      <w:r w:rsidR="00E5448A" w:rsidRPr="00E5448A">
        <w:rPr>
          <w:rFonts w:ascii="Times New Roman" w:hAnsi="Times New Roman"/>
          <w:sz w:val="20"/>
          <w:szCs w:val="20"/>
        </w:rPr>
        <w:t> </w:t>
      </w:r>
      <w:r w:rsidR="00E5448A" w:rsidRPr="00E5448A">
        <w:rPr>
          <w:rFonts w:ascii="Times New Roman" w:hAnsi="Times New Roman"/>
          <w:sz w:val="20"/>
          <w:szCs w:val="20"/>
          <w:lang w:val="ru-RU"/>
        </w:rPr>
        <w:t>458-рп «Об утверждении Порядка направления запроса и подготовки ответа на запрос документов и информации, необходимых для предоставления государственных и муниципальных услуг, получаемых в рамках информационного взаимодействия исполнительными органами государственной власти Новосибирской области, органами местного самоуправления, территориальными государственными внебюджетными фондами и подведомственными этим органам организациями, участвующими в предоставлении государственных и муниципальных услуг» (документ не опубликован);</w:t>
      </w:r>
    </w:p>
    <w:p w:rsidR="00E5448A" w:rsidRPr="00E5448A" w:rsidRDefault="00E5448A" w:rsidP="00E5448A">
      <w:pPr>
        <w:widowControl w:val="0"/>
        <w:autoSpaceDE w:val="0"/>
        <w:autoSpaceDN w:val="0"/>
        <w:adjustRightInd w:val="0"/>
        <w:rPr>
          <w:rFonts w:ascii="Times New Roman" w:hAnsi="Times New Roman"/>
          <w:sz w:val="20"/>
          <w:szCs w:val="20"/>
          <w:lang w:val="ru-RU"/>
        </w:rPr>
      </w:pPr>
      <w:r w:rsidRPr="00E5448A">
        <w:rPr>
          <w:rFonts w:ascii="Times New Roman" w:hAnsi="Times New Roman"/>
          <w:sz w:val="20"/>
          <w:szCs w:val="20"/>
          <w:lang w:val="ru-RU"/>
        </w:rPr>
        <w:t>Устав Владимировского сельсовета Убинского района  Новосибирской области осуществляющего предоставление муниципальной услуги.</w:t>
      </w:r>
    </w:p>
    <w:p w:rsidR="00E5448A" w:rsidRPr="00E5448A" w:rsidRDefault="00E5448A" w:rsidP="00E5448A">
      <w:pPr>
        <w:widowControl w:val="0"/>
        <w:autoSpaceDE w:val="0"/>
        <w:autoSpaceDN w:val="0"/>
        <w:adjustRightInd w:val="0"/>
        <w:ind w:firstLine="709"/>
        <w:jc w:val="both"/>
        <w:rPr>
          <w:rFonts w:ascii="Times New Roman" w:hAnsi="Times New Roman"/>
          <w:sz w:val="20"/>
          <w:szCs w:val="20"/>
          <w:lang w:val="ru-RU"/>
        </w:rPr>
      </w:pPr>
      <w:r w:rsidRPr="00E5448A">
        <w:rPr>
          <w:rFonts w:ascii="Times New Roman" w:hAnsi="Times New Roman"/>
          <w:sz w:val="20"/>
          <w:szCs w:val="20"/>
          <w:lang w:val="ru-RU"/>
        </w:rPr>
        <w:t>2.6.</w:t>
      </w:r>
      <w:r w:rsidRPr="00E5448A">
        <w:rPr>
          <w:rFonts w:ascii="Times New Roman" w:hAnsi="Times New Roman"/>
          <w:sz w:val="20"/>
          <w:szCs w:val="20"/>
        </w:rPr>
        <w:t> </w:t>
      </w:r>
      <w:r w:rsidRPr="00E5448A">
        <w:rPr>
          <w:rFonts w:ascii="Times New Roman" w:hAnsi="Times New Roman"/>
          <w:sz w:val="20"/>
          <w:szCs w:val="20"/>
          <w:lang w:val="ru-RU"/>
        </w:rPr>
        <w:t>Заявитель вправе обратиться за предоставлением муниципальной услуги в письменной форме:</w:t>
      </w:r>
    </w:p>
    <w:p w:rsidR="00E5448A" w:rsidRPr="00E5448A" w:rsidRDefault="00E5448A" w:rsidP="00E5448A">
      <w:pPr>
        <w:widowControl w:val="0"/>
        <w:autoSpaceDE w:val="0"/>
        <w:autoSpaceDN w:val="0"/>
        <w:adjustRightInd w:val="0"/>
        <w:ind w:firstLine="709"/>
        <w:jc w:val="both"/>
        <w:rPr>
          <w:rFonts w:ascii="Times New Roman" w:hAnsi="Times New Roman"/>
          <w:sz w:val="20"/>
          <w:szCs w:val="20"/>
          <w:lang w:val="ru-RU"/>
        </w:rPr>
      </w:pPr>
      <w:r w:rsidRPr="00E5448A">
        <w:rPr>
          <w:rFonts w:ascii="Times New Roman" w:hAnsi="Times New Roman"/>
          <w:sz w:val="20"/>
          <w:szCs w:val="20"/>
          <w:lang w:val="ru-RU"/>
        </w:rPr>
        <w:t>на бумажном носителе лично в администрации Владимировского сельсовета, Убинского района Новосибирской области или почтовым отправлением по месту нахождения администрации Владимировского сельсовета, Убинского района Новосибирской области;</w:t>
      </w:r>
    </w:p>
    <w:p w:rsidR="00E5448A" w:rsidRPr="00E5448A" w:rsidRDefault="00E5448A" w:rsidP="00E5448A">
      <w:pPr>
        <w:widowControl w:val="0"/>
        <w:autoSpaceDE w:val="0"/>
        <w:autoSpaceDN w:val="0"/>
        <w:adjustRightInd w:val="0"/>
        <w:ind w:firstLine="709"/>
        <w:jc w:val="both"/>
        <w:rPr>
          <w:rFonts w:ascii="Times New Roman" w:hAnsi="Times New Roman"/>
          <w:sz w:val="20"/>
          <w:szCs w:val="20"/>
          <w:lang w:val="ru-RU"/>
        </w:rPr>
      </w:pPr>
      <w:r w:rsidRPr="00E5448A">
        <w:rPr>
          <w:rFonts w:ascii="Times New Roman" w:hAnsi="Times New Roman"/>
          <w:sz w:val="20"/>
          <w:szCs w:val="20"/>
          <w:lang w:val="ru-RU"/>
        </w:rPr>
        <w:lastRenderedPageBreak/>
        <w:t>в электронной форме посредством Единого портала государственных и муниципальных услуг.</w:t>
      </w:r>
    </w:p>
    <w:p w:rsidR="00E5448A" w:rsidRPr="00E5448A" w:rsidRDefault="00E5448A" w:rsidP="00E5448A">
      <w:pPr>
        <w:widowControl w:val="0"/>
        <w:autoSpaceDE w:val="0"/>
        <w:autoSpaceDN w:val="0"/>
        <w:adjustRightInd w:val="0"/>
        <w:ind w:firstLine="709"/>
        <w:jc w:val="both"/>
        <w:rPr>
          <w:rFonts w:ascii="Times New Roman" w:hAnsi="Times New Roman"/>
          <w:sz w:val="20"/>
          <w:szCs w:val="20"/>
          <w:lang w:val="ru-RU"/>
        </w:rPr>
      </w:pPr>
      <w:r w:rsidRPr="00E5448A">
        <w:rPr>
          <w:rFonts w:ascii="Times New Roman" w:hAnsi="Times New Roman"/>
          <w:sz w:val="20"/>
          <w:szCs w:val="20"/>
          <w:lang w:val="ru-RU"/>
        </w:rPr>
        <w:t>При представлении документов через Единый портал государственных и муниципальных услуг документы представляются в форме электронных документов, подписанных электронной подписью.</w:t>
      </w:r>
    </w:p>
    <w:p w:rsidR="00E5448A" w:rsidRPr="00E5448A" w:rsidRDefault="00E5448A" w:rsidP="00E5448A">
      <w:pPr>
        <w:widowControl w:val="0"/>
        <w:autoSpaceDE w:val="0"/>
        <w:autoSpaceDN w:val="0"/>
        <w:adjustRightInd w:val="0"/>
        <w:ind w:firstLine="709"/>
        <w:jc w:val="both"/>
        <w:rPr>
          <w:rFonts w:ascii="Times New Roman" w:hAnsi="Times New Roman"/>
          <w:sz w:val="20"/>
          <w:szCs w:val="20"/>
          <w:lang w:val="ru-RU"/>
        </w:rPr>
      </w:pPr>
      <w:r w:rsidRPr="00E5448A">
        <w:rPr>
          <w:rFonts w:ascii="Times New Roman" w:hAnsi="Times New Roman"/>
          <w:sz w:val="20"/>
          <w:szCs w:val="20"/>
          <w:lang w:val="ru-RU"/>
        </w:rPr>
        <w:t xml:space="preserve">Для предоставления муниципальной услуги заявитель направляет (представляет) в администрации Владимировского сельсовета, Убинского района Новосибирской области </w:t>
      </w:r>
      <w:hyperlink r:id="rId21" w:anchor="Par650" w:history="1">
        <w:r w:rsidRPr="00E5448A">
          <w:rPr>
            <w:rStyle w:val="a3"/>
            <w:color w:val="000000" w:themeColor="text1"/>
            <w:sz w:val="20"/>
            <w:szCs w:val="20"/>
            <w:lang w:val="ru-RU"/>
          </w:rPr>
          <w:t>заявление</w:t>
        </w:r>
      </w:hyperlink>
      <w:r w:rsidRPr="00E5448A">
        <w:rPr>
          <w:rFonts w:ascii="Times New Roman" w:hAnsi="Times New Roman"/>
          <w:sz w:val="20"/>
          <w:szCs w:val="20"/>
          <w:lang w:val="ru-RU"/>
        </w:rPr>
        <w:t xml:space="preserve"> о продлении срока действия разрешения на строительство по образцу (приложение 3).</w:t>
      </w:r>
    </w:p>
    <w:p w:rsidR="00E5448A" w:rsidRPr="00E5448A" w:rsidRDefault="00E5448A" w:rsidP="00E5448A">
      <w:pPr>
        <w:widowControl w:val="0"/>
        <w:autoSpaceDE w:val="0"/>
        <w:autoSpaceDN w:val="0"/>
        <w:adjustRightInd w:val="0"/>
        <w:ind w:firstLine="709"/>
        <w:jc w:val="both"/>
        <w:rPr>
          <w:rFonts w:ascii="Times New Roman" w:hAnsi="Times New Roman"/>
          <w:sz w:val="20"/>
          <w:szCs w:val="20"/>
          <w:lang w:val="ru-RU"/>
        </w:rPr>
      </w:pPr>
      <w:r w:rsidRPr="00E5448A">
        <w:rPr>
          <w:rFonts w:ascii="Times New Roman" w:hAnsi="Times New Roman"/>
          <w:sz w:val="20"/>
          <w:szCs w:val="20"/>
          <w:lang w:val="ru-RU"/>
        </w:rPr>
        <w:t>Получение муниципальной услуги возможно с использованием универсальной электронной карты в случае наличия данной карты у заявителя.</w:t>
      </w:r>
    </w:p>
    <w:p w:rsidR="00E5448A" w:rsidRPr="00E5448A" w:rsidRDefault="00E5448A" w:rsidP="00E5448A">
      <w:pPr>
        <w:widowControl w:val="0"/>
        <w:autoSpaceDE w:val="0"/>
        <w:autoSpaceDN w:val="0"/>
        <w:adjustRightInd w:val="0"/>
        <w:ind w:firstLine="709"/>
        <w:jc w:val="both"/>
        <w:rPr>
          <w:rFonts w:ascii="Times New Roman" w:hAnsi="Times New Roman"/>
          <w:sz w:val="20"/>
          <w:szCs w:val="20"/>
          <w:lang w:val="ru-RU"/>
        </w:rPr>
      </w:pPr>
      <w:r w:rsidRPr="00E5448A">
        <w:rPr>
          <w:rFonts w:ascii="Times New Roman" w:hAnsi="Times New Roman"/>
          <w:sz w:val="20"/>
          <w:szCs w:val="20"/>
          <w:lang w:val="ru-RU"/>
        </w:rPr>
        <w:t>2.7.</w:t>
      </w:r>
      <w:r w:rsidRPr="00E5448A">
        <w:rPr>
          <w:rFonts w:ascii="Times New Roman" w:hAnsi="Times New Roman"/>
          <w:sz w:val="20"/>
          <w:szCs w:val="20"/>
        </w:rPr>
        <w:t> </w:t>
      </w:r>
      <w:r w:rsidRPr="00E5448A">
        <w:rPr>
          <w:rFonts w:ascii="Times New Roman" w:hAnsi="Times New Roman"/>
          <w:sz w:val="20"/>
          <w:szCs w:val="20"/>
          <w:lang w:val="ru-RU"/>
        </w:rPr>
        <w:t>Срок действия разрешения на строительство может быть продлен по заявлению заявителя, поданному не менее чем за 60 дней до истечения срока действия такого разрешения.</w:t>
      </w:r>
    </w:p>
    <w:p w:rsidR="00E5448A" w:rsidRPr="00E5448A" w:rsidRDefault="00E5448A" w:rsidP="00E5448A">
      <w:pPr>
        <w:widowControl w:val="0"/>
        <w:autoSpaceDE w:val="0"/>
        <w:autoSpaceDN w:val="0"/>
        <w:adjustRightInd w:val="0"/>
        <w:ind w:firstLine="709"/>
        <w:jc w:val="both"/>
        <w:rPr>
          <w:rFonts w:ascii="Times New Roman" w:hAnsi="Times New Roman"/>
          <w:sz w:val="20"/>
          <w:szCs w:val="20"/>
          <w:lang w:val="ru-RU"/>
        </w:rPr>
      </w:pPr>
      <w:r w:rsidRPr="00E5448A">
        <w:rPr>
          <w:rFonts w:ascii="Times New Roman" w:hAnsi="Times New Roman"/>
          <w:sz w:val="20"/>
          <w:szCs w:val="20"/>
          <w:lang w:val="ru-RU"/>
        </w:rPr>
        <w:t>2.8.</w:t>
      </w:r>
      <w:r w:rsidRPr="00E5448A">
        <w:rPr>
          <w:rFonts w:ascii="Times New Roman" w:hAnsi="Times New Roman"/>
          <w:sz w:val="20"/>
          <w:szCs w:val="20"/>
        </w:rPr>
        <w:t> </w:t>
      </w:r>
      <w:r w:rsidRPr="00E5448A">
        <w:rPr>
          <w:rFonts w:ascii="Times New Roman" w:hAnsi="Times New Roman"/>
          <w:sz w:val="20"/>
          <w:szCs w:val="20"/>
          <w:lang w:val="ru-RU"/>
        </w:rPr>
        <w:t>Перечень документов для продления срока действия разрешения на строительство:</w:t>
      </w:r>
    </w:p>
    <w:p w:rsidR="00E5448A" w:rsidRPr="00E5448A" w:rsidRDefault="00E5448A" w:rsidP="00E5448A">
      <w:pPr>
        <w:widowControl w:val="0"/>
        <w:autoSpaceDE w:val="0"/>
        <w:autoSpaceDN w:val="0"/>
        <w:adjustRightInd w:val="0"/>
        <w:ind w:firstLine="709"/>
        <w:jc w:val="both"/>
        <w:rPr>
          <w:rFonts w:ascii="Times New Roman" w:hAnsi="Times New Roman"/>
          <w:sz w:val="20"/>
          <w:szCs w:val="20"/>
          <w:lang w:val="ru-RU"/>
        </w:rPr>
      </w:pPr>
      <w:r w:rsidRPr="00E5448A">
        <w:rPr>
          <w:rFonts w:ascii="Times New Roman" w:hAnsi="Times New Roman"/>
          <w:sz w:val="20"/>
          <w:szCs w:val="20"/>
          <w:lang w:val="ru-RU"/>
        </w:rPr>
        <w:t>2.8.1.</w:t>
      </w:r>
      <w:r w:rsidRPr="00E5448A">
        <w:rPr>
          <w:rFonts w:ascii="Times New Roman" w:hAnsi="Times New Roman"/>
          <w:sz w:val="20"/>
          <w:szCs w:val="20"/>
        </w:rPr>
        <w:t> </w:t>
      </w:r>
      <w:r w:rsidRPr="00E5448A">
        <w:rPr>
          <w:rFonts w:ascii="Times New Roman" w:hAnsi="Times New Roman"/>
          <w:sz w:val="20"/>
          <w:szCs w:val="20"/>
          <w:lang w:val="ru-RU"/>
        </w:rPr>
        <w:t>Заявление о продлении срока действия разрешения на строительство, с приложением проекта организации строительства.</w:t>
      </w:r>
    </w:p>
    <w:p w:rsidR="00E5448A" w:rsidRPr="00E5448A" w:rsidRDefault="00E5448A" w:rsidP="00E5448A">
      <w:pPr>
        <w:widowControl w:val="0"/>
        <w:autoSpaceDE w:val="0"/>
        <w:autoSpaceDN w:val="0"/>
        <w:adjustRightInd w:val="0"/>
        <w:ind w:firstLine="709"/>
        <w:jc w:val="both"/>
        <w:rPr>
          <w:rFonts w:ascii="Times New Roman" w:hAnsi="Times New Roman"/>
          <w:sz w:val="20"/>
          <w:szCs w:val="20"/>
          <w:lang w:val="ru-RU"/>
        </w:rPr>
      </w:pPr>
      <w:r w:rsidRPr="00E5448A">
        <w:rPr>
          <w:rFonts w:ascii="Times New Roman" w:hAnsi="Times New Roman"/>
          <w:sz w:val="20"/>
          <w:szCs w:val="20"/>
          <w:lang w:val="ru-RU"/>
        </w:rPr>
        <w:t>2.8.2.</w:t>
      </w:r>
      <w:r w:rsidRPr="00E5448A">
        <w:rPr>
          <w:rFonts w:ascii="Times New Roman" w:hAnsi="Times New Roman"/>
          <w:sz w:val="20"/>
          <w:szCs w:val="20"/>
        </w:rPr>
        <w:t> </w:t>
      </w:r>
      <w:r w:rsidRPr="00E5448A">
        <w:rPr>
          <w:rFonts w:ascii="Times New Roman" w:hAnsi="Times New Roman"/>
          <w:sz w:val="20"/>
          <w:szCs w:val="20"/>
          <w:lang w:val="ru-RU"/>
        </w:rPr>
        <w:t>Договор поручительства банка за надлежащее исполнение застройщиком обязательств по передаче жилого помещения по договору участия в долевом строительстве или договор страхования гражданской ответственности лица, привлекающего денежные средства для долевого строительства многоквартирного дома и (или) иных объектов недвижимости (застройщика), за неисполнение или ненадлежащее исполнение обязательств по передаче жилого помещения по договору участия в долевом строительстве (в случае если заявление подается застройщиком, привлекающим на основании договора участия в долевом строительстве, предусматривающего передачу жилого помещения, денежные средства граждан и юридических лиц для долевого строительства многоквартирного дома и (или) иных объектов недвижимости).</w:t>
      </w:r>
    </w:p>
    <w:p w:rsidR="00E5448A" w:rsidRPr="00E5448A" w:rsidRDefault="00E5448A" w:rsidP="00E5448A">
      <w:pPr>
        <w:widowControl w:val="0"/>
        <w:autoSpaceDE w:val="0"/>
        <w:autoSpaceDN w:val="0"/>
        <w:adjustRightInd w:val="0"/>
        <w:ind w:right="-1" w:firstLine="709"/>
        <w:jc w:val="both"/>
        <w:rPr>
          <w:rFonts w:ascii="Times New Roman" w:hAnsi="Times New Roman"/>
          <w:sz w:val="20"/>
          <w:szCs w:val="20"/>
          <w:lang w:val="ru-RU"/>
        </w:rPr>
      </w:pPr>
      <w:r w:rsidRPr="00E5448A">
        <w:rPr>
          <w:rFonts w:ascii="Times New Roman" w:hAnsi="Times New Roman"/>
          <w:sz w:val="20"/>
          <w:szCs w:val="20"/>
          <w:lang w:val="ru-RU"/>
        </w:rPr>
        <w:t>2.9.</w:t>
      </w:r>
      <w:r w:rsidRPr="00E5448A">
        <w:rPr>
          <w:rFonts w:ascii="Times New Roman" w:hAnsi="Times New Roman"/>
          <w:sz w:val="20"/>
          <w:szCs w:val="20"/>
        </w:rPr>
        <w:t> </w:t>
      </w:r>
      <w:r w:rsidRPr="00E5448A">
        <w:rPr>
          <w:rFonts w:ascii="Times New Roman" w:hAnsi="Times New Roman"/>
          <w:sz w:val="20"/>
          <w:szCs w:val="20"/>
          <w:lang w:val="ru-RU"/>
        </w:rPr>
        <w:t xml:space="preserve">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когда действие такого разрешения на строительство было прекращено в предусмотренном </w:t>
      </w:r>
      <w:hyperlink r:id="rId22" w:history="1">
        <w:r w:rsidRPr="00E5448A">
          <w:rPr>
            <w:rStyle w:val="a3"/>
            <w:color w:val="000000" w:themeColor="text1"/>
            <w:sz w:val="20"/>
            <w:szCs w:val="20"/>
            <w:lang w:val="ru-RU"/>
          </w:rPr>
          <w:t>Кодексом</w:t>
        </w:r>
      </w:hyperlink>
      <w:r w:rsidRPr="00E5448A">
        <w:rPr>
          <w:rFonts w:ascii="Times New Roman" w:hAnsi="Times New Roman"/>
          <w:sz w:val="20"/>
          <w:szCs w:val="20"/>
          <w:lang w:val="ru-RU"/>
        </w:rPr>
        <w:t xml:space="preserve"> порядке.</w:t>
      </w:r>
    </w:p>
    <w:p w:rsidR="00E5448A" w:rsidRPr="00E5448A" w:rsidRDefault="00E5448A" w:rsidP="00E5448A">
      <w:pPr>
        <w:widowControl w:val="0"/>
        <w:autoSpaceDE w:val="0"/>
        <w:autoSpaceDN w:val="0"/>
        <w:adjustRightInd w:val="0"/>
        <w:ind w:right="-1" w:firstLine="709"/>
        <w:jc w:val="both"/>
        <w:rPr>
          <w:rFonts w:ascii="Times New Roman" w:hAnsi="Times New Roman"/>
          <w:sz w:val="20"/>
          <w:szCs w:val="20"/>
          <w:lang w:val="ru-RU"/>
        </w:rPr>
      </w:pPr>
      <w:r w:rsidRPr="00E5448A">
        <w:rPr>
          <w:rFonts w:ascii="Times New Roman" w:hAnsi="Times New Roman"/>
          <w:sz w:val="20"/>
          <w:szCs w:val="20"/>
          <w:lang w:val="ru-RU"/>
        </w:rPr>
        <w:t>2.10.</w:t>
      </w:r>
      <w:r w:rsidRPr="00E5448A">
        <w:rPr>
          <w:rFonts w:ascii="Times New Roman" w:hAnsi="Times New Roman"/>
          <w:sz w:val="20"/>
          <w:szCs w:val="20"/>
        </w:rPr>
        <w:t> </w:t>
      </w:r>
      <w:r w:rsidRPr="00E5448A">
        <w:rPr>
          <w:rFonts w:ascii="Times New Roman" w:hAnsi="Times New Roman"/>
          <w:sz w:val="20"/>
          <w:szCs w:val="20"/>
          <w:lang w:val="ru-RU"/>
        </w:rPr>
        <w:t>Основания для отказа в приеме документов отсутствуют.</w:t>
      </w:r>
    </w:p>
    <w:p w:rsidR="00E5448A" w:rsidRPr="00E5448A" w:rsidRDefault="00E5448A" w:rsidP="00E5448A">
      <w:pPr>
        <w:widowControl w:val="0"/>
        <w:autoSpaceDE w:val="0"/>
        <w:autoSpaceDN w:val="0"/>
        <w:adjustRightInd w:val="0"/>
        <w:ind w:right="-1" w:firstLine="709"/>
        <w:jc w:val="both"/>
        <w:rPr>
          <w:rFonts w:ascii="Times New Roman" w:hAnsi="Times New Roman"/>
          <w:sz w:val="20"/>
          <w:szCs w:val="20"/>
          <w:lang w:val="ru-RU"/>
        </w:rPr>
      </w:pPr>
      <w:r w:rsidRPr="00E5448A">
        <w:rPr>
          <w:rFonts w:ascii="Times New Roman" w:hAnsi="Times New Roman"/>
          <w:sz w:val="20"/>
          <w:szCs w:val="20"/>
          <w:lang w:val="ru-RU"/>
        </w:rPr>
        <w:t>2.11.</w:t>
      </w:r>
      <w:r w:rsidRPr="00E5448A">
        <w:rPr>
          <w:rFonts w:ascii="Times New Roman" w:hAnsi="Times New Roman"/>
          <w:sz w:val="20"/>
          <w:szCs w:val="20"/>
        </w:rPr>
        <w:t> </w:t>
      </w:r>
      <w:r w:rsidRPr="00E5448A">
        <w:rPr>
          <w:rFonts w:ascii="Times New Roman" w:hAnsi="Times New Roman"/>
          <w:sz w:val="20"/>
          <w:szCs w:val="20"/>
          <w:lang w:val="ru-RU"/>
        </w:rPr>
        <w:t>В продлении срока действия разрешения на строительство заявителю отказывается, если строительство, реконструкция объекта капитального строительства не начаты до истечения срока подачи заявления о продлении срока действия разрешения на строительство.</w:t>
      </w:r>
    </w:p>
    <w:p w:rsidR="00E5448A" w:rsidRPr="00E5448A" w:rsidRDefault="00E5448A" w:rsidP="00E5448A">
      <w:pPr>
        <w:widowControl w:val="0"/>
        <w:autoSpaceDE w:val="0"/>
        <w:autoSpaceDN w:val="0"/>
        <w:adjustRightInd w:val="0"/>
        <w:ind w:right="-1" w:firstLine="709"/>
        <w:jc w:val="both"/>
        <w:rPr>
          <w:rFonts w:ascii="Times New Roman" w:hAnsi="Times New Roman"/>
          <w:sz w:val="20"/>
          <w:szCs w:val="20"/>
          <w:lang w:val="ru-RU"/>
        </w:rPr>
      </w:pPr>
      <w:r w:rsidRPr="00E5448A">
        <w:rPr>
          <w:rFonts w:ascii="Times New Roman" w:hAnsi="Times New Roman"/>
          <w:sz w:val="20"/>
          <w:szCs w:val="20"/>
          <w:lang w:val="ru-RU"/>
        </w:rPr>
        <w:t>2.12.</w:t>
      </w:r>
      <w:r w:rsidRPr="00E5448A">
        <w:rPr>
          <w:rFonts w:ascii="Times New Roman" w:hAnsi="Times New Roman"/>
          <w:sz w:val="20"/>
          <w:szCs w:val="20"/>
        </w:rPr>
        <w:t> </w:t>
      </w:r>
      <w:r w:rsidRPr="00E5448A">
        <w:rPr>
          <w:rFonts w:ascii="Times New Roman" w:hAnsi="Times New Roman"/>
          <w:sz w:val="20"/>
          <w:szCs w:val="20"/>
          <w:lang w:val="ru-RU"/>
        </w:rPr>
        <w:t>Муниципальная услуга предоставляется бесплатно.</w:t>
      </w:r>
    </w:p>
    <w:p w:rsidR="00E5448A" w:rsidRPr="00E5448A" w:rsidRDefault="00E5448A" w:rsidP="00E5448A">
      <w:pPr>
        <w:widowControl w:val="0"/>
        <w:autoSpaceDE w:val="0"/>
        <w:autoSpaceDN w:val="0"/>
        <w:adjustRightInd w:val="0"/>
        <w:ind w:right="-1" w:firstLine="709"/>
        <w:jc w:val="both"/>
        <w:rPr>
          <w:rFonts w:ascii="Times New Roman" w:hAnsi="Times New Roman"/>
          <w:sz w:val="20"/>
          <w:szCs w:val="20"/>
          <w:lang w:val="ru-RU"/>
        </w:rPr>
      </w:pPr>
      <w:r w:rsidRPr="00E5448A">
        <w:rPr>
          <w:rFonts w:ascii="Times New Roman" w:hAnsi="Times New Roman"/>
          <w:sz w:val="20"/>
          <w:szCs w:val="20"/>
          <w:lang w:val="ru-RU"/>
        </w:rPr>
        <w:t>2.13.</w:t>
      </w:r>
      <w:r w:rsidRPr="00E5448A">
        <w:rPr>
          <w:rFonts w:ascii="Times New Roman" w:hAnsi="Times New Roman"/>
          <w:sz w:val="20"/>
          <w:szCs w:val="20"/>
        </w:rPr>
        <w:t> </w:t>
      </w:r>
      <w:r w:rsidRPr="00E5448A">
        <w:rPr>
          <w:rFonts w:ascii="Times New Roman" w:hAnsi="Times New Roman"/>
          <w:sz w:val="20"/>
          <w:szCs w:val="20"/>
          <w:lang w:val="ru-RU"/>
        </w:rPr>
        <w:t>Максимальный срок ожидания заявителя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E5448A" w:rsidRPr="00E5448A" w:rsidRDefault="00E5448A" w:rsidP="00E5448A">
      <w:pPr>
        <w:widowControl w:val="0"/>
        <w:autoSpaceDE w:val="0"/>
        <w:autoSpaceDN w:val="0"/>
        <w:adjustRightInd w:val="0"/>
        <w:ind w:right="-1" w:firstLine="709"/>
        <w:jc w:val="both"/>
        <w:rPr>
          <w:rFonts w:ascii="Times New Roman" w:hAnsi="Times New Roman"/>
          <w:sz w:val="20"/>
          <w:szCs w:val="20"/>
          <w:lang w:val="ru-RU"/>
        </w:rPr>
      </w:pPr>
      <w:r w:rsidRPr="00E5448A">
        <w:rPr>
          <w:rFonts w:ascii="Times New Roman" w:hAnsi="Times New Roman"/>
          <w:sz w:val="20"/>
          <w:szCs w:val="20"/>
          <w:lang w:val="ru-RU"/>
        </w:rPr>
        <w:t>2.14.</w:t>
      </w:r>
      <w:r w:rsidRPr="00E5448A">
        <w:rPr>
          <w:rFonts w:ascii="Times New Roman" w:hAnsi="Times New Roman"/>
          <w:sz w:val="20"/>
          <w:szCs w:val="20"/>
        </w:rPr>
        <w:t> </w:t>
      </w:r>
      <w:r w:rsidRPr="00E5448A">
        <w:rPr>
          <w:rFonts w:ascii="Times New Roman" w:hAnsi="Times New Roman"/>
          <w:sz w:val="20"/>
          <w:szCs w:val="20"/>
          <w:lang w:val="ru-RU"/>
        </w:rPr>
        <w:t>Срок регистрации заявления о продлении срока действия разрешения на строительство - один день.</w:t>
      </w:r>
    </w:p>
    <w:p w:rsidR="00E5448A" w:rsidRPr="00E5448A" w:rsidRDefault="00E5448A" w:rsidP="00E5448A">
      <w:pPr>
        <w:widowControl w:val="0"/>
        <w:autoSpaceDE w:val="0"/>
        <w:autoSpaceDN w:val="0"/>
        <w:adjustRightInd w:val="0"/>
        <w:ind w:right="-1" w:firstLine="709"/>
        <w:jc w:val="both"/>
        <w:rPr>
          <w:rFonts w:ascii="Times New Roman" w:hAnsi="Times New Roman"/>
          <w:sz w:val="20"/>
          <w:szCs w:val="20"/>
          <w:lang w:val="ru-RU"/>
        </w:rPr>
      </w:pPr>
      <w:r w:rsidRPr="00E5448A">
        <w:rPr>
          <w:rFonts w:ascii="Times New Roman" w:hAnsi="Times New Roman"/>
          <w:sz w:val="20"/>
          <w:szCs w:val="20"/>
          <w:lang w:val="ru-RU"/>
        </w:rPr>
        <w:t>При направлении заявителем заявления о продлении срока действия разрешения на строительство в форме электронного документа заявителю направляется электронное сообщение, подтверждающее получение и регистрацию заявления о продлении срока действия разрешения на строительство.</w:t>
      </w:r>
    </w:p>
    <w:p w:rsidR="00E5448A" w:rsidRPr="00E5448A" w:rsidRDefault="00E5448A" w:rsidP="00E5448A">
      <w:pPr>
        <w:widowControl w:val="0"/>
        <w:autoSpaceDE w:val="0"/>
        <w:autoSpaceDN w:val="0"/>
        <w:adjustRightInd w:val="0"/>
        <w:ind w:right="-1" w:firstLine="709"/>
        <w:jc w:val="both"/>
        <w:rPr>
          <w:rFonts w:ascii="Times New Roman" w:hAnsi="Times New Roman"/>
          <w:sz w:val="20"/>
          <w:szCs w:val="20"/>
          <w:lang w:val="ru-RU"/>
        </w:rPr>
      </w:pPr>
      <w:r w:rsidRPr="00E5448A">
        <w:rPr>
          <w:rFonts w:ascii="Times New Roman" w:hAnsi="Times New Roman"/>
          <w:sz w:val="20"/>
          <w:szCs w:val="20"/>
          <w:lang w:val="ru-RU"/>
        </w:rPr>
        <w:t>2.15.</w:t>
      </w:r>
      <w:r w:rsidRPr="00E5448A">
        <w:rPr>
          <w:rFonts w:ascii="Times New Roman" w:hAnsi="Times New Roman"/>
          <w:sz w:val="20"/>
          <w:szCs w:val="20"/>
        </w:rPr>
        <w:t> </w:t>
      </w:r>
      <w:r w:rsidRPr="00E5448A">
        <w:rPr>
          <w:rFonts w:ascii="Times New Roman" w:hAnsi="Times New Roman"/>
          <w:sz w:val="20"/>
          <w:szCs w:val="20"/>
          <w:lang w:val="ru-RU"/>
        </w:rPr>
        <w:t>Для получения информации по вопросам предоставления муниципальной услуги, в том числе о ходе предоставления муниципальной услуги, заявитель обращается:</w:t>
      </w:r>
    </w:p>
    <w:p w:rsidR="00E5448A" w:rsidRPr="00E5448A" w:rsidRDefault="00E5448A" w:rsidP="00E5448A">
      <w:pPr>
        <w:widowControl w:val="0"/>
        <w:autoSpaceDE w:val="0"/>
        <w:autoSpaceDN w:val="0"/>
        <w:adjustRightInd w:val="0"/>
        <w:ind w:right="-1" w:firstLine="709"/>
        <w:jc w:val="both"/>
        <w:rPr>
          <w:rFonts w:ascii="Times New Roman" w:hAnsi="Times New Roman"/>
          <w:sz w:val="20"/>
          <w:szCs w:val="20"/>
          <w:lang w:val="ru-RU"/>
        </w:rPr>
      </w:pPr>
      <w:r w:rsidRPr="00E5448A">
        <w:rPr>
          <w:rFonts w:ascii="Times New Roman" w:hAnsi="Times New Roman"/>
          <w:sz w:val="20"/>
          <w:szCs w:val="20"/>
          <w:lang w:val="ru-RU"/>
        </w:rPr>
        <w:t>в устной форме лично в часы приема в администрации Владимировского сельсовета, Убинского района Новосибирской области или по телефону в соответствии с графиком работы администрации Владимировского сельсовета, Убинского района Новосибирской области;</w:t>
      </w:r>
    </w:p>
    <w:p w:rsidR="00E5448A" w:rsidRPr="00E5448A" w:rsidRDefault="00E5448A" w:rsidP="00E5448A">
      <w:pPr>
        <w:widowControl w:val="0"/>
        <w:autoSpaceDE w:val="0"/>
        <w:autoSpaceDN w:val="0"/>
        <w:adjustRightInd w:val="0"/>
        <w:ind w:right="-1" w:firstLine="709"/>
        <w:jc w:val="both"/>
        <w:rPr>
          <w:rFonts w:ascii="Times New Roman" w:hAnsi="Times New Roman"/>
          <w:sz w:val="20"/>
          <w:szCs w:val="20"/>
          <w:lang w:val="ru-RU"/>
        </w:rPr>
      </w:pPr>
      <w:r w:rsidRPr="00E5448A">
        <w:rPr>
          <w:rFonts w:ascii="Times New Roman" w:hAnsi="Times New Roman"/>
          <w:sz w:val="20"/>
          <w:szCs w:val="20"/>
          <w:lang w:val="ru-RU"/>
        </w:rPr>
        <w:t xml:space="preserve">в письменной форме лично или почтовым отправлением в адрес  администрации Владимировского </w:t>
      </w:r>
      <w:r w:rsidRPr="00E5448A">
        <w:rPr>
          <w:rFonts w:ascii="Times New Roman" w:hAnsi="Times New Roman"/>
          <w:sz w:val="20"/>
          <w:szCs w:val="20"/>
          <w:lang w:val="ru-RU"/>
        </w:rPr>
        <w:lastRenderedPageBreak/>
        <w:t>сельсовета, Убинского района Новосибирской области;</w:t>
      </w:r>
    </w:p>
    <w:p w:rsidR="00E5448A" w:rsidRPr="00E5448A" w:rsidRDefault="00E5448A" w:rsidP="00E5448A">
      <w:pPr>
        <w:widowControl w:val="0"/>
        <w:autoSpaceDE w:val="0"/>
        <w:autoSpaceDN w:val="0"/>
        <w:adjustRightInd w:val="0"/>
        <w:ind w:right="-1" w:firstLine="709"/>
        <w:jc w:val="both"/>
        <w:rPr>
          <w:rFonts w:ascii="Times New Roman" w:hAnsi="Times New Roman"/>
          <w:sz w:val="20"/>
          <w:szCs w:val="20"/>
          <w:lang w:val="ru-RU"/>
        </w:rPr>
      </w:pPr>
      <w:r w:rsidRPr="00E5448A">
        <w:rPr>
          <w:rFonts w:ascii="Times New Roman" w:hAnsi="Times New Roman"/>
          <w:sz w:val="20"/>
          <w:szCs w:val="20"/>
          <w:lang w:val="ru-RU"/>
        </w:rPr>
        <w:t>в электронной форме, в том числе через Единый портал государственных и муниципальных услуг.</w:t>
      </w:r>
    </w:p>
    <w:p w:rsidR="00E5448A" w:rsidRPr="00E5448A" w:rsidRDefault="00E5448A" w:rsidP="00E5448A">
      <w:pPr>
        <w:widowControl w:val="0"/>
        <w:autoSpaceDE w:val="0"/>
        <w:autoSpaceDN w:val="0"/>
        <w:adjustRightInd w:val="0"/>
        <w:ind w:right="-1" w:firstLine="709"/>
        <w:jc w:val="both"/>
        <w:rPr>
          <w:rFonts w:ascii="Times New Roman" w:hAnsi="Times New Roman"/>
          <w:sz w:val="20"/>
          <w:szCs w:val="20"/>
          <w:lang w:val="ru-RU"/>
        </w:rPr>
      </w:pPr>
      <w:r w:rsidRPr="00E5448A">
        <w:rPr>
          <w:rFonts w:ascii="Times New Roman" w:hAnsi="Times New Roman"/>
          <w:sz w:val="20"/>
          <w:szCs w:val="20"/>
          <w:lang w:val="ru-RU"/>
        </w:rPr>
        <w:t>При устном обращении (лично или по телефону) заявителя за информацией по вопросам предоставления муниципальной услуги, в том числе о ходе предоставления муниципальной услуги, специалист администрации Владимировского сельсовета, Убинского района Новосибирской области (лично или по телефону) осуществляет устное информирование обратившегося за информацией заявителя.</w:t>
      </w:r>
    </w:p>
    <w:p w:rsidR="00E5448A" w:rsidRPr="00E5448A" w:rsidRDefault="00E5448A" w:rsidP="00E5448A">
      <w:pPr>
        <w:widowControl w:val="0"/>
        <w:autoSpaceDE w:val="0"/>
        <w:autoSpaceDN w:val="0"/>
        <w:adjustRightInd w:val="0"/>
        <w:ind w:right="-1" w:firstLine="709"/>
        <w:jc w:val="both"/>
        <w:rPr>
          <w:rFonts w:ascii="Times New Roman" w:hAnsi="Times New Roman"/>
          <w:sz w:val="20"/>
          <w:szCs w:val="20"/>
          <w:lang w:val="ru-RU"/>
        </w:rPr>
      </w:pPr>
      <w:r w:rsidRPr="00E5448A">
        <w:rPr>
          <w:rFonts w:ascii="Times New Roman" w:hAnsi="Times New Roman"/>
          <w:sz w:val="20"/>
          <w:szCs w:val="20"/>
          <w:lang w:val="ru-RU"/>
        </w:rPr>
        <w:t>При устном обращении заявителя лично, содержание устного обращения заносится в карточку личного приема заявителя.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о чем делается запись в карточке личного приема заявителя. Время ожидания в очереди при личном обращении не должно превышать 15 минут.</w:t>
      </w:r>
    </w:p>
    <w:p w:rsidR="00E5448A" w:rsidRPr="00E5448A" w:rsidRDefault="00E5448A" w:rsidP="00E5448A">
      <w:pPr>
        <w:widowControl w:val="0"/>
        <w:autoSpaceDE w:val="0"/>
        <w:autoSpaceDN w:val="0"/>
        <w:adjustRightInd w:val="0"/>
        <w:ind w:right="-1" w:firstLine="709"/>
        <w:jc w:val="both"/>
        <w:rPr>
          <w:rFonts w:ascii="Times New Roman" w:hAnsi="Times New Roman"/>
          <w:sz w:val="20"/>
          <w:szCs w:val="20"/>
          <w:lang w:val="ru-RU"/>
        </w:rPr>
      </w:pPr>
      <w:r w:rsidRPr="00E5448A">
        <w:rPr>
          <w:rFonts w:ascii="Times New Roman" w:hAnsi="Times New Roman"/>
          <w:sz w:val="20"/>
          <w:szCs w:val="20"/>
          <w:lang w:val="ru-RU"/>
        </w:rPr>
        <w:t>Ответ на телефонный звонок должен содержать информацию о фамилии, имени, отчестве и должности специалиста, принявшего телефонный звонок.</w:t>
      </w:r>
    </w:p>
    <w:p w:rsidR="00E5448A" w:rsidRPr="00E5448A" w:rsidRDefault="00E5448A" w:rsidP="00E5448A">
      <w:pPr>
        <w:widowControl w:val="0"/>
        <w:autoSpaceDE w:val="0"/>
        <w:autoSpaceDN w:val="0"/>
        <w:adjustRightInd w:val="0"/>
        <w:ind w:right="-1" w:firstLine="709"/>
        <w:jc w:val="both"/>
        <w:rPr>
          <w:rFonts w:ascii="Times New Roman" w:hAnsi="Times New Roman"/>
          <w:sz w:val="20"/>
          <w:szCs w:val="20"/>
          <w:lang w:val="ru-RU"/>
        </w:rPr>
      </w:pPr>
      <w:r w:rsidRPr="00E5448A">
        <w:rPr>
          <w:rFonts w:ascii="Times New Roman" w:hAnsi="Times New Roman"/>
          <w:sz w:val="20"/>
          <w:szCs w:val="20"/>
          <w:lang w:val="ru-RU"/>
        </w:rPr>
        <w:t>При ответах на телефонные звонки и обращения заявителей лично в часы приема специалисты администрации Владимировского сельсовета, Убинского района Новосибирской области подробно и в вежливой форме информируют обратившихся по интересующим их вопросам.</w:t>
      </w:r>
    </w:p>
    <w:p w:rsidR="00E5448A" w:rsidRPr="00E5448A" w:rsidRDefault="00E5448A" w:rsidP="00E5448A">
      <w:pPr>
        <w:widowControl w:val="0"/>
        <w:autoSpaceDE w:val="0"/>
        <w:autoSpaceDN w:val="0"/>
        <w:adjustRightInd w:val="0"/>
        <w:ind w:right="-1" w:firstLine="709"/>
        <w:jc w:val="both"/>
        <w:rPr>
          <w:rFonts w:ascii="Times New Roman" w:hAnsi="Times New Roman"/>
          <w:sz w:val="20"/>
          <w:szCs w:val="20"/>
          <w:lang w:val="ru-RU"/>
        </w:rPr>
      </w:pPr>
      <w:r w:rsidRPr="00E5448A">
        <w:rPr>
          <w:rFonts w:ascii="Times New Roman" w:hAnsi="Times New Roman"/>
          <w:sz w:val="20"/>
          <w:szCs w:val="20"/>
          <w:lang w:val="ru-RU"/>
        </w:rPr>
        <w:t>Если для подготовки ответа на устное обращение требуется более 15 минут, специалисты администрации Владимировского сельсовета, Убинского района Новосибирской области, осуществляющие устное информирование, предлагают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w:t>
      </w:r>
    </w:p>
    <w:p w:rsidR="00E5448A" w:rsidRPr="00E5448A" w:rsidRDefault="00E5448A" w:rsidP="00E5448A">
      <w:pPr>
        <w:widowControl w:val="0"/>
        <w:autoSpaceDE w:val="0"/>
        <w:autoSpaceDN w:val="0"/>
        <w:adjustRightInd w:val="0"/>
        <w:ind w:right="-1" w:firstLine="709"/>
        <w:jc w:val="both"/>
        <w:rPr>
          <w:rFonts w:ascii="Times New Roman" w:hAnsi="Times New Roman"/>
          <w:sz w:val="20"/>
          <w:szCs w:val="20"/>
          <w:lang w:val="ru-RU"/>
        </w:rPr>
      </w:pPr>
      <w:r w:rsidRPr="00E5448A">
        <w:rPr>
          <w:rFonts w:ascii="Times New Roman" w:hAnsi="Times New Roman"/>
          <w:sz w:val="20"/>
          <w:szCs w:val="20"/>
          <w:lang w:val="ru-RU"/>
        </w:rPr>
        <w:t>При получении от заявителя письменного обращения лично о предоставлении информации по вопросам предоставления муниципальной услуги, в том числе о ходе предоставления муниципальной услуги, информирование осуществляется в письменной форме посредством почтового отправления или обращения в электронной форме. Обращение регистрируется в день его поступления.</w:t>
      </w:r>
    </w:p>
    <w:p w:rsidR="00E5448A" w:rsidRPr="00E5448A" w:rsidRDefault="00E5448A" w:rsidP="00E5448A">
      <w:pPr>
        <w:widowControl w:val="0"/>
        <w:autoSpaceDE w:val="0"/>
        <w:autoSpaceDN w:val="0"/>
        <w:adjustRightInd w:val="0"/>
        <w:ind w:right="-1" w:firstLine="709"/>
        <w:jc w:val="both"/>
        <w:rPr>
          <w:rFonts w:ascii="Times New Roman" w:hAnsi="Times New Roman"/>
          <w:sz w:val="20"/>
          <w:szCs w:val="20"/>
          <w:lang w:val="ru-RU"/>
        </w:rPr>
      </w:pPr>
      <w:r w:rsidRPr="00E5448A">
        <w:rPr>
          <w:rFonts w:ascii="Times New Roman" w:hAnsi="Times New Roman"/>
          <w:sz w:val="20"/>
          <w:szCs w:val="20"/>
          <w:lang w:val="ru-RU"/>
        </w:rPr>
        <w:t>Письменный ответ подписывается главой Владимировского сельсовета, Убинского района Новосибирской области содержит фамилию и номер телефона исполнителя и выдается заявителю лично или направляется по почтовому адресу, указанному в обращении, или по электронной почте, указанной в обращении, или через Единый портал государственных и муниципальных услуг.</w:t>
      </w:r>
    </w:p>
    <w:p w:rsidR="00E5448A" w:rsidRPr="00E5448A" w:rsidRDefault="00E5448A" w:rsidP="00E5448A">
      <w:pPr>
        <w:widowControl w:val="0"/>
        <w:autoSpaceDE w:val="0"/>
        <w:autoSpaceDN w:val="0"/>
        <w:adjustRightInd w:val="0"/>
        <w:ind w:right="-1" w:firstLine="709"/>
        <w:jc w:val="both"/>
        <w:rPr>
          <w:rFonts w:ascii="Times New Roman" w:hAnsi="Times New Roman"/>
          <w:sz w:val="20"/>
          <w:szCs w:val="20"/>
          <w:lang w:val="ru-RU"/>
        </w:rPr>
      </w:pPr>
      <w:r w:rsidRPr="00E5448A">
        <w:rPr>
          <w:rFonts w:ascii="Times New Roman" w:hAnsi="Times New Roman"/>
          <w:sz w:val="20"/>
          <w:szCs w:val="20"/>
          <w:lang w:val="ru-RU"/>
        </w:rPr>
        <w:t>Если в письменном обращении не указаны фамилия физического лица (наименование юридического лица), направившего обращение, и почтовый адрес, адрес электронной почты, по которому должен быть направлен ответ, ответ на обращение не дается.</w:t>
      </w:r>
    </w:p>
    <w:p w:rsidR="00E5448A" w:rsidRPr="00E5448A" w:rsidRDefault="00E5448A" w:rsidP="00E5448A">
      <w:pPr>
        <w:widowControl w:val="0"/>
        <w:autoSpaceDE w:val="0"/>
        <w:autoSpaceDN w:val="0"/>
        <w:adjustRightInd w:val="0"/>
        <w:ind w:right="-1" w:firstLine="709"/>
        <w:jc w:val="both"/>
        <w:rPr>
          <w:rFonts w:ascii="Times New Roman" w:hAnsi="Times New Roman"/>
          <w:sz w:val="20"/>
          <w:szCs w:val="20"/>
          <w:lang w:val="ru-RU"/>
        </w:rPr>
      </w:pPr>
      <w:r w:rsidRPr="00E5448A">
        <w:rPr>
          <w:rFonts w:ascii="Times New Roman" w:hAnsi="Times New Roman"/>
          <w:sz w:val="20"/>
          <w:szCs w:val="20"/>
          <w:lang w:val="ru-RU"/>
        </w:rPr>
        <w:t>Ответ на обращение направляется заявителю в течение 10 дней со дня регистрации обращения в администрации Владимировского сельсовета, Убинского района Новосибирской области.</w:t>
      </w:r>
    </w:p>
    <w:p w:rsidR="00E5448A" w:rsidRPr="00E5448A" w:rsidRDefault="00E5448A" w:rsidP="00E5448A">
      <w:pPr>
        <w:widowControl w:val="0"/>
        <w:autoSpaceDE w:val="0"/>
        <w:autoSpaceDN w:val="0"/>
        <w:adjustRightInd w:val="0"/>
        <w:ind w:right="-1" w:firstLine="709"/>
        <w:jc w:val="both"/>
        <w:rPr>
          <w:rFonts w:ascii="Times New Roman" w:hAnsi="Times New Roman"/>
          <w:sz w:val="20"/>
          <w:szCs w:val="20"/>
          <w:lang w:val="ru-RU"/>
        </w:rPr>
      </w:pPr>
      <w:r w:rsidRPr="00E5448A">
        <w:rPr>
          <w:rFonts w:ascii="Times New Roman" w:hAnsi="Times New Roman"/>
          <w:sz w:val="20"/>
          <w:szCs w:val="20"/>
          <w:lang w:val="ru-RU"/>
        </w:rPr>
        <w:t>2.16.</w:t>
      </w:r>
      <w:r w:rsidRPr="00E5448A">
        <w:rPr>
          <w:rFonts w:ascii="Times New Roman" w:hAnsi="Times New Roman"/>
          <w:sz w:val="20"/>
          <w:szCs w:val="20"/>
        </w:rPr>
        <w:t> </w:t>
      </w:r>
      <w:r w:rsidRPr="00E5448A">
        <w:rPr>
          <w:rFonts w:ascii="Times New Roman" w:hAnsi="Times New Roman"/>
          <w:sz w:val="20"/>
          <w:szCs w:val="20"/>
          <w:lang w:val="ru-RU"/>
        </w:rPr>
        <w:t>Территория, прилегающая к зданию, оборудуется парковочными местами для стоянки легкового автотранспорта, в том числе не менее десяти процентов мест (но не менее одного места) для парковки специальных автотранспортных средств инвалидов.</w:t>
      </w:r>
    </w:p>
    <w:p w:rsidR="00E5448A" w:rsidRPr="00E5448A" w:rsidRDefault="00E5448A" w:rsidP="00E5448A">
      <w:pPr>
        <w:widowControl w:val="0"/>
        <w:autoSpaceDE w:val="0"/>
        <w:autoSpaceDN w:val="0"/>
        <w:adjustRightInd w:val="0"/>
        <w:ind w:right="-1" w:firstLine="709"/>
        <w:jc w:val="both"/>
        <w:rPr>
          <w:rFonts w:ascii="Times New Roman" w:hAnsi="Times New Roman"/>
          <w:sz w:val="20"/>
          <w:szCs w:val="20"/>
          <w:lang w:val="ru-RU"/>
        </w:rPr>
      </w:pPr>
      <w:r w:rsidRPr="00E5448A">
        <w:rPr>
          <w:rFonts w:ascii="Times New Roman" w:hAnsi="Times New Roman"/>
          <w:sz w:val="20"/>
          <w:szCs w:val="20"/>
          <w:lang w:val="ru-RU"/>
        </w:rPr>
        <w:t>Доступ заявителей к парковочным местам является бесплатным.</w:t>
      </w:r>
    </w:p>
    <w:p w:rsidR="00E5448A" w:rsidRPr="00E5448A" w:rsidRDefault="00E5448A" w:rsidP="00E5448A">
      <w:pPr>
        <w:widowControl w:val="0"/>
        <w:autoSpaceDE w:val="0"/>
        <w:autoSpaceDN w:val="0"/>
        <w:adjustRightInd w:val="0"/>
        <w:ind w:right="-1" w:firstLine="709"/>
        <w:jc w:val="both"/>
        <w:rPr>
          <w:rFonts w:ascii="Times New Roman" w:hAnsi="Times New Roman"/>
          <w:sz w:val="20"/>
          <w:szCs w:val="20"/>
          <w:lang w:val="ru-RU"/>
        </w:rPr>
      </w:pPr>
      <w:r w:rsidRPr="00E5448A">
        <w:rPr>
          <w:rFonts w:ascii="Times New Roman" w:hAnsi="Times New Roman"/>
          <w:sz w:val="20"/>
          <w:szCs w:val="20"/>
          <w:lang w:val="ru-RU"/>
        </w:rPr>
        <w:t>Вход в здание оформляется табличкой, информирующей о наименовании органа (организации), предоставляющего муниципальную услугу.</w:t>
      </w:r>
    </w:p>
    <w:p w:rsidR="00E5448A" w:rsidRPr="00E5448A" w:rsidRDefault="00E5448A" w:rsidP="00E5448A">
      <w:pPr>
        <w:widowControl w:val="0"/>
        <w:autoSpaceDE w:val="0"/>
        <w:autoSpaceDN w:val="0"/>
        <w:adjustRightInd w:val="0"/>
        <w:ind w:right="-1" w:firstLine="709"/>
        <w:jc w:val="both"/>
        <w:rPr>
          <w:rFonts w:ascii="Times New Roman" w:hAnsi="Times New Roman"/>
          <w:sz w:val="20"/>
          <w:szCs w:val="20"/>
          <w:lang w:val="ru-RU"/>
        </w:rPr>
      </w:pPr>
      <w:r w:rsidRPr="00E5448A">
        <w:rPr>
          <w:rFonts w:ascii="Times New Roman" w:hAnsi="Times New Roman"/>
          <w:sz w:val="20"/>
          <w:szCs w:val="20"/>
          <w:lang w:val="ru-RU"/>
        </w:rPr>
        <w:t>Вход в здание оборудуется устройством для маломобильных граждан.</w:t>
      </w:r>
    </w:p>
    <w:p w:rsidR="00E5448A" w:rsidRPr="00E5448A" w:rsidRDefault="00E5448A" w:rsidP="00E5448A">
      <w:pPr>
        <w:widowControl w:val="0"/>
        <w:autoSpaceDE w:val="0"/>
        <w:autoSpaceDN w:val="0"/>
        <w:adjustRightInd w:val="0"/>
        <w:ind w:right="-1" w:firstLine="709"/>
        <w:jc w:val="both"/>
        <w:rPr>
          <w:rFonts w:ascii="Times New Roman" w:hAnsi="Times New Roman"/>
          <w:sz w:val="20"/>
          <w:szCs w:val="20"/>
          <w:lang w:val="ru-RU"/>
        </w:rPr>
      </w:pPr>
      <w:r w:rsidRPr="00E5448A">
        <w:rPr>
          <w:rFonts w:ascii="Times New Roman" w:hAnsi="Times New Roman"/>
          <w:sz w:val="20"/>
          <w:szCs w:val="20"/>
          <w:lang w:val="ru-RU"/>
        </w:rPr>
        <w:t>Здание, в котором предоставляется муниципальная услуга, оборудуется системами пожарной сигнализации, средствами пожаротушения. Предусматриваются пути эвакуации, места общего пользования (туалеты, гардероб).</w:t>
      </w:r>
    </w:p>
    <w:p w:rsidR="00E5448A" w:rsidRPr="00E5448A" w:rsidRDefault="00E5448A" w:rsidP="00E5448A">
      <w:pPr>
        <w:widowControl w:val="0"/>
        <w:autoSpaceDE w:val="0"/>
        <w:autoSpaceDN w:val="0"/>
        <w:adjustRightInd w:val="0"/>
        <w:ind w:right="-1" w:firstLine="709"/>
        <w:jc w:val="both"/>
        <w:rPr>
          <w:rFonts w:ascii="Times New Roman" w:hAnsi="Times New Roman"/>
          <w:sz w:val="20"/>
          <w:szCs w:val="20"/>
          <w:lang w:val="ru-RU"/>
        </w:rPr>
      </w:pPr>
      <w:r w:rsidRPr="00E5448A">
        <w:rPr>
          <w:rFonts w:ascii="Times New Roman" w:hAnsi="Times New Roman"/>
          <w:sz w:val="20"/>
          <w:szCs w:val="20"/>
          <w:lang w:val="ru-RU"/>
        </w:rPr>
        <w:lastRenderedPageBreak/>
        <w:t>Помещения для приема заявителей оборудуются пандусами, лифтами, санитарно-техническими помещениями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кресла-коляски и собак-проводников.</w:t>
      </w:r>
    </w:p>
    <w:p w:rsidR="00E5448A" w:rsidRPr="00E5448A" w:rsidRDefault="00E5448A" w:rsidP="00E5448A">
      <w:pPr>
        <w:widowControl w:val="0"/>
        <w:autoSpaceDE w:val="0"/>
        <w:autoSpaceDN w:val="0"/>
        <w:adjustRightInd w:val="0"/>
        <w:ind w:right="-1" w:firstLine="709"/>
        <w:jc w:val="both"/>
        <w:rPr>
          <w:rFonts w:ascii="Times New Roman" w:hAnsi="Times New Roman"/>
          <w:sz w:val="20"/>
          <w:szCs w:val="20"/>
          <w:lang w:val="ru-RU"/>
        </w:rPr>
      </w:pPr>
      <w:r w:rsidRPr="00E5448A">
        <w:rPr>
          <w:rFonts w:ascii="Times New Roman" w:hAnsi="Times New Roman"/>
          <w:sz w:val="20"/>
          <w:szCs w:val="20"/>
          <w:lang w:val="ru-RU"/>
        </w:rPr>
        <w:t>Места ожидания в очереди оборудуются стульями, кресельными секциями.</w:t>
      </w:r>
    </w:p>
    <w:p w:rsidR="00E5448A" w:rsidRPr="00E5448A" w:rsidRDefault="00E5448A" w:rsidP="00E5448A">
      <w:pPr>
        <w:widowControl w:val="0"/>
        <w:autoSpaceDE w:val="0"/>
        <w:autoSpaceDN w:val="0"/>
        <w:adjustRightInd w:val="0"/>
        <w:ind w:right="-1" w:firstLine="709"/>
        <w:jc w:val="both"/>
        <w:rPr>
          <w:rFonts w:ascii="Times New Roman" w:hAnsi="Times New Roman"/>
          <w:sz w:val="20"/>
          <w:szCs w:val="20"/>
          <w:lang w:val="ru-RU"/>
        </w:rPr>
      </w:pPr>
      <w:r w:rsidRPr="00E5448A">
        <w:rPr>
          <w:rFonts w:ascii="Times New Roman" w:hAnsi="Times New Roman"/>
          <w:sz w:val="20"/>
          <w:szCs w:val="20"/>
          <w:lang w:val="ru-RU"/>
        </w:rPr>
        <w:t>2.17.</w:t>
      </w:r>
      <w:r w:rsidRPr="00E5448A">
        <w:rPr>
          <w:rFonts w:ascii="Times New Roman" w:hAnsi="Times New Roman"/>
          <w:sz w:val="20"/>
          <w:szCs w:val="20"/>
        </w:rPr>
        <w:t> </w:t>
      </w:r>
      <w:r w:rsidRPr="00E5448A">
        <w:rPr>
          <w:rFonts w:ascii="Times New Roman" w:hAnsi="Times New Roman"/>
          <w:sz w:val="20"/>
          <w:szCs w:val="20"/>
          <w:lang w:val="ru-RU"/>
        </w:rPr>
        <w:t>Стенд, содержащий информацию о графике работы администрации Владимировского сельсовета, Убинского района Новосибирской области, о предоставлении муниципальной услуги, размещается при входе в кабинет главы Владимировского сельсовета, Убинского района Новосибирской области.</w:t>
      </w:r>
    </w:p>
    <w:p w:rsidR="00E5448A" w:rsidRPr="00E5448A" w:rsidRDefault="00E5448A" w:rsidP="00E5448A">
      <w:pPr>
        <w:widowControl w:val="0"/>
        <w:autoSpaceDE w:val="0"/>
        <w:autoSpaceDN w:val="0"/>
        <w:adjustRightInd w:val="0"/>
        <w:ind w:right="-1" w:firstLine="709"/>
        <w:jc w:val="both"/>
        <w:rPr>
          <w:rFonts w:ascii="Times New Roman" w:hAnsi="Times New Roman"/>
          <w:sz w:val="20"/>
          <w:szCs w:val="20"/>
          <w:lang w:val="ru-RU"/>
        </w:rPr>
      </w:pPr>
      <w:r w:rsidRPr="00E5448A">
        <w:rPr>
          <w:rFonts w:ascii="Times New Roman" w:hAnsi="Times New Roman"/>
          <w:sz w:val="20"/>
          <w:szCs w:val="20"/>
          <w:lang w:val="ru-RU"/>
        </w:rPr>
        <w:t>На информационном стенде  администрации Владимировского сельсовета, Убинского района Новосибирской области размещается следующая информация:</w:t>
      </w:r>
    </w:p>
    <w:p w:rsidR="00E5448A" w:rsidRPr="00E5448A" w:rsidRDefault="00E5448A" w:rsidP="00E5448A">
      <w:pPr>
        <w:widowControl w:val="0"/>
        <w:autoSpaceDE w:val="0"/>
        <w:autoSpaceDN w:val="0"/>
        <w:adjustRightInd w:val="0"/>
        <w:ind w:right="-1" w:firstLine="709"/>
        <w:jc w:val="both"/>
        <w:rPr>
          <w:rFonts w:ascii="Times New Roman" w:hAnsi="Times New Roman"/>
          <w:sz w:val="20"/>
          <w:szCs w:val="20"/>
          <w:lang w:val="ru-RU"/>
        </w:rPr>
      </w:pPr>
      <w:r w:rsidRPr="00E5448A">
        <w:rPr>
          <w:rFonts w:ascii="Times New Roman" w:hAnsi="Times New Roman"/>
          <w:sz w:val="20"/>
          <w:szCs w:val="20"/>
          <w:lang w:val="ru-RU"/>
        </w:rPr>
        <w:t>место расположения, график работы, номера справочных телефонов администрации Владимировского сельсовета, Убинского района Новосибирской области, адреса официального сайта администрации Владимировского сельсовета, Убинского района Новосибирской области;</w:t>
      </w:r>
    </w:p>
    <w:p w:rsidR="00E5448A" w:rsidRPr="00E5448A" w:rsidRDefault="00E5448A" w:rsidP="00E5448A">
      <w:pPr>
        <w:widowControl w:val="0"/>
        <w:autoSpaceDE w:val="0"/>
        <w:autoSpaceDN w:val="0"/>
        <w:adjustRightInd w:val="0"/>
        <w:ind w:right="-1" w:firstLine="709"/>
        <w:jc w:val="both"/>
        <w:rPr>
          <w:rFonts w:ascii="Times New Roman" w:hAnsi="Times New Roman"/>
          <w:sz w:val="20"/>
          <w:szCs w:val="20"/>
          <w:lang w:val="ru-RU"/>
        </w:rPr>
      </w:pPr>
      <w:r w:rsidRPr="00E5448A">
        <w:rPr>
          <w:rFonts w:ascii="Times New Roman" w:hAnsi="Times New Roman"/>
          <w:sz w:val="20"/>
          <w:szCs w:val="20"/>
          <w:lang w:val="ru-RU"/>
        </w:rPr>
        <w:t>блок-схема последовательности административных процедур при предоставлении муниципальной услуги;</w:t>
      </w:r>
    </w:p>
    <w:p w:rsidR="00E5448A" w:rsidRPr="00E5448A" w:rsidRDefault="00E5448A" w:rsidP="00E5448A">
      <w:pPr>
        <w:widowControl w:val="0"/>
        <w:autoSpaceDE w:val="0"/>
        <w:autoSpaceDN w:val="0"/>
        <w:adjustRightInd w:val="0"/>
        <w:ind w:right="-1" w:firstLine="709"/>
        <w:jc w:val="both"/>
        <w:rPr>
          <w:rFonts w:ascii="Times New Roman" w:hAnsi="Times New Roman"/>
          <w:sz w:val="20"/>
          <w:szCs w:val="20"/>
          <w:lang w:val="ru-RU"/>
        </w:rPr>
      </w:pPr>
      <w:r w:rsidRPr="00E5448A">
        <w:rPr>
          <w:rFonts w:ascii="Times New Roman" w:hAnsi="Times New Roman"/>
          <w:sz w:val="20"/>
          <w:szCs w:val="20"/>
          <w:lang w:val="ru-RU"/>
        </w:rPr>
        <w:t>перечень документов, необходимых для получения муниципальной услуги;</w:t>
      </w:r>
    </w:p>
    <w:p w:rsidR="00E5448A" w:rsidRPr="00E5448A" w:rsidRDefault="00E5448A" w:rsidP="00E5448A">
      <w:pPr>
        <w:widowControl w:val="0"/>
        <w:autoSpaceDE w:val="0"/>
        <w:autoSpaceDN w:val="0"/>
        <w:adjustRightInd w:val="0"/>
        <w:ind w:right="-1" w:firstLine="709"/>
        <w:jc w:val="both"/>
        <w:rPr>
          <w:rFonts w:ascii="Times New Roman" w:hAnsi="Times New Roman"/>
          <w:sz w:val="20"/>
          <w:szCs w:val="20"/>
          <w:lang w:val="ru-RU"/>
        </w:rPr>
      </w:pPr>
      <w:r w:rsidRPr="00E5448A">
        <w:rPr>
          <w:rFonts w:ascii="Times New Roman" w:hAnsi="Times New Roman"/>
          <w:sz w:val="20"/>
          <w:szCs w:val="20"/>
          <w:lang w:val="ru-RU"/>
        </w:rPr>
        <w:t>образцы и формы документов;</w:t>
      </w:r>
    </w:p>
    <w:p w:rsidR="00E5448A" w:rsidRPr="00E5448A" w:rsidRDefault="00E5448A" w:rsidP="00E5448A">
      <w:pPr>
        <w:widowControl w:val="0"/>
        <w:autoSpaceDE w:val="0"/>
        <w:autoSpaceDN w:val="0"/>
        <w:adjustRightInd w:val="0"/>
        <w:ind w:right="-1" w:firstLine="709"/>
        <w:jc w:val="both"/>
        <w:rPr>
          <w:rFonts w:ascii="Times New Roman" w:hAnsi="Times New Roman"/>
          <w:sz w:val="20"/>
          <w:szCs w:val="20"/>
          <w:lang w:val="ru-RU"/>
        </w:rPr>
      </w:pPr>
      <w:r w:rsidRPr="00E5448A">
        <w:rPr>
          <w:rFonts w:ascii="Times New Roman" w:hAnsi="Times New Roman"/>
          <w:sz w:val="20"/>
          <w:szCs w:val="20"/>
          <w:lang w:val="ru-RU"/>
        </w:rPr>
        <w:t>порядок обжалования решений и действий (бездействия) должностных лиц и муниципальных служащих администрации Владимировского сельсовета, Убинского района Новосибирской области.</w:t>
      </w:r>
    </w:p>
    <w:p w:rsidR="00E5448A" w:rsidRPr="00E5448A" w:rsidRDefault="00E5448A" w:rsidP="00E5448A">
      <w:pPr>
        <w:widowControl w:val="0"/>
        <w:autoSpaceDE w:val="0"/>
        <w:autoSpaceDN w:val="0"/>
        <w:adjustRightInd w:val="0"/>
        <w:ind w:right="-1" w:firstLine="709"/>
        <w:jc w:val="both"/>
        <w:rPr>
          <w:rFonts w:ascii="Times New Roman" w:hAnsi="Times New Roman"/>
          <w:sz w:val="20"/>
          <w:szCs w:val="20"/>
          <w:lang w:val="ru-RU"/>
        </w:rPr>
      </w:pPr>
      <w:r w:rsidRPr="00E5448A">
        <w:rPr>
          <w:rFonts w:ascii="Times New Roman" w:hAnsi="Times New Roman"/>
          <w:sz w:val="20"/>
          <w:szCs w:val="20"/>
          <w:lang w:val="ru-RU"/>
        </w:rPr>
        <w:t>2.18.</w:t>
      </w:r>
      <w:r w:rsidRPr="00E5448A">
        <w:rPr>
          <w:rFonts w:ascii="Times New Roman" w:hAnsi="Times New Roman"/>
          <w:sz w:val="20"/>
          <w:szCs w:val="20"/>
        </w:rPr>
        <w:t> </w:t>
      </w:r>
      <w:r w:rsidRPr="00E5448A">
        <w:rPr>
          <w:rFonts w:ascii="Times New Roman" w:hAnsi="Times New Roman"/>
          <w:sz w:val="20"/>
          <w:szCs w:val="20"/>
          <w:lang w:val="ru-RU"/>
        </w:rPr>
        <w:t>Показателями доступности муниципальной услуги являются:</w:t>
      </w:r>
    </w:p>
    <w:p w:rsidR="00E5448A" w:rsidRPr="00E5448A" w:rsidRDefault="00E5448A" w:rsidP="00E5448A">
      <w:pPr>
        <w:widowControl w:val="0"/>
        <w:autoSpaceDE w:val="0"/>
        <w:autoSpaceDN w:val="0"/>
        <w:adjustRightInd w:val="0"/>
        <w:ind w:right="-1" w:firstLine="709"/>
        <w:jc w:val="both"/>
        <w:rPr>
          <w:rFonts w:ascii="Times New Roman" w:hAnsi="Times New Roman"/>
          <w:sz w:val="20"/>
          <w:szCs w:val="20"/>
          <w:lang w:val="ru-RU"/>
        </w:rPr>
      </w:pPr>
      <w:r w:rsidRPr="00E5448A">
        <w:rPr>
          <w:rFonts w:ascii="Times New Roman" w:hAnsi="Times New Roman"/>
          <w:sz w:val="20"/>
          <w:szCs w:val="20"/>
          <w:lang w:val="ru-RU"/>
        </w:rPr>
        <w:t>возможность получения заявителем полной и достоверной информации о порядке предоставления муниципальной услуги, в том числе в электронной форме;</w:t>
      </w:r>
    </w:p>
    <w:p w:rsidR="00E5448A" w:rsidRPr="00E5448A" w:rsidRDefault="00E5448A" w:rsidP="00E5448A">
      <w:pPr>
        <w:widowControl w:val="0"/>
        <w:autoSpaceDE w:val="0"/>
        <w:autoSpaceDN w:val="0"/>
        <w:adjustRightInd w:val="0"/>
        <w:ind w:right="-1" w:firstLine="709"/>
        <w:jc w:val="both"/>
        <w:rPr>
          <w:rFonts w:ascii="Times New Roman" w:hAnsi="Times New Roman"/>
          <w:sz w:val="20"/>
          <w:szCs w:val="20"/>
          <w:lang w:val="ru-RU"/>
        </w:rPr>
      </w:pPr>
      <w:r w:rsidRPr="00E5448A">
        <w:rPr>
          <w:rFonts w:ascii="Times New Roman" w:hAnsi="Times New Roman"/>
          <w:sz w:val="20"/>
          <w:szCs w:val="20"/>
          <w:lang w:val="ru-RU"/>
        </w:rPr>
        <w:t>транспортная доступность мест предоставления муниципальной услуги;</w:t>
      </w:r>
    </w:p>
    <w:p w:rsidR="00E5448A" w:rsidRPr="00E5448A" w:rsidRDefault="00E5448A" w:rsidP="00E5448A">
      <w:pPr>
        <w:widowControl w:val="0"/>
        <w:autoSpaceDE w:val="0"/>
        <w:autoSpaceDN w:val="0"/>
        <w:adjustRightInd w:val="0"/>
        <w:ind w:right="-1" w:firstLine="709"/>
        <w:jc w:val="both"/>
        <w:rPr>
          <w:rFonts w:ascii="Times New Roman" w:hAnsi="Times New Roman"/>
          <w:sz w:val="20"/>
          <w:szCs w:val="20"/>
          <w:lang w:val="ru-RU"/>
        </w:rPr>
      </w:pPr>
      <w:r w:rsidRPr="00E5448A">
        <w:rPr>
          <w:rFonts w:ascii="Times New Roman" w:hAnsi="Times New Roman"/>
          <w:sz w:val="20"/>
          <w:szCs w:val="20"/>
          <w:lang w:val="ru-RU"/>
        </w:rPr>
        <w:t>обеспечение беспрепятственного доступа к местам предоставления муниципальной услуги для маломобильных групп граждан (входы в помещения оборудуются пандусами, расширенными проходами, позволяющими обеспечить беспрепятственный доступ маломобильных групп граждан, включая инвалидов, использующих кресла-коляски и собак-проводников);</w:t>
      </w:r>
    </w:p>
    <w:p w:rsidR="00E5448A" w:rsidRPr="00E5448A" w:rsidRDefault="00E5448A" w:rsidP="00E5448A">
      <w:pPr>
        <w:widowControl w:val="0"/>
        <w:autoSpaceDE w:val="0"/>
        <w:autoSpaceDN w:val="0"/>
        <w:adjustRightInd w:val="0"/>
        <w:ind w:right="-1" w:firstLine="709"/>
        <w:jc w:val="both"/>
        <w:rPr>
          <w:rFonts w:ascii="Times New Roman" w:hAnsi="Times New Roman"/>
          <w:sz w:val="20"/>
          <w:szCs w:val="20"/>
          <w:lang w:val="ru-RU"/>
        </w:rPr>
      </w:pPr>
      <w:r w:rsidRPr="00E5448A">
        <w:rPr>
          <w:rFonts w:ascii="Times New Roman" w:hAnsi="Times New Roman"/>
          <w:sz w:val="20"/>
          <w:szCs w:val="20"/>
          <w:lang w:val="ru-RU"/>
        </w:rPr>
        <w:t>наличие бесплатной парковки автотранспортных средств, в том числе парковки для специальных транспортных средств инвалидов;</w:t>
      </w:r>
    </w:p>
    <w:p w:rsidR="00E5448A" w:rsidRPr="00E5448A" w:rsidRDefault="00E5448A" w:rsidP="00E5448A">
      <w:pPr>
        <w:widowControl w:val="0"/>
        <w:autoSpaceDE w:val="0"/>
        <w:autoSpaceDN w:val="0"/>
        <w:adjustRightInd w:val="0"/>
        <w:ind w:right="-1" w:firstLine="709"/>
        <w:jc w:val="both"/>
        <w:rPr>
          <w:rFonts w:ascii="Times New Roman" w:hAnsi="Times New Roman"/>
          <w:sz w:val="20"/>
          <w:szCs w:val="20"/>
          <w:lang w:val="ru-RU"/>
        </w:rPr>
      </w:pPr>
      <w:r w:rsidRPr="00E5448A">
        <w:rPr>
          <w:rFonts w:ascii="Times New Roman" w:hAnsi="Times New Roman"/>
          <w:sz w:val="20"/>
          <w:szCs w:val="20"/>
          <w:lang w:val="ru-RU"/>
        </w:rPr>
        <w:t>предоставление бесплатно муниципальной услуги и информации о ней.</w:t>
      </w:r>
    </w:p>
    <w:p w:rsidR="00E5448A" w:rsidRPr="00E5448A" w:rsidRDefault="00E5448A" w:rsidP="00E5448A">
      <w:pPr>
        <w:widowControl w:val="0"/>
        <w:autoSpaceDE w:val="0"/>
        <w:autoSpaceDN w:val="0"/>
        <w:adjustRightInd w:val="0"/>
        <w:ind w:right="-1" w:firstLine="709"/>
        <w:jc w:val="both"/>
        <w:rPr>
          <w:rFonts w:ascii="Times New Roman" w:hAnsi="Times New Roman"/>
          <w:sz w:val="20"/>
          <w:szCs w:val="20"/>
          <w:lang w:val="ru-RU"/>
        </w:rPr>
      </w:pPr>
      <w:r w:rsidRPr="00E5448A">
        <w:rPr>
          <w:rFonts w:ascii="Times New Roman" w:hAnsi="Times New Roman"/>
          <w:sz w:val="20"/>
          <w:szCs w:val="20"/>
          <w:lang w:val="ru-RU"/>
        </w:rPr>
        <w:t>2.19.</w:t>
      </w:r>
      <w:r w:rsidRPr="00E5448A">
        <w:rPr>
          <w:rFonts w:ascii="Times New Roman" w:hAnsi="Times New Roman"/>
          <w:sz w:val="20"/>
          <w:szCs w:val="20"/>
        </w:rPr>
        <w:t> </w:t>
      </w:r>
      <w:r w:rsidRPr="00E5448A">
        <w:rPr>
          <w:rFonts w:ascii="Times New Roman" w:hAnsi="Times New Roman"/>
          <w:sz w:val="20"/>
          <w:szCs w:val="20"/>
          <w:lang w:val="ru-RU"/>
        </w:rPr>
        <w:t>Показателями качества муниципальной услуги являются:</w:t>
      </w:r>
    </w:p>
    <w:p w:rsidR="00E5448A" w:rsidRPr="00E5448A" w:rsidRDefault="00E5448A" w:rsidP="00E5448A">
      <w:pPr>
        <w:widowControl w:val="0"/>
        <w:autoSpaceDE w:val="0"/>
        <w:autoSpaceDN w:val="0"/>
        <w:adjustRightInd w:val="0"/>
        <w:ind w:right="-1" w:firstLine="709"/>
        <w:jc w:val="both"/>
        <w:rPr>
          <w:rFonts w:ascii="Times New Roman" w:hAnsi="Times New Roman"/>
          <w:sz w:val="20"/>
          <w:szCs w:val="20"/>
          <w:lang w:val="ru-RU"/>
        </w:rPr>
      </w:pPr>
      <w:r w:rsidRPr="00E5448A">
        <w:rPr>
          <w:rFonts w:ascii="Times New Roman" w:hAnsi="Times New Roman"/>
          <w:sz w:val="20"/>
          <w:szCs w:val="20"/>
          <w:lang w:val="ru-RU"/>
        </w:rPr>
        <w:t>исполнение обращения в установленные сроки;</w:t>
      </w:r>
    </w:p>
    <w:p w:rsidR="00E5448A" w:rsidRPr="00E5448A" w:rsidRDefault="00E5448A" w:rsidP="00E5448A">
      <w:pPr>
        <w:widowControl w:val="0"/>
        <w:autoSpaceDE w:val="0"/>
        <w:autoSpaceDN w:val="0"/>
        <w:adjustRightInd w:val="0"/>
        <w:ind w:right="-1" w:firstLine="709"/>
        <w:jc w:val="both"/>
        <w:rPr>
          <w:rFonts w:ascii="Times New Roman" w:hAnsi="Times New Roman"/>
          <w:sz w:val="20"/>
          <w:szCs w:val="20"/>
          <w:lang w:val="ru-RU"/>
        </w:rPr>
      </w:pPr>
      <w:r w:rsidRPr="00E5448A">
        <w:rPr>
          <w:rFonts w:ascii="Times New Roman" w:hAnsi="Times New Roman"/>
          <w:sz w:val="20"/>
          <w:szCs w:val="20"/>
          <w:lang w:val="ru-RU"/>
        </w:rPr>
        <w:t>соблюдение порядка выполнения административных процедур.</w:t>
      </w:r>
    </w:p>
    <w:p w:rsidR="00E5448A" w:rsidRPr="00E5448A" w:rsidRDefault="00E5448A" w:rsidP="00E5448A">
      <w:pPr>
        <w:widowControl w:val="0"/>
        <w:autoSpaceDE w:val="0"/>
        <w:autoSpaceDN w:val="0"/>
        <w:adjustRightInd w:val="0"/>
        <w:jc w:val="both"/>
        <w:rPr>
          <w:rFonts w:ascii="Times New Roman" w:hAnsi="Times New Roman"/>
          <w:sz w:val="20"/>
          <w:szCs w:val="20"/>
          <w:lang w:val="ru-RU"/>
        </w:rPr>
      </w:pPr>
    </w:p>
    <w:p w:rsidR="00E5448A" w:rsidRPr="00E5448A" w:rsidRDefault="00E5448A" w:rsidP="00E5448A">
      <w:pPr>
        <w:widowControl w:val="0"/>
        <w:autoSpaceDE w:val="0"/>
        <w:autoSpaceDN w:val="0"/>
        <w:adjustRightInd w:val="0"/>
        <w:jc w:val="center"/>
        <w:outlineLvl w:val="0"/>
        <w:rPr>
          <w:rFonts w:ascii="Times New Roman" w:hAnsi="Times New Roman"/>
          <w:sz w:val="20"/>
          <w:szCs w:val="20"/>
          <w:lang w:val="ru-RU"/>
        </w:rPr>
      </w:pPr>
      <w:r w:rsidRPr="00E5448A">
        <w:rPr>
          <w:rFonts w:ascii="Times New Roman" w:hAnsi="Times New Roman"/>
          <w:sz w:val="20"/>
          <w:szCs w:val="20"/>
          <w:lang w:val="ru-RU"/>
        </w:rPr>
        <w:t>3.</w:t>
      </w:r>
      <w:r w:rsidRPr="00E5448A">
        <w:rPr>
          <w:rFonts w:ascii="Times New Roman" w:hAnsi="Times New Roman"/>
          <w:sz w:val="20"/>
          <w:szCs w:val="20"/>
        </w:rPr>
        <w:t> </w:t>
      </w:r>
      <w:r w:rsidRPr="00E5448A">
        <w:rPr>
          <w:rFonts w:ascii="Times New Roman" w:hAnsi="Times New Roman"/>
          <w:sz w:val="20"/>
          <w:szCs w:val="20"/>
          <w:lang w:val="ru-RU"/>
        </w:rPr>
        <w:t>Административные процедуры предоставления</w:t>
      </w:r>
    </w:p>
    <w:p w:rsidR="00E5448A" w:rsidRPr="00E5448A" w:rsidRDefault="00E5448A" w:rsidP="00E5448A">
      <w:pPr>
        <w:widowControl w:val="0"/>
        <w:autoSpaceDE w:val="0"/>
        <w:autoSpaceDN w:val="0"/>
        <w:adjustRightInd w:val="0"/>
        <w:jc w:val="center"/>
        <w:rPr>
          <w:rFonts w:ascii="Times New Roman" w:hAnsi="Times New Roman"/>
          <w:sz w:val="20"/>
          <w:szCs w:val="20"/>
          <w:lang w:val="ru-RU"/>
        </w:rPr>
      </w:pPr>
      <w:r w:rsidRPr="00E5448A">
        <w:rPr>
          <w:rFonts w:ascii="Times New Roman" w:hAnsi="Times New Roman"/>
          <w:sz w:val="20"/>
          <w:szCs w:val="20"/>
          <w:lang w:val="ru-RU"/>
        </w:rPr>
        <w:t>муниципальной услуги</w:t>
      </w:r>
    </w:p>
    <w:p w:rsidR="00E5448A" w:rsidRPr="00E5448A" w:rsidRDefault="00E5448A" w:rsidP="00E5448A">
      <w:pPr>
        <w:widowControl w:val="0"/>
        <w:autoSpaceDE w:val="0"/>
        <w:autoSpaceDN w:val="0"/>
        <w:adjustRightInd w:val="0"/>
        <w:ind w:firstLine="709"/>
        <w:jc w:val="both"/>
        <w:rPr>
          <w:rFonts w:ascii="Times New Roman" w:hAnsi="Times New Roman"/>
          <w:sz w:val="20"/>
          <w:szCs w:val="20"/>
          <w:lang w:val="ru-RU"/>
        </w:rPr>
      </w:pPr>
    </w:p>
    <w:p w:rsidR="00E5448A" w:rsidRPr="00E5448A" w:rsidRDefault="00530DC2" w:rsidP="00E5448A">
      <w:pPr>
        <w:widowControl w:val="0"/>
        <w:autoSpaceDE w:val="0"/>
        <w:autoSpaceDN w:val="0"/>
        <w:adjustRightInd w:val="0"/>
        <w:ind w:firstLine="709"/>
        <w:jc w:val="both"/>
        <w:rPr>
          <w:rFonts w:ascii="Times New Roman" w:hAnsi="Times New Roman"/>
          <w:sz w:val="20"/>
          <w:szCs w:val="20"/>
          <w:lang w:val="ru-RU"/>
        </w:rPr>
      </w:pPr>
      <w:hyperlink r:id="rId23" w:anchor="Par919" w:history="1">
        <w:r w:rsidR="00E5448A" w:rsidRPr="00E5448A">
          <w:rPr>
            <w:rStyle w:val="a3"/>
            <w:color w:val="000000" w:themeColor="text1"/>
            <w:sz w:val="20"/>
            <w:szCs w:val="20"/>
            <w:lang w:val="ru-RU"/>
          </w:rPr>
          <w:t>Блок-схема</w:t>
        </w:r>
      </w:hyperlink>
      <w:r w:rsidR="00E5448A" w:rsidRPr="00E5448A">
        <w:rPr>
          <w:rFonts w:ascii="Times New Roman" w:hAnsi="Times New Roman"/>
          <w:sz w:val="20"/>
          <w:szCs w:val="20"/>
          <w:lang w:val="ru-RU"/>
        </w:rPr>
        <w:t xml:space="preserve"> последовательности административных процедур при предоставлении муниципальной услуги приводится в приложении 4.</w:t>
      </w:r>
    </w:p>
    <w:p w:rsidR="00E5448A" w:rsidRPr="00E5448A" w:rsidRDefault="00E5448A" w:rsidP="00E5448A">
      <w:pPr>
        <w:widowControl w:val="0"/>
        <w:autoSpaceDE w:val="0"/>
        <w:autoSpaceDN w:val="0"/>
        <w:adjustRightInd w:val="0"/>
        <w:ind w:firstLine="540"/>
        <w:jc w:val="both"/>
        <w:rPr>
          <w:rFonts w:ascii="Times New Roman" w:hAnsi="Times New Roman"/>
          <w:sz w:val="20"/>
          <w:szCs w:val="20"/>
          <w:lang w:val="ru-RU"/>
        </w:rPr>
      </w:pPr>
    </w:p>
    <w:p w:rsidR="00E5448A" w:rsidRPr="00E5448A" w:rsidRDefault="00E5448A" w:rsidP="00E5448A">
      <w:pPr>
        <w:widowControl w:val="0"/>
        <w:autoSpaceDE w:val="0"/>
        <w:autoSpaceDN w:val="0"/>
        <w:adjustRightInd w:val="0"/>
        <w:jc w:val="center"/>
        <w:rPr>
          <w:rFonts w:ascii="Times New Roman" w:hAnsi="Times New Roman"/>
          <w:sz w:val="20"/>
          <w:szCs w:val="20"/>
          <w:lang w:val="ru-RU"/>
        </w:rPr>
      </w:pPr>
      <w:r w:rsidRPr="00E5448A">
        <w:rPr>
          <w:rFonts w:ascii="Times New Roman" w:hAnsi="Times New Roman"/>
          <w:sz w:val="20"/>
          <w:szCs w:val="20"/>
          <w:lang w:val="ru-RU"/>
        </w:rPr>
        <w:t>3.1.</w:t>
      </w:r>
      <w:r w:rsidRPr="00E5448A">
        <w:rPr>
          <w:rFonts w:ascii="Times New Roman" w:hAnsi="Times New Roman"/>
          <w:sz w:val="20"/>
          <w:szCs w:val="20"/>
        </w:rPr>
        <w:t> </w:t>
      </w:r>
      <w:r w:rsidRPr="00E5448A">
        <w:rPr>
          <w:rFonts w:ascii="Times New Roman" w:hAnsi="Times New Roman"/>
          <w:sz w:val="20"/>
          <w:szCs w:val="20"/>
          <w:lang w:val="ru-RU"/>
        </w:rPr>
        <w:t>Прием заявления о продлении срока действия разрешения на</w:t>
      </w:r>
    </w:p>
    <w:p w:rsidR="00E5448A" w:rsidRPr="00E5448A" w:rsidRDefault="00E5448A" w:rsidP="00E5448A">
      <w:pPr>
        <w:widowControl w:val="0"/>
        <w:autoSpaceDE w:val="0"/>
        <w:autoSpaceDN w:val="0"/>
        <w:adjustRightInd w:val="0"/>
        <w:jc w:val="center"/>
        <w:outlineLvl w:val="1"/>
        <w:rPr>
          <w:rFonts w:ascii="Times New Roman" w:hAnsi="Times New Roman"/>
          <w:sz w:val="20"/>
          <w:szCs w:val="20"/>
          <w:lang w:val="ru-RU"/>
        </w:rPr>
      </w:pPr>
      <w:r w:rsidRPr="00E5448A">
        <w:rPr>
          <w:rFonts w:ascii="Times New Roman" w:hAnsi="Times New Roman"/>
          <w:sz w:val="20"/>
          <w:szCs w:val="20"/>
          <w:lang w:val="ru-RU"/>
        </w:rPr>
        <w:t>строительство и документов</w:t>
      </w:r>
    </w:p>
    <w:p w:rsidR="00E5448A" w:rsidRPr="00E5448A" w:rsidRDefault="00E5448A" w:rsidP="00E5448A">
      <w:pPr>
        <w:widowControl w:val="0"/>
        <w:autoSpaceDE w:val="0"/>
        <w:autoSpaceDN w:val="0"/>
        <w:adjustRightInd w:val="0"/>
        <w:ind w:firstLine="709"/>
        <w:jc w:val="both"/>
        <w:rPr>
          <w:rFonts w:ascii="Times New Roman" w:hAnsi="Times New Roman"/>
          <w:sz w:val="20"/>
          <w:szCs w:val="20"/>
          <w:lang w:val="ru-RU"/>
        </w:rPr>
      </w:pPr>
    </w:p>
    <w:p w:rsidR="00E5448A" w:rsidRPr="00E5448A" w:rsidRDefault="00E5448A" w:rsidP="00E5448A">
      <w:pPr>
        <w:widowControl w:val="0"/>
        <w:autoSpaceDE w:val="0"/>
        <w:autoSpaceDN w:val="0"/>
        <w:adjustRightInd w:val="0"/>
        <w:ind w:firstLine="709"/>
        <w:jc w:val="both"/>
        <w:rPr>
          <w:rFonts w:ascii="Times New Roman" w:hAnsi="Times New Roman"/>
          <w:sz w:val="20"/>
          <w:szCs w:val="20"/>
          <w:lang w:val="ru-RU"/>
        </w:rPr>
      </w:pPr>
      <w:r w:rsidRPr="00E5448A">
        <w:rPr>
          <w:rFonts w:ascii="Times New Roman" w:hAnsi="Times New Roman"/>
          <w:sz w:val="20"/>
          <w:szCs w:val="20"/>
          <w:lang w:val="ru-RU"/>
        </w:rPr>
        <w:t>3.1.1.</w:t>
      </w:r>
      <w:r w:rsidRPr="00E5448A">
        <w:rPr>
          <w:rFonts w:ascii="Times New Roman" w:hAnsi="Times New Roman"/>
          <w:sz w:val="20"/>
          <w:szCs w:val="20"/>
        </w:rPr>
        <w:t> </w:t>
      </w:r>
      <w:r w:rsidRPr="00E5448A">
        <w:rPr>
          <w:rFonts w:ascii="Times New Roman" w:hAnsi="Times New Roman"/>
          <w:sz w:val="20"/>
          <w:szCs w:val="20"/>
          <w:lang w:val="ru-RU"/>
        </w:rPr>
        <w:t>Основанием для начала административной процедуры по приему заявления о продлении срока действия разрешения на строительство и документов является обращение заявителя в администрации Владимировского сельсовета, Убинского района Новосибирской области.</w:t>
      </w:r>
    </w:p>
    <w:p w:rsidR="00E5448A" w:rsidRPr="00E5448A" w:rsidRDefault="00E5448A" w:rsidP="00E5448A">
      <w:pPr>
        <w:widowControl w:val="0"/>
        <w:autoSpaceDE w:val="0"/>
        <w:autoSpaceDN w:val="0"/>
        <w:adjustRightInd w:val="0"/>
        <w:ind w:firstLine="709"/>
        <w:jc w:val="both"/>
        <w:rPr>
          <w:rFonts w:ascii="Times New Roman" w:hAnsi="Times New Roman"/>
          <w:sz w:val="20"/>
          <w:szCs w:val="20"/>
          <w:lang w:val="ru-RU"/>
        </w:rPr>
      </w:pPr>
      <w:r w:rsidRPr="00E5448A">
        <w:rPr>
          <w:rFonts w:ascii="Times New Roman" w:hAnsi="Times New Roman"/>
          <w:sz w:val="20"/>
          <w:szCs w:val="20"/>
          <w:lang w:val="ru-RU"/>
        </w:rPr>
        <w:t>3.1.2.</w:t>
      </w:r>
      <w:r w:rsidRPr="00E5448A">
        <w:rPr>
          <w:rFonts w:ascii="Times New Roman" w:hAnsi="Times New Roman"/>
          <w:sz w:val="20"/>
          <w:szCs w:val="20"/>
        </w:rPr>
        <w:t> </w:t>
      </w:r>
      <w:r w:rsidRPr="00E5448A">
        <w:rPr>
          <w:rFonts w:ascii="Times New Roman" w:hAnsi="Times New Roman"/>
          <w:sz w:val="20"/>
          <w:szCs w:val="20"/>
          <w:lang w:val="ru-RU"/>
        </w:rPr>
        <w:t>Специалист администрации Владимировского сельсовета, Убинского района Новосибирской области, ответственный за прием и регистрацию заявления о продлении срока действия разрешения на строительство и документов (далее - специалист):</w:t>
      </w:r>
    </w:p>
    <w:p w:rsidR="00E5448A" w:rsidRPr="00E5448A" w:rsidRDefault="00E5448A" w:rsidP="00E5448A">
      <w:pPr>
        <w:widowControl w:val="0"/>
        <w:autoSpaceDE w:val="0"/>
        <w:autoSpaceDN w:val="0"/>
        <w:adjustRightInd w:val="0"/>
        <w:ind w:firstLine="709"/>
        <w:jc w:val="both"/>
        <w:rPr>
          <w:rFonts w:ascii="Times New Roman" w:hAnsi="Times New Roman"/>
          <w:sz w:val="20"/>
          <w:szCs w:val="20"/>
          <w:lang w:val="ru-RU"/>
        </w:rPr>
      </w:pPr>
      <w:r w:rsidRPr="00E5448A">
        <w:rPr>
          <w:rFonts w:ascii="Times New Roman" w:hAnsi="Times New Roman"/>
          <w:sz w:val="20"/>
          <w:szCs w:val="20"/>
          <w:lang w:val="ru-RU"/>
        </w:rPr>
        <w:t>устанавливает предмет обращения, личность заявителя (полномочия представителя);</w:t>
      </w:r>
    </w:p>
    <w:p w:rsidR="00E5448A" w:rsidRPr="00E5448A" w:rsidRDefault="00E5448A" w:rsidP="00E5448A">
      <w:pPr>
        <w:widowControl w:val="0"/>
        <w:autoSpaceDE w:val="0"/>
        <w:autoSpaceDN w:val="0"/>
        <w:adjustRightInd w:val="0"/>
        <w:ind w:firstLine="709"/>
        <w:jc w:val="both"/>
        <w:rPr>
          <w:rFonts w:ascii="Times New Roman" w:hAnsi="Times New Roman"/>
          <w:sz w:val="20"/>
          <w:szCs w:val="20"/>
          <w:lang w:val="ru-RU"/>
        </w:rPr>
      </w:pPr>
      <w:r w:rsidRPr="00E5448A">
        <w:rPr>
          <w:rFonts w:ascii="Times New Roman" w:hAnsi="Times New Roman"/>
          <w:sz w:val="20"/>
          <w:szCs w:val="20"/>
          <w:lang w:val="ru-RU"/>
        </w:rPr>
        <w:t>проверяет правильность оформления заявления о продлении срока действия разрешения на строительство и комплектность представленных документов, указанных в заявлении о продлении срока действия разрешения на строительство;</w:t>
      </w:r>
    </w:p>
    <w:p w:rsidR="00E5448A" w:rsidRPr="00E5448A" w:rsidRDefault="00E5448A" w:rsidP="00E5448A">
      <w:pPr>
        <w:widowControl w:val="0"/>
        <w:autoSpaceDE w:val="0"/>
        <w:autoSpaceDN w:val="0"/>
        <w:adjustRightInd w:val="0"/>
        <w:ind w:firstLine="709"/>
        <w:jc w:val="both"/>
        <w:rPr>
          <w:rFonts w:ascii="Times New Roman" w:hAnsi="Times New Roman"/>
          <w:sz w:val="20"/>
          <w:szCs w:val="20"/>
          <w:lang w:val="ru-RU"/>
        </w:rPr>
      </w:pPr>
      <w:r w:rsidRPr="00E5448A">
        <w:rPr>
          <w:rFonts w:ascii="Times New Roman" w:hAnsi="Times New Roman"/>
          <w:sz w:val="20"/>
          <w:szCs w:val="20"/>
          <w:lang w:val="ru-RU"/>
        </w:rPr>
        <w:t xml:space="preserve">вносит соответствующую запись в </w:t>
      </w:r>
      <w:hyperlink r:id="rId24" w:anchor="Par962" w:history="1">
        <w:r w:rsidRPr="00E5448A">
          <w:rPr>
            <w:rStyle w:val="a3"/>
            <w:color w:val="000000" w:themeColor="text1"/>
            <w:sz w:val="20"/>
            <w:szCs w:val="20"/>
            <w:lang w:val="ru-RU"/>
          </w:rPr>
          <w:t>журнал</w:t>
        </w:r>
      </w:hyperlink>
      <w:r w:rsidRPr="00E5448A">
        <w:rPr>
          <w:rFonts w:ascii="Times New Roman" w:hAnsi="Times New Roman"/>
          <w:color w:val="000000" w:themeColor="text1"/>
          <w:sz w:val="20"/>
          <w:szCs w:val="20"/>
          <w:lang w:val="ru-RU"/>
        </w:rPr>
        <w:t xml:space="preserve"> </w:t>
      </w:r>
      <w:r w:rsidRPr="00E5448A">
        <w:rPr>
          <w:rFonts w:ascii="Times New Roman" w:hAnsi="Times New Roman"/>
          <w:sz w:val="20"/>
          <w:szCs w:val="20"/>
          <w:lang w:val="ru-RU"/>
        </w:rPr>
        <w:t>учета заявлений о продлении срока действия разрешения на строительство (приложение 5) (далее - журнал учета).</w:t>
      </w:r>
    </w:p>
    <w:p w:rsidR="00E5448A" w:rsidRPr="00E5448A" w:rsidRDefault="00E5448A" w:rsidP="00E5448A">
      <w:pPr>
        <w:widowControl w:val="0"/>
        <w:autoSpaceDE w:val="0"/>
        <w:autoSpaceDN w:val="0"/>
        <w:adjustRightInd w:val="0"/>
        <w:ind w:firstLine="709"/>
        <w:jc w:val="both"/>
        <w:rPr>
          <w:rFonts w:ascii="Times New Roman" w:hAnsi="Times New Roman"/>
          <w:sz w:val="20"/>
          <w:szCs w:val="20"/>
          <w:lang w:val="ru-RU"/>
        </w:rPr>
      </w:pPr>
      <w:r w:rsidRPr="00E5448A">
        <w:rPr>
          <w:rFonts w:ascii="Times New Roman" w:hAnsi="Times New Roman"/>
          <w:sz w:val="20"/>
          <w:szCs w:val="20"/>
          <w:lang w:val="ru-RU"/>
        </w:rPr>
        <w:t>3.1.3.</w:t>
      </w:r>
      <w:r w:rsidRPr="00E5448A">
        <w:rPr>
          <w:rFonts w:ascii="Times New Roman" w:hAnsi="Times New Roman"/>
          <w:sz w:val="20"/>
          <w:szCs w:val="20"/>
        </w:rPr>
        <w:t> </w:t>
      </w:r>
      <w:r w:rsidRPr="00E5448A">
        <w:rPr>
          <w:rFonts w:ascii="Times New Roman" w:hAnsi="Times New Roman"/>
          <w:sz w:val="20"/>
          <w:szCs w:val="20"/>
          <w:lang w:val="ru-RU"/>
        </w:rPr>
        <w:t>Документы, поступившие почтовым отправлением или через Единый портал государственных и муниципальных услуг, регистрируются в день их поступления в администрации Владимировского сельсовета, Убинского района Новосибирской области.</w:t>
      </w:r>
    </w:p>
    <w:p w:rsidR="00E5448A" w:rsidRPr="00E5448A" w:rsidRDefault="00E5448A" w:rsidP="00E5448A">
      <w:pPr>
        <w:widowControl w:val="0"/>
        <w:autoSpaceDE w:val="0"/>
        <w:autoSpaceDN w:val="0"/>
        <w:adjustRightInd w:val="0"/>
        <w:ind w:firstLine="709"/>
        <w:jc w:val="both"/>
        <w:rPr>
          <w:rFonts w:ascii="Times New Roman" w:hAnsi="Times New Roman"/>
          <w:sz w:val="20"/>
          <w:szCs w:val="20"/>
          <w:lang w:val="ru-RU"/>
        </w:rPr>
      </w:pPr>
      <w:r w:rsidRPr="00E5448A">
        <w:rPr>
          <w:rFonts w:ascii="Times New Roman" w:hAnsi="Times New Roman"/>
          <w:sz w:val="20"/>
          <w:szCs w:val="20"/>
          <w:lang w:val="ru-RU"/>
        </w:rPr>
        <w:t>При получении заявления о продлении срока действия разрешения на строительство в форме электронного документа специалист в день получения направляет заявителю уведомление в электронной форме, подтверждающее получение и регистрацию заявления о продлении срока действия разрешения на строительство.</w:t>
      </w:r>
    </w:p>
    <w:p w:rsidR="00E5448A" w:rsidRPr="00E5448A" w:rsidRDefault="00E5448A" w:rsidP="00E5448A">
      <w:pPr>
        <w:widowControl w:val="0"/>
        <w:autoSpaceDE w:val="0"/>
        <w:autoSpaceDN w:val="0"/>
        <w:adjustRightInd w:val="0"/>
        <w:ind w:firstLine="709"/>
        <w:jc w:val="both"/>
        <w:rPr>
          <w:rFonts w:ascii="Times New Roman" w:hAnsi="Times New Roman"/>
          <w:sz w:val="20"/>
          <w:szCs w:val="20"/>
          <w:lang w:val="ru-RU"/>
        </w:rPr>
      </w:pPr>
      <w:r w:rsidRPr="00E5448A">
        <w:rPr>
          <w:rFonts w:ascii="Times New Roman" w:hAnsi="Times New Roman"/>
          <w:sz w:val="20"/>
          <w:szCs w:val="20"/>
          <w:lang w:val="ru-RU"/>
        </w:rPr>
        <w:t>3.1.4.</w:t>
      </w:r>
      <w:r w:rsidRPr="00E5448A">
        <w:rPr>
          <w:rFonts w:ascii="Times New Roman" w:hAnsi="Times New Roman"/>
          <w:sz w:val="20"/>
          <w:szCs w:val="20"/>
        </w:rPr>
        <w:t> </w:t>
      </w:r>
      <w:r w:rsidRPr="00E5448A">
        <w:rPr>
          <w:rFonts w:ascii="Times New Roman" w:hAnsi="Times New Roman"/>
          <w:sz w:val="20"/>
          <w:szCs w:val="20"/>
          <w:lang w:val="ru-RU"/>
        </w:rPr>
        <w:t>Результатом выполнения административной процедуры по приему заявления о продлении срока действия разрешения на строительство и документов является прием заявления о продлении срока действия разрешения на строительство и документов.</w:t>
      </w:r>
    </w:p>
    <w:p w:rsidR="00E5448A" w:rsidRPr="00E5448A" w:rsidRDefault="00E5448A" w:rsidP="00E5448A">
      <w:pPr>
        <w:widowControl w:val="0"/>
        <w:autoSpaceDE w:val="0"/>
        <w:autoSpaceDN w:val="0"/>
        <w:adjustRightInd w:val="0"/>
        <w:ind w:firstLine="709"/>
        <w:jc w:val="both"/>
        <w:rPr>
          <w:rFonts w:ascii="Times New Roman" w:hAnsi="Times New Roman"/>
          <w:sz w:val="20"/>
          <w:szCs w:val="20"/>
          <w:lang w:val="ru-RU"/>
        </w:rPr>
      </w:pPr>
      <w:r w:rsidRPr="00E5448A">
        <w:rPr>
          <w:rFonts w:ascii="Times New Roman" w:hAnsi="Times New Roman"/>
          <w:sz w:val="20"/>
          <w:szCs w:val="20"/>
          <w:lang w:val="ru-RU"/>
        </w:rPr>
        <w:t>3.1.5.</w:t>
      </w:r>
      <w:r w:rsidRPr="00E5448A">
        <w:rPr>
          <w:rFonts w:ascii="Times New Roman" w:hAnsi="Times New Roman"/>
          <w:sz w:val="20"/>
          <w:szCs w:val="20"/>
        </w:rPr>
        <w:t> </w:t>
      </w:r>
      <w:r w:rsidRPr="00E5448A">
        <w:rPr>
          <w:rFonts w:ascii="Times New Roman" w:hAnsi="Times New Roman"/>
          <w:sz w:val="20"/>
          <w:szCs w:val="20"/>
          <w:lang w:val="ru-RU"/>
        </w:rPr>
        <w:t>Срок выполнения административной процедуры по приему заявления о продлении срока действия разрешения на строительство и документов - один день.</w:t>
      </w:r>
    </w:p>
    <w:p w:rsidR="00E5448A" w:rsidRPr="00E5448A" w:rsidRDefault="00E5448A" w:rsidP="00E5448A">
      <w:pPr>
        <w:widowControl w:val="0"/>
        <w:autoSpaceDE w:val="0"/>
        <w:autoSpaceDN w:val="0"/>
        <w:adjustRightInd w:val="0"/>
        <w:ind w:firstLine="709"/>
        <w:jc w:val="both"/>
        <w:rPr>
          <w:rFonts w:ascii="Times New Roman" w:hAnsi="Times New Roman"/>
          <w:sz w:val="20"/>
          <w:szCs w:val="20"/>
          <w:lang w:val="ru-RU"/>
        </w:rPr>
      </w:pPr>
    </w:p>
    <w:p w:rsidR="00E5448A" w:rsidRPr="00E5448A" w:rsidRDefault="00E5448A" w:rsidP="00E5448A">
      <w:pPr>
        <w:widowControl w:val="0"/>
        <w:autoSpaceDE w:val="0"/>
        <w:autoSpaceDN w:val="0"/>
        <w:adjustRightInd w:val="0"/>
        <w:jc w:val="center"/>
        <w:outlineLvl w:val="1"/>
        <w:rPr>
          <w:rFonts w:ascii="Times New Roman" w:hAnsi="Times New Roman"/>
          <w:sz w:val="20"/>
          <w:szCs w:val="20"/>
          <w:lang w:val="ru-RU"/>
        </w:rPr>
      </w:pPr>
      <w:r w:rsidRPr="00E5448A">
        <w:rPr>
          <w:rFonts w:ascii="Times New Roman" w:hAnsi="Times New Roman"/>
          <w:sz w:val="20"/>
          <w:szCs w:val="20"/>
          <w:lang w:val="ru-RU"/>
        </w:rPr>
        <w:t>3.2.</w:t>
      </w:r>
      <w:r w:rsidRPr="00E5448A">
        <w:rPr>
          <w:rFonts w:ascii="Times New Roman" w:hAnsi="Times New Roman"/>
          <w:sz w:val="20"/>
          <w:szCs w:val="20"/>
        </w:rPr>
        <w:t> </w:t>
      </w:r>
      <w:r w:rsidRPr="00E5448A">
        <w:rPr>
          <w:rFonts w:ascii="Times New Roman" w:hAnsi="Times New Roman"/>
          <w:sz w:val="20"/>
          <w:szCs w:val="20"/>
          <w:lang w:val="ru-RU"/>
        </w:rPr>
        <w:t>Рассмотрение заявления о продлении срока действия разрешения на строительство и документов</w:t>
      </w:r>
    </w:p>
    <w:p w:rsidR="00E5448A" w:rsidRPr="00E5448A" w:rsidRDefault="00E5448A" w:rsidP="00E5448A">
      <w:pPr>
        <w:widowControl w:val="0"/>
        <w:autoSpaceDE w:val="0"/>
        <w:autoSpaceDN w:val="0"/>
        <w:adjustRightInd w:val="0"/>
        <w:ind w:firstLine="540"/>
        <w:jc w:val="both"/>
        <w:rPr>
          <w:rFonts w:ascii="Times New Roman" w:hAnsi="Times New Roman"/>
          <w:sz w:val="20"/>
          <w:szCs w:val="20"/>
          <w:lang w:val="ru-RU"/>
        </w:rPr>
      </w:pPr>
    </w:p>
    <w:p w:rsidR="00E5448A" w:rsidRPr="00E5448A" w:rsidRDefault="00E5448A" w:rsidP="00E5448A">
      <w:pPr>
        <w:widowControl w:val="0"/>
        <w:autoSpaceDE w:val="0"/>
        <w:autoSpaceDN w:val="0"/>
        <w:adjustRightInd w:val="0"/>
        <w:ind w:firstLine="709"/>
        <w:jc w:val="both"/>
        <w:rPr>
          <w:rFonts w:ascii="Times New Roman" w:hAnsi="Times New Roman"/>
          <w:sz w:val="20"/>
          <w:szCs w:val="20"/>
          <w:lang w:val="ru-RU"/>
        </w:rPr>
      </w:pPr>
      <w:r w:rsidRPr="00E5448A">
        <w:rPr>
          <w:rFonts w:ascii="Times New Roman" w:hAnsi="Times New Roman"/>
          <w:sz w:val="20"/>
          <w:szCs w:val="20"/>
          <w:lang w:val="ru-RU"/>
        </w:rPr>
        <w:t>3.2.1.</w:t>
      </w:r>
      <w:r w:rsidRPr="00E5448A">
        <w:rPr>
          <w:rFonts w:ascii="Times New Roman" w:hAnsi="Times New Roman"/>
          <w:sz w:val="20"/>
          <w:szCs w:val="20"/>
        </w:rPr>
        <w:t> </w:t>
      </w:r>
      <w:r w:rsidRPr="00E5448A">
        <w:rPr>
          <w:rFonts w:ascii="Times New Roman" w:hAnsi="Times New Roman"/>
          <w:sz w:val="20"/>
          <w:szCs w:val="20"/>
          <w:lang w:val="ru-RU"/>
        </w:rPr>
        <w:t>Основанием для начала административной процедуры по рассмотрению заявления о продлении срока действия разрешения на строительство и документов является поступление заявления о продлении срока действия разрешения на строительство и приложенных документов специалисту администрации Владимировского сельсовета, Убинского района Новосибирской области, ответственному за рассмотрение указанных документов (далее - уполномоченный специалист).</w:t>
      </w:r>
    </w:p>
    <w:p w:rsidR="00E5448A" w:rsidRPr="00E5448A" w:rsidRDefault="00E5448A" w:rsidP="00E5448A">
      <w:pPr>
        <w:widowControl w:val="0"/>
        <w:autoSpaceDE w:val="0"/>
        <w:autoSpaceDN w:val="0"/>
        <w:adjustRightInd w:val="0"/>
        <w:ind w:firstLine="709"/>
        <w:jc w:val="both"/>
        <w:rPr>
          <w:rFonts w:ascii="Times New Roman" w:hAnsi="Times New Roman"/>
          <w:sz w:val="20"/>
          <w:szCs w:val="20"/>
          <w:lang w:val="ru-RU"/>
        </w:rPr>
      </w:pPr>
      <w:r w:rsidRPr="00E5448A">
        <w:rPr>
          <w:rFonts w:ascii="Times New Roman" w:hAnsi="Times New Roman"/>
          <w:sz w:val="20"/>
          <w:szCs w:val="20"/>
          <w:lang w:val="ru-RU"/>
        </w:rPr>
        <w:t>3.2.2.</w:t>
      </w:r>
      <w:r w:rsidRPr="00E5448A">
        <w:rPr>
          <w:rFonts w:ascii="Times New Roman" w:hAnsi="Times New Roman"/>
          <w:sz w:val="20"/>
          <w:szCs w:val="20"/>
        </w:rPr>
        <w:t> </w:t>
      </w:r>
      <w:r w:rsidRPr="00E5448A">
        <w:rPr>
          <w:rFonts w:ascii="Times New Roman" w:hAnsi="Times New Roman"/>
          <w:sz w:val="20"/>
          <w:szCs w:val="20"/>
          <w:lang w:val="ru-RU"/>
        </w:rPr>
        <w:t>Уполномоченный специалист при рассмотрении заявления о продлении срока действия разрешения на строительство и документов:</w:t>
      </w:r>
    </w:p>
    <w:p w:rsidR="00E5448A" w:rsidRPr="00E5448A" w:rsidRDefault="00E5448A" w:rsidP="00E5448A">
      <w:pPr>
        <w:widowControl w:val="0"/>
        <w:autoSpaceDE w:val="0"/>
        <w:autoSpaceDN w:val="0"/>
        <w:adjustRightInd w:val="0"/>
        <w:ind w:firstLine="709"/>
        <w:jc w:val="both"/>
        <w:rPr>
          <w:rFonts w:ascii="Times New Roman" w:hAnsi="Times New Roman"/>
          <w:sz w:val="20"/>
          <w:szCs w:val="20"/>
          <w:lang w:val="ru-RU"/>
        </w:rPr>
      </w:pPr>
      <w:r w:rsidRPr="00E5448A">
        <w:rPr>
          <w:rFonts w:ascii="Times New Roman" w:hAnsi="Times New Roman"/>
          <w:sz w:val="20"/>
          <w:szCs w:val="20"/>
          <w:lang w:val="ru-RU"/>
        </w:rPr>
        <w:t>3.2.2.1.</w:t>
      </w:r>
      <w:r w:rsidRPr="00E5448A">
        <w:rPr>
          <w:rFonts w:ascii="Times New Roman" w:hAnsi="Times New Roman"/>
          <w:sz w:val="20"/>
          <w:szCs w:val="20"/>
        </w:rPr>
        <w:t> </w:t>
      </w:r>
      <w:r w:rsidRPr="00E5448A">
        <w:rPr>
          <w:rFonts w:ascii="Times New Roman" w:hAnsi="Times New Roman"/>
          <w:sz w:val="20"/>
          <w:szCs w:val="20"/>
          <w:lang w:val="ru-RU"/>
        </w:rPr>
        <w:t>Осуществляет проверку наличия документов для предоставления муниципальной услуги.</w:t>
      </w:r>
    </w:p>
    <w:p w:rsidR="00E5448A" w:rsidRPr="00E5448A" w:rsidRDefault="00E5448A" w:rsidP="00E5448A">
      <w:pPr>
        <w:widowControl w:val="0"/>
        <w:autoSpaceDE w:val="0"/>
        <w:autoSpaceDN w:val="0"/>
        <w:adjustRightInd w:val="0"/>
        <w:ind w:firstLine="709"/>
        <w:jc w:val="both"/>
        <w:rPr>
          <w:rFonts w:ascii="Times New Roman" w:hAnsi="Times New Roman"/>
          <w:sz w:val="20"/>
          <w:szCs w:val="20"/>
          <w:lang w:val="ru-RU"/>
        </w:rPr>
      </w:pPr>
      <w:r w:rsidRPr="00E5448A">
        <w:rPr>
          <w:rFonts w:ascii="Times New Roman" w:hAnsi="Times New Roman"/>
          <w:sz w:val="20"/>
          <w:szCs w:val="20"/>
          <w:lang w:val="ru-RU"/>
        </w:rPr>
        <w:t>3.2.2.2.</w:t>
      </w:r>
      <w:r w:rsidRPr="00E5448A">
        <w:rPr>
          <w:rFonts w:ascii="Times New Roman" w:hAnsi="Times New Roman"/>
          <w:sz w:val="20"/>
          <w:szCs w:val="20"/>
        </w:rPr>
        <w:t> </w:t>
      </w:r>
      <w:r w:rsidRPr="00E5448A">
        <w:rPr>
          <w:rFonts w:ascii="Times New Roman" w:hAnsi="Times New Roman"/>
          <w:sz w:val="20"/>
          <w:szCs w:val="20"/>
          <w:lang w:val="ru-RU"/>
        </w:rPr>
        <w:t xml:space="preserve">В течение двух дней со дня получения документов, проверяет соблюдение сроков, установленных законодательством для подачи такого заявления, а также осуществляет осмотр строительной площадки для </w:t>
      </w:r>
      <w:r w:rsidRPr="00E5448A">
        <w:rPr>
          <w:rFonts w:ascii="Times New Roman" w:hAnsi="Times New Roman"/>
          <w:sz w:val="20"/>
          <w:szCs w:val="20"/>
          <w:lang w:val="ru-RU"/>
        </w:rPr>
        <w:lastRenderedPageBreak/>
        <w:t>определения начала строительства объекта капитального строительства</w:t>
      </w:r>
    </w:p>
    <w:p w:rsidR="00E5448A" w:rsidRPr="00E5448A" w:rsidRDefault="00E5448A" w:rsidP="00E5448A">
      <w:pPr>
        <w:widowControl w:val="0"/>
        <w:autoSpaceDE w:val="0"/>
        <w:autoSpaceDN w:val="0"/>
        <w:adjustRightInd w:val="0"/>
        <w:ind w:firstLine="709"/>
        <w:jc w:val="both"/>
        <w:rPr>
          <w:rFonts w:ascii="Times New Roman" w:hAnsi="Times New Roman"/>
          <w:sz w:val="20"/>
          <w:szCs w:val="20"/>
          <w:lang w:val="ru-RU"/>
        </w:rPr>
      </w:pPr>
      <w:r w:rsidRPr="00E5448A">
        <w:rPr>
          <w:rFonts w:ascii="Times New Roman" w:hAnsi="Times New Roman"/>
          <w:sz w:val="20"/>
          <w:szCs w:val="20"/>
          <w:lang w:val="ru-RU"/>
        </w:rPr>
        <w:t>3.2.2.3.</w:t>
      </w:r>
      <w:r w:rsidRPr="00E5448A">
        <w:rPr>
          <w:rFonts w:ascii="Times New Roman" w:hAnsi="Times New Roman"/>
          <w:sz w:val="20"/>
          <w:szCs w:val="20"/>
        </w:rPr>
        <w:t> </w:t>
      </w:r>
      <w:r w:rsidRPr="00E5448A">
        <w:rPr>
          <w:rFonts w:ascii="Times New Roman" w:hAnsi="Times New Roman"/>
          <w:sz w:val="20"/>
          <w:szCs w:val="20"/>
          <w:lang w:val="ru-RU"/>
        </w:rPr>
        <w:t>При отсутствии оснований для отказа в предоставлении муниципальной услуги осуществляет подготовку разрешения на строительство с продленным сроком действия и с документами передает его специалисту администрации Владимировского сельсовета Убинского района Новосибирской области.</w:t>
      </w:r>
    </w:p>
    <w:p w:rsidR="00E5448A" w:rsidRPr="00E5448A" w:rsidRDefault="00E5448A" w:rsidP="00E5448A">
      <w:pPr>
        <w:widowControl w:val="0"/>
        <w:autoSpaceDE w:val="0"/>
        <w:autoSpaceDN w:val="0"/>
        <w:adjustRightInd w:val="0"/>
        <w:ind w:firstLine="709"/>
        <w:jc w:val="both"/>
        <w:rPr>
          <w:rFonts w:ascii="Times New Roman" w:hAnsi="Times New Roman"/>
          <w:sz w:val="20"/>
          <w:szCs w:val="20"/>
          <w:lang w:val="ru-RU"/>
        </w:rPr>
      </w:pPr>
      <w:r w:rsidRPr="00E5448A">
        <w:rPr>
          <w:rFonts w:ascii="Times New Roman" w:hAnsi="Times New Roman"/>
          <w:sz w:val="20"/>
          <w:szCs w:val="20"/>
          <w:lang w:val="ru-RU"/>
        </w:rPr>
        <w:t>3.2.2.4.</w:t>
      </w:r>
      <w:r w:rsidRPr="00E5448A">
        <w:rPr>
          <w:rFonts w:ascii="Times New Roman" w:hAnsi="Times New Roman"/>
          <w:sz w:val="20"/>
          <w:szCs w:val="20"/>
        </w:rPr>
        <w:t> </w:t>
      </w:r>
      <w:r w:rsidRPr="00E5448A">
        <w:rPr>
          <w:rFonts w:ascii="Times New Roman" w:hAnsi="Times New Roman"/>
          <w:sz w:val="20"/>
          <w:szCs w:val="20"/>
          <w:lang w:val="ru-RU"/>
        </w:rPr>
        <w:t>При наличии оснований для отказа в предоставлении муниципальной услуги осуществляет подготовку уведомления об отказе в продлении срока действия разрешения на строительство с указанием причин отказа и с документами передает его специалисту администрации Владимировского сельсовета Убинского района Новосибирской области.</w:t>
      </w:r>
    </w:p>
    <w:p w:rsidR="00E5448A" w:rsidRPr="00E5448A" w:rsidRDefault="00E5448A" w:rsidP="00E5448A">
      <w:pPr>
        <w:widowControl w:val="0"/>
        <w:autoSpaceDE w:val="0"/>
        <w:autoSpaceDN w:val="0"/>
        <w:adjustRightInd w:val="0"/>
        <w:ind w:firstLine="709"/>
        <w:jc w:val="both"/>
        <w:rPr>
          <w:rFonts w:ascii="Times New Roman" w:hAnsi="Times New Roman"/>
          <w:sz w:val="20"/>
          <w:szCs w:val="20"/>
          <w:lang w:val="ru-RU"/>
        </w:rPr>
      </w:pPr>
      <w:r w:rsidRPr="00E5448A">
        <w:rPr>
          <w:rFonts w:ascii="Times New Roman" w:hAnsi="Times New Roman"/>
          <w:sz w:val="20"/>
          <w:szCs w:val="20"/>
          <w:lang w:val="ru-RU"/>
        </w:rPr>
        <w:t xml:space="preserve">3.2.3.Специалист </w:t>
      </w:r>
      <w:r w:rsidRPr="00E5448A">
        <w:rPr>
          <w:rFonts w:ascii="Times New Roman" w:hAnsi="Times New Roman"/>
          <w:sz w:val="20"/>
          <w:szCs w:val="20"/>
        </w:rPr>
        <w:t> </w:t>
      </w:r>
      <w:r w:rsidRPr="00E5448A">
        <w:rPr>
          <w:rFonts w:ascii="Times New Roman" w:hAnsi="Times New Roman"/>
          <w:sz w:val="20"/>
          <w:szCs w:val="20"/>
          <w:lang w:val="ru-RU"/>
        </w:rPr>
        <w:t>администрации Владимировского сельсовета Убинского района Новосибирской области в течение одного дня рассматривает представленные документы и подписывает разрешение на строительство с продленным сроком действия либо уведомление об отказе в продлении срока действия разрешения на строительство.</w:t>
      </w:r>
    </w:p>
    <w:p w:rsidR="00E5448A" w:rsidRPr="00E5448A" w:rsidRDefault="00E5448A" w:rsidP="00E5448A">
      <w:pPr>
        <w:widowControl w:val="0"/>
        <w:autoSpaceDE w:val="0"/>
        <w:autoSpaceDN w:val="0"/>
        <w:adjustRightInd w:val="0"/>
        <w:ind w:firstLine="709"/>
        <w:jc w:val="both"/>
        <w:rPr>
          <w:rFonts w:ascii="Times New Roman" w:hAnsi="Times New Roman"/>
          <w:sz w:val="20"/>
          <w:szCs w:val="20"/>
          <w:lang w:val="ru-RU"/>
        </w:rPr>
      </w:pPr>
      <w:r w:rsidRPr="00E5448A">
        <w:rPr>
          <w:rFonts w:ascii="Times New Roman" w:hAnsi="Times New Roman"/>
          <w:sz w:val="20"/>
          <w:szCs w:val="20"/>
          <w:lang w:val="ru-RU"/>
        </w:rPr>
        <w:t>3.2.4.</w:t>
      </w:r>
      <w:r w:rsidRPr="00E5448A">
        <w:rPr>
          <w:rFonts w:ascii="Times New Roman" w:hAnsi="Times New Roman"/>
          <w:sz w:val="20"/>
          <w:szCs w:val="20"/>
        </w:rPr>
        <w:t> </w:t>
      </w:r>
      <w:r w:rsidRPr="00E5448A">
        <w:rPr>
          <w:rFonts w:ascii="Times New Roman" w:hAnsi="Times New Roman"/>
          <w:sz w:val="20"/>
          <w:szCs w:val="20"/>
          <w:lang w:val="ru-RU"/>
        </w:rPr>
        <w:t>Результатом выполнения административной процедуры по рассмотрению заявления о продлении срока действия разрешения на строительство и документов является подготовка и подписание разрешения на строительство с продленным сроком действия либо уведомления об отказе в продлении срока действия разрешения на строительство.</w:t>
      </w:r>
    </w:p>
    <w:p w:rsidR="00E5448A" w:rsidRPr="00E5448A" w:rsidRDefault="00E5448A" w:rsidP="00E5448A">
      <w:pPr>
        <w:widowControl w:val="0"/>
        <w:autoSpaceDE w:val="0"/>
        <w:autoSpaceDN w:val="0"/>
        <w:adjustRightInd w:val="0"/>
        <w:ind w:firstLine="709"/>
        <w:jc w:val="both"/>
        <w:rPr>
          <w:rFonts w:ascii="Times New Roman" w:hAnsi="Times New Roman"/>
          <w:sz w:val="20"/>
          <w:szCs w:val="20"/>
          <w:lang w:val="ru-RU"/>
        </w:rPr>
      </w:pPr>
      <w:r w:rsidRPr="00E5448A">
        <w:rPr>
          <w:rFonts w:ascii="Times New Roman" w:hAnsi="Times New Roman"/>
          <w:sz w:val="20"/>
          <w:szCs w:val="20"/>
          <w:lang w:val="ru-RU"/>
        </w:rPr>
        <w:t>3.2.5.</w:t>
      </w:r>
      <w:r w:rsidRPr="00E5448A">
        <w:rPr>
          <w:rFonts w:ascii="Times New Roman" w:hAnsi="Times New Roman"/>
          <w:sz w:val="20"/>
          <w:szCs w:val="20"/>
        </w:rPr>
        <w:t> </w:t>
      </w:r>
      <w:r w:rsidRPr="00E5448A">
        <w:rPr>
          <w:rFonts w:ascii="Times New Roman" w:hAnsi="Times New Roman"/>
          <w:sz w:val="20"/>
          <w:szCs w:val="20"/>
          <w:lang w:val="ru-RU"/>
        </w:rPr>
        <w:t>Срок выполнения административной процедуры по рассмотрению заявления о продлении срока действия разрешения на строительство и документов - семь дней.</w:t>
      </w:r>
    </w:p>
    <w:p w:rsidR="00E5448A" w:rsidRPr="00E5448A" w:rsidRDefault="00E5448A" w:rsidP="00E5448A">
      <w:pPr>
        <w:widowControl w:val="0"/>
        <w:autoSpaceDE w:val="0"/>
        <w:autoSpaceDN w:val="0"/>
        <w:adjustRightInd w:val="0"/>
        <w:ind w:firstLine="540"/>
        <w:jc w:val="both"/>
        <w:rPr>
          <w:rFonts w:ascii="Times New Roman" w:hAnsi="Times New Roman"/>
          <w:sz w:val="20"/>
          <w:szCs w:val="20"/>
          <w:lang w:val="ru-RU"/>
        </w:rPr>
      </w:pPr>
    </w:p>
    <w:p w:rsidR="00E5448A" w:rsidRPr="00E5448A" w:rsidRDefault="00E5448A" w:rsidP="00E5448A">
      <w:pPr>
        <w:widowControl w:val="0"/>
        <w:autoSpaceDE w:val="0"/>
        <w:autoSpaceDN w:val="0"/>
        <w:adjustRightInd w:val="0"/>
        <w:jc w:val="center"/>
        <w:outlineLvl w:val="1"/>
        <w:rPr>
          <w:rFonts w:ascii="Times New Roman" w:hAnsi="Times New Roman"/>
          <w:sz w:val="20"/>
          <w:szCs w:val="20"/>
          <w:lang w:val="ru-RU"/>
        </w:rPr>
      </w:pPr>
      <w:r w:rsidRPr="00E5448A">
        <w:rPr>
          <w:rFonts w:ascii="Times New Roman" w:hAnsi="Times New Roman"/>
          <w:sz w:val="20"/>
          <w:szCs w:val="20"/>
          <w:lang w:val="ru-RU"/>
        </w:rPr>
        <w:t>3.3.</w:t>
      </w:r>
      <w:r w:rsidRPr="00E5448A">
        <w:rPr>
          <w:rFonts w:ascii="Times New Roman" w:hAnsi="Times New Roman"/>
          <w:sz w:val="20"/>
          <w:szCs w:val="20"/>
        </w:rPr>
        <w:t> </w:t>
      </w:r>
      <w:r w:rsidRPr="00E5448A">
        <w:rPr>
          <w:rFonts w:ascii="Times New Roman" w:hAnsi="Times New Roman"/>
          <w:sz w:val="20"/>
          <w:szCs w:val="20"/>
          <w:lang w:val="ru-RU"/>
        </w:rPr>
        <w:t xml:space="preserve">Выдача разрешения на строительство </w:t>
      </w:r>
    </w:p>
    <w:p w:rsidR="00E5448A" w:rsidRPr="00E5448A" w:rsidRDefault="00E5448A" w:rsidP="00E5448A">
      <w:pPr>
        <w:widowControl w:val="0"/>
        <w:autoSpaceDE w:val="0"/>
        <w:autoSpaceDN w:val="0"/>
        <w:adjustRightInd w:val="0"/>
        <w:jc w:val="center"/>
        <w:outlineLvl w:val="1"/>
        <w:rPr>
          <w:rFonts w:ascii="Times New Roman" w:hAnsi="Times New Roman"/>
          <w:sz w:val="20"/>
          <w:szCs w:val="20"/>
          <w:lang w:val="ru-RU"/>
        </w:rPr>
      </w:pPr>
      <w:r w:rsidRPr="00E5448A">
        <w:rPr>
          <w:rFonts w:ascii="Times New Roman" w:hAnsi="Times New Roman"/>
          <w:sz w:val="20"/>
          <w:szCs w:val="20"/>
          <w:lang w:val="ru-RU"/>
        </w:rPr>
        <w:t xml:space="preserve">с продленным сроком действия либо уведомления об отказе </w:t>
      </w:r>
    </w:p>
    <w:p w:rsidR="00E5448A" w:rsidRPr="00E5448A" w:rsidRDefault="00E5448A" w:rsidP="00E5448A">
      <w:pPr>
        <w:widowControl w:val="0"/>
        <w:autoSpaceDE w:val="0"/>
        <w:autoSpaceDN w:val="0"/>
        <w:adjustRightInd w:val="0"/>
        <w:jc w:val="center"/>
        <w:outlineLvl w:val="1"/>
        <w:rPr>
          <w:rFonts w:ascii="Times New Roman" w:hAnsi="Times New Roman"/>
          <w:sz w:val="20"/>
          <w:szCs w:val="20"/>
          <w:lang w:val="ru-RU"/>
        </w:rPr>
      </w:pPr>
      <w:r w:rsidRPr="00E5448A">
        <w:rPr>
          <w:rFonts w:ascii="Times New Roman" w:hAnsi="Times New Roman"/>
          <w:sz w:val="20"/>
          <w:szCs w:val="20"/>
          <w:lang w:val="ru-RU"/>
        </w:rPr>
        <w:t>в продлении срока действия разрешения на строительство.</w:t>
      </w:r>
    </w:p>
    <w:p w:rsidR="00E5448A" w:rsidRPr="00E5448A" w:rsidRDefault="00E5448A" w:rsidP="00E5448A">
      <w:pPr>
        <w:widowControl w:val="0"/>
        <w:autoSpaceDE w:val="0"/>
        <w:autoSpaceDN w:val="0"/>
        <w:adjustRightInd w:val="0"/>
        <w:ind w:firstLine="540"/>
        <w:jc w:val="both"/>
        <w:rPr>
          <w:rFonts w:ascii="Times New Roman" w:hAnsi="Times New Roman"/>
          <w:sz w:val="20"/>
          <w:szCs w:val="20"/>
          <w:lang w:val="ru-RU"/>
        </w:rPr>
      </w:pPr>
    </w:p>
    <w:p w:rsidR="00E5448A" w:rsidRPr="00E5448A" w:rsidRDefault="00E5448A" w:rsidP="00E5448A">
      <w:pPr>
        <w:widowControl w:val="0"/>
        <w:autoSpaceDE w:val="0"/>
        <w:autoSpaceDN w:val="0"/>
        <w:adjustRightInd w:val="0"/>
        <w:ind w:firstLine="709"/>
        <w:jc w:val="both"/>
        <w:outlineLvl w:val="1"/>
        <w:rPr>
          <w:rFonts w:ascii="Times New Roman" w:hAnsi="Times New Roman"/>
          <w:sz w:val="20"/>
          <w:szCs w:val="20"/>
          <w:lang w:val="ru-RU"/>
        </w:rPr>
      </w:pPr>
      <w:r w:rsidRPr="00E5448A">
        <w:rPr>
          <w:rFonts w:ascii="Times New Roman" w:hAnsi="Times New Roman"/>
          <w:sz w:val="20"/>
          <w:szCs w:val="20"/>
          <w:lang w:val="ru-RU"/>
        </w:rPr>
        <w:t>3.3.1.</w:t>
      </w:r>
      <w:r w:rsidRPr="00E5448A">
        <w:rPr>
          <w:rFonts w:ascii="Times New Roman" w:hAnsi="Times New Roman"/>
          <w:sz w:val="20"/>
          <w:szCs w:val="20"/>
        </w:rPr>
        <w:t> </w:t>
      </w:r>
      <w:r w:rsidRPr="00E5448A">
        <w:rPr>
          <w:rFonts w:ascii="Times New Roman" w:hAnsi="Times New Roman"/>
          <w:sz w:val="20"/>
          <w:szCs w:val="20"/>
          <w:lang w:val="ru-RU"/>
        </w:rPr>
        <w:t>Основанием для начала административной процедуры по выдаче разрешения на строительство с продленным сроком действия либо уведомления об отказе в продлении срока действия разрешения на строительство является соответственно подписание главе Владимировского сельсовета Убинского района Новосибирской области разрешения на строительство с продленным сроком действия либо уведомления об отказе в продлении срока действия разрешения на строительство.</w:t>
      </w:r>
    </w:p>
    <w:p w:rsidR="00E5448A" w:rsidRPr="00E5448A" w:rsidRDefault="00E5448A" w:rsidP="00E5448A">
      <w:pPr>
        <w:widowControl w:val="0"/>
        <w:autoSpaceDE w:val="0"/>
        <w:autoSpaceDN w:val="0"/>
        <w:adjustRightInd w:val="0"/>
        <w:ind w:firstLine="709"/>
        <w:jc w:val="both"/>
        <w:rPr>
          <w:rFonts w:ascii="Times New Roman" w:hAnsi="Times New Roman"/>
          <w:sz w:val="20"/>
          <w:szCs w:val="20"/>
          <w:lang w:val="ru-RU"/>
        </w:rPr>
      </w:pPr>
      <w:r w:rsidRPr="00E5448A">
        <w:rPr>
          <w:rFonts w:ascii="Times New Roman" w:hAnsi="Times New Roman"/>
          <w:sz w:val="20"/>
          <w:szCs w:val="20"/>
          <w:lang w:val="ru-RU"/>
        </w:rPr>
        <w:t>3.3.2.</w:t>
      </w:r>
      <w:r w:rsidRPr="00E5448A">
        <w:rPr>
          <w:rFonts w:ascii="Times New Roman" w:hAnsi="Times New Roman"/>
          <w:sz w:val="20"/>
          <w:szCs w:val="20"/>
        </w:rPr>
        <w:t> </w:t>
      </w:r>
      <w:r w:rsidRPr="00E5448A">
        <w:rPr>
          <w:rFonts w:ascii="Times New Roman" w:hAnsi="Times New Roman"/>
          <w:sz w:val="20"/>
          <w:szCs w:val="20"/>
          <w:lang w:val="ru-RU"/>
        </w:rPr>
        <w:t>Специалист осуществляет регистрацию разрешения на строительство с продленным сроком действия либо уведомления об отказе в продлении срока действия разрешения на строительство в журнале учета в электронной форме и на бумажном носителе и уведомляет заявителя о готовности результата предоставления муниципальной услуги по телефону либо по электронной почте.</w:t>
      </w:r>
    </w:p>
    <w:p w:rsidR="00E5448A" w:rsidRPr="00E5448A" w:rsidRDefault="00E5448A" w:rsidP="00E5448A">
      <w:pPr>
        <w:widowControl w:val="0"/>
        <w:autoSpaceDE w:val="0"/>
        <w:autoSpaceDN w:val="0"/>
        <w:adjustRightInd w:val="0"/>
        <w:ind w:firstLine="709"/>
        <w:jc w:val="both"/>
        <w:rPr>
          <w:rFonts w:ascii="Times New Roman" w:hAnsi="Times New Roman"/>
          <w:sz w:val="20"/>
          <w:szCs w:val="20"/>
          <w:lang w:val="ru-RU"/>
        </w:rPr>
      </w:pPr>
      <w:r w:rsidRPr="00E5448A">
        <w:rPr>
          <w:rFonts w:ascii="Times New Roman" w:hAnsi="Times New Roman"/>
          <w:sz w:val="20"/>
          <w:szCs w:val="20"/>
          <w:lang w:val="ru-RU"/>
        </w:rPr>
        <w:t>3.3.3.</w:t>
      </w:r>
      <w:r w:rsidRPr="00E5448A">
        <w:rPr>
          <w:rFonts w:ascii="Times New Roman" w:hAnsi="Times New Roman"/>
          <w:sz w:val="20"/>
          <w:szCs w:val="20"/>
        </w:rPr>
        <w:t> </w:t>
      </w:r>
      <w:r w:rsidRPr="00E5448A">
        <w:rPr>
          <w:rFonts w:ascii="Times New Roman" w:hAnsi="Times New Roman"/>
          <w:sz w:val="20"/>
          <w:szCs w:val="20"/>
          <w:lang w:val="ru-RU"/>
        </w:rPr>
        <w:t>Специалист осуществляет выдачу одного экземпляра разрешения на строительство с продленным сроком действия заявителю под роспись в журнале учета.</w:t>
      </w:r>
    </w:p>
    <w:p w:rsidR="00E5448A" w:rsidRPr="00E5448A" w:rsidRDefault="00E5448A" w:rsidP="00E5448A">
      <w:pPr>
        <w:widowControl w:val="0"/>
        <w:autoSpaceDE w:val="0"/>
        <w:autoSpaceDN w:val="0"/>
        <w:adjustRightInd w:val="0"/>
        <w:ind w:firstLine="709"/>
        <w:jc w:val="both"/>
        <w:rPr>
          <w:rFonts w:ascii="Times New Roman" w:hAnsi="Times New Roman"/>
          <w:sz w:val="20"/>
          <w:szCs w:val="20"/>
          <w:lang w:val="ru-RU"/>
        </w:rPr>
      </w:pPr>
      <w:r w:rsidRPr="00E5448A">
        <w:rPr>
          <w:rFonts w:ascii="Times New Roman" w:hAnsi="Times New Roman"/>
          <w:sz w:val="20"/>
          <w:szCs w:val="20"/>
          <w:lang w:val="ru-RU"/>
        </w:rPr>
        <w:t>3.3.4.</w:t>
      </w:r>
      <w:r w:rsidRPr="00E5448A">
        <w:rPr>
          <w:rFonts w:ascii="Times New Roman" w:hAnsi="Times New Roman"/>
          <w:sz w:val="20"/>
          <w:szCs w:val="20"/>
        </w:rPr>
        <w:t> </w:t>
      </w:r>
      <w:r w:rsidRPr="00E5448A">
        <w:rPr>
          <w:rFonts w:ascii="Times New Roman" w:hAnsi="Times New Roman"/>
          <w:sz w:val="20"/>
          <w:szCs w:val="20"/>
          <w:lang w:val="ru-RU"/>
        </w:rPr>
        <w:t>Уведомления об отказе в продлении срока действия разрешения на строительство вручается заявителю специалистом под роспись в журнале учета или направляется по почте.</w:t>
      </w:r>
    </w:p>
    <w:p w:rsidR="00E5448A" w:rsidRPr="00E5448A" w:rsidRDefault="00E5448A" w:rsidP="00E5448A">
      <w:pPr>
        <w:widowControl w:val="0"/>
        <w:autoSpaceDE w:val="0"/>
        <w:autoSpaceDN w:val="0"/>
        <w:adjustRightInd w:val="0"/>
        <w:ind w:firstLine="709"/>
        <w:jc w:val="both"/>
        <w:rPr>
          <w:rFonts w:ascii="Times New Roman" w:hAnsi="Times New Roman"/>
          <w:sz w:val="20"/>
          <w:szCs w:val="20"/>
          <w:lang w:val="ru-RU"/>
        </w:rPr>
      </w:pPr>
      <w:r w:rsidRPr="00E5448A">
        <w:rPr>
          <w:rFonts w:ascii="Times New Roman" w:hAnsi="Times New Roman"/>
          <w:sz w:val="20"/>
          <w:szCs w:val="20"/>
          <w:lang w:val="ru-RU"/>
        </w:rPr>
        <w:t>3.3.5.</w:t>
      </w:r>
      <w:r w:rsidRPr="00E5448A">
        <w:rPr>
          <w:rFonts w:ascii="Times New Roman" w:hAnsi="Times New Roman"/>
          <w:sz w:val="20"/>
          <w:szCs w:val="20"/>
        </w:rPr>
        <w:t> </w:t>
      </w:r>
      <w:r w:rsidRPr="00E5448A">
        <w:rPr>
          <w:rFonts w:ascii="Times New Roman" w:hAnsi="Times New Roman"/>
          <w:sz w:val="20"/>
          <w:szCs w:val="20"/>
          <w:lang w:val="ru-RU"/>
        </w:rPr>
        <w:t>Результатом выполнения административной процедуры по выдаче разрешения на строительство с продленным сроком действия либо уведомления об отказе в продлении срока действия разрешения на строительство, является выдача заявителю разрешения на строительство с продленным сроком действия либо уведомления об отказе в продлении срока действия разрешения на строительство.</w:t>
      </w:r>
    </w:p>
    <w:p w:rsidR="00E5448A" w:rsidRPr="00E5448A" w:rsidRDefault="00E5448A" w:rsidP="00E5448A">
      <w:pPr>
        <w:widowControl w:val="0"/>
        <w:autoSpaceDE w:val="0"/>
        <w:autoSpaceDN w:val="0"/>
        <w:adjustRightInd w:val="0"/>
        <w:ind w:firstLine="709"/>
        <w:jc w:val="both"/>
        <w:rPr>
          <w:rFonts w:ascii="Times New Roman" w:hAnsi="Times New Roman"/>
          <w:sz w:val="20"/>
          <w:szCs w:val="20"/>
          <w:lang w:val="ru-RU"/>
        </w:rPr>
      </w:pPr>
      <w:r w:rsidRPr="00E5448A">
        <w:rPr>
          <w:rFonts w:ascii="Times New Roman" w:hAnsi="Times New Roman"/>
          <w:sz w:val="20"/>
          <w:szCs w:val="20"/>
          <w:lang w:val="ru-RU"/>
        </w:rPr>
        <w:t>3.3.6.</w:t>
      </w:r>
      <w:r w:rsidRPr="00E5448A">
        <w:rPr>
          <w:rFonts w:ascii="Times New Roman" w:hAnsi="Times New Roman"/>
          <w:sz w:val="20"/>
          <w:szCs w:val="20"/>
        </w:rPr>
        <w:t> </w:t>
      </w:r>
      <w:r w:rsidRPr="00E5448A">
        <w:rPr>
          <w:rFonts w:ascii="Times New Roman" w:hAnsi="Times New Roman"/>
          <w:sz w:val="20"/>
          <w:szCs w:val="20"/>
          <w:lang w:val="ru-RU"/>
        </w:rPr>
        <w:t>Срок выполнения административной процедуры по выдаче разрешения на строительство с продленным сроком действия либо уведомления об отказе в продлении срока действия разрешения на строительство - два дня.</w:t>
      </w:r>
    </w:p>
    <w:p w:rsidR="00E5448A" w:rsidRPr="00E5448A" w:rsidRDefault="00E5448A" w:rsidP="00E5448A">
      <w:pPr>
        <w:widowControl w:val="0"/>
        <w:autoSpaceDE w:val="0"/>
        <w:autoSpaceDN w:val="0"/>
        <w:adjustRightInd w:val="0"/>
        <w:ind w:firstLine="709"/>
        <w:jc w:val="both"/>
        <w:rPr>
          <w:rFonts w:ascii="Times New Roman" w:hAnsi="Times New Roman"/>
          <w:sz w:val="20"/>
          <w:szCs w:val="20"/>
          <w:lang w:val="ru-RU"/>
        </w:rPr>
      </w:pPr>
    </w:p>
    <w:p w:rsidR="00E5448A" w:rsidRPr="00E5448A" w:rsidRDefault="00E5448A" w:rsidP="00E5448A">
      <w:pPr>
        <w:widowControl w:val="0"/>
        <w:autoSpaceDE w:val="0"/>
        <w:autoSpaceDN w:val="0"/>
        <w:adjustRightInd w:val="0"/>
        <w:ind w:firstLine="709"/>
        <w:jc w:val="both"/>
        <w:rPr>
          <w:rFonts w:ascii="Times New Roman" w:hAnsi="Times New Roman"/>
          <w:sz w:val="20"/>
          <w:szCs w:val="20"/>
          <w:lang w:val="ru-RU"/>
        </w:rPr>
      </w:pPr>
    </w:p>
    <w:p w:rsidR="00E5448A" w:rsidRPr="00E5448A" w:rsidRDefault="00E5448A" w:rsidP="00E5448A">
      <w:pPr>
        <w:widowControl w:val="0"/>
        <w:autoSpaceDE w:val="0"/>
        <w:autoSpaceDN w:val="0"/>
        <w:adjustRightInd w:val="0"/>
        <w:jc w:val="center"/>
        <w:outlineLvl w:val="1"/>
        <w:rPr>
          <w:rFonts w:ascii="Times New Roman" w:hAnsi="Times New Roman"/>
          <w:sz w:val="20"/>
          <w:szCs w:val="20"/>
          <w:lang w:val="ru-RU"/>
        </w:rPr>
      </w:pPr>
      <w:r w:rsidRPr="00E5448A">
        <w:rPr>
          <w:rFonts w:ascii="Times New Roman" w:hAnsi="Times New Roman"/>
          <w:sz w:val="20"/>
          <w:szCs w:val="20"/>
          <w:lang w:val="ru-RU"/>
        </w:rPr>
        <w:t>4.</w:t>
      </w:r>
      <w:r w:rsidRPr="00E5448A">
        <w:rPr>
          <w:rFonts w:ascii="Times New Roman" w:hAnsi="Times New Roman"/>
          <w:sz w:val="20"/>
          <w:szCs w:val="20"/>
        </w:rPr>
        <w:t> </w:t>
      </w:r>
      <w:r w:rsidRPr="00E5448A">
        <w:rPr>
          <w:rFonts w:ascii="Times New Roman" w:hAnsi="Times New Roman"/>
          <w:sz w:val="20"/>
          <w:szCs w:val="20"/>
          <w:lang w:val="ru-RU"/>
        </w:rPr>
        <w:t>Формы контроля за исполнением</w:t>
      </w:r>
    </w:p>
    <w:p w:rsidR="00E5448A" w:rsidRPr="00E5448A" w:rsidRDefault="00E5448A" w:rsidP="00E5448A">
      <w:pPr>
        <w:widowControl w:val="0"/>
        <w:autoSpaceDE w:val="0"/>
        <w:autoSpaceDN w:val="0"/>
        <w:adjustRightInd w:val="0"/>
        <w:jc w:val="center"/>
        <w:rPr>
          <w:rFonts w:ascii="Times New Roman" w:hAnsi="Times New Roman"/>
          <w:sz w:val="20"/>
          <w:szCs w:val="20"/>
          <w:lang w:val="ru-RU"/>
        </w:rPr>
      </w:pPr>
      <w:r w:rsidRPr="00E5448A">
        <w:rPr>
          <w:rFonts w:ascii="Times New Roman" w:hAnsi="Times New Roman"/>
          <w:sz w:val="20"/>
          <w:szCs w:val="20"/>
          <w:lang w:val="ru-RU"/>
        </w:rPr>
        <w:t>административного регламента</w:t>
      </w:r>
    </w:p>
    <w:p w:rsidR="00E5448A" w:rsidRPr="00E5448A" w:rsidRDefault="00E5448A" w:rsidP="00E5448A">
      <w:pPr>
        <w:widowControl w:val="0"/>
        <w:autoSpaceDE w:val="0"/>
        <w:autoSpaceDN w:val="0"/>
        <w:adjustRightInd w:val="0"/>
        <w:jc w:val="center"/>
        <w:rPr>
          <w:rFonts w:ascii="Times New Roman" w:hAnsi="Times New Roman"/>
          <w:sz w:val="20"/>
          <w:szCs w:val="20"/>
          <w:lang w:val="ru-RU"/>
        </w:rPr>
      </w:pPr>
    </w:p>
    <w:p w:rsidR="00E5448A" w:rsidRPr="00E5448A" w:rsidRDefault="00E5448A" w:rsidP="00E5448A">
      <w:pPr>
        <w:widowControl w:val="0"/>
        <w:autoSpaceDE w:val="0"/>
        <w:autoSpaceDN w:val="0"/>
        <w:adjustRightInd w:val="0"/>
        <w:ind w:firstLine="540"/>
        <w:jc w:val="both"/>
        <w:rPr>
          <w:rFonts w:ascii="Times New Roman" w:hAnsi="Times New Roman"/>
          <w:sz w:val="20"/>
          <w:szCs w:val="20"/>
          <w:lang w:val="ru-RU"/>
        </w:rPr>
      </w:pPr>
      <w:r w:rsidRPr="00E5448A">
        <w:rPr>
          <w:rFonts w:ascii="Times New Roman" w:hAnsi="Times New Roman"/>
          <w:sz w:val="20"/>
          <w:szCs w:val="20"/>
          <w:lang w:val="ru-RU"/>
        </w:rPr>
        <w:t>4.1.</w:t>
      </w:r>
      <w:r w:rsidRPr="00E5448A">
        <w:rPr>
          <w:rFonts w:ascii="Times New Roman" w:hAnsi="Times New Roman"/>
          <w:sz w:val="20"/>
          <w:szCs w:val="20"/>
        </w:rPr>
        <w:t> </w:t>
      </w:r>
      <w:r w:rsidRPr="00E5448A">
        <w:rPr>
          <w:rFonts w:ascii="Times New Roman" w:hAnsi="Times New Roman"/>
          <w:sz w:val="20"/>
          <w:szCs w:val="20"/>
          <w:lang w:val="ru-RU"/>
        </w:rPr>
        <w:t>Контроль за предоставлением муниципальной услуги осуществляется в форме текущего контроля за соблюдением и исполнением специалистами администрации Владимировского сельсовета Убинского района Новосибирской области последовательности административных действий, определенных административными процедурами по предоставлению муниципальной услуги, плановых и внеплановых проверок полноты и качества предоставления муниципальной услуги.</w:t>
      </w:r>
    </w:p>
    <w:p w:rsidR="00E5448A" w:rsidRPr="00E5448A" w:rsidRDefault="00E5448A" w:rsidP="00E5448A">
      <w:pPr>
        <w:widowControl w:val="0"/>
        <w:autoSpaceDE w:val="0"/>
        <w:autoSpaceDN w:val="0"/>
        <w:adjustRightInd w:val="0"/>
        <w:ind w:firstLine="540"/>
        <w:jc w:val="both"/>
        <w:rPr>
          <w:rFonts w:ascii="Times New Roman" w:hAnsi="Times New Roman"/>
          <w:sz w:val="20"/>
          <w:szCs w:val="20"/>
          <w:lang w:val="ru-RU"/>
        </w:rPr>
      </w:pPr>
      <w:r w:rsidRPr="00E5448A">
        <w:rPr>
          <w:rFonts w:ascii="Times New Roman" w:hAnsi="Times New Roman"/>
          <w:sz w:val="20"/>
          <w:szCs w:val="20"/>
          <w:lang w:val="ru-RU"/>
        </w:rPr>
        <w:t>4.2.</w:t>
      </w:r>
      <w:r w:rsidRPr="00E5448A">
        <w:rPr>
          <w:rFonts w:ascii="Times New Roman" w:hAnsi="Times New Roman"/>
          <w:sz w:val="20"/>
          <w:szCs w:val="20"/>
        </w:rPr>
        <w:t> </w:t>
      </w:r>
      <w:r w:rsidRPr="00E5448A">
        <w:rPr>
          <w:rFonts w:ascii="Times New Roman" w:hAnsi="Times New Roman"/>
          <w:sz w:val="20"/>
          <w:szCs w:val="20"/>
          <w:lang w:val="ru-RU"/>
        </w:rPr>
        <w:t>Текущий контроль за соблюдением и исполнением специалистами администрации Владимировского сельсовета Убинского района Новосибирской области последовательности административных действий, определенных административными процедурами по предоставлению муниципальной услуги, осуществляется Главой Владимировского сельсовета Убинского района Новосибирской области.</w:t>
      </w:r>
    </w:p>
    <w:p w:rsidR="00E5448A" w:rsidRPr="00E5448A" w:rsidRDefault="00E5448A" w:rsidP="00E5448A">
      <w:pPr>
        <w:widowControl w:val="0"/>
        <w:autoSpaceDE w:val="0"/>
        <w:autoSpaceDN w:val="0"/>
        <w:adjustRightInd w:val="0"/>
        <w:ind w:firstLine="540"/>
        <w:jc w:val="both"/>
        <w:rPr>
          <w:rFonts w:ascii="Times New Roman" w:hAnsi="Times New Roman"/>
          <w:sz w:val="20"/>
          <w:szCs w:val="20"/>
          <w:lang w:val="ru-RU"/>
        </w:rPr>
      </w:pPr>
      <w:r w:rsidRPr="00E5448A">
        <w:rPr>
          <w:rFonts w:ascii="Times New Roman" w:hAnsi="Times New Roman"/>
          <w:sz w:val="20"/>
          <w:szCs w:val="20"/>
          <w:lang w:val="ru-RU"/>
        </w:rPr>
        <w:t>4.3.</w:t>
      </w:r>
      <w:r w:rsidRPr="00E5448A">
        <w:rPr>
          <w:rFonts w:ascii="Times New Roman" w:hAnsi="Times New Roman"/>
          <w:sz w:val="20"/>
          <w:szCs w:val="20"/>
        </w:rPr>
        <w:t> </w:t>
      </w:r>
      <w:r w:rsidRPr="00E5448A">
        <w:rPr>
          <w:rFonts w:ascii="Times New Roman" w:hAnsi="Times New Roman"/>
          <w:sz w:val="20"/>
          <w:szCs w:val="20"/>
          <w:lang w:val="ru-RU"/>
        </w:rPr>
        <w:t>Контроль за полнотой и качеством предоставления муниципальной услуги включает в себя проведение плановых и внеплановых проверок с целью выявления и устранения нарушений прав заявителей, принятие мер по устранению соответствующих нарушений.</w:t>
      </w:r>
    </w:p>
    <w:p w:rsidR="00E5448A" w:rsidRPr="00E5448A" w:rsidRDefault="00E5448A" w:rsidP="00E5448A">
      <w:pPr>
        <w:widowControl w:val="0"/>
        <w:autoSpaceDE w:val="0"/>
        <w:autoSpaceDN w:val="0"/>
        <w:adjustRightInd w:val="0"/>
        <w:ind w:firstLine="540"/>
        <w:jc w:val="both"/>
        <w:rPr>
          <w:rFonts w:ascii="Times New Roman" w:hAnsi="Times New Roman"/>
          <w:sz w:val="20"/>
          <w:szCs w:val="20"/>
          <w:lang w:val="ru-RU"/>
        </w:rPr>
      </w:pPr>
      <w:r w:rsidRPr="00E5448A">
        <w:rPr>
          <w:rFonts w:ascii="Times New Roman" w:hAnsi="Times New Roman"/>
          <w:sz w:val="20"/>
          <w:szCs w:val="20"/>
          <w:lang w:val="ru-RU"/>
        </w:rPr>
        <w:t>4.4.</w:t>
      </w:r>
      <w:r w:rsidRPr="00E5448A">
        <w:rPr>
          <w:rFonts w:ascii="Times New Roman" w:hAnsi="Times New Roman"/>
          <w:sz w:val="20"/>
          <w:szCs w:val="20"/>
        </w:rPr>
        <w:t> </w:t>
      </w:r>
      <w:r w:rsidRPr="00E5448A">
        <w:rPr>
          <w:rFonts w:ascii="Times New Roman" w:hAnsi="Times New Roman"/>
          <w:sz w:val="20"/>
          <w:szCs w:val="20"/>
          <w:lang w:val="ru-RU"/>
        </w:rPr>
        <w:t>Для проведения проверки полноты и качества предоставления муниципальной услуги создается комиссия, состав которой утверждается распоряжением Главы Владимировского сельсовета Убинского района Новосибирской области</w:t>
      </w:r>
    </w:p>
    <w:p w:rsidR="00E5448A" w:rsidRPr="00E5448A" w:rsidRDefault="00E5448A" w:rsidP="00E5448A">
      <w:pPr>
        <w:widowControl w:val="0"/>
        <w:autoSpaceDE w:val="0"/>
        <w:autoSpaceDN w:val="0"/>
        <w:adjustRightInd w:val="0"/>
        <w:ind w:firstLine="540"/>
        <w:jc w:val="both"/>
        <w:rPr>
          <w:rFonts w:ascii="Times New Roman" w:hAnsi="Times New Roman"/>
          <w:sz w:val="20"/>
          <w:szCs w:val="20"/>
          <w:lang w:val="ru-RU"/>
        </w:rPr>
      </w:pPr>
      <w:r w:rsidRPr="00E5448A">
        <w:rPr>
          <w:rFonts w:ascii="Times New Roman" w:hAnsi="Times New Roman"/>
          <w:sz w:val="20"/>
          <w:szCs w:val="20"/>
          <w:lang w:val="ru-RU"/>
        </w:rPr>
        <w:t>Периодичность проведения проверок носит плановый характер (осуществляется на основании полугодовых или годовых планов работы) и внеплановый характер (по конкретному обращению).</w:t>
      </w:r>
    </w:p>
    <w:p w:rsidR="00E5448A" w:rsidRPr="00E5448A" w:rsidRDefault="00E5448A" w:rsidP="00E5448A">
      <w:pPr>
        <w:widowControl w:val="0"/>
        <w:autoSpaceDE w:val="0"/>
        <w:autoSpaceDN w:val="0"/>
        <w:adjustRightInd w:val="0"/>
        <w:ind w:firstLine="540"/>
        <w:jc w:val="both"/>
        <w:rPr>
          <w:rFonts w:ascii="Times New Roman" w:hAnsi="Times New Roman"/>
          <w:sz w:val="20"/>
          <w:szCs w:val="20"/>
          <w:lang w:val="ru-RU"/>
        </w:rPr>
      </w:pPr>
      <w:r w:rsidRPr="00E5448A">
        <w:rPr>
          <w:rFonts w:ascii="Times New Roman" w:hAnsi="Times New Roman"/>
          <w:sz w:val="20"/>
          <w:szCs w:val="20"/>
          <w:lang w:val="ru-RU"/>
        </w:rPr>
        <w:t>Результаты проверки оформляются в виде акта, в котором отмечаются выявленные недостатки и указываются предложения об их устранении. Акт подписывается всеми членами комиссии.</w:t>
      </w:r>
    </w:p>
    <w:p w:rsidR="00E5448A" w:rsidRPr="00E5448A" w:rsidRDefault="00E5448A" w:rsidP="00E5448A">
      <w:pPr>
        <w:widowControl w:val="0"/>
        <w:autoSpaceDE w:val="0"/>
        <w:autoSpaceDN w:val="0"/>
        <w:adjustRightInd w:val="0"/>
        <w:jc w:val="both"/>
        <w:outlineLvl w:val="0"/>
        <w:rPr>
          <w:rFonts w:ascii="Times New Roman" w:hAnsi="Times New Roman"/>
          <w:sz w:val="20"/>
          <w:szCs w:val="20"/>
          <w:lang w:val="ru-RU"/>
        </w:rPr>
      </w:pPr>
      <w:r w:rsidRPr="00E5448A">
        <w:rPr>
          <w:rFonts w:ascii="Times New Roman" w:hAnsi="Times New Roman"/>
          <w:sz w:val="20"/>
          <w:szCs w:val="20"/>
          <w:lang w:val="ru-RU"/>
        </w:rPr>
        <w:t>4.5.</w:t>
      </w:r>
      <w:r w:rsidRPr="00E5448A">
        <w:rPr>
          <w:rFonts w:ascii="Times New Roman" w:hAnsi="Times New Roman"/>
          <w:sz w:val="20"/>
          <w:szCs w:val="20"/>
        </w:rPr>
        <w:t> </w:t>
      </w:r>
      <w:r w:rsidRPr="00E5448A">
        <w:rPr>
          <w:rFonts w:ascii="Times New Roman" w:hAnsi="Times New Roman"/>
          <w:sz w:val="20"/>
          <w:szCs w:val="20"/>
          <w:lang w:val="ru-RU"/>
        </w:rPr>
        <w:t xml:space="preserve">По результатам контроля, в случае выявления нарушений прав заявителей, виновные лица привлекаются к дисциплинарной ответственности в соответствии с законодательством Российской Федерации. </w:t>
      </w:r>
    </w:p>
    <w:p w:rsidR="00E5448A" w:rsidRPr="00E5448A" w:rsidRDefault="00E5448A" w:rsidP="00E5448A">
      <w:pPr>
        <w:widowControl w:val="0"/>
        <w:autoSpaceDE w:val="0"/>
        <w:autoSpaceDN w:val="0"/>
        <w:adjustRightInd w:val="0"/>
        <w:jc w:val="center"/>
        <w:outlineLvl w:val="0"/>
        <w:rPr>
          <w:rFonts w:ascii="Times New Roman" w:hAnsi="Times New Roman"/>
          <w:sz w:val="20"/>
          <w:szCs w:val="20"/>
          <w:lang w:val="ru-RU"/>
        </w:rPr>
      </w:pPr>
    </w:p>
    <w:p w:rsidR="00E5448A" w:rsidRPr="00E5448A" w:rsidRDefault="00E5448A" w:rsidP="00E5448A">
      <w:pPr>
        <w:widowControl w:val="0"/>
        <w:autoSpaceDE w:val="0"/>
        <w:autoSpaceDN w:val="0"/>
        <w:adjustRightInd w:val="0"/>
        <w:jc w:val="center"/>
        <w:outlineLvl w:val="0"/>
        <w:rPr>
          <w:rFonts w:ascii="Times New Roman" w:hAnsi="Times New Roman"/>
          <w:sz w:val="20"/>
          <w:szCs w:val="20"/>
          <w:lang w:val="ru-RU"/>
        </w:rPr>
      </w:pPr>
      <w:r w:rsidRPr="00E5448A">
        <w:rPr>
          <w:rFonts w:ascii="Times New Roman" w:hAnsi="Times New Roman"/>
          <w:sz w:val="20"/>
          <w:szCs w:val="20"/>
          <w:lang w:val="ru-RU"/>
        </w:rPr>
        <w:t>5.</w:t>
      </w:r>
      <w:r w:rsidRPr="00E5448A">
        <w:rPr>
          <w:rFonts w:ascii="Times New Roman" w:hAnsi="Times New Roman"/>
          <w:sz w:val="20"/>
          <w:szCs w:val="20"/>
        </w:rPr>
        <w:t> </w:t>
      </w:r>
      <w:r w:rsidRPr="00E5448A">
        <w:rPr>
          <w:rFonts w:ascii="Times New Roman" w:hAnsi="Times New Roman"/>
          <w:sz w:val="20"/>
          <w:szCs w:val="20"/>
          <w:lang w:val="ru-RU"/>
        </w:rPr>
        <w:t xml:space="preserve">Досудебный (внесудебный) порядок </w:t>
      </w:r>
    </w:p>
    <w:p w:rsidR="00E5448A" w:rsidRPr="00E5448A" w:rsidRDefault="00E5448A" w:rsidP="00E5448A">
      <w:pPr>
        <w:widowControl w:val="0"/>
        <w:autoSpaceDE w:val="0"/>
        <w:autoSpaceDN w:val="0"/>
        <w:adjustRightInd w:val="0"/>
        <w:jc w:val="center"/>
        <w:outlineLvl w:val="0"/>
        <w:rPr>
          <w:rFonts w:ascii="Times New Roman" w:hAnsi="Times New Roman"/>
          <w:sz w:val="20"/>
          <w:szCs w:val="20"/>
          <w:lang w:val="ru-RU"/>
        </w:rPr>
      </w:pPr>
      <w:r w:rsidRPr="00E5448A">
        <w:rPr>
          <w:rFonts w:ascii="Times New Roman" w:hAnsi="Times New Roman"/>
          <w:sz w:val="20"/>
          <w:szCs w:val="20"/>
          <w:lang w:val="ru-RU"/>
        </w:rPr>
        <w:t xml:space="preserve">обжалования заявителем решений и действий (бездействия) </w:t>
      </w:r>
    </w:p>
    <w:p w:rsidR="00E5448A" w:rsidRPr="00E5448A" w:rsidRDefault="00E5448A" w:rsidP="00E5448A">
      <w:pPr>
        <w:widowControl w:val="0"/>
        <w:autoSpaceDE w:val="0"/>
        <w:autoSpaceDN w:val="0"/>
        <w:adjustRightInd w:val="0"/>
        <w:jc w:val="center"/>
        <w:rPr>
          <w:rFonts w:ascii="Times New Roman" w:eastAsiaTheme="minorHAnsi" w:hAnsi="Times New Roman"/>
          <w:sz w:val="20"/>
          <w:szCs w:val="20"/>
          <w:lang w:val="ru-RU"/>
        </w:rPr>
      </w:pPr>
      <w:r w:rsidRPr="00E5448A">
        <w:rPr>
          <w:rFonts w:ascii="Times New Roman" w:eastAsiaTheme="minorHAnsi" w:hAnsi="Times New Roman"/>
          <w:sz w:val="20"/>
          <w:szCs w:val="20"/>
          <w:lang w:val="ru-RU"/>
        </w:rPr>
        <w:t>администрации Владимировского сельсовета Убинского района Новосибирской области</w:t>
      </w:r>
      <w:r w:rsidRPr="00E5448A">
        <w:rPr>
          <w:rFonts w:ascii="Times New Roman" w:hAnsi="Times New Roman"/>
          <w:sz w:val="20"/>
          <w:szCs w:val="20"/>
          <w:lang w:val="ru-RU"/>
        </w:rPr>
        <w:t xml:space="preserve">, предоставляющего муниципальную услугу, </w:t>
      </w:r>
      <w:r w:rsidRPr="00E5448A">
        <w:rPr>
          <w:rFonts w:ascii="Times New Roman" w:eastAsiaTheme="minorHAnsi" w:hAnsi="Times New Roman"/>
          <w:sz w:val="20"/>
          <w:szCs w:val="20"/>
          <w:lang w:val="ru-RU"/>
        </w:rPr>
        <w:t>Главы Владимировского сельсовета Убинского района Новосибирской области</w:t>
      </w:r>
    </w:p>
    <w:p w:rsidR="00E5448A" w:rsidRPr="00E5448A" w:rsidRDefault="00E5448A" w:rsidP="00E5448A">
      <w:pPr>
        <w:widowControl w:val="0"/>
        <w:autoSpaceDE w:val="0"/>
        <w:autoSpaceDN w:val="0"/>
        <w:adjustRightInd w:val="0"/>
        <w:jc w:val="center"/>
        <w:rPr>
          <w:rFonts w:ascii="Times New Roman" w:hAnsi="Times New Roman"/>
          <w:sz w:val="20"/>
          <w:szCs w:val="20"/>
          <w:lang w:val="ru-RU"/>
        </w:rPr>
      </w:pPr>
    </w:p>
    <w:p w:rsidR="00E5448A" w:rsidRPr="00E5448A" w:rsidRDefault="00E5448A" w:rsidP="00E5448A">
      <w:pPr>
        <w:widowControl w:val="0"/>
        <w:tabs>
          <w:tab w:val="left" w:pos="709"/>
        </w:tabs>
        <w:autoSpaceDE w:val="0"/>
        <w:autoSpaceDN w:val="0"/>
        <w:adjustRightInd w:val="0"/>
        <w:ind w:right="-1"/>
        <w:jc w:val="both"/>
        <w:rPr>
          <w:rFonts w:ascii="Times New Roman" w:hAnsi="Times New Roman"/>
          <w:sz w:val="20"/>
          <w:szCs w:val="20"/>
          <w:lang w:val="ru-RU"/>
        </w:rPr>
      </w:pPr>
      <w:r w:rsidRPr="00E5448A">
        <w:rPr>
          <w:rFonts w:ascii="Times New Roman" w:hAnsi="Times New Roman"/>
          <w:sz w:val="20"/>
          <w:szCs w:val="20"/>
          <w:lang w:val="ru-RU"/>
        </w:rPr>
        <w:t>5.1.</w:t>
      </w:r>
      <w:r w:rsidRPr="00E5448A">
        <w:rPr>
          <w:rFonts w:ascii="Times New Roman" w:hAnsi="Times New Roman"/>
          <w:sz w:val="20"/>
          <w:szCs w:val="20"/>
        </w:rPr>
        <w:t> </w:t>
      </w:r>
      <w:r w:rsidRPr="00E5448A">
        <w:rPr>
          <w:rFonts w:ascii="Times New Roman" w:hAnsi="Times New Roman"/>
          <w:sz w:val="20"/>
          <w:szCs w:val="20"/>
          <w:lang w:val="ru-RU"/>
        </w:rPr>
        <w:t xml:space="preserve">Заявитель имеет право обжаловать решения и действия (бездействие) </w:t>
      </w:r>
      <w:r w:rsidRPr="00E5448A">
        <w:rPr>
          <w:rFonts w:ascii="Times New Roman" w:eastAsiaTheme="minorHAnsi" w:hAnsi="Times New Roman"/>
          <w:sz w:val="20"/>
          <w:szCs w:val="20"/>
          <w:lang w:val="ru-RU"/>
        </w:rPr>
        <w:t>администрация Владимировского сельсовета Убинского района Новосибирской области</w:t>
      </w:r>
      <w:r w:rsidRPr="00E5448A">
        <w:rPr>
          <w:rFonts w:ascii="Times New Roman" w:hAnsi="Times New Roman"/>
          <w:sz w:val="20"/>
          <w:szCs w:val="20"/>
          <w:lang w:val="ru-RU"/>
        </w:rPr>
        <w:t xml:space="preserve">, </w:t>
      </w:r>
      <w:r w:rsidRPr="00E5448A">
        <w:rPr>
          <w:rFonts w:ascii="Times New Roman" w:eastAsiaTheme="minorHAnsi" w:hAnsi="Times New Roman"/>
          <w:sz w:val="20"/>
          <w:szCs w:val="20"/>
          <w:lang w:val="ru-RU"/>
        </w:rPr>
        <w:t>администрация Владимировского сельсовета Убинского района Новосибирской области</w:t>
      </w:r>
      <w:r w:rsidRPr="00E5448A">
        <w:rPr>
          <w:rFonts w:ascii="Times New Roman" w:hAnsi="Times New Roman"/>
          <w:sz w:val="20"/>
          <w:szCs w:val="20"/>
          <w:lang w:val="ru-RU"/>
        </w:rPr>
        <w:t>, осуществляющего предоставление муниципальной услуги) либо муниципального служащего, принятые (осуществляемые) в ходе предоставления муниципальной услуги, в досудебном (внесудебном) порядке.</w:t>
      </w:r>
    </w:p>
    <w:p w:rsidR="00E5448A" w:rsidRPr="00E5448A" w:rsidRDefault="00E5448A" w:rsidP="00E5448A">
      <w:pPr>
        <w:widowControl w:val="0"/>
        <w:tabs>
          <w:tab w:val="left" w:pos="709"/>
        </w:tabs>
        <w:autoSpaceDE w:val="0"/>
        <w:autoSpaceDN w:val="0"/>
        <w:adjustRightInd w:val="0"/>
        <w:ind w:right="-1"/>
        <w:jc w:val="both"/>
        <w:rPr>
          <w:rFonts w:ascii="Times New Roman" w:hAnsi="Times New Roman"/>
          <w:sz w:val="20"/>
          <w:szCs w:val="20"/>
          <w:lang w:val="ru-RU"/>
        </w:rPr>
      </w:pPr>
      <w:r w:rsidRPr="00E5448A">
        <w:rPr>
          <w:rFonts w:ascii="Times New Roman" w:hAnsi="Times New Roman"/>
          <w:sz w:val="20"/>
          <w:szCs w:val="20"/>
          <w:lang w:val="ru-RU"/>
        </w:rPr>
        <w:t>5.2.</w:t>
      </w:r>
      <w:r w:rsidRPr="00E5448A">
        <w:rPr>
          <w:rFonts w:ascii="Times New Roman" w:hAnsi="Times New Roman"/>
          <w:sz w:val="20"/>
          <w:szCs w:val="20"/>
        </w:rPr>
        <w:t> </w:t>
      </w:r>
      <w:r w:rsidRPr="00E5448A">
        <w:rPr>
          <w:rFonts w:ascii="Times New Roman" w:hAnsi="Times New Roman"/>
          <w:sz w:val="20"/>
          <w:szCs w:val="20"/>
          <w:lang w:val="ru-RU"/>
        </w:rPr>
        <w:t>Заявитель имеет право обратиться с жалобой, в том числе в следующих случаях:</w:t>
      </w:r>
    </w:p>
    <w:p w:rsidR="00E5448A" w:rsidRPr="00E5448A" w:rsidRDefault="00E5448A" w:rsidP="00E5448A">
      <w:pPr>
        <w:widowControl w:val="0"/>
        <w:tabs>
          <w:tab w:val="left" w:pos="709"/>
        </w:tabs>
        <w:autoSpaceDE w:val="0"/>
        <w:autoSpaceDN w:val="0"/>
        <w:adjustRightInd w:val="0"/>
        <w:ind w:right="-1"/>
        <w:jc w:val="both"/>
        <w:rPr>
          <w:rFonts w:ascii="Times New Roman" w:hAnsi="Times New Roman"/>
          <w:sz w:val="20"/>
          <w:szCs w:val="20"/>
          <w:lang w:val="ru-RU"/>
        </w:rPr>
      </w:pPr>
      <w:r w:rsidRPr="00E5448A">
        <w:rPr>
          <w:rFonts w:ascii="Times New Roman" w:hAnsi="Times New Roman"/>
          <w:sz w:val="20"/>
          <w:szCs w:val="20"/>
          <w:lang w:val="ru-RU"/>
        </w:rPr>
        <w:t>нарушения срока регистрации заявления заявителя о предоставлении муниципальной услуги;</w:t>
      </w:r>
    </w:p>
    <w:p w:rsidR="00E5448A" w:rsidRPr="00E5448A" w:rsidRDefault="00E5448A" w:rsidP="00E5448A">
      <w:pPr>
        <w:widowControl w:val="0"/>
        <w:tabs>
          <w:tab w:val="left" w:pos="709"/>
        </w:tabs>
        <w:autoSpaceDE w:val="0"/>
        <w:autoSpaceDN w:val="0"/>
        <w:adjustRightInd w:val="0"/>
        <w:ind w:right="-1"/>
        <w:jc w:val="both"/>
        <w:rPr>
          <w:rFonts w:ascii="Times New Roman" w:hAnsi="Times New Roman"/>
          <w:sz w:val="20"/>
          <w:szCs w:val="20"/>
          <w:lang w:val="ru-RU"/>
        </w:rPr>
      </w:pPr>
      <w:r w:rsidRPr="00E5448A">
        <w:rPr>
          <w:rFonts w:ascii="Times New Roman" w:hAnsi="Times New Roman"/>
          <w:sz w:val="20"/>
          <w:szCs w:val="20"/>
          <w:lang w:val="ru-RU"/>
        </w:rPr>
        <w:t>нарушения срока предоставления муниципальной услуги;</w:t>
      </w:r>
    </w:p>
    <w:p w:rsidR="00E5448A" w:rsidRPr="00E5448A" w:rsidRDefault="00E5448A" w:rsidP="00E5448A">
      <w:pPr>
        <w:widowControl w:val="0"/>
        <w:tabs>
          <w:tab w:val="left" w:pos="709"/>
        </w:tabs>
        <w:autoSpaceDE w:val="0"/>
        <w:autoSpaceDN w:val="0"/>
        <w:adjustRightInd w:val="0"/>
        <w:ind w:right="-1"/>
        <w:jc w:val="both"/>
        <w:rPr>
          <w:rFonts w:ascii="Times New Roman" w:hAnsi="Times New Roman"/>
          <w:sz w:val="20"/>
          <w:szCs w:val="20"/>
          <w:lang w:val="ru-RU"/>
        </w:rPr>
      </w:pPr>
      <w:r w:rsidRPr="00E5448A">
        <w:rPr>
          <w:rFonts w:ascii="Times New Roman" w:hAnsi="Times New Roman"/>
          <w:sz w:val="20"/>
          <w:szCs w:val="20"/>
          <w:lang w:val="ru-RU"/>
        </w:rPr>
        <w:lastRenderedPageBreak/>
        <w:t>требования у заявителя документов, не предусмотренных нормативными правовыми актами Российской Федерации, Новосибирской области, муниципальными правовыми актами</w:t>
      </w:r>
      <w:r w:rsidRPr="00E5448A">
        <w:rPr>
          <w:rFonts w:ascii="Times New Roman" w:eastAsiaTheme="minorHAnsi" w:hAnsi="Times New Roman"/>
          <w:sz w:val="20"/>
          <w:szCs w:val="20"/>
          <w:lang w:val="ru-RU"/>
        </w:rPr>
        <w:t xml:space="preserve"> Владимировского сельсовета Убинского района Новосибирской области</w:t>
      </w:r>
      <w:r w:rsidRPr="00E5448A">
        <w:rPr>
          <w:rFonts w:ascii="Times New Roman" w:hAnsi="Times New Roman"/>
          <w:sz w:val="20"/>
          <w:szCs w:val="20"/>
          <w:lang w:val="ru-RU"/>
        </w:rPr>
        <w:t xml:space="preserve"> для предоставления муниципальной услуги;</w:t>
      </w:r>
    </w:p>
    <w:p w:rsidR="00E5448A" w:rsidRPr="00E5448A" w:rsidRDefault="00E5448A" w:rsidP="00E5448A">
      <w:pPr>
        <w:widowControl w:val="0"/>
        <w:tabs>
          <w:tab w:val="left" w:pos="709"/>
        </w:tabs>
        <w:autoSpaceDE w:val="0"/>
        <w:autoSpaceDN w:val="0"/>
        <w:adjustRightInd w:val="0"/>
        <w:ind w:right="-1"/>
        <w:jc w:val="both"/>
        <w:rPr>
          <w:rFonts w:ascii="Times New Roman" w:hAnsi="Times New Roman"/>
          <w:sz w:val="20"/>
          <w:szCs w:val="20"/>
          <w:lang w:val="ru-RU"/>
        </w:rPr>
      </w:pPr>
      <w:r w:rsidRPr="00E5448A">
        <w:rPr>
          <w:rFonts w:ascii="Times New Roman" w:hAnsi="Times New Roman"/>
          <w:sz w:val="20"/>
          <w:szCs w:val="20"/>
          <w:lang w:val="ru-RU"/>
        </w:rPr>
        <w:t xml:space="preserve">отказа в приеме документов, представление которых предусмотрено нормативными правовыми актами Российской Федерации, Новосибирской области, муниципальными правовыми </w:t>
      </w:r>
      <w:r w:rsidRPr="00E5448A">
        <w:rPr>
          <w:rFonts w:ascii="Times New Roman" w:eastAsiaTheme="minorHAnsi" w:hAnsi="Times New Roman"/>
          <w:sz w:val="20"/>
          <w:szCs w:val="20"/>
          <w:lang w:val="ru-RU"/>
        </w:rPr>
        <w:t>Владимировского сельсовета Убинского района Новосибирской области</w:t>
      </w:r>
      <w:r w:rsidRPr="00E5448A">
        <w:rPr>
          <w:rFonts w:ascii="Times New Roman" w:hAnsi="Times New Roman"/>
          <w:sz w:val="20"/>
          <w:szCs w:val="20"/>
          <w:lang w:val="ru-RU"/>
        </w:rPr>
        <w:t xml:space="preserve"> для предоставления муниципальной услуги, у заявителя;</w:t>
      </w:r>
    </w:p>
    <w:p w:rsidR="00E5448A" w:rsidRPr="00E5448A" w:rsidRDefault="00E5448A" w:rsidP="00E5448A">
      <w:pPr>
        <w:widowControl w:val="0"/>
        <w:tabs>
          <w:tab w:val="left" w:pos="709"/>
        </w:tabs>
        <w:autoSpaceDE w:val="0"/>
        <w:autoSpaceDN w:val="0"/>
        <w:adjustRightInd w:val="0"/>
        <w:ind w:right="-1"/>
        <w:jc w:val="both"/>
        <w:rPr>
          <w:rFonts w:ascii="Times New Roman" w:hAnsi="Times New Roman"/>
          <w:sz w:val="20"/>
          <w:szCs w:val="20"/>
          <w:lang w:val="ru-RU"/>
        </w:rPr>
      </w:pPr>
      <w:r w:rsidRPr="00E5448A">
        <w:rPr>
          <w:rFonts w:ascii="Times New Roman" w:hAnsi="Times New Roman"/>
          <w:sz w:val="20"/>
          <w:szCs w:val="20"/>
          <w:lang w:val="ru-RU"/>
        </w:rPr>
        <w:t xml:space="preserve">отказа в предоставлении муниципальной услуги, если основания для отказа не предусмотрены нормативными правовыми актами Российской Федерации, Новосибирской области, муниципальными правовыми актами </w:t>
      </w:r>
      <w:r w:rsidRPr="00E5448A">
        <w:rPr>
          <w:rFonts w:ascii="Times New Roman" w:eastAsiaTheme="minorHAnsi" w:hAnsi="Times New Roman"/>
          <w:sz w:val="20"/>
          <w:szCs w:val="20"/>
          <w:lang w:val="ru-RU"/>
        </w:rPr>
        <w:t>Владимировского сельсовета Убинского района Новосибирской области</w:t>
      </w:r>
      <w:r w:rsidRPr="00E5448A">
        <w:rPr>
          <w:rFonts w:ascii="Times New Roman" w:hAnsi="Times New Roman"/>
          <w:sz w:val="20"/>
          <w:szCs w:val="20"/>
          <w:lang w:val="ru-RU"/>
        </w:rPr>
        <w:t xml:space="preserve"> для предоставления муниципальной услуги;</w:t>
      </w:r>
    </w:p>
    <w:p w:rsidR="00E5448A" w:rsidRPr="00E5448A" w:rsidRDefault="00E5448A" w:rsidP="00E5448A">
      <w:pPr>
        <w:widowControl w:val="0"/>
        <w:tabs>
          <w:tab w:val="left" w:pos="709"/>
        </w:tabs>
        <w:autoSpaceDE w:val="0"/>
        <w:autoSpaceDN w:val="0"/>
        <w:adjustRightInd w:val="0"/>
        <w:ind w:right="-1"/>
        <w:jc w:val="both"/>
        <w:rPr>
          <w:rFonts w:ascii="Times New Roman" w:hAnsi="Times New Roman"/>
          <w:sz w:val="20"/>
          <w:szCs w:val="20"/>
          <w:lang w:val="ru-RU"/>
        </w:rPr>
      </w:pPr>
      <w:r w:rsidRPr="00E5448A">
        <w:rPr>
          <w:rFonts w:ascii="Times New Roman" w:hAnsi="Times New Roman"/>
          <w:sz w:val="20"/>
          <w:szCs w:val="20"/>
          <w:lang w:val="ru-RU"/>
        </w:rPr>
        <w:t xml:space="preserve">затребования с заявителя при предоставлении муниципальной услуги платы, не предусмотренной нормативными правовыми актами Российской Федерации, Новосибирской области, муниципальными правовыми актами </w:t>
      </w:r>
      <w:r w:rsidRPr="00E5448A">
        <w:rPr>
          <w:rFonts w:ascii="Times New Roman" w:eastAsiaTheme="minorHAnsi" w:hAnsi="Times New Roman"/>
          <w:sz w:val="20"/>
          <w:szCs w:val="20"/>
          <w:lang w:val="ru-RU"/>
        </w:rPr>
        <w:t>Владимировского сельсовета Убинского района Новосибирской области</w:t>
      </w:r>
      <w:r w:rsidRPr="00E5448A">
        <w:rPr>
          <w:rFonts w:ascii="Times New Roman" w:hAnsi="Times New Roman"/>
          <w:sz w:val="20"/>
          <w:szCs w:val="20"/>
          <w:lang w:val="ru-RU"/>
        </w:rPr>
        <w:t>;</w:t>
      </w:r>
    </w:p>
    <w:p w:rsidR="00E5448A" w:rsidRPr="00E5448A" w:rsidRDefault="00E5448A" w:rsidP="00E5448A">
      <w:pPr>
        <w:widowControl w:val="0"/>
        <w:tabs>
          <w:tab w:val="left" w:pos="709"/>
        </w:tabs>
        <w:autoSpaceDE w:val="0"/>
        <w:autoSpaceDN w:val="0"/>
        <w:adjustRightInd w:val="0"/>
        <w:ind w:right="-1"/>
        <w:jc w:val="both"/>
        <w:rPr>
          <w:rFonts w:ascii="Times New Roman" w:hAnsi="Times New Roman"/>
          <w:sz w:val="20"/>
          <w:szCs w:val="20"/>
          <w:lang w:val="ru-RU"/>
        </w:rPr>
      </w:pPr>
      <w:r w:rsidRPr="00E5448A">
        <w:rPr>
          <w:rFonts w:ascii="Times New Roman" w:hAnsi="Times New Roman"/>
          <w:sz w:val="20"/>
          <w:szCs w:val="20"/>
          <w:lang w:val="ru-RU"/>
        </w:rPr>
        <w:t>отказа</w:t>
      </w:r>
      <w:r w:rsidRPr="00E5448A">
        <w:rPr>
          <w:rFonts w:ascii="Times New Roman" w:eastAsiaTheme="minorHAnsi" w:hAnsi="Times New Roman"/>
          <w:sz w:val="20"/>
          <w:szCs w:val="20"/>
          <w:lang w:val="ru-RU"/>
        </w:rPr>
        <w:t xml:space="preserve"> администрации Владимировского сельсовета Убинского района Новосибирской области</w:t>
      </w:r>
      <w:r w:rsidRPr="00E5448A">
        <w:rPr>
          <w:rFonts w:ascii="Times New Roman" w:hAnsi="Times New Roman"/>
          <w:sz w:val="20"/>
          <w:szCs w:val="20"/>
          <w:lang w:val="ru-RU"/>
        </w:rPr>
        <w:t xml:space="preserve">, должностного лица </w:t>
      </w:r>
      <w:r w:rsidRPr="00E5448A">
        <w:rPr>
          <w:rFonts w:ascii="Times New Roman" w:eastAsiaTheme="minorHAnsi" w:hAnsi="Times New Roman"/>
          <w:sz w:val="20"/>
          <w:szCs w:val="20"/>
          <w:lang w:val="ru-RU"/>
        </w:rPr>
        <w:t>администрация Владимировского сельсовета Убинского района Новосибирской области</w:t>
      </w:r>
      <w:r w:rsidRPr="00E5448A">
        <w:rPr>
          <w:rFonts w:ascii="Times New Roman" w:hAnsi="Times New Roman"/>
          <w:sz w:val="20"/>
          <w:szCs w:val="20"/>
          <w:lang w:val="ru-RU"/>
        </w:rPr>
        <w:t>,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E5448A" w:rsidRPr="00E5448A" w:rsidRDefault="00E5448A" w:rsidP="00E5448A">
      <w:pPr>
        <w:widowControl w:val="0"/>
        <w:tabs>
          <w:tab w:val="left" w:pos="709"/>
        </w:tabs>
        <w:autoSpaceDE w:val="0"/>
        <w:autoSpaceDN w:val="0"/>
        <w:adjustRightInd w:val="0"/>
        <w:ind w:right="-1"/>
        <w:jc w:val="both"/>
        <w:rPr>
          <w:rFonts w:ascii="Times New Roman" w:hAnsi="Times New Roman"/>
          <w:sz w:val="20"/>
          <w:szCs w:val="20"/>
          <w:lang w:val="ru-RU"/>
        </w:rPr>
      </w:pPr>
      <w:r w:rsidRPr="00E5448A">
        <w:rPr>
          <w:rFonts w:ascii="Times New Roman" w:hAnsi="Times New Roman"/>
          <w:sz w:val="20"/>
          <w:szCs w:val="20"/>
          <w:lang w:val="ru-RU"/>
        </w:rPr>
        <w:t>5.3.</w:t>
      </w:r>
      <w:r w:rsidRPr="00E5448A">
        <w:rPr>
          <w:rFonts w:ascii="Times New Roman" w:hAnsi="Times New Roman"/>
          <w:sz w:val="20"/>
          <w:szCs w:val="20"/>
        </w:rPr>
        <w:t> </w:t>
      </w:r>
      <w:r w:rsidRPr="00E5448A">
        <w:rPr>
          <w:rFonts w:ascii="Times New Roman" w:hAnsi="Times New Roman"/>
          <w:sz w:val="20"/>
          <w:szCs w:val="20"/>
          <w:lang w:val="ru-RU"/>
        </w:rPr>
        <w:t>Требования к порядку подачи жалобы:</w:t>
      </w:r>
    </w:p>
    <w:p w:rsidR="00E5448A" w:rsidRPr="00E5448A" w:rsidRDefault="00E5448A" w:rsidP="00E5448A">
      <w:pPr>
        <w:widowControl w:val="0"/>
        <w:tabs>
          <w:tab w:val="left" w:pos="709"/>
        </w:tabs>
        <w:autoSpaceDE w:val="0"/>
        <w:autoSpaceDN w:val="0"/>
        <w:adjustRightInd w:val="0"/>
        <w:ind w:right="-1"/>
        <w:jc w:val="both"/>
        <w:rPr>
          <w:rFonts w:ascii="Times New Roman" w:hAnsi="Times New Roman"/>
          <w:sz w:val="20"/>
          <w:szCs w:val="20"/>
          <w:lang w:val="ru-RU"/>
        </w:rPr>
      </w:pPr>
      <w:r w:rsidRPr="00E5448A">
        <w:rPr>
          <w:rFonts w:ascii="Times New Roman" w:hAnsi="Times New Roman"/>
          <w:sz w:val="20"/>
          <w:szCs w:val="20"/>
          <w:lang w:val="ru-RU"/>
        </w:rPr>
        <w:t xml:space="preserve">жалоба на решение, принятое </w:t>
      </w:r>
      <w:r w:rsidRPr="00E5448A">
        <w:rPr>
          <w:rFonts w:ascii="Times New Roman" w:eastAsiaTheme="minorHAnsi" w:hAnsi="Times New Roman"/>
          <w:sz w:val="20"/>
          <w:szCs w:val="20"/>
          <w:lang w:val="ru-RU"/>
        </w:rPr>
        <w:t>администрацией Владимировского сельсовета Убинского района Новосибирской области</w:t>
      </w:r>
      <w:r w:rsidRPr="00E5448A">
        <w:rPr>
          <w:rFonts w:ascii="Times New Roman" w:hAnsi="Times New Roman"/>
          <w:sz w:val="20"/>
          <w:szCs w:val="20"/>
          <w:lang w:val="ru-RU"/>
        </w:rPr>
        <w:t xml:space="preserve">, подается Главе </w:t>
      </w:r>
      <w:r w:rsidRPr="00E5448A">
        <w:rPr>
          <w:rFonts w:ascii="Times New Roman" w:eastAsiaTheme="minorHAnsi" w:hAnsi="Times New Roman"/>
          <w:sz w:val="20"/>
          <w:szCs w:val="20"/>
          <w:lang w:val="ru-RU"/>
        </w:rPr>
        <w:t>Владимировского сельсовета Убинского района Новосибирской области</w:t>
      </w:r>
      <w:r w:rsidRPr="00E5448A">
        <w:rPr>
          <w:rFonts w:ascii="Times New Roman" w:hAnsi="Times New Roman"/>
          <w:sz w:val="20"/>
          <w:szCs w:val="20"/>
          <w:lang w:val="ru-RU"/>
        </w:rPr>
        <w:t>;</w:t>
      </w:r>
    </w:p>
    <w:p w:rsidR="00E5448A" w:rsidRPr="00E5448A" w:rsidRDefault="00E5448A" w:rsidP="00E5448A">
      <w:pPr>
        <w:widowControl w:val="0"/>
        <w:tabs>
          <w:tab w:val="left" w:pos="709"/>
        </w:tabs>
        <w:autoSpaceDE w:val="0"/>
        <w:autoSpaceDN w:val="0"/>
        <w:adjustRightInd w:val="0"/>
        <w:ind w:right="-1"/>
        <w:jc w:val="both"/>
        <w:rPr>
          <w:rFonts w:ascii="Times New Roman" w:hAnsi="Times New Roman"/>
          <w:sz w:val="20"/>
          <w:szCs w:val="20"/>
          <w:lang w:val="ru-RU"/>
        </w:rPr>
      </w:pPr>
      <w:r w:rsidRPr="00E5448A">
        <w:rPr>
          <w:rFonts w:ascii="Times New Roman" w:hAnsi="Times New Roman"/>
          <w:sz w:val="20"/>
          <w:szCs w:val="20"/>
          <w:lang w:val="ru-RU"/>
        </w:rPr>
        <w:t xml:space="preserve">жалоба на решение и действия (бездействие) муниципального служащего </w:t>
      </w:r>
      <w:r w:rsidRPr="00E5448A">
        <w:rPr>
          <w:rFonts w:ascii="Times New Roman" w:eastAsiaTheme="minorHAnsi" w:hAnsi="Times New Roman"/>
          <w:sz w:val="20"/>
          <w:szCs w:val="20"/>
          <w:lang w:val="ru-RU"/>
        </w:rPr>
        <w:t>администрации Владимировского сельсовета Убинского района Новосибирской области</w:t>
      </w:r>
      <w:r w:rsidRPr="00E5448A">
        <w:rPr>
          <w:rFonts w:ascii="Times New Roman" w:hAnsi="Times New Roman"/>
          <w:sz w:val="20"/>
          <w:szCs w:val="20"/>
          <w:lang w:val="ru-RU"/>
        </w:rPr>
        <w:t xml:space="preserve"> подается Главе </w:t>
      </w:r>
      <w:r w:rsidRPr="00E5448A">
        <w:rPr>
          <w:rFonts w:ascii="Times New Roman" w:eastAsiaTheme="minorHAnsi" w:hAnsi="Times New Roman"/>
          <w:sz w:val="20"/>
          <w:szCs w:val="20"/>
          <w:lang w:val="ru-RU"/>
        </w:rPr>
        <w:t>Владимировского сельсовета Убинского района Новосибирской области</w:t>
      </w:r>
      <w:r w:rsidRPr="00E5448A">
        <w:rPr>
          <w:rFonts w:ascii="Times New Roman" w:hAnsi="Times New Roman"/>
          <w:sz w:val="20"/>
          <w:szCs w:val="20"/>
          <w:lang w:val="ru-RU"/>
        </w:rPr>
        <w:t>.</w:t>
      </w:r>
    </w:p>
    <w:p w:rsidR="00E5448A" w:rsidRPr="00E5448A" w:rsidRDefault="00E5448A" w:rsidP="00E5448A">
      <w:pPr>
        <w:widowControl w:val="0"/>
        <w:tabs>
          <w:tab w:val="left" w:pos="709"/>
        </w:tabs>
        <w:autoSpaceDE w:val="0"/>
        <w:autoSpaceDN w:val="0"/>
        <w:adjustRightInd w:val="0"/>
        <w:ind w:right="-1"/>
        <w:jc w:val="both"/>
        <w:rPr>
          <w:rFonts w:ascii="Times New Roman" w:hAnsi="Times New Roman"/>
          <w:sz w:val="20"/>
          <w:szCs w:val="20"/>
          <w:lang w:val="ru-RU"/>
        </w:rPr>
      </w:pPr>
      <w:r w:rsidRPr="00E5448A">
        <w:rPr>
          <w:rFonts w:ascii="Times New Roman" w:hAnsi="Times New Roman"/>
          <w:sz w:val="20"/>
          <w:szCs w:val="20"/>
          <w:lang w:val="ru-RU"/>
        </w:rPr>
        <w:t>5.4.</w:t>
      </w:r>
      <w:r w:rsidRPr="00E5448A">
        <w:rPr>
          <w:rFonts w:ascii="Times New Roman" w:hAnsi="Times New Roman"/>
          <w:sz w:val="20"/>
          <w:szCs w:val="20"/>
        </w:rPr>
        <w:t> </w:t>
      </w:r>
      <w:r w:rsidRPr="00E5448A">
        <w:rPr>
          <w:rFonts w:ascii="Times New Roman" w:hAnsi="Times New Roman"/>
          <w:sz w:val="20"/>
          <w:szCs w:val="20"/>
          <w:lang w:val="ru-RU"/>
        </w:rPr>
        <w:t>Жалоба подается в письменной форме на бумажном носителе, в том числе при личном приеме заявителя, или в электронной форме. Регистрация жалобы осуществляется в день ее поступления.</w:t>
      </w:r>
    </w:p>
    <w:p w:rsidR="00E5448A" w:rsidRPr="00E5448A" w:rsidRDefault="00E5448A" w:rsidP="00E5448A">
      <w:pPr>
        <w:widowControl w:val="0"/>
        <w:tabs>
          <w:tab w:val="left" w:pos="709"/>
        </w:tabs>
        <w:autoSpaceDE w:val="0"/>
        <w:autoSpaceDN w:val="0"/>
        <w:adjustRightInd w:val="0"/>
        <w:ind w:right="-1"/>
        <w:jc w:val="both"/>
        <w:rPr>
          <w:rFonts w:ascii="Times New Roman" w:hAnsi="Times New Roman"/>
          <w:sz w:val="20"/>
          <w:szCs w:val="20"/>
          <w:lang w:val="ru-RU"/>
        </w:rPr>
      </w:pPr>
      <w:r w:rsidRPr="00E5448A">
        <w:rPr>
          <w:rFonts w:ascii="Times New Roman" w:hAnsi="Times New Roman"/>
          <w:sz w:val="20"/>
          <w:szCs w:val="20"/>
          <w:lang w:val="ru-RU"/>
        </w:rPr>
        <w:t>5.4.1.</w:t>
      </w:r>
      <w:r w:rsidRPr="00E5448A">
        <w:rPr>
          <w:rFonts w:ascii="Times New Roman" w:hAnsi="Times New Roman"/>
          <w:sz w:val="20"/>
          <w:szCs w:val="20"/>
        </w:rPr>
        <w:t> </w:t>
      </w:r>
      <w:r w:rsidRPr="00E5448A">
        <w:rPr>
          <w:rFonts w:ascii="Times New Roman" w:hAnsi="Times New Roman"/>
          <w:sz w:val="20"/>
          <w:szCs w:val="20"/>
          <w:lang w:val="ru-RU"/>
        </w:rPr>
        <w:t>Жалоба в письменной форме на бумажном носителе может быть подана:</w:t>
      </w:r>
    </w:p>
    <w:p w:rsidR="00E5448A" w:rsidRPr="00E5448A" w:rsidRDefault="00E5448A" w:rsidP="00E5448A">
      <w:pPr>
        <w:widowControl w:val="0"/>
        <w:tabs>
          <w:tab w:val="left" w:pos="709"/>
        </w:tabs>
        <w:autoSpaceDE w:val="0"/>
        <w:autoSpaceDN w:val="0"/>
        <w:adjustRightInd w:val="0"/>
        <w:ind w:right="-1"/>
        <w:jc w:val="both"/>
        <w:rPr>
          <w:rFonts w:ascii="Times New Roman" w:hAnsi="Times New Roman"/>
          <w:sz w:val="20"/>
          <w:szCs w:val="20"/>
          <w:lang w:val="ru-RU"/>
        </w:rPr>
      </w:pPr>
      <w:r w:rsidRPr="00E5448A">
        <w:rPr>
          <w:rFonts w:ascii="Times New Roman" w:hAnsi="Times New Roman"/>
          <w:sz w:val="20"/>
          <w:szCs w:val="20"/>
          <w:lang w:val="ru-RU"/>
        </w:rPr>
        <w:t>специалисту</w:t>
      </w:r>
      <w:r w:rsidRPr="00E5448A">
        <w:rPr>
          <w:rFonts w:ascii="Times New Roman" w:eastAsiaTheme="minorHAnsi" w:hAnsi="Times New Roman"/>
          <w:sz w:val="20"/>
          <w:szCs w:val="20"/>
          <w:lang w:val="ru-RU"/>
        </w:rPr>
        <w:t xml:space="preserve"> администрации Владимировского сельсовета Убинского района Новосибирской области</w:t>
      </w:r>
      <w:r w:rsidRPr="00E5448A">
        <w:rPr>
          <w:rFonts w:ascii="Times New Roman" w:hAnsi="Times New Roman"/>
          <w:sz w:val="20"/>
          <w:szCs w:val="20"/>
          <w:lang w:val="ru-RU"/>
        </w:rPr>
        <w:t>.</w:t>
      </w:r>
    </w:p>
    <w:p w:rsidR="00E5448A" w:rsidRPr="00E5448A" w:rsidRDefault="00E5448A" w:rsidP="00E5448A">
      <w:pPr>
        <w:widowControl w:val="0"/>
        <w:tabs>
          <w:tab w:val="left" w:pos="709"/>
        </w:tabs>
        <w:autoSpaceDE w:val="0"/>
        <w:autoSpaceDN w:val="0"/>
        <w:adjustRightInd w:val="0"/>
        <w:ind w:right="-1"/>
        <w:jc w:val="both"/>
        <w:rPr>
          <w:rFonts w:ascii="Times New Roman" w:hAnsi="Times New Roman"/>
          <w:sz w:val="20"/>
          <w:szCs w:val="20"/>
          <w:lang w:val="ru-RU"/>
        </w:rPr>
      </w:pPr>
      <w:r w:rsidRPr="00E5448A">
        <w:rPr>
          <w:rFonts w:ascii="Times New Roman" w:hAnsi="Times New Roman"/>
          <w:sz w:val="20"/>
          <w:szCs w:val="20"/>
          <w:lang w:val="ru-RU"/>
        </w:rPr>
        <w:t xml:space="preserve">почтовым отправлением по месту </w:t>
      </w:r>
      <w:r w:rsidRPr="00E5448A">
        <w:rPr>
          <w:rFonts w:ascii="Times New Roman" w:eastAsiaTheme="minorHAnsi" w:hAnsi="Times New Roman"/>
          <w:sz w:val="20"/>
          <w:szCs w:val="20"/>
          <w:lang w:val="ru-RU"/>
        </w:rPr>
        <w:t>администрации Владимировского сельсовета Убинского района Новосибирской области</w:t>
      </w:r>
      <w:r w:rsidRPr="00E5448A">
        <w:rPr>
          <w:rFonts w:ascii="Times New Roman" w:hAnsi="Times New Roman"/>
          <w:sz w:val="20"/>
          <w:szCs w:val="20"/>
          <w:lang w:val="ru-RU"/>
        </w:rPr>
        <w:t xml:space="preserve"> или </w:t>
      </w:r>
      <w:r w:rsidRPr="00E5448A">
        <w:rPr>
          <w:rFonts w:ascii="Times New Roman" w:eastAsiaTheme="minorHAnsi" w:hAnsi="Times New Roman"/>
          <w:sz w:val="20"/>
          <w:szCs w:val="20"/>
          <w:lang w:val="ru-RU"/>
        </w:rPr>
        <w:t>администрации Владимировского сельсовета Убинского района Новосибирской области</w:t>
      </w:r>
      <w:r w:rsidRPr="00E5448A">
        <w:rPr>
          <w:rFonts w:ascii="Times New Roman" w:hAnsi="Times New Roman"/>
          <w:sz w:val="20"/>
          <w:szCs w:val="20"/>
          <w:lang w:val="ru-RU"/>
        </w:rPr>
        <w:t>;</w:t>
      </w:r>
    </w:p>
    <w:p w:rsidR="00E5448A" w:rsidRPr="00E5448A" w:rsidRDefault="00E5448A" w:rsidP="00E5448A">
      <w:pPr>
        <w:widowControl w:val="0"/>
        <w:tabs>
          <w:tab w:val="left" w:pos="709"/>
        </w:tabs>
        <w:autoSpaceDE w:val="0"/>
        <w:autoSpaceDN w:val="0"/>
        <w:adjustRightInd w:val="0"/>
        <w:ind w:right="-1"/>
        <w:jc w:val="both"/>
        <w:rPr>
          <w:rFonts w:ascii="Times New Roman" w:hAnsi="Times New Roman"/>
          <w:sz w:val="20"/>
          <w:szCs w:val="20"/>
          <w:lang w:val="ru-RU"/>
        </w:rPr>
      </w:pPr>
      <w:r w:rsidRPr="00E5448A">
        <w:rPr>
          <w:rFonts w:ascii="Times New Roman" w:hAnsi="Times New Roman"/>
          <w:sz w:val="20"/>
          <w:szCs w:val="20"/>
          <w:lang w:val="ru-RU"/>
        </w:rPr>
        <w:t xml:space="preserve">в ходе личного приема Главы </w:t>
      </w:r>
      <w:r w:rsidRPr="00E5448A">
        <w:rPr>
          <w:rFonts w:ascii="Times New Roman" w:eastAsiaTheme="minorHAnsi" w:hAnsi="Times New Roman"/>
          <w:sz w:val="20"/>
          <w:szCs w:val="20"/>
          <w:lang w:val="ru-RU"/>
        </w:rPr>
        <w:t>Владимировского сельсовета Убинского района Новосибирской области</w:t>
      </w:r>
      <w:r w:rsidRPr="00E5448A">
        <w:rPr>
          <w:rFonts w:ascii="Times New Roman" w:hAnsi="Times New Roman"/>
          <w:sz w:val="20"/>
          <w:szCs w:val="20"/>
          <w:lang w:val="ru-RU"/>
        </w:rPr>
        <w:t xml:space="preserve"> начальника;</w:t>
      </w:r>
    </w:p>
    <w:p w:rsidR="00E5448A" w:rsidRPr="00E5448A" w:rsidRDefault="00E5448A" w:rsidP="00E5448A">
      <w:pPr>
        <w:widowControl w:val="0"/>
        <w:tabs>
          <w:tab w:val="left" w:pos="709"/>
        </w:tabs>
        <w:autoSpaceDE w:val="0"/>
        <w:autoSpaceDN w:val="0"/>
        <w:adjustRightInd w:val="0"/>
        <w:ind w:right="-1"/>
        <w:jc w:val="both"/>
        <w:rPr>
          <w:rFonts w:ascii="Times New Roman" w:hAnsi="Times New Roman"/>
          <w:sz w:val="20"/>
          <w:szCs w:val="20"/>
          <w:lang w:val="ru-RU"/>
        </w:rPr>
      </w:pPr>
      <w:r w:rsidRPr="00E5448A">
        <w:rPr>
          <w:rFonts w:ascii="Times New Roman" w:hAnsi="Times New Roman"/>
          <w:sz w:val="20"/>
          <w:szCs w:val="20"/>
          <w:lang w:val="ru-RU"/>
        </w:rPr>
        <w:t>через государственное автономное учреждение Новосибирской области "Многофункциональный центр организации предоставления государственных и муниципальных услуг Новосибирской области".</w:t>
      </w:r>
    </w:p>
    <w:p w:rsidR="00E5448A" w:rsidRPr="00E5448A" w:rsidRDefault="00E5448A" w:rsidP="00E5448A">
      <w:pPr>
        <w:widowControl w:val="0"/>
        <w:tabs>
          <w:tab w:val="left" w:pos="709"/>
        </w:tabs>
        <w:autoSpaceDE w:val="0"/>
        <w:autoSpaceDN w:val="0"/>
        <w:adjustRightInd w:val="0"/>
        <w:ind w:right="-1"/>
        <w:jc w:val="both"/>
        <w:rPr>
          <w:rFonts w:ascii="Times New Roman" w:hAnsi="Times New Roman"/>
          <w:sz w:val="20"/>
          <w:szCs w:val="20"/>
          <w:lang w:val="ru-RU"/>
        </w:rPr>
      </w:pPr>
      <w:r w:rsidRPr="00E5448A">
        <w:rPr>
          <w:rFonts w:ascii="Times New Roman" w:hAnsi="Times New Roman"/>
          <w:sz w:val="20"/>
          <w:szCs w:val="20"/>
          <w:lang w:val="ru-RU"/>
        </w:rPr>
        <w:t>При подаче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E5448A" w:rsidRPr="00E5448A" w:rsidRDefault="00E5448A" w:rsidP="00E5448A">
      <w:pPr>
        <w:widowControl w:val="0"/>
        <w:tabs>
          <w:tab w:val="left" w:pos="709"/>
        </w:tabs>
        <w:autoSpaceDE w:val="0"/>
        <w:autoSpaceDN w:val="0"/>
        <w:adjustRightInd w:val="0"/>
        <w:ind w:right="-1"/>
        <w:jc w:val="both"/>
        <w:rPr>
          <w:rFonts w:ascii="Times New Roman" w:hAnsi="Times New Roman"/>
          <w:sz w:val="20"/>
          <w:szCs w:val="20"/>
          <w:lang w:val="ru-RU"/>
        </w:rPr>
      </w:pPr>
      <w:r w:rsidRPr="00E5448A">
        <w:rPr>
          <w:rFonts w:ascii="Times New Roman" w:hAnsi="Times New Roman"/>
          <w:sz w:val="20"/>
          <w:szCs w:val="20"/>
          <w:lang w:val="ru-RU"/>
        </w:rPr>
        <w:t>При подаче жалобы через представителя представляется документ, подтверждающий полномочия представителя.</w:t>
      </w:r>
    </w:p>
    <w:p w:rsidR="00E5448A" w:rsidRPr="00E5448A" w:rsidRDefault="00E5448A" w:rsidP="00E5448A">
      <w:pPr>
        <w:widowControl w:val="0"/>
        <w:tabs>
          <w:tab w:val="left" w:pos="709"/>
        </w:tabs>
        <w:autoSpaceDE w:val="0"/>
        <w:autoSpaceDN w:val="0"/>
        <w:adjustRightInd w:val="0"/>
        <w:ind w:right="-1"/>
        <w:jc w:val="both"/>
        <w:rPr>
          <w:rFonts w:ascii="Times New Roman" w:hAnsi="Times New Roman"/>
          <w:sz w:val="20"/>
          <w:szCs w:val="20"/>
          <w:lang w:val="ru-RU"/>
        </w:rPr>
      </w:pPr>
      <w:r w:rsidRPr="00E5448A">
        <w:rPr>
          <w:rFonts w:ascii="Times New Roman" w:hAnsi="Times New Roman"/>
          <w:sz w:val="20"/>
          <w:szCs w:val="20"/>
          <w:lang w:val="ru-RU"/>
        </w:rPr>
        <w:t>5.4.2.</w:t>
      </w:r>
      <w:r w:rsidRPr="00E5448A">
        <w:rPr>
          <w:rFonts w:ascii="Times New Roman" w:hAnsi="Times New Roman"/>
          <w:sz w:val="20"/>
          <w:szCs w:val="20"/>
        </w:rPr>
        <w:t> </w:t>
      </w:r>
      <w:r w:rsidRPr="00E5448A">
        <w:rPr>
          <w:rFonts w:ascii="Times New Roman" w:hAnsi="Times New Roman"/>
          <w:sz w:val="20"/>
          <w:szCs w:val="20"/>
          <w:lang w:val="ru-RU"/>
        </w:rPr>
        <w:t>В электронной форме жалоба может быть подана заявителем посредством:</w:t>
      </w:r>
    </w:p>
    <w:p w:rsidR="00E5448A" w:rsidRPr="00E5448A" w:rsidRDefault="00E5448A" w:rsidP="00E5448A">
      <w:pPr>
        <w:widowControl w:val="0"/>
        <w:tabs>
          <w:tab w:val="left" w:pos="709"/>
        </w:tabs>
        <w:autoSpaceDE w:val="0"/>
        <w:autoSpaceDN w:val="0"/>
        <w:adjustRightInd w:val="0"/>
        <w:ind w:right="-1"/>
        <w:jc w:val="both"/>
        <w:rPr>
          <w:rFonts w:ascii="Times New Roman" w:hAnsi="Times New Roman"/>
          <w:sz w:val="20"/>
          <w:szCs w:val="20"/>
          <w:lang w:val="ru-RU"/>
        </w:rPr>
      </w:pPr>
      <w:r w:rsidRPr="00E5448A">
        <w:rPr>
          <w:rFonts w:ascii="Times New Roman" w:hAnsi="Times New Roman"/>
          <w:sz w:val="20"/>
          <w:szCs w:val="20"/>
          <w:lang w:val="ru-RU"/>
        </w:rPr>
        <w:t>официального сайта</w:t>
      </w:r>
      <w:r w:rsidRPr="00E5448A">
        <w:rPr>
          <w:rFonts w:ascii="Times New Roman" w:eastAsiaTheme="minorHAnsi" w:hAnsi="Times New Roman"/>
          <w:sz w:val="20"/>
          <w:szCs w:val="20"/>
          <w:lang w:val="ru-RU"/>
        </w:rPr>
        <w:t xml:space="preserve"> Владимировского сельсовета Убинского района Новосибирской области</w:t>
      </w:r>
      <w:r w:rsidRPr="00E5448A">
        <w:rPr>
          <w:rFonts w:ascii="Times New Roman" w:hAnsi="Times New Roman"/>
          <w:sz w:val="20"/>
          <w:szCs w:val="20"/>
          <w:lang w:val="ru-RU"/>
        </w:rPr>
        <w:t xml:space="preserve">, сайта </w:t>
      </w:r>
      <w:r w:rsidRPr="00E5448A">
        <w:rPr>
          <w:rFonts w:ascii="Times New Roman" w:eastAsiaTheme="minorHAnsi" w:hAnsi="Times New Roman"/>
          <w:sz w:val="20"/>
          <w:szCs w:val="20"/>
          <w:lang w:val="ru-RU"/>
        </w:rPr>
        <w:t>Владимировского сельсовета Убинского района Новосибирской области</w:t>
      </w:r>
      <w:r w:rsidRPr="00E5448A">
        <w:rPr>
          <w:rFonts w:ascii="Times New Roman" w:hAnsi="Times New Roman"/>
          <w:sz w:val="20"/>
          <w:szCs w:val="20"/>
          <w:lang w:val="ru-RU"/>
        </w:rPr>
        <w:t xml:space="preserve"> в информационно-телекоммуникационной сети Интернет;</w:t>
      </w:r>
    </w:p>
    <w:p w:rsidR="00E5448A" w:rsidRPr="00E5448A" w:rsidRDefault="00E5448A" w:rsidP="00E5448A">
      <w:pPr>
        <w:widowControl w:val="0"/>
        <w:tabs>
          <w:tab w:val="left" w:pos="709"/>
        </w:tabs>
        <w:autoSpaceDE w:val="0"/>
        <w:autoSpaceDN w:val="0"/>
        <w:adjustRightInd w:val="0"/>
        <w:ind w:right="-1"/>
        <w:jc w:val="both"/>
        <w:rPr>
          <w:rFonts w:ascii="Times New Roman" w:hAnsi="Times New Roman"/>
          <w:sz w:val="20"/>
          <w:szCs w:val="20"/>
          <w:lang w:val="ru-RU"/>
        </w:rPr>
      </w:pPr>
      <w:r w:rsidRPr="00E5448A">
        <w:rPr>
          <w:rFonts w:ascii="Times New Roman" w:hAnsi="Times New Roman"/>
          <w:sz w:val="20"/>
          <w:szCs w:val="20"/>
          <w:lang w:val="ru-RU"/>
        </w:rPr>
        <w:t>Единого портала государственных и муниципальных услуг.</w:t>
      </w:r>
    </w:p>
    <w:p w:rsidR="00E5448A" w:rsidRPr="00E5448A" w:rsidRDefault="00E5448A" w:rsidP="00E5448A">
      <w:pPr>
        <w:widowControl w:val="0"/>
        <w:tabs>
          <w:tab w:val="left" w:pos="709"/>
        </w:tabs>
        <w:autoSpaceDE w:val="0"/>
        <w:autoSpaceDN w:val="0"/>
        <w:adjustRightInd w:val="0"/>
        <w:ind w:right="-1"/>
        <w:jc w:val="both"/>
        <w:rPr>
          <w:rFonts w:ascii="Times New Roman" w:hAnsi="Times New Roman"/>
          <w:sz w:val="20"/>
          <w:szCs w:val="20"/>
          <w:lang w:val="ru-RU"/>
        </w:rPr>
      </w:pPr>
      <w:r w:rsidRPr="00E5448A">
        <w:rPr>
          <w:rFonts w:ascii="Times New Roman" w:hAnsi="Times New Roman"/>
          <w:sz w:val="20"/>
          <w:szCs w:val="20"/>
          <w:lang w:val="ru-RU"/>
        </w:rPr>
        <w:lastRenderedPageBreak/>
        <w:t>При подаче жалобы в электронной форме документ, подтверждающий полномочия представителя, представляется в форме электронного документа, подписанного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E5448A" w:rsidRPr="00E5448A" w:rsidRDefault="00E5448A" w:rsidP="00E5448A">
      <w:pPr>
        <w:widowControl w:val="0"/>
        <w:tabs>
          <w:tab w:val="left" w:pos="709"/>
        </w:tabs>
        <w:autoSpaceDE w:val="0"/>
        <w:autoSpaceDN w:val="0"/>
        <w:adjustRightInd w:val="0"/>
        <w:ind w:right="-1"/>
        <w:jc w:val="both"/>
        <w:rPr>
          <w:rFonts w:ascii="Times New Roman" w:hAnsi="Times New Roman"/>
          <w:sz w:val="20"/>
          <w:szCs w:val="20"/>
          <w:lang w:val="ru-RU"/>
        </w:rPr>
      </w:pPr>
      <w:r w:rsidRPr="00E5448A">
        <w:rPr>
          <w:rFonts w:ascii="Times New Roman" w:hAnsi="Times New Roman"/>
          <w:sz w:val="20"/>
          <w:szCs w:val="20"/>
          <w:lang w:val="ru-RU"/>
        </w:rPr>
        <w:t>5.5.</w:t>
      </w:r>
      <w:r w:rsidRPr="00E5448A">
        <w:rPr>
          <w:rFonts w:ascii="Times New Roman" w:hAnsi="Times New Roman"/>
          <w:sz w:val="20"/>
          <w:szCs w:val="20"/>
        </w:rPr>
        <w:t> </w:t>
      </w:r>
      <w:r w:rsidRPr="00E5448A">
        <w:rPr>
          <w:rFonts w:ascii="Times New Roman" w:hAnsi="Times New Roman"/>
          <w:sz w:val="20"/>
          <w:szCs w:val="20"/>
          <w:lang w:val="ru-RU"/>
        </w:rPr>
        <w:t>Жалоба должна содержать:</w:t>
      </w:r>
    </w:p>
    <w:p w:rsidR="00E5448A" w:rsidRPr="00E5448A" w:rsidRDefault="00E5448A" w:rsidP="00E5448A">
      <w:pPr>
        <w:widowControl w:val="0"/>
        <w:tabs>
          <w:tab w:val="left" w:pos="709"/>
        </w:tabs>
        <w:autoSpaceDE w:val="0"/>
        <w:autoSpaceDN w:val="0"/>
        <w:adjustRightInd w:val="0"/>
        <w:ind w:right="-1"/>
        <w:jc w:val="both"/>
        <w:rPr>
          <w:rFonts w:ascii="Times New Roman" w:hAnsi="Times New Roman"/>
          <w:sz w:val="20"/>
          <w:szCs w:val="20"/>
          <w:lang w:val="ru-RU"/>
        </w:rPr>
      </w:pPr>
      <w:r w:rsidRPr="00E5448A">
        <w:rPr>
          <w:rFonts w:ascii="Times New Roman" w:hAnsi="Times New Roman"/>
          <w:sz w:val="20"/>
          <w:szCs w:val="20"/>
          <w:lang w:val="ru-RU"/>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E5448A" w:rsidRPr="00E5448A" w:rsidRDefault="00E5448A" w:rsidP="00E5448A">
      <w:pPr>
        <w:widowControl w:val="0"/>
        <w:tabs>
          <w:tab w:val="left" w:pos="709"/>
        </w:tabs>
        <w:autoSpaceDE w:val="0"/>
        <w:autoSpaceDN w:val="0"/>
        <w:adjustRightInd w:val="0"/>
        <w:ind w:right="-1"/>
        <w:jc w:val="both"/>
        <w:rPr>
          <w:rFonts w:ascii="Times New Roman" w:hAnsi="Times New Roman"/>
          <w:sz w:val="20"/>
          <w:szCs w:val="20"/>
          <w:lang w:val="ru-RU"/>
        </w:rPr>
      </w:pPr>
      <w:r w:rsidRPr="00E5448A">
        <w:rPr>
          <w:rFonts w:ascii="Times New Roman" w:hAnsi="Times New Roman"/>
          <w:sz w:val="20"/>
          <w:szCs w:val="20"/>
          <w:lang w:val="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которому должен быть направлен ответ заявителю (его представителю);</w:t>
      </w:r>
    </w:p>
    <w:p w:rsidR="00E5448A" w:rsidRPr="00E5448A" w:rsidRDefault="00E5448A" w:rsidP="00E5448A">
      <w:pPr>
        <w:widowControl w:val="0"/>
        <w:tabs>
          <w:tab w:val="left" w:pos="709"/>
        </w:tabs>
        <w:autoSpaceDE w:val="0"/>
        <w:autoSpaceDN w:val="0"/>
        <w:adjustRightInd w:val="0"/>
        <w:ind w:right="-1"/>
        <w:jc w:val="both"/>
        <w:rPr>
          <w:rFonts w:ascii="Times New Roman" w:hAnsi="Times New Roman"/>
          <w:sz w:val="20"/>
          <w:szCs w:val="20"/>
          <w:lang w:val="ru-RU"/>
        </w:rPr>
      </w:pPr>
      <w:r w:rsidRPr="00E5448A">
        <w:rPr>
          <w:rFonts w:ascii="Times New Roman" w:hAnsi="Times New Roman"/>
          <w:sz w:val="20"/>
          <w:szCs w:val="20"/>
          <w:lang w:val="ru-RU"/>
        </w:rPr>
        <w:t xml:space="preserve">сведения об обжалуемых решениях и действиях (бездействии) </w:t>
      </w:r>
      <w:r w:rsidRPr="00E5448A">
        <w:rPr>
          <w:rFonts w:ascii="Times New Roman" w:eastAsiaTheme="minorHAnsi" w:hAnsi="Times New Roman"/>
          <w:sz w:val="20"/>
          <w:szCs w:val="20"/>
          <w:lang w:val="ru-RU"/>
        </w:rPr>
        <w:t>администрации Владимировского сельсовета Убинского района Новосибирской области</w:t>
      </w:r>
      <w:r w:rsidRPr="00E5448A">
        <w:rPr>
          <w:rFonts w:ascii="Times New Roman" w:hAnsi="Times New Roman"/>
          <w:sz w:val="20"/>
          <w:szCs w:val="20"/>
          <w:lang w:val="ru-RU"/>
        </w:rPr>
        <w:t xml:space="preserve">), должностного лица </w:t>
      </w:r>
      <w:r w:rsidRPr="00E5448A">
        <w:rPr>
          <w:rFonts w:ascii="Times New Roman" w:eastAsiaTheme="minorHAnsi" w:hAnsi="Times New Roman"/>
          <w:sz w:val="20"/>
          <w:szCs w:val="20"/>
          <w:lang w:val="ru-RU"/>
        </w:rPr>
        <w:t>Владимировского сельсовета Убинского района Новосибирской области</w:t>
      </w:r>
      <w:r w:rsidRPr="00E5448A">
        <w:rPr>
          <w:rFonts w:ascii="Times New Roman" w:hAnsi="Times New Roman"/>
          <w:sz w:val="20"/>
          <w:szCs w:val="20"/>
          <w:lang w:val="ru-RU"/>
        </w:rPr>
        <w:t>, осуществляющего предоставление муниципальной услуги) либо муниципального служащего;</w:t>
      </w:r>
    </w:p>
    <w:p w:rsidR="00E5448A" w:rsidRPr="00E5448A" w:rsidRDefault="00E5448A" w:rsidP="00E5448A">
      <w:pPr>
        <w:widowControl w:val="0"/>
        <w:tabs>
          <w:tab w:val="left" w:pos="709"/>
        </w:tabs>
        <w:autoSpaceDE w:val="0"/>
        <w:autoSpaceDN w:val="0"/>
        <w:adjustRightInd w:val="0"/>
        <w:ind w:right="-1"/>
        <w:jc w:val="both"/>
        <w:rPr>
          <w:rFonts w:ascii="Times New Roman" w:hAnsi="Times New Roman"/>
          <w:sz w:val="20"/>
          <w:szCs w:val="20"/>
          <w:lang w:val="ru-RU"/>
        </w:rPr>
      </w:pPr>
      <w:r w:rsidRPr="00E5448A">
        <w:rPr>
          <w:rFonts w:ascii="Times New Roman" w:hAnsi="Times New Roman"/>
          <w:sz w:val="20"/>
          <w:szCs w:val="20"/>
          <w:lang w:val="ru-RU"/>
        </w:rPr>
        <w:t xml:space="preserve">доводы, на основании которых заявитель не согласен с решением и действием (бездействием) </w:t>
      </w:r>
      <w:r w:rsidRPr="00E5448A">
        <w:rPr>
          <w:rFonts w:ascii="Times New Roman" w:eastAsiaTheme="minorHAnsi" w:hAnsi="Times New Roman"/>
          <w:sz w:val="20"/>
          <w:szCs w:val="20"/>
          <w:lang w:val="ru-RU"/>
        </w:rPr>
        <w:t>администрации Владимировского сельсовета Убинского района Новосибирской области</w:t>
      </w:r>
      <w:r w:rsidRPr="00E5448A">
        <w:rPr>
          <w:rFonts w:ascii="Times New Roman" w:hAnsi="Times New Roman"/>
          <w:sz w:val="20"/>
          <w:szCs w:val="20"/>
          <w:lang w:val="ru-RU"/>
        </w:rPr>
        <w:t>, осуществляющего предоставление муниципальной услуги), должностного лица</w:t>
      </w:r>
      <w:r w:rsidRPr="00E5448A">
        <w:rPr>
          <w:rFonts w:ascii="Times New Roman" w:eastAsiaTheme="minorHAnsi" w:hAnsi="Times New Roman"/>
          <w:sz w:val="20"/>
          <w:szCs w:val="20"/>
          <w:lang w:val="ru-RU"/>
        </w:rPr>
        <w:t xml:space="preserve"> Владимировского сельсовета Убинского района Новосибирской области</w:t>
      </w:r>
      <w:r w:rsidRPr="00E5448A">
        <w:rPr>
          <w:rFonts w:ascii="Times New Roman" w:hAnsi="Times New Roman"/>
          <w:sz w:val="20"/>
          <w:szCs w:val="20"/>
          <w:lang w:val="ru-RU"/>
        </w:rPr>
        <w:t xml:space="preserve"> либо муниципального служащего. Заявителем могут быть представлены документы (при наличии), подтверждающие доводы заявителя, либо их копии.</w:t>
      </w:r>
    </w:p>
    <w:p w:rsidR="00E5448A" w:rsidRPr="00E5448A" w:rsidRDefault="00E5448A" w:rsidP="00E5448A">
      <w:pPr>
        <w:widowControl w:val="0"/>
        <w:tabs>
          <w:tab w:val="left" w:pos="709"/>
        </w:tabs>
        <w:autoSpaceDE w:val="0"/>
        <w:autoSpaceDN w:val="0"/>
        <w:adjustRightInd w:val="0"/>
        <w:ind w:right="-1"/>
        <w:jc w:val="both"/>
        <w:rPr>
          <w:rFonts w:ascii="Times New Roman" w:hAnsi="Times New Roman"/>
          <w:sz w:val="20"/>
          <w:szCs w:val="20"/>
          <w:lang w:val="ru-RU"/>
        </w:rPr>
      </w:pPr>
      <w:r w:rsidRPr="00E5448A">
        <w:rPr>
          <w:rFonts w:ascii="Times New Roman" w:hAnsi="Times New Roman"/>
          <w:sz w:val="20"/>
          <w:szCs w:val="20"/>
          <w:lang w:val="ru-RU"/>
        </w:rPr>
        <w:t>5.6.</w:t>
      </w:r>
      <w:r w:rsidRPr="00E5448A">
        <w:rPr>
          <w:rFonts w:ascii="Times New Roman" w:hAnsi="Times New Roman"/>
          <w:sz w:val="20"/>
          <w:szCs w:val="20"/>
        </w:rPr>
        <w:t> </w:t>
      </w:r>
      <w:r w:rsidRPr="00E5448A">
        <w:rPr>
          <w:rFonts w:ascii="Times New Roman" w:hAnsi="Times New Roman"/>
          <w:sz w:val="20"/>
          <w:szCs w:val="20"/>
          <w:lang w:val="ru-RU"/>
        </w:rPr>
        <w:t xml:space="preserve">Жалоба, поступившая в </w:t>
      </w:r>
      <w:r w:rsidRPr="00E5448A">
        <w:rPr>
          <w:rFonts w:ascii="Times New Roman" w:eastAsiaTheme="minorHAnsi" w:hAnsi="Times New Roman"/>
          <w:sz w:val="20"/>
          <w:szCs w:val="20"/>
          <w:lang w:val="ru-RU"/>
        </w:rPr>
        <w:t>администрацию Владимировского сельсовета Убинского района Новосибирской области</w:t>
      </w:r>
      <w:r w:rsidRPr="00E5448A">
        <w:rPr>
          <w:rFonts w:ascii="Times New Roman" w:hAnsi="Times New Roman"/>
          <w:sz w:val="20"/>
          <w:szCs w:val="20"/>
          <w:lang w:val="ru-RU"/>
        </w:rPr>
        <w:t xml:space="preserve"> подлежит рассмотрению в течение 15 рабочих дней со дня ее регистрации, а в случае обжалования отказа </w:t>
      </w:r>
      <w:r w:rsidRPr="00E5448A">
        <w:rPr>
          <w:rFonts w:ascii="Times New Roman" w:eastAsiaTheme="minorHAnsi" w:hAnsi="Times New Roman"/>
          <w:sz w:val="20"/>
          <w:szCs w:val="20"/>
          <w:lang w:val="ru-RU"/>
        </w:rPr>
        <w:t>администрации Владимировского сельсовета Убинского района Новосибирской области</w:t>
      </w:r>
      <w:r w:rsidRPr="00E5448A">
        <w:rPr>
          <w:rFonts w:ascii="Times New Roman" w:hAnsi="Times New Roman"/>
          <w:sz w:val="20"/>
          <w:szCs w:val="20"/>
          <w:lang w:val="ru-RU"/>
        </w:rPr>
        <w:t xml:space="preserve">, должностного лица </w:t>
      </w:r>
      <w:r w:rsidRPr="00E5448A">
        <w:rPr>
          <w:rFonts w:ascii="Times New Roman" w:eastAsiaTheme="minorHAnsi" w:hAnsi="Times New Roman"/>
          <w:sz w:val="20"/>
          <w:szCs w:val="20"/>
          <w:lang w:val="ru-RU"/>
        </w:rPr>
        <w:t>Владимировского сельсовета Убинского района Новосибирской области</w:t>
      </w:r>
      <w:r w:rsidRPr="00E5448A">
        <w:rPr>
          <w:rFonts w:ascii="Times New Roman" w:hAnsi="Times New Roman"/>
          <w:sz w:val="20"/>
          <w:szCs w:val="20"/>
          <w:lang w:val="ru-RU"/>
        </w:rPr>
        <w:t xml:space="preserve"> в приеме документов у заявителя (его представителя)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5448A" w:rsidRPr="00E5448A" w:rsidRDefault="00E5448A" w:rsidP="00E5448A">
      <w:pPr>
        <w:widowControl w:val="0"/>
        <w:tabs>
          <w:tab w:val="left" w:pos="709"/>
        </w:tabs>
        <w:autoSpaceDE w:val="0"/>
        <w:autoSpaceDN w:val="0"/>
        <w:adjustRightInd w:val="0"/>
        <w:ind w:right="-1"/>
        <w:jc w:val="both"/>
        <w:rPr>
          <w:rFonts w:ascii="Times New Roman" w:hAnsi="Times New Roman"/>
          <w:sz w:val="20"/>
          <w:szCs w:val="20"/>
          <w:lang w:val="ru-RU"/>
        </w:rPr>
      </w:pPr>
      <w:r w:rsidRPr="00E5448A">
        <w:rPr>
          <w:rFonts w:ascii="Times New Roman" w:hAnsi="Times New Roman"/>
          <w:sz w:val="20"/>
          <w:szCs w:val="20"/>
          <w:lang w:val="ru-RU"/>
        </w:rPr>
        <w:t>5.7.</w:t>
      </w:r>
      <w:r w:rsidRPr="00E5448A">
        <w:rPr>
          <w:rFonts w:ascii="Times New Roman" w:hAnsi="Times New Roman"/>
          <w:sz w:val="20"/>
          <w:szCs w:val="20"/>
        </w:rPr>
        <w:t> </w:t>
      </w:r>
      <w:r w:rsidRPr="00E5448A">
        <w:rPr>
          <w:rFonts w:ascii="Times New Roman" w:hAnsi="Times New Roman"/>
          <w:sz w:val="20"/>
          <w:szCs w:val="20"/>
          <w:lang w:val="ru-RU"/>
        </w:rPr>
        <w:t xml:space="preserve">В случае если жалоба подана заявителем в </w:t>
      </w:r>
      <w:r w:rsidRPr="00E5448A">
        <w:rPr>
          <w:rFonts w:ascii="Times New Roman" w:eastAsiaTheme="minorHAnsi" w:hAnsi="Times New Roman"/>
          <w:sz w:val="20"/>
          <w:szCs w:val="20"/>
          <w:lang w:val="ru-RU"/>
        </w:rPr>
        <w:t>администрацию Владимировского сельсовета Убинского района Новосибирской области</w:t>
      </w:r>
      <w:r w:rsidRPr="00E5448A">
        <w:rPr>
          <w:rFonts w:ascii="Times New Roman" w:hAnsi="Times New Roman"/>
          <w:sz w:val="20"/>
          <w:szCs w:val="20"/>
          <w:lang w:val="ru-RU"/>
        </w:rPr>
        <w:t xml:space="preserve"> должностному лицу  </w:t>
      </w:r>
      <w:r w:rsidRPr="00E5448A">
        <w:rPr>
          <w:rFonts w:ascii="Times New Roman" w:eastAsiaTheme="minorHAnsi" w:hAnsi="Times New Roman"/>
          <w:sz w:val="20"/>
          <w:szCs w:val="20"/>
          <w:lang w:val="ru-RU"/>
        </w:rPr>
        <w:t>Владимировского сельсовета Убинского района Новосибирской области</w:t>
      </w:r>
      <w:r w:rsidRPr="00E5448A">
        <w:rPr>
          <w:rFonts w:ascii="Times New Roman" w:hAnsi="Times New Roman"/>
          <w:sz w:val="20"/>
          <w:szCs w:val="20"/>
          <w:lang w:val="ru-RU"/>
        </w:rPr>
        <w:t xml:space="preserve"> в компетенцию которого не входит принятие решения по жалобе в соответствии с </w:t>
      </w:r>
      <w:hyperlink r:id="rId25" w:anchor="Par278" w:history="1">
        <w:r w:rsidRPr="00E5448A">
          <w:rPr>
            <w:rFonts w:ascii="Times New Roman" w:hAnsi="Times New Roman"/>
            <w:color w:val="000000" w:themeColor="text1"/>
            <w:sz w:val="20"/>
            <w:szCs w:val="20"/>
            <w:lang w:val="ru-RU"/>
          </w:rPr>
          <w:t>пунктом 5.3</w:t>
        </w:r>
      </w:hyperlink>
      <w:r w:rsidRPr="00E5448A">
        <w:rPr>
          <w:rFonts w:ascii="Times New Roman" w:hAnsi="Times New Roman"/>
          <w:color w:val="000000" w:themeColor="text1"/>
          <w:sz w:val="20"/>
          <w:szCs w:val="20"/>
          <w:lang w:val="ru-RU"/>
        </w:rPr>
        <w:t xml:space="preserve">, </w:t>
      </w:r>
      <w:r w:rsidRPr="00E5448A">
        <w:rPr>
          <w:rFonts w:ascii="Times New Roman" w:eastAsiaTheme="minorHAnsi" w:hAnsi="Times New Roman"/>
          <w:sz w:val="20"/>
          <w:szCs w:val="20"/>
          <w:lang w:val="ru-RU"/>
        </w:rPr>
        <w:t>администрация Владимировского сельсовета Убинского района Новосибирской области</w:t>
      </w:r>
      <w:r w:rsidRPr="00E5448A">
        <w:rPr>
          <w:rFonts w:ascii="Times New Roman" w:hAnsi="Times New Roman"/>
          <w:sz w:val="20"/>
          <w:szCs w:val="20"/>
          <w:lang w:val="ru-RU"/>
        </w:rPr>
        <w:t xml:space="preserve"> должностное лицо </w:t>
      </w:r>
      <w:r w:rsidRPr="00E5448A">
        <w:rPr>
          <w:rFonts w:ascii="Times New Roman" w:eastAsiaTheme="minorHAnsi" w:hAnsi="Times New Roman"/>
          <w:sz w:val="20"/>
          <w:szCs w:val="20"/>
          <w:lang w:val="ru-RU"/>
        </w:rPr>
        <w:t>Владимировского сельсовета Убинского района Новосибирской области</w:t>
      </w:r>
      <w:r w:rsidRPr="00E5448A">
        <w:rPr>
          <w:rFonts w:ascii="Times New Roman" w:hAnsi="Times New Roman"/>
          <w:sz w:val="20"/>
          <w:szCs w:val="20"/>
          <w:lang w:val="ru-RU"/>
        </w:rPr>
        <w:t xml:space="preserve"> в течение двух рабочих дней со дня ее регистрации направляет жалобу в уполномоченное на ее рассмотрение специалисту </w:t>
      </w:r>
      <w:r w:rsidRPr="00E5448A">
        <w:rPr>
          <w:rFonts w:ascii="Times New Roman" w:eastAsiaTheme="minorHAnsi" w:hAnsi="Times New Roman"/>
          <w:sz w:val="20"/>
          <w:szCs w:val="20"/>
          <w:lang w:val="ru-RU"/>
        </w:rPr>
        <w:t>администрацию Владимировского сельсовета Убинского района Новосибирской области</w:t>
      </w:r>
      <w:r w:rsidRPr="00E5448A">
        <w:rPr>
          <w:rFonts w:ascii="Times New Roman" w:hAnsi="Times New Roman"/>
          <w:sz w:val="20"/>
          <w:szCs w:val="20"/>
          <w:lang w:val="ru-RU"/>
        </w:rPr>
        <w:t xml:space="preserve">, должностному лицу </w:t>
      </w:r>
      <w:r w:rsidRPr="00E5448A">
        <w:rPr>
          <w:rFonts w:ascii="Times New Roman" w:eastAsiaTheme="minorHAnsi" w:hAnsi="Times New Roman"/>
          <w:sz w:val="20"/>
          <w:szCs w:val="20"/>
          <w:lang w:val="ru-RU"/>
        </w:rPr>
        <w:t>Владимировского сельсовета Убинского района Новосибирской области</w:t>
      </w:r>
      <w:r w:rsidRPr="00E5448A">
        <w:rPr>
          <w:rFonts w:ascii="Times New Roman" w:hAnsi="Times New Roman"/>
          <w:sz w:val="20"/>
          <w:szCs w:val="20"/>
          <w:lang w:val="ru-RU"/>
        </w:rPr>
        <w:t xml:space="preserve"> и в письменной форме информирует заявителя о перенаправлении жалобы.</w:t>
      </w:r>
    </w:p>
    <w:p w:rsidR="00E5448A" w:rsidRPr="00E5448A" w:rsidRDefault="00E5448A" w:rsidP="00E5448A">
      <w:pPr>
        <w:widowControl w:val="0"/>
        <w:tabs>
          <w:tab w:val="left" w:pos="709"/>
        </w:tabs>
        <w:autoSpaceDE w:val="0"/>
        <w:autoSpaceDN w:val="0"/>
        <w:adjustRightInd w:val="0"/>
        <w:ind w:right="-1"/>
        <w:jc w:val="both"/>
        <w:rPr>
          <w:rFonts w:ascii="Times New Roman" w:hAnsi="Times New Roman"/>
          <w:sz w:val="20"/>
          <w:szCs w:val="20"/>
          <w:lang w:val="ru-RU"/>
        </w:rPr>
      </w:pPr>
      <w:r w:rsidRPr="00E5448A">
        <w:rPr>
          <w:rFonts w:ascii="Times New Roman" w:hAnsi="Times New Roman"/>
          <w:sz w:val="20"/>
          <w:szCs w:val="20"/>
          <w:lang w:val="ru-RU"/>
        </w:rPr>
        <w:t xml:space="preserve">Срок рассмотрения жалобы исчисляется со дня регистрации жалобы в уполномоченном на ее рассмотрение специалистом </w:t>
      </w:r>
      <w:r w:rsidRPr="00E5448A">
        <w:rPr>
          <w:rFonts w:ascii="Times New Roman" w:eastAsiaTheme="minorHAnsi" w:hAnsi="Times New Roman"/>
          <w:sz w:val="20"/>
          <w:szCs w:val="20"/>
          <w:lang w:val="ru-RU"/>
        </w:rPr>
        <w:t>администрация Владимировского сельсовета Убинского района Новосибирской области</w:t>
      </w:r>
      <w:r w:rsidRPr="00E5448A">
        <w:rPr>
          <w:rFonts w:ascii="Times New Roman" w:hAnsi="Times New Roman"/>
          <w:sz w:val="20"/>
          <w:szCs w:val="20"/>
          <w:lang w:val="ru-RU"/>
        </w:rPr>
        <w:t xml:space="preserve">, </w:t>
      </w:r>
      <w:r w:rsidRPr="00E5448A">
        <w:rPr>
          <w:rFonts w:ascii="Times New Roman" w:eastAsiaTheme="minorHAnsi" w:hAnsi="Times New Roman"/>
          <w:sz w:val="20"/>
          <w:szCs w:val="20"/>
          <w:lang w:val="ru-RU"/>
        </w:rPr>
        <w:t xml:space="preserve">администрация Владимировского сельсовета Убинского района Новосибирской. </w:t>
      </w:r>
      <w:r w:rsidRPr="00E5448A">
        <w:rPr>
          <w:rFonts w:ascii="Times New Roman" w:hAnsi="Times New Roman"/>
          <w:sz w:val="20"/>
          <w:szCs w:val="20"/>
          <w:lang w:val="ru-RU"/>
        </w:rPr>
        <w:t>5.8.</w:t>
      </w:r>
      <w:r w:rsidRPr="00E5448A">
        <w:rPr>
          <w:rFonts w:ascii="Times New Roman" w:hAnsi="Times New Roman"/>
          <w:sz w:val="20"/>
          <w:szCs w:val="20"/>
        </w:rPr>
        <w:t> </w:t>
      </w:r>
      <w:r w:rsidRPr="00E5448A">
        <w:rPr>
          <w:rFonts w:ascii="Times New Roman" w:hAnsi="Times New Roman"/>
          <w:sz w:val="20"/>
          <w:szCs w:val="20"/>
          <w:lang w:val="ru-RU"/>
        </w:rPr>
        <w:t>По результатам рассмотрения жалобы Глава</w:t>
      </w:r>
      <w:r w:rsidRPr="00E5448A">
        <w:rPr>
          <w:rFonts w:ascii="Times New Roman" w:eastAsiaTheme="minorHAnsi" w:hAnsi="Times New Roman"/>
          <w:sz w:val="20"/>
          <w:szCs w:val="20"/>
          <w:lang w:val="ru-RU"/>
        </w:rPr>
        <w:t xml:space="preserve"> Владимировского сельсовета Убинского района Новосибирской области</w:t>
      </w:r>
      <w:r w:rsidRPr="00E5448A">
        <w:rPr>
          <w:rFonts w:ascii="Times New Roman" w:hAnsi="Times New Roman"/>
          <w:sz w:val="20"/>
          <w:szCs w:val="20"/>
          <w:lang w:val="ru-RU"/>
        </w:rPr>
        <w:t xml:space="preserve"> начальник принимает одно из следующих решений:</w:t>
      </w:r>
    </w:p>
    <w:p w:rsidR="00E5448A" w:rsidRPr="00E5448A" w:rsidRDefault="00E5448A" w:rsidP="00E5448A">
      <w:pPr>
        <w:widowControl w:val="0"/>
        <w:tabs>
          <w:tab w:val="left" w:pos="709"/>
        </w:tabs>
        <w:autoSpaceDE w:val="0"/>
        <w:autoSpaceDN w:val="0"/>
        <w:adjustRightInd w:val="0"/>
        <w:ind w:right="-1"/>
        <w:jc w:val="both"/>
        <w:rPr>
          <w:rFonts w:ascii="Times New Roman" w:hAnsi="Times New Roman"/>
          <w:sz w:val="20"/>
          <w:szCs w:val="20"/>
          <w:lang w:val="ru-RU"/>
        </w:rPr>
      </w:pPr>
      <w:r w:rsidRPr="00E5448A">
        <w:rPr>
          <w:rFonts w:ascii="Times New Roman" w:hAnsi="Times New Roman"/>
          <w:sz w:val="20"/>
          <w:szCs w:val="20"/>
          <w:lang w:val="ru-RU"/>
        </w:rPr>
        <w:t xml:space="preserve">удовлетворяет жалобу, в том числе в форме отмены принятого решения, исправления допущенных </w:t>
      </w:r>
      <w:r w:rsidRPr="00E5448A">
        <w:rPr>
          <w:rFonts w:ascii="Times New Roman" w:eastAsiaTheme="minorHAnsi" w:hAnsi="Times New Roman"/>
          <w:sz w:val="20"/>
          <w:szCs w:val="20"/>
          <w:lang w:val="ru-RU"/>
        </w:rPr>
        <w:t>администрацией Владимировского сельсовета Убинского района Новосибирской области</w:t>
      </w:r>
      <w:r w:rsidRPr="00E5448A">
        <w:rPr>
          <w:rFonts w:ascii="Times New Roman" w:hAnsi="Times New Roman"/>
          <w:sz w:val="20"/>
          <w:szCs w:val="20"/>
          <w:lang w:val="ru-RU"/>
        </w:rPr>
        <w:t xml:space="preserve">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Новосибирской области, муниципальными правовыми </w:t>
      </w:r>
      <w:r w:rsidRPr="00E5448A">
        <w:rPr>
          <w:rFonts w:ascii="Times New Roman" w:eastAsiaTheme="minorHAnsi" w:hAnsi="Times New Roman"/>
          <w:sz w:val="20"/>
          <w:szCs w:val="20"/>
          <w:lang w:val="ru-RU"/>
        </w:rPr>
        <w:t>Владимировского сельсовета Убинского района Новосибирской области</w:t>
      </w:r>
      <w:r w:rsidRPr="00E5448A">
        <w:rPr>
          <w:rFonts w:ascii="Times New Roman" w:hAnsi="Times New Roman"/>
          <w:sz w:val="20"/>
          <w:szCs w:val="20"/>
          <w:lang w:val="ru-RU"/>
        </w:rPr>
        <w:t>, а также в иных формах;</w:t>
      </w:r>
    </w:p>
    <w:p w:rsidR="00E5448A" w:rsidRPr="00E5448A" w:rsidRDefault="00E5448A" w:rsidP="00E5448A">
      <w:pPr>
        <w:widowControl w:val="0"/>
        <w:tabs>
          <w:tab w:val="left" w:pos="709"/>
        </w:tabs>
        <w:autoSpaceDE w:val="0"/>
        <w:autoSpaceDN w:val="0"/>
        <w:adjustRightInd w:val="0"/>
        <w:ind w:right="-1"/>
        <w:jc w:val="both"/>
        <w:rPr>
          <w:rFonts w:ascii="Times New Roman" w:hAnsi="Times New Roman"/>
          <w:sz w:val="20"/>
          <w:szCs w:val="20"/>
          <w:lang w:val="ru-RU"/>
        </w:rPr>
      </w:pPr>
      <w:r w:rsidRPr="00E5448A">
        <w:rPr>
          <w:rFonts w:ascii="Times New Roman" w:hAnsi="Times New Roman"/>
          <w:sz w:val="20"/>
          <w:szCs w:val="20"/>
          <w:lang w:val="ru-RU"/>
        </w:rPr>
        <w:t>отказывает в удовлетворении жалобы.</w:t>
      </w:r>
    </w:p>
    <w:p w:rsidR="00E5448A" w:rsidRPr="00E5448A" w:rsidRDefault="00E5448A" w:rsidP="00E5448A">
      <w:pPr>
        <w:widowControl w:val="0"/>
        <w:tabs>
          <w:tab w:val="left" w:pos="709"/>
        </w:tabs>
        <w:autoSpaceDE w:val="0"/>
        <w:autoSpaceDN w:val="0"/>
        <w:adjustRightInd w:val="0"/>
        <w:ind w:right="-1"/>
        <w:jc w:val="both"/>
        <w:rPr>
          <w:rFonts w:ascii="Times New Roman" w:hAnsi="Times New Roman"/>
          <w:sz w:val="20"/>
          <w:szCs w:val="20"/>
          <w:lang w:val="ru-RU"/>
        </w:rPr>
      </w:pPr>
      <w:r w:rsidRPr="00E5448A">
        <w:rPr>
          <w:rFonts w:ascii="Times New Roman" w:hAnsi="Times New Roman"/>
          <w:sz w:val="20"/>
          <w:szCs w:val="20"/>
          <w:lang w:val="ru-RU"/>
        </w:rPr>
        <w:lastRenderedPageBreak/>
        <w:t>5.9.</w:t>
      </w:r>
      <w:r w:rsidRPr="00E5448A">
        <w:rPr>
          <w:rFonts w:ascii="Times New Roman" w:hAnsi="Times New Roman"/>
          <w:sz w:val="20"/>
          <w:szCs w:val="20"/>
        </w:rPr>
        <w:t> </w:t>
      </w:r>
      <w:r w:rsidRPr="00E5448A">
        <w:rPr>
          <w:rFonts w:ascii="Times New Roman" w:hAnsi="Times New Roman"/>
          <w:sz w:val="20"/>
          <w:szCs w:val="20"/>
          <w:lang w:val="ru-RU"/>
        </w:rPr>
        <w:t xml:space="preserve">Не позднее дня, следующего за днем принятия решения, указанного в </w:t>
      </w:r>
      <w:hyperlink r:id="rId26" w:anchor="Par302" w:history="1">
        <w:r w:rsidRPr="00E5448A">
          <w:rPr>
            <w:rFonts w:ascii="Times New Roman" w:hAnsi="Times New Roman"/>
            <w:color w:val="000000" w:themeColor="text1"/>
            <w:sz w:val="20"/>
            <w:szCs w:val="20"/>
            <w:lang w:val="ru-RU"/>
          </w:rPr>
          <w:t>пункте 5.8</w:t>
        </w:r>
      </w:hyperlink>
      <w:r w:rsidRPr="00E5448A">
        <w:rPr>
          <w:rFonts w:ascii="Times New Roman" w:hAnsi="Times New Roman"/>
          <w:sz w:val="20"/>
          <w:szCs w:val="20"/>
          <w:lang w:val="ru-RU"/>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5448A" w:rsidRPr="00E5448A" w:rsidRDefault="00E5448A" w:rsidP="00E5448A">
      <w:pPr>
        <w:widowControl w:val="0"/>
        <w:tabs>
          <w:tab w:val="left" w:pos="709"/>
        </w:tabs>
        <w:autoSpaceDE w:val="0"/>
        <w:autoSpaceDN w:val="0"/>
        <w:adjustRightInd w:val="0"/>
        <w:ind w:right="-1"/>
        <w:jc w:val="both"/>
        <w:rPr>
          <w:rFonts w:ascii="Times New Roman" w:hAnsi="Times New Roman"/>
          <w:sz w:val="20"/>
          <w:szCs w:val="20"/>
          <w:lang w:val="ru-RU"/>
        </w:rPr>
      </w:pPr>
      <w:r w:rsidRPr="00E5448A">
        <w:rPr>
          <w:rFonts w:ascii="Times New Roman" w:hAnsi="Times New Roman"/>
          <w:sz w:val="20"/>
          <w:szCs w:val="20"/>
          <w:lang w:val="ru-RU"/>
        </w:rPr>
        <w:t>5.10.</w:t>
      </w:r>
      <w:r w:rsidRPr="00E5448A">
        <w:rPr>
          <w:rFonts w:ascii="Times New Roman" w:hAnsi="Times New Roman"/>
          <w:sz w:val="20"/>
          <w:szCs w:val="20"/>
        </w:rPr>
        <w:t> </w:t>
      </w:r>
      <w:r w:rsidRPr="00E5448A">
        <w:rPr>
          <w:rFonts w:ascii="Times New Roman" w:hAnsi="Times New Roman"/>
          <w:sz w:val="20"/>
          <w:szCs w:val="20"/>
          <w:lang w:val="ru-RU"/>
        </w:rPr>
        <w:t>В письменном ответе по результатам рассмотрения жалобы указываются:</w:t>
      </w:r>
    </w:p>
    <w:p w:rsidR="00E5448A" w:rsidRPr="00E5448A" w:rsidRDefault="008273F7" w:rsidP="00E5448A">
      <w:pPr>
        <w:widowControl w:val="0"/>
        <w:tabs>
          <w:tab w:val="left" w:pos="709"/>
        </w:tabs>
        <w:autoSpaceDE w:val="0"/>
        <w:autoSpaceDN w:val="0"/>
        <w:adjustRightInd w:val="0"/>
        <w:ind w:right="-1"/>
        <w:jc w:val="both"/>
        <w:rPr>
          <w:rFonts w:ascii="Times New Roman" w:hAnsi="Times New Roman"/>
          <w:sz w:val="20"/>
          <w:szCs w:val="20"/>
          <w:lang w:val="ru-RU"/>
        </w:rPr>
      </w:pPr>
      <w:r>
        <w:rPr>
          <w:rFonts w:ascii="Times New Roman" w:eastAsiaTheme="minorHAnsi" w:hAnsi="Times New Roman"/>
          <w:sz w:val="20"/>
          <w:szCs w:val="20"/>
          <w:lang w:val="ru-RU"/>
        </w:rPr>
        <w:t xml:space="preserve">Владимировским </w:t>
      </w:r>
      <w:r w:rsidR="00E5448A" w:rsidRPr="00E5448A">
        <w:rPr>
          <w:rFonts w:ascii="Times New Roman" w:eastAsiaTheme="minorHAnsi" w:hAnsi="Times New Roman"/>
          <w:sz w:val="20"/>
          <w:szCs w:val="20"/>
          <w:lang w:val="ru-RU"/>
        </w:rPr>
        <w:t>сельсоветом Убинского района Новосибирской области</w:t>
      </w:r>
      <w:r w:rsidR="00E5448A" w:rsidRPr="00E5448A">
        <w:rPr>
          <w:rFonts w:ascii="Times New Roman" w:hAnsi="Times New Roman"/>
          <w:sz w:val="20"/>
          <w:szCs w:val="20"/>
          <w:lang w:val="ru-RU"/>
        </w:rPr>
        <w:t xml:space="preserve"> предоставляющего муниципальную услугу, рассмотревшего жалобу, должность, фамилия, имя, отчество (при наличии) должностного лица </w:t>
      </w:r>
      <w:r w:rsidR="00E5448A" w:rsidRPr="00E5448A">
        <w:rPr>
          <w:rFonts w:ascii="Times New Roman" w:eastAsiaTheme="minorHAnsi" w:hAnsi="Times New Roman"/>
          <w:sz w:val="20"/>
          <w:szCs w:val="20"/>
          <w:lang w:val="ru-RU"/>
        </w:rPr>
        <w:t>Владимировского сельсовета Убинского района Новосибирской области</w:t>
      </w:r>
      <w:r w:rsidR="00E5448A" w:rsidRPr="00E5448A">
        <w:rPr>
          <w:rFonts w:ascii="Times New Roman" w:hAnsi="Times New Roman"/>
          <w:sz w:val="20"/>
          <w:szCs w:val="20"/>
          <w:lang w:val="ru-RU"/>
        </w:rPr>
        <w:t xml:space="preserve"> принявшего решение по жалобе;</w:t>
      </w:r>
    </w:p>
    <w:p w:rsidR="00E5448A" w:rsidRPr="00E5448A" w:rsidRDefault="00E5448A" w:rsidP="00E5448A">
      <w:pPr>
        <w:widowControl w:val="0"/>
        <w:tabs>
          <w:tab w:val="left" w:pos="709"/>
        </w:tabs>
        <w:autoSpaceDE w:val="0"/>
        <w:autoSpaceDN w:val="0"/>
        <w:adjustRightInd w:val="0"/>
        <w:ind w:right="-1"/>
        <w:jc w:val="both"/>
        <w:rPr>
          <w:rFonts w:ascii="Times New Roman" w:hAnsi="Times New Roman"/>
          <w:sz w:val="20"/>
          <w:szCs w:val="20"/>
          <w:lang w:val="ru-RU"/>
        </w:rPr>
      </w:pPr>
      <w:r w:rsidRPr="00E5448A">
        <w:rPr>
          <w:rFonts w:ascii="Times New Roman" w:hAnsi="Times New Roman"/>
          <w:sz w:val="20"/>
          <w:szCs w:val="20"/>
          <w:lang w:val="ru-RU"/>
        </w:rPr>
        <w:t>номер, дата, место принятия решения, включая сведения о должностном лице, решение или действие (бездействие) которого обжалуется;</w:t>
      </w:r>
    </w:p>
    <w:p w:rsidR="00E5448A" w:rsidRPr="00E5448A" w:rsidRDefault="00E5448A" w:rsidP="00E5448A">
      <w:pPr>
        <w:widowControl w:val="0"/>
        <w:tabs>
          <w:tab w:val="left" w:pos="709"/>
        </w:tabs>
        <w:autoSpaceDE w:val="0"/>
        <w:autoSpaceDN w:val="0"/>
        <w:adjustRightInd w:val="0"/>
        <w:ind w:right="-1"/>
        <w:jc w:val="both"/>
        <w:rPr>
          <w:rFonts w:ascii="Times New Roman" w:hAnsi="Times New Roman"/>
          <w:sz w:val="20"/>
          <w:szCs w:val="20"/>
          <w:lang w:val="ru-RU"/>
        </w:rPr>
      </w:pPr>
      <w:r w:rsidRPr="00E5448A">
        <w:rPr>
          <w:rFonts w:ascii="Times New Roman" w:hAnsi="Times New Roman"/>
          <w:sz w:val="20"/>
          <w:szCs w:val="20"/>
          <w:lang w:val="ru-RU"/>
        </w:rPr>
        <w:t>фамилия, имя, отчество (при наличии) или наименование заявителя;</w:t>
      </w:r>
    </w:p>
    <w:p w:rsidR="00E5448A" w:rsidRPr="00E5448A" w:rsidRDefault="00E5448A" w:rsidP="00E5448A">
      <w:pPr>
        <w:widowControl w:val="0"/>
        <w:tabs>
          <w:tab w:val="left" w:pos="709"/>
        </w:tabs>
        <w:autoSpaceDE w:val="0"/>
        <w:autoSpaceDN w:val="0"/>
        <w:adjustRightInd w:val="0"/>
        <w:ind w:right="-1"/>
        <w:jc w:val="both"/>
        <w:rPr>
          <w:rFonts w:ascii="Times New Roman" w:hAnsi="Times New Roman"/>
          <w:sz w:val="20"/>
          <w:szCs w:val="20"/>
          <w:lang w:val="ru-RU"/>
        </w:rPr>
      </w:pPr>
      <w:r w:rsidRPr="00E5448A">
        <w:rPr>
          <w:rFonts w:ascii="Times New Roman" w:hAnsi="Times New Roman"/>
          <w:sz w:val="20"/>
          <w:szCs w:val="20"/>
          <w:lang w:val="ru-RU"/>
        </w:rPr>
        <w:t>основания для принятия решения по жалобе;</w:t>
      </w:r>
    </w:p>
    <w:p w:rsidR="00E5448A" w:rsidRPr="00E5448A" w:rsidRDefault="00E5448A" w:rsidP="00E5448A">
      <w:pPr>
        <w:widowControl w:val="0"/>
        <w:tabs>
          <w:tab w:val="left" w:pos="709"/>
        </w:tabs>
        <w:autoSpaceDE w:val="0"/>
        <w:autoSpaceDN w:val="0"/>
        <w:adjustRightInd w:val="0"/>
        <w:ind w:right="-1"/>
        <w:jc w:val="both"/>
        <w:rPr>
          <w:rFonts w:ascii="Times New Roman" w:hAnsi="Times New Roman"/>
          <w:sz w:val="20"/>
          <w:szCs w:val="20"/>
          <w:lang w:val="ru-RU"/>
        </w:rPr>
      </w:pPr>
      <w:r w:rsidRPr="00E5448A">
        <w:rPr>
          <w:rFonts w:ascii="Times New Roman" w:hAnsi="Times New Roman"/>
          <w:sz w:val="20"/>
          <w:szCs w:val="20"/>
          <w:lang w:val="ru-RU"/>
        </w:rPr>
        <w:t>принятое по жалобе решение;</w:t>
      </w:r>
    </w:p>
    <w:p w:rsidR="00E5448A" w:rsidRPr="00E5448A" w:rsidRDefault="00E5448A" w:rsidP="00E5448A">
      <w:pPr>
        <w:widowControl w:val="0"/>
        <w:tabs>
          <w:tab w:val="left" w:pos="709"/>
        </w:tabs>
        <w:autoSpaceDE w:val="0"/>
        <w:autoSpaceDN w:val="0"/>
        <w:adjustRightInd w:val="0"/>
        <w:ind w:right="-1"/>
        <w:jc w:val="both"/>
        <w:rPr>
          <w:rFonts w:ascii="Times New Roman" w:hAnsi="Times New Roman"/>
          <w:sz w:val="20"/>
          <w:szCs w:val="20"/>
          <w:lang w:val="ru-RU"/>
        </w:rPr>
      </w:pPr>
      <w:r w:rsidRPr="00E5448A">
        <w:rPr>
          <w:rFonts w:ascii="Times New Roman" w:hAnsi="Times New Roman"/>
          <w:sz w:val="20"/>
          <w:szCs w:val="20"/>
          <w:lang w:val="ru-RU"/>
        </w:rPr>
        <w:t>если жалоба признана обоснованной, - сроки устранения выявленных нарушений;</w:t>
      </w:r>
    </w:p>
    <w:p w:rsidR="00E5448A" w:rsidRPr="00E5448A" w:rsidRDefault="00E5448A" w:rsidP="00E5448A">
      <w:pPr>
        <w:widowControl w:val="0"/>
        <w:tabs>
          <w:tab w:val="left" w:pos="709"/>
        </w:tabs>
        <w:autoSpaceDE w:val="0"/>
        <w:autoSpaceDN w:val="0"/>
        <w:adjustRightInd w:val="0"/>
        <w:ind w:right="-1"/>
        <w:jc w:val="both"/>
        <w:rPr>
          <w:rFonts w:ascii="Times New Roman" w:hAnsi="Times New Roman"/>
          <w:sz w:val="20"/>
          <w:szCs w:val="20"/>
          <w:lang w:val="ru-RU"/>
        </w:rPr>
      </w:pPr>
      <w:r w:rsidRPr="00E5448A">
        <w:rPr>
          <w:rFonts w:ascii="Times New Roman" w:hAnsi="Times New Roman"/>
          <w:sz w:val="20"/>
          <w:szCs w:val="20"/>
          <w:lang w:val="ru-RU"/>
        </w:rPr>
        <w:t>сведения о порядке обжалования принятого по жалобе решения.</w:t>
      </w:r>
    </w:p>
    <w:p w:rsidR="00E5448A" w:rsidRPr="00E5448A" w:rsidRDefault="00E5448A" w:rsidP="00E5448A">
      <w:pPr>
        <w:widowControl w:val="0"/>
        <w:tabs>
          <w:tab w:val="left" w:pos="709"/>
        </w:tabs>
        <w:autoSpaceDE w:val="0"/>
        <w:autoSpaceDN w:val="0"/>
        <w:adjustRightInd w:val="0"/>
        <w:ind w:right="-1"/>
        <w:jc w:val="both"/>
        <w:rPr>
          <w:rFonts w:ascii="Times New Roman" w:hAnsi="Times New Roman"/>
          <w:sz w:val="20"/>
          <w:szCs w:val="20"/>
          <w:lang w:val="ru-RU"/>
        </w:rPr>
      </w:pPr>
      <w:r w:rsidRPr="00E5448A">
        <w:rPr>
          <w:rFonts w:ascii="Times New Roman" w:hAnsi="Times New Roman"/>
          <w:sz w:val="20"/>
          <w:szCs w:val="20"/>
          <w:lang w:val="ru-RU"/>
        </w:rPr>
        <w:t>5.11.</w:t>
      </w:r>
      <w:r w:rsidRPr="00E5448A">
        <w:rPr>
          <w:rFonts w:ascii="Times New Roman" w:hAnsi="Times New Roman"/>
          <w:sz w:val="20"/>
          <w:szCs w:val="20"/>
        </w:rPr>
        <w:t> </w:t>
      </w:r>
      <w:r w:rsidRPr="00E5448A">
        <w:rPr>
          <w:rFonts w:ascii="Times New Roman" w:hAnsi="Times New Roman"/>
          <w:sz w:val="20"/>
          <w:szCs w:val="20"/>
          <w:lang w:val="ru-RU"/>
        </w:rPr>
        <w:t xml:space="preserve">Если текст письменной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в  </w:t>
      </w:r>
      <w:r w:rsidRPr="00E5448A">
        <w:rPr>
          <w:rFonts w:ascii="Times New Roman" w:eastAsiaTheme="minorHAnsi" w:hAnsi="Times New Roman"/>
          <w:sz w:val="20"/>
          <w:szCs w:val="20"/>
          <w:lang w:val="ru-RU"/>
        </w:rPr>
        <w:t>администрацию Владимировского сельсовета Убинского района Новосибирской области</w:t>
      </w:r>
      <w:r w:rsidRPr="00E5448A">
        <w:rPr>
          <w:rFonts w:ascii="Times New Roman" w:hAnsi="Times New Roman"/>
          <w:sz w:val="20"/>
          <w:szCs w:val="20"/>
          <w:lang w:val="ru-RU"/>
        </w:rPr>
        <w:t>, осуществляющего предоставление муниципальной услуги) сообщается заявителю, направившему жалобу, если его фамилия (наименование) и почтовый адрес (адрес местонахождения) или адрес электронной почты поддаются прочтению.</w:t>
      </w:r>
    </w:p>
    <w:p w:rsidR="00E5448A" w:rsidRPr="00E5448A" w:rsidRDefault="00E5448A" w:rsidP="00E5448A">
      <w:pPr>
        <w:widowControl w:val="0"/>
        <w:tabs>
          <w:tab w:val="left" w:pos="709"/>
        </w:tabs>
        <w:autoSpaceDE w:val="0"/>
        <w:autoSpaceDN w:val="0"/>
        <w:adjustRightInd w:val="0"/>
        <w:ind w:right="-1"/>
        <w:jc w:val="both"/>
        <w:rPr>
          <w:rFonts w:ascii="Times New Roman" w:hAnsi="Times New Roman"/>
          <w:sz w:val="20"/>
          <w:szCs w:val="20"/>
          <w:lang w:val="ru-RU"/>
        </w:rPr>
      </w:pPr>
      <w:r w:rsidRPr="00E5448A">
        <w:rPr>
          <w:rFonts w:ascii="Times New Roman" w:hAnsi="Times New Roman"/>
          <w:sz w:val="20"/>
          <w:szCs w:val="20"/>
          <w:lang w:val="ru-RU"/>
        </w:rPr>
        <w:t>Если в тексте жалобы содержатся нецензурные либо оскорбительные выражения, угрозы жизни, здоровью и имуществу должностного лица, а также членов его семьи, должностное лицо</w:t>
      </w:r>
      <w:r w:rsidRPr="00E5448A">
        <w:rPr>
          <w:rFonts w:ascii="Times New Roman" w:eastAsiaTheme="minorHAnsi" w:hAnsi="Times New Roman"/>
          <w:sz w:val="20"/>
          <w:szCs w:val="20"/>
          <w:lang w:val="ru-RU"/>
        </w:rPr>
        <w:t xml:space="preserve"> Владимировского сельсовета Убинского района Новосибирской области</w:t>
      </w:r>
      <w:r w:rsidRPr="00E5448A">
        <w:rPr>
          <w:rFonts w:ascii="Times New Roman" w:hAnsi="Times New Roman"/>
          <w:sz w:val="20"/>
          <w:szCs w:val="20"/>
          <w:lang w:val="ru-RU"/>
        </w:rPr>
        <w:t xml:space="preserve"> вправе оставить обращение без ответа по существу поставленных в нем вопросов и сообщить заявителю, направившему жалобу, о недопустимости злоупотребления правом.</w:t>
      </w:r>
    </w:p>
    <w:p w:rsidR="00E5448A" w:rsidRPr="00E5448A" w:rsidRDefault="00E5448A" w:rsidP="00E5448A">
      <w:pPr>
        <w:widowControl w:val="0"/>
        <w:tabs>
          <w:tab w:val="left" w:pos="709"/>
        </w:tabs>
        <w:autoSpaceDE w:val="0"/>
        <w:autoSpaceDN w:val="0"/>
        <w:adjustRightInd w:val="0"/>
        <w:ind w:right="-1"/>
        <w:jc w:val="both"/>
        <w:rPr>
          <w:rFonts w:ascii="Times New Roman" w:hAnsi="Times New Roman"/>
          <w:sz w:val="20"/>
          <w:szCs w:val="20"/>
          <w:lang w:val="ru-RU"/>
        </w:rPr>
      </w:pPr>
      <w:r w:rsidRPr="00E5448A">
        <w:rPr>
          <w:rFonts w:ascii="Times New Roman" w:hAnsi="Times New Roman"/>
          <w:sz w:val="20"/>
          <w:szCs w:val="20"/>
          <w:lang w:val="ru-RU"/>
        </w:rPr>
        <w:t>Если в тексте жалобы ставится вопрос об обжаловании судебного решения, жалоба возвращается заявителю в течение семи дней со дня ее регистрации с разъяснением порядка обжалования данного судебного решения.</w:t>
      </w:r>
    </w:p>
    <w:p w:rsidR="00E5448A" w:rsidRPr="00E5448A" w:rsidRDefault="00E5448A" w:rsidP="00E5448A">
      <w:pPr>
        <w:widowControl w:val="0"/>
        <w:tabs>
          <w:tab w:val="left" w:pos="709"/>
        </w:tabs>
        <w:autoSpaceDE w:val="0"/>
        <w:autoSpaceDN w:val="0"/>
        <w:adjustRightInd w:val="0"/>
        <w:ind w:right="-1"/>
        <w:jc w:val="both"/>
        <w:rPr>
          <w:rFonts w:ascii="Times New Roman" w:hAnsi="Times New Roman"/>
          <w:sz w:val="20"/>
          <w:szCs w:val="20"/>
          <w:lang w:val="ru-RU"/>
        </w:rPr>
      </w:pPr>
      <w:r w:rsidRPr="00E5448A">
        <w:rPr>
          <w:rFonts w:ascii="Times New Roman" w:hAnsi="Times New Roman"/>
          <w:sz w:val="20"/>
          <w:szCs w:val="20"/>
          <w:lang w:val="ru-RU"/>
        </w:rPr>
        <w:t>Если в жалобе не указаны фамилия (наименование) заявителя, направившего жалобу, или почтовый адрес (адрес местонахождения), адрес электронной почты, по которому должен быть направлен ответ, ответ на жалобу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E5448A" w:rsidRPr="00E5448A" w:rsidRDefault="00E5448A" w:rsidP="00E5448A">
      <w:pPr>
        <w:widowControl w:val="0"/>
        <w:tabs>
          <w:tab w:val="left" w:pos="709"/>
        </w:tabs>
        <w:autoSpaceDE w:val="0"/>
        <w:autoSpaceDN w:val="0"/>
        <w:adjustRightInd w:val="0"/>
        <w:ind w:right="-1"/>
        <w:jc w:val="both"/>
        <w:rPr>
          <w:rFonts w:ascii="Times New Roman" w:hAnsi="Times New Roman"/>
          <w:sz w:val="20"/>
          <w:szCs w:val="20"/>
          <w:lang w:val="ru-RU"/>
        </w:rPr>
      </w:pPr>
      <w:r w:rsidRPr="00E5448A">
        <w:rPr>
          <w:rFonts w:ascii="Times New Roman" w:hAnsi="Times New Roman"/>
          <w:sz w:val="20"/>
          <w:szCs w:val="20"/>
          <w:lang w:val="ru-RU"/>
        </w:rPr>
        <w:t>5.12.</w:t>
      </w:r>
      <w:r w:rsidRPr="00E5448A">
        <w:rPr>
          <w:rFonts w:ascii="Times New Roman" w:hAnsi="Times New Roman"/>
          <w:sz w:val="20"/>
          <w:szCs w:val="20"/>
        </w:rPr>
        <w:t> </w:t>
      </w:r>
      <w:r w:rsidRPr="00E5448A">
        <w:rPr>
          <w:rFonts w:ascii="Times New Roman" w:hAnsi="Times New Roman"/>
          <w:sz w:val="20"/>
          <w:szCs w:val="20"/>
          <w:lang w:val="ru-RU"/>
        </w:rPr>
        <w:t>Заявитель имеет право на получение информации и документов, необходимых для обоснования и рассмотрения жалобы.</w:t>
      </w:r>
    </w:p>
    <w:p w:rsidR="00E5448A" w:rsidRPr="00E5448A" w:rsidRDefault="00E5448A" w:rsidP="00E5448A">
      <w:pPr>
        <w:widowControl w:val="0"/>
        <w:tabs>
          <w:tab w:val="left" w:pos="709"/>
        </w:tabs>
        <w:autoSpaceDE w:val="0"/>
        <w:autoSpaceDN w:val="0"/>
        <w:adjustRightInd w:val="0"/>
        <w:ind w:right="-1"/>
        <w:jc w:val="both"/>
        <w:rPr>
          <w:rFonts w:ascii="Times New Roman" w:hAnsi="Times New Roman"/>
          <w:sz w:val="20"/>
          <w:szCs w:val="20"/>
          <w:lang w:val="ru-RU"/>
        </w:rPr>
      </w:pPr>
      <w:r w:rsidRPr="00E5448A">
        <w:rPr>
          <w:rFonts w:ascii="Times New Roman" w:hAnsi="Times New Roman"/>
          <w:sz w:val="20"/>
          <w:szCs w:val="20"/>
          <w:lang w:val="ru-RU"/>
        </w:rPr>
        <w:t>5.13.</w:t>
      </w:r>
      <w:r w:rsidRPr="00E5448A">
        <w:rPr>
          <w:rFonts w:ascii="Times New Roman" w:hAnsi="Times New Roman"/>
          <w:sz w:val="20"/>
          <w:szCs w:val="20"/>
        </w:rPr>
        <w:t> </w:t>
      </w:r>
      <w:r w:rsidRPr="00E5448A">
        <w:rPr>
          <w:rFonts w:ascii="Times New Roman" w:hAnsi="Times New Roman"/>
          <w:sz w:val="20"/>
          <w:szCs w:val="20"/>
          <w:lang w:val="ru-RU"/>
        </w:rPr>
        <w:t>Для получения информации о порядке подачи и рассмотрения жалобы заявитель по своему усмотрению вправе обратиться в устной форме или в письменной форме лично, либо почтовым отправлением, либо в электронной форме, в том числе через Единый портал государственных и муниципальных услуг.</w:t>
      </w:r>
    </w:p>
    <w:p w:rsidR="00E5448A" w:rsidRPr="00E5448A" w:rsidRDefault="00E5448A" w:rsidP="00E5448A">
      <w:pPr>
        <w:widowControl w:val="0"/>
        <w:tabs>
          <w:tab w:val="left" w:pos="709"/>
        </w:tabs>
        <w:autoSpaceDE w:val="0"/>
        <w:autoSpaceDN w:val="0"/>
        <w:adjustRightInd w:val="0"/>
        <w:ind w:right="-1"/>
        <w:jc w:val="both"/>
        <w:rPr>
          <w:rFonts w:ascii="Times New Roman" w:hAnsi="Times New Roman"/>
          <w:sz w:val="20"/>
          <w:szCs w:val="20"/>
          <w:lang w:val="ru-RU"/>
        </w:rPr>
      </w:pPr>
      <w:r w:rsidRPr="00E5448A">
        <w:rPr>
          <w:rFonts w:ascii="Times New Roman" w:hAnsi="Times New Roman"/>
          <w:sz w:val="20"/>
          <w:szCs w:val="20"/>
          <w:lang w:val="ru-RU"/>
        </w:rPr>
        <w:t>5.14.</w:t>
      </w:r>
      <w:r w:rsidRPr="00E5448A">
        <w:rPr>
          <w:rFonts w:ascii="Times New Roman" w:hAnsi="Times New Roman"/>
          <w:sz w:val="20"/>
          <w:szCs w:val="20"/>
        </w:rPr>
        <w:t> </w:t>
      </w:r>
      <w:r w:rsidRPr="00E5448A">
        <w:rPr>
          <w:rFonts w:ascii="Times New Roman" w:hAnsi="Times New Roman"/>
          <w:sz w:val="20"/>
          <w:szCs w:val="20"/>
          <w:lang w:val="ru-RU"/>
        </w:rPr>
        <w:t>Заявитель вправе обжаловать решение по жалобе в судебном порядке в соответствии с законодательством Российской Федерации.</w:t>
      </w:r>
    </w:p>
    <w:p w:rsidR="00E5448A" w:rsidRPr="00E5448A" w:rsidRDefault="00E5448A" w:rsidP="00E5448A">
      <w:pPr>
        <w:widowControl w:val="0"/>
        <w:autoSpaceDE w:val="0"/>
        <w:autoSpaceDN w:val="0"/>
        <w:adjustRightInd w:val="0"/>
        <w:ind w:firstLine="540"/>
        <w:jc w:val="both"/>
        <w:rPr>
          <w:rFonts w:ascii="Times New Roman" w:hAnsi="Times New Roman"/>
          <w:sz w:val="20"/>
          <w:szCs w:val="20"/>
          <w:lang w:val="ru-RU"/>
        </w:rPr>
      </w:pPr>
    </w:p>
    <w:p w:rsidR="00E5448A" w:rsidRPr="00E5448A" w:rsidRDefault="00E5448A" w:rsidP="00E5448A">
      <w:pPr>
        <w:widowControl w:val="0"/>
        <w:autoSpaceDE w:val="0"/>
        <w:autoSpaceDN w:val="0"/>
        <w:adjustRightInd w:val="0"/>
        <w:ind w:firstLine="540"/>
        <w:jc w:val="both"/>
        <w:rPr>
          <w:rFonts w:ascii="Times New Roman" w:hAnsi="Times New Roman"/>
          <w:sz w:val="20"/>
          <w:szCs w:val="20"/>
          <w:lang w:val="ru-RU"/>
        </w:rPr>
      </w:pPr>
    </w:p>
    <w:p w:rsidR="00E5448A" w:rsidRPr="00E5448A" w:rsidRDefault="00E5448A" w:rsidP="00E5448A">
      <w:pPr>
        <w:widowControl w:val="0"/>
        <w:autoSpaceDE w:val="0"/>
        <w:autoSpaceDN w:val="0"/>
        <w:adjustRightInd w:val="0"/>
        <w:ind w:firstLine="540"/>
        <w:jc w:val="both"/>
        <w:rPr>
          <w:rFonts w:ascii="Times New Roman" w:hAnsi="Times New Roman"/>
          <w:sz w:val="20"/>
          <w:szCs w:val="20"/>
          <w:lang w:val="ru-RU"/>
        </w:rPr>
      </w:pPr>
    </w:p>
    <w:p w:rsidR="00E5448A" w:rsidRPr="00E5448A" w:rsidRDefault="00E5448A" w:rsidP="00E5448A">
      <w:pPr>
        <w:widowControl w:val="0"/>
        <w:autoSpaceDE w:val="0"/>
        <w:autoSpaceDN w:val="0"/>
        <w:adjustRightInd w:val="0"/>
        <w:jc w:val="both"/>
        <w:rPr>
          <w:rFonts w:cs="Calibri"/>
          <w:sz w:val="20"/>
          <w:szCs w:val="20"/>
          <w:lang w:val="ru-RU"/>
        </w:rPr>
      </w:pPr>
    </w:p>
    <w:p w:rsidR="00E5448A" w:rsidRPr="00E5448A" w:rsidRDefault="00E5448A" w:rsidP="00E5448A">
      <w:pPr>
        <w:widowControl w:val="0"/>
        <w:autoSpaceDE w:val="0"/>
        <w:autoSpaceDN w:val="0"/>
        <w:adjustRightInd w:val="0"/>
        <w:ind w:firstLine="540"/>
        <w:jc w:val="both"/>
        <w:rPr>
          <w:rFonts w:cs="Calibri"/>
          <w:sz w:val="20"/>
          <w:szCs w:val="20"/>
          <w:lang w:val="ru-RU"/>
        </w:rPr>
      </w:pPr>
    </w:p>
    <w:p w:rsidR="00E5448A" w:rsidRPr="00E5448A" w:rsidRDefault="00E5448A" w:rsidP="00E5448A">
      <w:pPr>
        <w:widowControl w:val="0"/>
        <w:autoSpaceDE w:val="0"/>
        <w:autoSpaceDN w:val="0"/>
        <w:adjustRightInd w:val="0"/>
        <w:ind w:firstLine="540"/>
        <w:jc w:val="both"/>
        <w:rPr>
          <w:rFonts w:cs="Calibri"/>
          <w:sz w:val="20"/>
          <w:szCs w:val="20"/>
          <w:lang w:val="ru-RU"/>
        </w:rPr>
      </w:pPr>
    </w:p>
    <w:p w:rsidR="00E5448A" w:rsidRPr="00E5448A" w:rsidRDefault="00E5448A" w:rsidP="00E5448A">
      <w:pPr>
        <w:widowControl w:val="0"/>
        <w:autoSpaceDE w:val="0"/>
        <w:autoSpaceDN w:val="0"/>
        <w:adjustRightInd w:val="0"/>
        <w:ind w:firstLine="540"/>
        <w:jc w:val="both"/>
        <w:rPr>
          <w:rFonts w:cs="Calibri"/>
          <w:sz w:val="20"/>
          <w:szCs w:val="20"/>
          <w:lang w:val="ru-RU"/>
        </w:rPr>
      </w:pPr>
    </w:p>
    <w:p w:rsidR="00E5448A" w:rsidRPr="00E5448A" w:rsidRDefault="00E5448A" w:rsidP="00E5448A">
      <w:pPr>
        <w:widowControl w:val="0"/>
        <w:autoSpaceDE w:val="0"/>
        <w:autoSpaceDN w:val="0"/>
        <w:adjustRightInd w:val="0"/>
        <w:ind w:firstLine="540"/>
        <w:jc w:val="both"/>
        <w:rPr>
          <w:rFonts w:cs="Calibri"/>
          <w:sz w:val="20"/>
          <w:szCs w:val="20"/>
          <w:lang w:val="ru-RU"/>
        </w:rPr>
      </w:pPr>
    </w:p>
    <w:p w:rsidR="00E5448A" w:rsidRPr="00E5448A" w:rsidRDefault="00E5448A" w:rsidP="00E5448A">
      <w:pPr>
        <w:widowControl w:val="0"/>
        <w:autoSpaceDE w:val="0"/>
        <w:autoSpaceDN w:val="0"/>
        <w:adjustRightInd w:val="0"/>
        <w:ind w:firstLine="540"/>
        <w:jc w:val="both"/>
        <w:rPr>
          <w:rFonts w:cs="Calibri"/>
          <w:sz w:val="20"/>
          <w:szCs w:val="20"/>
          <w:lang w:val="ru-RU"/>
        </w:rPr>
      </w:pPr>
    </w:p>
    <w:p w:rsidR="00E5448A" w:rsidRPr="00E5448A" w:rsidRDefault="00E5448A" w:rsidP="00E5448A">
      <w:pPr>
        <w:widowControl w:val="0"/>
        <w:autoSpaceDE w:val="0"/>
        <w:autoSpaceDN w:val="0"/>
        <w:adjustRightInd w:val="0"/>
        <w:jc w:val="both"/>
        <w:rPr>
          <w:rFonts w:cs="Calibri"/>
          <w:sz w:val="20"/>
          <w:szCs w:val="20"/>
          <w:lang w:val="ru-RU"/>
        </w:rPr>
      </w:pPr>
      <w:r w:rsidRPr="00E5448A">
        <w:rPr>
          <w:rFonts w:cs="Calibri"/>
          <w:sz w:val="20"/>
          <w:szCs w:val="20"/>
          <w:lang w:val="ru-RU"/>
        </w:rPr>
        <w:br w:type="page"/>
      </w:r>
    </w:p>
    <w:p w:rsidR="00E5448A" w:rsidRPr="00E5448A" w:rsidRDefault="00E5448A" w:rsidP="00E5448A">
      <w:pPr>
        <w:widowControl w:val="0"/>
        <w:autoSpaceDE w:val="0"/>
        <w:autoSpaceDN w:val="0"/>
        <w:adjustRightInd w:val="0"/>
        <w:jc w:val="right"/>
        <w:outlineLvl w:val="0"/>
        <w:rPr>
          <w:rFonts w:ascii="Times New Roman" w:hAnsi="Times New Roman"/>
          <w:sz w:val="20"/>
          <w:szCs w:val="20"/>
          <w:lang w:val="ru-RU"/>
        </w:rPr>
      </w:pPr>
      <w:r w:rsidRPr="00E5448A">
        <w:rPr>
          <w:rFonts w:ascii="Times New Roman" w:hAnsi="Times New Roman"/>
          <w:sz w:val="20"/>
          <w:szCs w:val="20"/>
          <w:lang w:val="ru-RU"/>
        </w:rPr>
        <w:lastRenderedPageBreak/>
        <w:t>Приложение 1</w:t>
      </w:r>
    </w:p>
    <w:p w:rsidR="00E5448A" w:rsidRPr="00E5448A" w:rsidRDefault="00E5448A" w:rsidP="00E5448A">
      <w:pPr>
        <w:widowControl w:val="0"/>
        <w:autoSpaceDE w:val="0"/>
        <w:autoSpaceDN w:val="0"/>
        <w:adjustRightInd w:val="0"/>
        <w:jc w:val="right"/>
        <w:rPr>
          <w:rFonts w:ascii="Times New Roman" w:hAnsi="Times New Roman"/>
          <w:sz w:val="20"/>
          <w:szCs w:val="20"/>
          <w:lang w:val="ru-RU"/>
        </w:rPr>
      </w:pPr>
      <w:r w:rsidRPr="00E5448A">
        <w:rPr>
          <w:rFonts w:ascii="Times New Roman" w:hAnsi="Times New Roman"/>
          <w:sz w:val="20"/>
          <w:szCs w:val="20"/>
          <w:lang w:val="ru-RU"/>
        </w:rPr>
        <w:t>к административному регламенту</w:t>
      </w:r>
    </w:p>
    <w:p w:rsidR="00E5448A" w:rsidRPr="00E5448A" w:rsidRDefault="00E5448A" w:rsidP="00E5448A">
      <w:pPr>
        <w:widowControl w:val="0"/>
        <w:autoSpaceDE w:val="0"/>
        <w:autoSpaceDN w:val="0"/>
        <w:adjustRightInd w:val="0"/>
        <w:jc w:val="right"/>
        <w:rPr>
          <w:rFonts w:ascii="Times New Roman" w:hAnsi="Times New Roman"/>
          <w:sz w:val="20"/>
          <w:szCs w:val="20"/>
          <w:lang w:val="ru-RU"/>
        </w:rPr>
      </w:pPr>
      <w:r w:rsidRPr="00E5448A">
        <w:rPr>
          <w:rFonts w:ascii="Times New Roman" w:hAnsi="Times New Roman"/>
          <w:sz w:val="20"/>
          <w:szCs w:val="20"/>
          <w:lang w:val="ru-RU"/>
        </w:rPr>
        <w:t>предоставления муниципальной услуги</w:t>
      </w:r>
    </w:p>
    <w:p w:rsidR="00E5448A" w:rsidRPr="00E5448A" w:rsidRDefault="00E5448A" w:rsidP="00E5448A">
      <w:pPr>
        <w:widowControl w:val="0"/>
        <w:autoSpaceDE w:val="0"/>
        <w:autoSpaceDN w:val="0"/>
        <w:adjustRightInd w:val="0"/>
        <w:jc w:val="right"/>
        <w:rPr>
          <w:rFonts w:ascii="Times New Roman" w:hAnsi="Times New Roman"/>
          <w:sz w:val="20"/>
          <w:szCs w:val="20"/>
          <w:lang w:val="ru-RU"/>
        </w:rPr>
      </w:pPr>
      <w:r w:rsidRPr="00E5448A">
        <w:rPr>
          <w:rFonts w:ascii="Times New Roman" w:hAnsi="Times New Roman"/>
          <w:sz w:val="20"/>
          <w:szCs w:val="20"/>
          <w:lang w:val="ru-RU"/>
        </w:rPr>
        <w:t xml:space="preserve">по продлению срока действия </w:t>
      </w:r>
    </w:p>
    <w:p w:rsidR="00E5448A" w:rsidRPr="00E5448A" w:rsidRDefault="00E5448A" w:rsidP="00E5448A">
      <w:pPr>
        <w:widowControl w:val="0"/>
        <w:autoSpaceDE w:val="0"/>
        <w:autoSpaceDN w:val="0"/>
        <w:adjustRightInd w:val="0"/>
        <w:jc w:val="right"/>
        <w:rPr>
          <w:rFonts w:ascii="Times New Roman" w:hAnsi="Times New Roman"/>
          <w:sz w:val="20"/>
          <w:szCs w:val="20"/>
          <w:lang w:val="ru-RU"/>
        </w:rPr>
      </w:pPr>
      <w:r w:rsidRPr="00E5448A">
        <w:rPr>
          <w:rFonts w:ascii="Times New Roman" w:hAnsi="Times New Roman"/>
          <w:sz w:val="20"/>
          <w:szCs w:val="20"/>
          <w:lang w:val="ru-RU"/>
        </w:rPr>
        <w:t>разрешения на строительство</w:t>
      </w:r>
    </w:p>
    <w:p w:rsidR="00E5448A" w:rsidRPr="00E5448A" w:rsidRDefault="00E5448A" w:rsidP="00E5448A">
      <w:pPr>
        <w:widowControl w:val="0"/>
        <w:autoSpaceDE w:val="0"/>
        <w:autoSpaceDN w:val="0"/>
        <w:adjustRightInd w:val="0"/>
        <w:jc w:val="right"/>
        <w:rPr>
          <w:rFonts w:ascii="Times New Roman" w:hAnsi="Times New Roman"/>
          <w:sz w:val="20"/>
          <w:szCs w:val="20"/>
          <w:lang w:val="ru-RU"/>
        </w:rPr>
      </w:pPr>
    </w:p>
    <w:p w:rsidR="00E5448A" w:rsidRPr="00E5448A" w:rsidRDefault="00E5448A" w:rsidP="00E5448A">
      <w:pPr>
        <w:widowControl w:val="0"/>
        <w:autoSpaceDE w:val="0"/>
        <w:autoSpaceDN w:val="0"/>
        <w:adjustRightInd w:val="0"/>
        <w:jc w:val="right"/>
        <w:rPr>
          <w:rFonts w:ascii="Times New Roman" w:hAnsi="Times New Roman"/>
          <w:sz w:val="20"/>
          <w:szCs w:val="20"/>
          <w:lang w:val="ru-RU"/>
        </w:rPr>
      </w:pPr>
    </w:p>
    <w:p w:rsidR="00E5448A" w:rsidRPr="00E5448A" w:rsidRDefault="00E5448A" w:rsidP="00E5448A">
      <w:pPr>
        <w:pStyle w:val="ConsPlusNonformat"/>
        <w:ind w:left="3402"/>
        <w:jc w:val="both"/>
        <w:rPr>
          <w:rFonts w:ascii="Times New Roman" w:hAnsi="Times New Roman" w:cs="Times New Roman"/>
          <w:lang w:val="ru-RU"/>
        </w:rPr>
      </w:pPr>
      <w:r w:rsidRPr="00E5448A">
        <w:rPr>
          <w:rFonts w:ascii="Times New Roman" w:hAnsi="Times New Roman" w:cs="Times New Roman"/>
          <w:lang w:val="ru-RU"/>
        </w:rPr>
        <w:t xml:space="preserve">                                     Кому _________________________________</w:t>
      </w:r>
    </w:p>
    <w:p w:rsidR="00E5448A" w:rsidRPr="00E5448A" w:rsidRDefault="00E5448A" w:rsidP="00E5448A">
      <w:pPr>
        <w:pStyle w:val="ConsPlusNonformat"/>
        <w:ind w:left="3402"/>
        <w:jc w:val="both"/>
        <w:rPr>
          <w:rFonts w:ascii="Times New Roman" w:hAnsi="Times New Roman" w:cs="Times New Roman"/>
          <w:lang w:val="ru-RU"/>
        </w:rPr>
      </w:pPr>
      <w:r w:rsidRPr="00E5448A">
        <w:rPr>
          <w:rFonts w:ascii="Times New Roman" w:hAnsi="Times New Roman" w:cs="Times New Roman"/>
          <w:lang w:val="ru-RU"/>
        </w:rPr>
        <w:t xml:space="preserve">                                                      (наименование застройщика</w:t>
      </w:r>
    </w:p>
    <w:p w:rsidR="00E5448A" w:rsidRPr="00E5448A" w:rsidRDefault="00E5448A" w:rsidP="00E5448A">
      <w:pPr>
        <w:pStyle w:val="ConsPlusNonformat"/>
        <w:ind w:left="3402"/>
        <w:jc w:val="both"/>
        <w:rPr>
          <w:rFonts w:ascii="Times New Roman" w:hAnsi="Times New Roman" w:cs="Times New Roman"/>
          <w:lang w:val="ru-RU"/>
        </w:rPr>
      </w:pPr>
      <w:r w:rsidRPr="00E5448A">
        <w:rPr>
          <w:rFonts w:ascii="Times New Roman" w:hAnsi="Times New Roman" w:cs="Times New Roman"/>
          <w:lang w:val="ru-RU"/>
        </w:rPr>
        <w:t xml:space="preserve">                                     ______________________________________</w:t>
      </w:r>
    </w:p>
    <w:p w:rsidR="00E5448A" w:rsidRPr="00E5448A" w:rsidRDefault="00E5448A" w:rsidP="00E5448A">
      <w:pPr>
        <w:pStyle w:val="ConsPlusNonformat"/>
        <w:ind w:left="3402"/>
        <w:jc w:val="both"/>
        <w:rPr>
          <w:rFonts w:ascii="Times New Roman" w:hAnsi="Times New Roman" w:cs="Times New Roman"/>
          <w:lang w:val="ru-RU"/>
        </w:rPr>
      </w:pPr>
      <w:r w:rsidRPr="00E5448A">
        <w:rPr>
          <w:rFonts w:ascii="Times New Roman" w:hAnsi="Times New Roman" w:cs="Times New Roman"/>
          <w:lang w:val="ru-RU"/>
        </w:rPr>
        <w:t xml:space="preserve">                                               (фамилия, имя, отчество - для граждан,</w:t>
      </w:r>
    </w:p>
    <w:p w:rsidR="00E5448A" w:rsidRPr="00E5448A" w:rsidRDefault="00E5448A" w:rsidP="00E5448A">
      <w:pPr>
        <w:pStyle w:val="ConsPlusNonformat"/>
        <w:ind w:left="3402"/>
        <w:jc w:val="both"/>
        <w:rPr>
          <w:rFonts w:ascii="Times New Roman" w:hAnsi="Times New Roman" w:cs="Times New Roman"/>
          <w:lang w:val="ru-RU"/>
        </w:rPr>
      </w:pPr>
      <w:r w:rsidRPr="00E5448A">
        <w:rPr>
          <w:rFonts w:ascii="Times New Roman" w:hAnsi="Times New Roman" w:cs="Times New Roman"/>
          <w:lang w:val="ru-RU"/>
        </w:rPr>
        <w:t xml:space="preserve">                                     ______________________________________</w:t>
      </w:r>
    </w:p>
    <w:p w:rsidR="00E5448A" w:rsidRPr="00E5448A" w:rsidRDefault="00E5448A" w:rsidP="00E5448A">
      <w:pPr>
        <w:pStyle w:val="ConsPlusNonformat"/>
        <w:ind w:left="3402"/>
        <w:jc w:val="both"/>
        <w:rPr>
          <w:rFonts w:ascii="Times New Roman" w:hAnsi="Times New Roman" w:cs="Times New Roman"/>
          <w:lang w:val="ru-RU"/>
        </w:rPr>
      </w:pPr>
      <w:r w:rsidRPr="00E5448A">
        <w:rPr>
          <w:rFonts w:ascii="Times New Roman" w:hAnsi="Times New Roman" w:cs="Times New Roman"/>
          <w:lang w:val="ru-RU"/>
        </w:rPr>
        <w:t xml:space="preserve">                                               полное наименование организации - для</w:t>
      </w:r>
    </w:p>
    <w:p w:rsidR="00E5448A" w:rsidRPr="00E5448A" w:rsidRDefault="00E5448A" w:rsidP="00E5448A">
      <w:pPr>
        <w:pStyle w:val="ConsPlusNonformat"/>
        <w:ind w:left="3402"/>
        <w:jc w:val="both"/>
        <w:rPr>
          <w:rFonts w:ascii="Times New Roman" w:hAnsi="Times New Roman" w:cs="Times New Roman"/>
          <w:lang w:val="ru-RU"/>
        </w:rPr>
      </w:pPr>
      <w:r w:rsidRPr="00E5448A">
        <w:rPr>
          <w:rFonts w:ascii="Times New Roman" w:hAnsi="Times New Roman" w:cs="Times New Roman"/>
          <w:lang w:val="ru-RU"/>
        </w:rPr>
        <w:t xml:space="preserve">                                     ______________________________________</w:t>
      </w:r>
    </w:p>
    <w:p w:rsidR="00E5448A" w:rsidRPr="00E5448A" w:rsidRDefault="00E5448A" w:rsidP="00E5448A">
      <w:pPr>
        <w:pStyle w:val="ConsPlusNonformat"/>
        <w:ind w:left="3402"/>
        <w:jc w:val="both"/>
        <w:rPr>
          <w:rFonts w:ascii="Times New Roman" w:hAnsi="Times New Roman" w:cs="Times New Roman"/>
          <w:lang w:val="ru-RU"/>
        </w:rPr>
      </w:pPr>
      <w:r w:rsidRPr="00E5448A">
        <w:rPr>
          <w:rFonts w:ascii="Times New Roman" w:hAnsi="Times New Roman" w:cs="Times New Roman"/>
          <w:lang w:val="ru-RU"/>
        </w:rPr>
        <w:t xml:space="preserve">                                             юридических лиц), его почтовый индекс</w:t>
      </w:r>
    </w:p>
    <w:p w:rsidR="00E5448A" w:rsidRPr="00E5448A" w:rsidRDefault="00E5448A" w:rsidP="00E5448A">
      <w:pPr>
        <w:pStyle w:val="ConsPlusNonformat"/>
        <w:ind w:left="3402"/>
        <w:jc w:val="both"/>
        <w:rPr>
          <w:rFonts w:ascii="Times New Roman" w:hAnsi="Times New Roman" w:cs="Times New Roman"/>
          <w:lang w:val="ru-RU"/>
        </w:rPr>
      </w:pPr>
      <w:r w:rsidRPr="00E5448A">
        <w:rPr>
          <w:rFonts w:ascii="Times New Roman" w:hAnsi="Times New Roman" w:cs="Times New Roman"/>
          <w:lang w:val="ru-RU"/>
        </w:rPr>
        <w:t xml:space="preserve">                                     ______________________________________</w:t>
      </w:r>
    </w:p>
    <w:p w:rsidR="00E5448A" w:rsidRPr="00E5448A" w:rsidRDefault="00E5448A" w:rsidP="00E5448A">
      <w:pPr>
        <w:pStyle w:val="ConsPlusNonformat"/>
        <w:ind w:left="3402"/>
        <w:jc w:val="both"/>
        <w:rPr>
          <w:rFonts w:ascii="Times New Roman" w:hAnsi="Times New Roman" w:cs="Times New Roman"/>
          <w:lang w:val="ru-RU"/>
        </w:rPr>
      </w:pPr>
      <w:r w:rsidRPr="00E5448A">
        <w:rPr>
          <w:rFonts w:ascii="Times New Roman" w:hAnsi="Times New Roman" w:cs="Times New Roman"/>
          <w:lang w:val="ru-RU"/>
        </w:rPr>
        <w:t xml:space="preserve">                                                   и адрес, адрес электронной почты) </w:t>
      </w:r>
      <w:hyperlink r:id="rId27" w:anchor="Par180" w:history="1">
        <w:r w:rsidRPr="00E5448A">
          <w:rPr>
            <w:rStyle w:val="a3"/>
            <w:rFonts w:eastAsiaTheme="majorEastAsia"/>
            <w:lang w:val="ru-RU"/>
          </w:rPr>
          <w:t>&lt;1&gt;</w:t>
        </w:r>
      </w:hyperlink>
    </w:p>
    <w:p w:rsidR="00E5448A" w:rsidRPr="00E5448A" w:rsidRDefault="00E5448A" w:rsidP="00E5448A">
      <w:pPr>
        <w:pStyle w:val="ConsPlusNonformat"/>
        <w:jc w:val="center"/>
        <w:rPr>
          <w:rFonts w:ascii="Times New Roman" w:hAnsi="Times New Roman" w:cs="Times New Roman"/>
          <w:lang w:val="ru-RU"/>
        </w:rPr>
      </w:pPr>
    </w:p>
    <w:p w:rsidR="00E5448A" w:rsidRPr="00E5448A" w:rsidRDefault="00E5448A" w:rsidP="00E5448A">
      <w:pPr>
        <w:pStyle w:val="ConsPlusNonformat"/>
        <w:jc w:val="center"/>
        <w:rPr>
          <w:rFonts w:ascii="Times New Roman" w:hAnsi="Times New Roman" w:cs="Times New Roman"/>
          <w:lang w:val="ru-RU"/>
        </w:rPr>
      </w:pPr>
      <w:r w:rsidRPr="00E5448A">
        <w:rPr>
          <w:rFonts w:ascii="Times New Roman" w:hAnsi="Times New Roman" w:cs="Times New Roman"/>
          <w:lang w:val="ru-RU"/>
        </w:rPr>
        <w:t>РАЗРЕШЕНИЕ</w:t>
      </w:r>
    </w:p>
    <w:p w:rsidR="00E5448A" w:rsidRPr="00E5448A" w:rsidRDefault="00E5448A" w:rsidP="00E5448A">
      <w:pPr>
        <w:pStyle w:val="ConsPlusNonformat"/>
        <w:jc w:val="center"/>
        <w:rPr>
          <w:rFonts w:ascii="Times New Roman" w:hAnsi="Times New Roman" w:cs="Times New Roman"/>
          <w:lang w:val="ru-RU"/>
        </w:rPr>
      </w:pPr>
      <w:r w:rsidRPr="00E5448A">
        <w:rPr>
          <w:rFonts w:ascii="Times New Roman" w:hAnsi="Times New Roman" w:cs="Times New Roman"/>
          <w:lang w:val="ru-RU"/>
        </w:rPr>
        <w:t>на строительство</w:t>
      </w:r>
    </w:p>
    <w:p w:rsidR="00E5448A" w:rsidRPr="00E5448A" w:rsidRDefault="00E5448A" w:rsidP="00E5448A">
      <w:pPr>
        <w:pStyle w:val="ConsPlusNonformat"/>
        <w:jc w:val="both"/>
        <w:rPr>
          <w:rFonts w:ascii="Times New Roman" w:hAnsi="Times New Roman" w:cs="Times New Roman"/>
          <w:lang w:val="ru-RU"/>
        </w:rPr>
      </w:pPr>
    </w:p>
    <w:p w:rsidR="00E5448A" w:rsidRPr="00E5448A" w:rsidRDefault="00E5448A" w:rsidP="00E5448A">
      <w:pPr>
        <w:pStyle w:val="ConsPlusNonformat"/>
        <w:jc w:val="both"/>
        <w:rPr>
          <w:rFonts w:ascii="Times New Roman" w:hAnsi="Times New Roman" w:cs="Times New Roman"/>
          <w:lang w:val="ru-RU"/>
        </w:rPr>
      </w:pPr>
      <w:r w:rsidRPr="00E5448A">
        <w:rPr>
          <w:rFonts w:ascii="Times New Roman" w:hAnsi="Times New Roman" w:cs="Times New Roman"/>
          <w:lang w:val="ru-RU"/>
        </w:rPr>
        <w:t xml:space="preserve">Дата ________________ </w:t>
      </w:r>
      <w:hyperlink r:id="rId28" w:anchor="Par183" w:history="1">
        <w:r w:rsidRPr="00E5448A">
          <w:rPr>
            <w:rStyle w:val="a3"/>
            <w:rFonts w:eastAsiaTheme="majorEastAsia"/>
            <w:lang w:val="ru-RU"/>
          </w:rPr>
          <w:t>&lt;2&gt;</w:t>
        </w:r>
      </w:hyperlink>
      <w:r w:rsidRPr="00E5448A">
        <w:rPr>
          <w:rFonts w:ascii="Times New Roman" w:hAnsi="Times New Roman" w:cs="Times New Roman"/>
          <w:lang w:val="ru-RU"/>
        </w:rPr>
        <w:t xml:space="preserve">                                                                                                     №________________ </w:t>
      </w:r>
      <w:hyperlink r:id="rId29" w:anchor="Par184" w:history="1">
        <w:r w:rsidRPr="00E5448A">
          <w:rPr>
            <w:rStyle w:val="a3"/>
            <w:rFonts w:eastAsiaTheme="majorEastAsia"/>
            <w:lang w:val="ru-RU"/>
          </w:rPr>
          <w:t>&lt;3&gt;</w:t>
        </w:r>
      </w:hyperlink>
    </w:p>
    <w:p w:rsidR="00E5448A" w:rsidRPr="00E5448A" w:rsidRDefault="00E5448A" w:rsidP="00E5448A">
      <w:pPr>
        <w:pStyle w:val="ConsPlusNonformat"/>
        <w:jc w:val="both"/>
        <w:rPr>
          <w:rFonts w:ascii="Times New Roman" w:hAnsi="Times New Roman" w:cs="Times New Roman"/>
          <w:lang w:val="ru-RU"/>
        </w:rPr>
      </w:pPr>
    </w:p>
    <w:p w:rsidR="00E5448A" w:rsidRPr="00E5448A" w:rsidRDefault="00E5448A" w:rsidP="00E5448A">
      <w:pPr>
        <w:pStyle w:val="ConsPlusNonformat"/>
        <w:jc w:val="both"/>
        <w:rPr>
          <w:rFonts w:ascii="Times New Roman" w:hAnsi="Times New Roman" w:cs="Times New Roman"/>
          <w:lang w:val="ru-RU"/>
        </w:rPr>
      </w:pPr>
      <w:r w:rsidRPr="00E5448A">
        <w:rPr>
          <w:rFonts w:ascii="Times New Roman" w:hAnsi="Times New Roman" w:cs="Times New Roman"/>
          <w:lang w:val="ru-RU"/>
        </w:rPr>
        <w:t>___________________________________________________________________________________________</w:t>
      </w:r>
    </w:p>
    <w:p w:rsidR="00E5448A" w:rsidRPr="00E5448A" w:rsidRDefault="00E5448A" w:rsidP="00E5448A">
      <w:pPr>
        <w:pStyle w:val="ConsPlusNonformat"/>
        <w:jc w:val="both"/>
        <w:rPr>
          <w:rFonts w:ascii="Times New Roman" w:hAnsi="Times New Roman" w:cs="Times New Roman"/>
          <w:lang w:val="ru-RU"/>
        </w:rPr>
      </w:pPr>
      <w:r w:rsidRPr="00E5448A">
        <w:rPr>
          <w:rFonts w:ascii="Times New Roman" w:hAnsi="Times New Roman" w:cs="Times New Roman"/>
          <w:lang w:val="ru-RU"/>
        </w:rPr>
        <w:t>(наименование органа местного самоуправления, осуществляющего выдачу разрешения на строительство)</w:t>
      </w:r>
    </w:p>
    <w:p w:rsidR="00E5448A" w:rsidRPr="00E5448A" w:rsidRDefault="00E5448A" w:rsidP="00E5448A">
      <w:pPr>
        <w:pStyle w:val="ConsPlusNonformat"/>
        <w:jc w:val="both"/>
        <w:rPr>
          <w:rFonts w:ascii="Times New Roman" w:hAnsi="Times New Roman" w:cs="Times New Roman"/>
          <w:lang w:val="ru-RU"/>
        </w:rPr>
      </w:pPr>
      <w:r w:rsidRPr="00E5448A">
        <w:rPr>
          <w:rFonts w:ascii="Times New Roman" w:hAnsi="Times New Roman" w:cs="Times New Roman"/>
          <w:lang w:val="ru-RU"/>
        </w:rPr>
        <w:t>___________________________________________________________________________</w:t>
      </w:r>
    </w:p>
    <w:p w:rsidR="00E5448A" w:rsidRPr="00E5448A" w:rsidRDefault="00E5448A" w:rsidP="00E5448A">
      <w:pPr>
        <w:pStyle w:val="ConsPlusNonformat"/>
        <w:jc w:val="both"/>
        <w:rPr>
          <w:rFonts w:ascii="Times New Roman" w:hAnsi="Times New Roman" w:cs="Times New Roman"/>
          <w:lang w:val="ru-RU"/>
        </w:rPr>
      </w:pPr>
      <w:r w:rsidRPr="00E5448A">
        <w:rPr>
          <w:rFonts w:ascii="Times New Roman" w:hAnsi="Times New Roman" w:cs="Times New Roman"/>
          <w:lang w:val="ru-RU"/>
        </w:rPr>
        <w:t xml:space="preserve">в  соответствии  со  </w:t>
      </w:r>
      <w:hyperlink r:id="rId30" w:history="1">
        <w:r w:rsidRPr="00E5448A">
          <w:rPr>
            <w:rStyle w:val="a3"/>
            <w:rFonts w:eastAsiaTheme="majorEastAsia"/>
            <w:lang w:val="ru-RU"/>
          </w:rPr>
          <w:t>статьей   51</w:t>
        </w:r>
      </w:hyperlink>
      <w:r w:rsidRPr="00E5448A">
        <w:rPr>
          <w:rFonts w:ascii="Times New Roman" w:hAnsi="Times New Roman" w:cs="Times New Roman"/>
          <w:lang w:val="ru-RU"/>
        </w:rPr>
        <w:t xml:space="preserve">   Градостроительного  кодекса  Российской</w:t>
      </w:r>
    </w:p>
    <w:p w:rsidR="00E5448A" w:rsidRPr="00E5448A" w:rsidRDefault="00E5448A" w:rsidP="00E5448A">
      <w:pPr>
        <w:pStyle w:val="ConsPlusNonformat"/>
        <w:jc w:val="both"/>
        <w:rPr>
          <w:rFonts w:ascii="Times New Roman" w:hAnsi="Times New Roman" w:cs="Times New Roman"/>
        </w:rPr>
      </w:pPr>
      <w:r w:rsidRPr="00E5448A">
        <w:rPr>
          <w:rFonts w:ascii="Times New Roman" w:hAnsi="Times New Roman" w:cs="Times New Roman"/>
        </w:rPr>
        <w:t>Федерации, разрешает:</w:t>
      </w:r>
    </w:p>
    <w:p w:rsidR="00E5448A" w:rsidRPr="00E5448A" w:rsidRDefault="00E5448A" w:rsidP="00E5448A">
      <w:pPr>
        <w:widowControl w:val="0"/>
        <w:autoSpaceDE w:val="0"/>
        <w:autoSpaceDN w:val="0"/>
        <w:adjustRightInd w:val="0"/>
        <w:jc w:val="both"/>
        <w:rPr>
          <w:rFonts w:ascii="Times New Roman" w:hAnsi="Times New Roman"/>
          <w:sz w:val="20"/>
          <w:szCs w:val="20"/>
        </w:rPr>
      </w:pPr>
    </w:p>
    <w:tbl>
      <w:tblPr>
        <w:tblW w:w="0" w:type="auto"/>
        <w:tblInd w:w="62" w:type="dxa"/>
        <w:tblLayout w:type="fixed"/>
        <w:tblCellMar>
          <w:top w:w="75" w:type="dxa"/>
          <w:left w:w="0" w:type="dxa"/>
          <w:bottom w:w="75" w:type="dxa"/>
          <w:right w:w="0" w:type="dxa"/>
        </w:tblCellMar>
        <w:tblLook w:val="04A0"/>
      </w:tblPr>
      <w:tblGrid>
        <w:gridCol w:w="510"/>
        <w:gridCol w:w="2131"/>
        <w:gridCol w:w="2122"/>
        <w:gridCol w:w="847"/>
        <w:gridCol w:w="2268"/>
        <w:gridCol w:w="1247"/>
        <w:gridCol w:w="461"/>
      </w:tblGrid>
      <w:tr w:rsidR="00E5448A" w:rsidRPr="00E5448A" w:rsidTr="00CD2B83">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448A" w:rsidRPr="00E5448A" w:rsidRDefault="00E5448A" w:rsidP="00CD2B83">
            <w:pPr>
              <w:widowControl w:val="0"/>
              <w:autoSpaceDE w:val="0"/>
              <w:autoSpaceDN w:val="0"/>
              <w:adjustRightInd w:val="0"/>
              <w:rPr>
                <w:rFonts w:ascii="Times New Roman" w:hAnsi="Times New Roman"/>
                <w:sz w:val="20"/>
                <w:szCs w:val="20"/>
              </w:rPr>
            </w:pPr>
            <w:r w:rsidRPr="00E5448A">
              <w:rPr>
                <w:rFonts w:ascii="Times New Roman" w:hAnsi="Times New Roman"/>
                <w:sz w:val="20"/>
                <w:szCs w:val="20"/>
              </w:rPr>
              <w:t>1.</w:t>
            </w:r>
          </w:p>
        </w:tc>
        <w:tc>
          <w:tcPr>
            <w:tcW w:w="8615" w:type="dxa"/>
            <w:gridSpan w:val="5"/>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E5448A" w:rsidRPr="00E5448A" w:rsidRDefault="00E5448A" w:rsidP="00CD2B83">
            <w:pPr>
              <w:widowControl w:val="0"/>
              <w:autoSpaceDE w:val="0"/>
              <w:autoSpaceDN w:val="0"/>
              <w:adjustRightInd w:val="0"/>
              <w:jc w:val="both"/>
              <w:rPr>
                <w:rFonts w:ascii="Times New Roman" w:hAnsi="Times New Roman"/>
                <w:sz w:val="20"/>
                <w:szCs w:val="20"/>
              </w:rPr>
            </w:pPr>
            <w:r w:rsidRPr="00E5448A">
              <w:rPr>
                <w:rFonts w:ascii="Times New Roman" w:hAnsi="Times New Roman"/>
                <w:sz w:val="20"/>
                <w:szCs w:val="20"/>
              </w:rPr>
              <w:t xml:space="preserve">Строительство объекта капитального строительства </w:t>
            </w:r>
            <w:hyperlink r:id="rId31" w:anchor="Par192" w:history="1">
              <w:r w:rsidRPr="00E5448A">
                <w:rPr>
                  <w:rStyle w:val="a3"/>
                  <w:sz w:val="20"/>
                  <w:szCs w:val="20"/>
                </w:rPr>
                <w:t>&lt;4&gt;</w:t>
              </w:r>
            </w:hyperlink>
          </w:p>
        </w:tc>
        <w:tc>
          <w:tcPr>
            <w:tcW w:w="461"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E5448A" w:rsidRPr="00E5448A" w:rsidRDefault="00E5448A" w:rsidP="00CD2B83">
            <w:pPr>
              <w:widowControl w:val="0"/>
              <w:autoSpaceDE w:val="0"/>
              <w:autoSpaceDN w:val="0"/>
              <w:adjustRightInd w:val="0"/>
              <w:rPr>
                <w:rFonts w:ascii="Times New Roman" w:hAnsi="Times New Roman"/>
                <w:sz w:val="20"/>
                <w:szCs w:val="20"/>
              </w:rPr>
            </w:pPr>
          </w:p>
        </w:tc>
      </w:tr>
      <w:tr w:rsidR="00E5448A" w:rsidRPr="00E5448A" w:rsidTr="00CD2B83">
        <w:tc>
          <w:tcPr>
            <w:tcW w:w="510" w:type="dxa"/>
            <w:vMerge/>
            <w:tcBorders>
              <w:top w:val="single" w:sz="4" w:space="0" w:color="auto"/>
              <w:left w:val="single" w:sz="4" w:space="0" w:color="auto"/>
              <w:bottom w:val="single" w:sz="4" w:space="0" w:color="auto"/>
              <w:right w:val="single" w:sz="4" w:space="0" w:color="auto"/>
            </w:tcBorders>
            <w:vAlign w:val="center"/>
            <w:hideMark/>
          </w:tcPr>
          <w:p w:rsidR="00E5448A" w:rsidRPr="00E5448A" w:rsidRDefault="00E5448A" w:rsidP="00CD2B83">
            <w:pPr>
              <w:rPr>
                <w:rFonts w:ascii="Times New Roman" w:hAnsi="Times New Roman"/>
                <w:sz w:val="20"/>
                <w:szCs w:val="20"/>
              </w:rPr>
            </w:pPr>
          </w:p>
        </w:tc>
        <w:tc>
          <w:tcPr>
            <w:tcW w:w="8615" w:type="dxa"/>
            <w:gridSpan w:val="5"/>
            <w:tcBorders>
              <w:top w:val="nil"/>
              <w:left w:val="single" w:sz="4" w:space="0" w:color="auto"/>
              <w:bottom w:val="single" w:sz="4" w:space="0" w:color="auto"/>
              <w:right w:val="single" w:sz="4" w:space="0" w:color="auto"/>
            </w:tcBorders>
            <w:tcMar>
              <w:top w:w="102" w:type="dxa"/>
              <w:left w:w="62" w:type="dxa"/>
              <w:bottom w:w="102" w:type="dxa"/>
              <w:right w:w="62" w:type="dxa"/>
            </w:tcMar>
          </w:tcPr>
          <w:p w:rsidR="00E5448A" w:rsidRPr="00E5448A" w:rsidRDefault="00E5448A" w:rsidP="00CD2B83">
            <w:pPr>
              <w:widowControl w:val="0"/>
              <w:autoSpaceDE w:val="0"/>
              <w:autoSpaceDN w:val="0"/>
              <w:adjustRightInd w:val="0"/>
              <w:rPr>
                <w:rFonts w:ascii="Times New Roman" w:hAnsi="Times New Roman"/>
                <w:sz w:val="20"/>
                <w:szCs w:val="20"/>
              </w:rPr>
            </w:pPr>
          </w:p>
        </w:tc>
        <w:tc>
          <w:tcPr>
            <w:tcW w:w="461"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E5448A" w:rsidRPr="00E5448A" w:rsidRDefault="00E5448A" w:rsidP="00CD2B83">
            <w:pPr>
              <w:widowControl w:val="0"/>
              <w:autoSpaceDE w:val="0"/>
              <w:autoSpaceDN w:val="0"/>
              <w:adjustRightInd w:val="0"/>
              <w:rPr>
                <w:rFonts w:ascii="Times New Roman" w:hAnsi="Times New Roman"/>
                <w:sz w:val="20"/>
                <w:szCs w:val="20"/>
              </w:rPr>
            </w:pPr>
          </w:p>
        </w:tc>
      </w:tr>
      <w:tr w:rsidR="00E5448A" w:rsidRPr="00E5448A" w:rsidTr="00CD2B83">
        <w:tc>
          <w:tcPr>
            <w:tcW w:w="510" w:type="dxa"/>
            <w:vMerge/>
            <w:tcBorders>
              <w:top w:val="single" w:sz="4" w:space="0" w:color="auto"/>
              <w:left w:val="single" w:sz="4" w:space="0" w:color="auto"/>
              <w:bottom w:val="single" w:sz="4" w:space="0" w:color="auto"/>
              <w:right w:val="single" w:sz="4" w:space="0" w:color="auto"/>
            </w:tcBorders>
            <w:vAlign w:val="center"/>
            <w:hideMark/>
          </w:tcPr>
          <w:p w:rsidR="00E5448A" w:rsidRPr="00E5448A" w:rsidRDefault="00E5448A" w:rsidP="00CD2B83">
            <w:pPr>
              <w:rPr>
                <w:rFonts w:ascii="Times New Roman" w:hAnsi="Times New Roman"/>
                <w:sz w:val="20"/>
                <w:szCs w:val="20"/>
              </w:rPr>
            </w:pPr>
          </w:p>
        </w:tc>
        <w:tc>
          <w:tcPr>
            <w:tcW w:w="8615" w:type="dxa"/>
            <w:gridSpan w:val="5"/>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E5448A" w:rsidRPr="00E5448A" w:rsidRDefault="00E5448A" w:rsidP="00CD2B83">
            <w:pPr>
              <w:widowControl w:val="0"/>
              <w:autoSpaceDE w:val="0"/>
              <w:autoSpaceDN w:val="0"/>
              <w:adjustRightInd w:val="0"/>
              <w:jc w:val="both"/>
              <w:rPr>
                <w:rFonts w:ascii="Times New Roman" w:hAnsi="Times New Roman"/>
                <w:sz w:val="20"/>
                <w:szCs w:val="20"/>
              </w:rPr>
            </w:pPr>
            <w:r w:rsidRPr="00E5448A">
              <w:rPr>
                <w:rFonts w:ascii="Times New Roman" w:hAnsi="Times New Roman"/>
                <w:sz w:val="20"/>
                <w:szCs w:val="20"/>
              </w:rPr>
              <w:t xml:space="preserve">Реконструкцию объекта капитального строительства </w:t>
            </w:r>
            <w:hyperlink r:id="rId32" w:anchor="Par192" w:history="1">
              <w:r w:rsidRPr="00E5448A">
                <w:rPr>
                  <w:rStyle w:val="a3"/>
                  <w:sz w:val="20"/>
                  <w:szCs w:val="20"/>
                </w:rPr>
                <w:t>&lt;4&gt;</w:t>
              </w:r>
            </w:hyperlink>
          </w:p>
        </w:tc>
        <w:tc>
          <w:tcPr>
            <w:tcW w:w="461"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E5448A" w:rsidRPr="00E5448A" w:rsidRDefault="00E5448A" w:rsidP="00CD2B83">
            <w:pPr>
              <w:widowControl w:val="0"/>
              <w:autoSpaceDE w:val="0"/>
              <w:autoSpaceDN w:val="0"/>
              <w:adjustRightInd w:val="0"/>
              <w:rPr>
                <w:rFonts w:ascii="Times New Roman" w:hAnsi="Times New Roman"/>
                <w:sz w:val="20"/>
                <w:szCs w:val="20"/>
              </w:rPr>
            </w:pPr>
          </w:p>
        </w:tc>
      </w:tr>
      <w:tr w:rsidR="00E5448A" w:rsidRPr="00E5448A" w:rsidTr="00CD2B83">
        <w:tc>
          <w:tcPr>
            <w:tcW w:w="510" w:type="dxa"/>
            <w:vMerge/>
            <w:tcBorders>
              <w:top w:val="single" w:sz="4" w:space="0" w:color="auto"/>
              <w:left w:val="single" w:sz="4" w:space="0" w:color="auto"/>
              <w:bottom w:val="single" w:sz="4" w:space="0" w:color="auto"/>
              <w:right w:val="single" w:sz="4" w:space="0" w:color="auto"/>
            </w:tcBorders>
            <w:vAlign w:val="center"/>
            <w:hideMark/>
          </w:tcPr>
          <w:p w:rsidR="00E5448A" w:rsidRPr="00E5448A" w:rsidRDefault="00E5448A" w:rsidP="00CD2B83">
            <w:pPr>
              <w:rPr>
                <w:rFonts w:ascii="Times New Roman" w:hAnsi="Times New Roman"/>
                <w:sz w:val="20"/>
                <w:szCs w:val="20"/>
              </w:rPr>
            </w:pPr>
          </w:p>
        </w:tc>
        <w:tc>
          <w:tcPr>
            <w:tcW w:w="8615" w:type="dxa"/>
            <w:gridSpan w:val="5"/>
            <w:tcBorders>
              <w:top w:val="nil"/>
              <w:left w:val="single" w:sz="4" w:space="0" w:color="auto"/>
              <w:bottom w:val="single" w:sz="4" w:space="0" w:color="auto"/>
              <w:right w:val="single" w:sz="4" w:space="0" w:color="auto"/>
            </w:tcBorders>
            <w:tcMar>
              <w:top w:w="102" w:type="dxa"/>
              <w:left w:w="62" w:type="dxa"/>
              <w:bottom w:w="102" w:type="dxa"/>
              <w:right w:w="62" w:type="dxa"/>
            </w:tcMar>
          </w:tcPr>
          <w:p w:rsidR="00E5448A" w:rsidRPr="00E5448A" w:rsidRDefault="00E5448A" w:rsidP="00CD2B83">
            <w:pPr>
              <w:widowControl w:val="0"/>
              <w:autoSpaceDE w:val="0"/>
              <w:autoSpaceDN w:val="0"/>
              <w:adjustRightInd w:val="0"/>
              <w:rPr>
                <w:rFonts w:ascii="Times New Roman" w:hAnsi="Times New Roman"/>
                <w:sz w:val="20"/>
                <w:szCs w:val="20"/>
              </w:rPr>
            </w:pPr>
          </w:p>
        </w:tc>
        <w:tc>
          <w:tcPr>
            <w:tcW w:w="461"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E5448A" w:rsidRPr="00E5448A" w:rsidRDefault="00E5448A" w:rsidP="00CD2B83">
            <w:pPr>
              <w:widowControl w:val="0"/>
              <w:autoSpaceDE w:val="0"/>
              <w:autoSpaceDN w:val="0"/>
              <w:adjustRightInd w:val="0"/>
              <w:rPr>
                <w:rFonts w:ascii="Times New Roman" w:hAnsi="Times New Roman"/>
                <w:sz w:val="20"/>
                <w:szCs w:val="20"/>
              </w:rPr>
            </w:pPr>
          </w:p>
        </w:tc>
      </w:tr>
      <w:tr w:rsidR="00E5448A" w:rsidRPr="008273F7" w:rsidTr="00CD2B83">
        <w:tc>
          <w:tcPr>
            <w:tcW w:w="510" w:type="dxa"/>
            <w:vMerge/>
            <w:tcBorders>
              <w:top w:val="single" w:sz="4" w:space="0" w:color="auto"/>
              <w:left w:val="single" w:sz="4" w:space="0" w:color="auto"/>
              <w:bottom w:val="single" w:sz="4" w:space="0" w:color="auto"/>
              <w:right w:val="single" w:sz="4" w:space="0" w:color="auto"/>
            </w:tcBorders>
            <w:vAlign w:val="center"/>
            <w:hideMark/>
          </w:tcPr>
          <w:p w:rsidR="00E5448A" w:rsidRPr="00E5448A" w:rsidRDefault="00E5448A" w:rsidP="00CD2B83">
            <w:pPr>
              <w:rPr>
                <w:rFonts w:ascii="Times New Roman" w:hAnsi="Times New Roman"/>
                <w:sz w:val="20"/>
                <w:szCs w:val="20"/>
              </w:rPr>
            </w:pPr>
          </w:p>
        </w:tc>
        <w:tc>
          <w:tcPr>
            <w:tcW w:w="861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448A" w:rsidRPr="00E5448A" w:rsidRDefault="00E5448A" w:rsidP="00CD2B83">
            <w:pPr>
              <w:widowControl w:val="0"/>
              <w:autoSpaceDE w:val="0"/>
              <w:autoSpaceDN w:val="0"/>
              <w:adjustRightInd w:val="0"/>
              <w:jc w:val="both"/>
              <w:rPr>
                <w:rFonts w:ascii="Times New Roman" w:hAnsi="Times New Roman"/>
                <w:sz w:val="20"/>
                <w:szCs w:val="20"/>
                <w:lang w:val="ru-RU"/>
              </w:rPr>
            </w:pPr>
            <w:r w:rsidRPr="00E5448A">
              <w:rPr>
                <w:rFonts w:ascii="Times New Roman" w:hAnsi="Times New Roman"/>
                <w:sz w:val="20"/>
                <w:szCs w:val="20"/>
                <w:lang w:val="ru-RU"/>
              </w:rPr>
              <w:t xml:space="preserve">Работы по сохранению объекта культурного наследия, затрагивающие конструктивные и другие характеристики надежности и безопасности такого объекта </w:t>
            </w:r>
            <w:hyperlink r:id="rId33" w:anchor="Par192" w:history="1">
              <w:r w:rsidRPr="00E5448A">
                <w:rPr>
                  <w:rStyle w:val="a3"/>
                  <w:sz w:val="20"/>
                  <w:szCs w:val="20"/>
                  <w:lang w:val="ru-RU"/>
                </w:rPr>
                <w:t>&lt;4&gt;</w:t>
              </w:r>
            </w:hyperlink>
          </w:p>
        </w:tc>
        <w:tc>
          <w:tcPr>
            <w:tcW w:w="4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48A" w:rsidRPr="00E5448A" w:rsidRDefault="00E5448A" w:rsidP="00CD2B83">
            <w:pPr>
              <w:widowControl w:val="0"/>
              <w:autoSpaceDE w:val="0"/>
              <w:autoSpaceDN w:val="0"/>
              <w:adjustRightInd w:val="0"/>
              <w:rPr>
                <w:rFonts w:ascii="Times New Roman" w:hAnsi="Times New Roman"/>
                <w:sz w:val="20"/>
                <w:szCs w:val="20"/>
                <w:lang w:val="ru-RU"/>
              </w:rPr>
            </w:pPr>
          </w:p>
        </w:tc>
      </w:tr>
      <w:tr w:rsidR="00E5448A" w:rsidRPr="008273F7" w:rsidTr="00CD2B83">
        <w:tc>
          <w:tcPr>
            <w:tcW w:w="510" w:type="dxa"/>
            <w:vMerge/>
            <w:tcBorders>
              <w:top w:val="single" w:sz="4" w:space="0" w:color="auto"/>
              <w:left w:val="single" w:sz="4" w:space="0" w:color="auto"/>
              <w:bottom w:val="single" w:sz="4" w:space="0" w:color="auto"/>
              <w:right w:val="single" w:sz="4" w:space="0" w:color="auto"/>
            </w:tcBorders>
            <w:vAlign w:val="center"/>
            <w:hideMark/>
          </w:tcPr>
          <w:p w:rsidR="00E5448A" w:rsidRPr="00E5448A" w:rsidRDefault="00E5448A" w:rsidP="00CD2B83">
            <w:pPr>
              <w:rPr>
                <w:rFonts w:ascii="Times New Roman" w:hAnsi="Times New Roman"/>
                <w:sz w:val="20"/>
                <w:szCs w:val="20"/>
                <w:lang w:val="ru-RU"/>
              </w:rPr>
            </w:pPr>
          </w:p>
        </w:tc>
        <w:tc>
          <w:tcPr>
            <w:tcW w:w="861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448A" w:rsidRPr="00E5448A" w:rsidRDefault="00E5448A" w:rsidP="00CD2B83">
            <w:pPr>
              <w:widowControl w:val="0"/>
              <w:autoSpaceDE w:val="0"/>
              <w:autoSpaceDN w:val="0"/>
              <w:adjustRightInd w:val="0"/>
              <w:jc w:val="both"/>
              <w:rPr>
                <w:rFonts w:ascii="Times New Roman" w:hAnsi="Times New Roman"/>
                <w:sz w:val="20"/>
                <w:szCs w:val="20"/>
                <w:lang w:val="ru-RU"/>
              </w:rPr>
            </w:pPr>
            <w:r w:rsidRPr="00E5448A">
              <w:rPr>
                <w:rFonts w:ascii="Times New Roman" w:hAnsi="Times New Roman"/>
                <w:sz w:val="20"/>
                <w:szCs w:val="20"/>
                <w:lang w:val="ru-RU"/>
              </w:rPr>
              <w:t xml:space="preserve">Строительство линейного объекта (объекта капитального строительства, входящего в состав линейного объекта) </w:t>
            </w:r>
            <w:hyperlink r:id="rId34" w:anchor="Par192" w:history="1">
              <w:r w:rsidRPr="00E5448A">
                <w:rPr>
                  <w:rStyle w:val="a3"/>
                  <w:sz w:val="20"/>
                  <w:szCs w:val="20"/>
                  <w:lang w:val="ru-RU"/>
                </w:rPr>
                <w:t>&lt;4&gt;</w:t>
              </w:r>
            </w:hyperlink>
          </w:p>
        </w:tc>
        <w:tc>
          <w:tcPr>
            <w:tcW w:w="46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48A" w:rsidRPr="00E5448A" w:rsidRDefault="00E5448A" w:rsidP="00CD2B83">
            <w:pPr>
              <w:widowControl w:val="0"/>
              <w:autoSpaceDE w:val="0"/>
              <w:autoSpaceDN w:val="0"/>
              <w:adjustRightInd w:val="0"/>
              <w:rPr>
                <w:rFonts w:ascii="Times New Roman" w:hAnsi="Times New Roman"/>
                <w:sz w:val="20"/>
                <w:szCs w:val="20"/>
                <w:lang w:val="ru-RU"/>
              </w:rPr>
            </w:pPr>
          </w:p>
        </w:tc>
      </w:tr>
      <w:tr w:rsidR="00E5448A" w:rsidRPr="008273F7" w:rsidTr="00CD2B83">
        <w:tc>
          <w:tcPr>
            <w:tcW w:w="510" w:type="dxa"/>
            <w:vMerge/>
            <w:tcBorders>
              <w:top w:val="single" w:sz="4" w:space="0" w:color="auto"/>
              <w:left w:val="single" w:sz="4" w:space="0" w:color="auto"/>
              <w:bottom w:val="single" w:sz="4" w:space="0" w:color="auto"/>
              <w:right w:val="single" w:sz="4" w:space="0" w:color="auto"/>
            </w:tcBorders>
            <w:vAlign w:val="center"/>
            <w:hideMark/>
          </w:tcPr>
          <w:p w:rsidR="00E5448A" w:rsidRPr="00E5448A" w:rsidRDefault="00E5448A" w:rsidP="00CD2B83">
            <w:pPr>
              <w:rPr>
                <w:rFonts w:ascii="Times New Roman" w:hAnsi="Times New Roman"/>
                <w:sz w:val="20"/>
                <w:szCs w:val="20"/>
                <w:lang w:val="ru-RU"/>
              </w:rPr>
            </w:pPr>
          </w:p>
        </w:tc>
        <w:tc>
          <w:tcPr>
            <w:tcW w:w="861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448A" w:rsidRPr="00E5448A" w:rsidRDefault="00E5448A" w:rsidP="00CD2B83">
            <w:pPr>
              <w:widowControl w:val="0"/>
              <w:autoSpaceDE w:val="0"/>
              <w:autoSpaceDN w:val="0"/>
              <w:adjustRightInd w:val="0"/>
              <w:jc w:val="both"/>
              <w:rPr>
                <w:rFonts w:ascii="Times New Roman" w:hAnsi="Times New Roman"/>
                <w:sz w:val="20"/>
                <w:szCs w:val="20"/>
                <w:lang w:val="ru-RU"/>
              </w:rPr>
            </w:pPr>
            <w:r w:rsidRPr="00E5448A">
              <w:rPr>
                <w:rFonts w:ascii="Times New Roman" w:hAnsi="Times New Roman"/>
                <w:sz w:val="20"/>
                <w:szCs w:val="20"/>
                <w:lang w:val="ru-RU"/>
              </w:rPr>
              <w:t xml:space="preserve">Реконструкцию линейного объекта (объекта капитального строительства, входящего в состав линейного объекта) </w:t>
            </w:r>
            <w:hyperlink r:id="rId35" w:anchor="Par192" w:history="1">
              <w:r w:rsidRPr="00E5448A">
                <w:rPr>
                  <w:rStyle w:val="a3"/>
                  <w:sz w:val="20"/>
                  <w:szCs w:val="20"/>
                  <w:lang w:val="ru-RU"/>
                </w:rPr>
                <w:t>&lt;4&gt;</w:t>
              </w:r>
            </w:hyperlink>
          </w:p>
        </w:tc>
        <w:tc>
          <w:tcPr>
            <w:tcW w:w="461" w:type="dxa"/>
            <w:vMerge/>
            <w:tcBorders>
              <w:top w:val="single" w:sz="4" w:space="0" w:color="auto"/>
              <w:left w:val="single" w:sz="4" w:space="0" w:color="auto"/>
              <w:bottom w:val="single" w:sz="4" w:space="0" w:color="auto"/>
              <w:right w:val="single" w:sz="4" w:space="0" w:color="auto"/>
            </w:tcBorders>
            <w:vAlign w:val="center"/>
            <w:hideMark/>
          </w:tcPr>
          <w:p w:rsidR="00E5448A" w:rsidRPr="00E5448A" w:rsidRDefault="00E5448A" w:rsidP="00CD2B83">
            <w:pPr>
              <w:rPr>
                <w:rFonts w:ascii="Times New Roman" w:hAnsi="Times New Roman"/>
                <w:sz w:val="20"/>
                <w:szCs w:val="20"/>
                <w:lang w:val="ru-RU"/>
              </w:rPr>
            </w:pPr>
          </w:p>
        </w:tc>
      </w:tr>
      <w:tr w:rsidR="00E5448A" w:rsidRPr="008273F7" w:rsidTr="00CD2B83">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448A" w:rsidRPr="00E5448A" w:rsidRDefault="00E5448A" w:rsidP="00CD2B83">
            <w:pPr>
              <w:widowControl w:val="0"/>
              <w:autoSpaceDE w:val="0"/>
              <w:autoSpaceDN w:val="0"/>
              <w:adjustRightInd w:val="0"/>
              <w:rPr>
                <w:rFonts w:ascii="Times New Roman" w:hAnsi="Times New Roman"/>
                <w:sz w:val="20"/>
                <w:szCs w:val="20"/>
              </w:rPr>
            </w:pPr>
            <w:r w:rsidRPr="00E5448A">
              <w:rPr>
                <w:rFonts w:ascii="Times New Roman" w:hAnsi="Times New Roman"/>
                <w:sz w:val="20"/>
                <w:szCs w:val="20"/>
              </w:rPr>
              <w:lastRenderedPageBreak/>
              <w:t>2.</w:t>
            </w: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448A" w:rsidRPr="00E5448A" w:rsidRDefault="00E5448A" w:rsidP="00CD2B83">
            <w:pPr>
              <w:widowControl w:val="0"/>
              <w:autoSpaceDE w:val="0"/>
              <w:autoSpaceDN w:val="0"/>
              <w:adjustRightInd w:val="0"/>
              <w:jc w:val="both"/>
              <w:rPr>
                <w:rFonts w:ascii="Times New Roman" w:hAnsi="Times New Roman"/>
                <w:sz w:val="20"/>
                <w:szCs w:val="20"/>
                <w:lang w:val="ru-RU"/>
              </w:rPr>
            </w:pPr>
            <w:r w:rsidRPr="00E5448A">
              <w:rPr>
                <w:rFonts w:ascii="Times New Roman" w:hAnsi="Times New Roman"/>
                <w:sz w:val="20"/>
                <w:szCs w:val="20"/>
                <w:lang w:val="ru-RU"/>
              </w:rPr>
              <w:t xml:space="preserve">Наименование объекта капитального строительства (этапа) в соответствии с проектной документацией </w:t>
            </w:r>
            <w:hyperlink r:id="rId36" w:anchor="Par193" w:history="1">
              <w:r w:rsidRPr="00E5448A">
                <w:rPr>
                  <w:rStyle w:val="a3"/>
                  <w:sz w:val="20"/>
                  <w:szCs w:val="20"/>
                  <w:lang w:val="ru-RU"/>
                </w:rPr>
                <w:t>&lt;5&gt;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48A" w:rsidRPr="00E5448A" w:rsidRDefault="00E5448A" w:rsidP="00CD2B83">
            <w:pPr>
              <w:widowControl w:val="0"/>
              <w:autoSpaceDE w:val="0"/>
              <w:autoSpaceDN w:val="0"/>
              <w:adjustRightInd w:val="0"/>
              <w:rPr>
                <w:rFonts w:ascii="Times New Roman" w:hAnsi="Times New Roman"/>
                <w:sz w:val="20"/>
                <w:szCs w:val="20"/>
                <w:lang w:val="ru-RU"/>
              </w:rPr>
            </w:pPr>
          </w:p>
        </w:tc>
      </w:tr>
      <w:tr w:rsidR="00E5448A" w:rsidRPr="008273F7" w:rsidTr="00CD2B83">
        <w:tc>
          <w:tcPr>
            <w:tcW w:w="510" w:type="dxa"/>
            <w:vMerge/>
            <w:tcBorders>
              <w:top w:val="single" w:sz="4" w:space="0" w:color="auto"/>
              <w:left w:val="single" w:sz="4" w:space="0" w:color="auto"/>
              <w:bottom w:val="single" w:sz="4" w:space="0" w:color="auto"/>
              <w:right w:val="single" w:sz="4" w:space="0" w:color="auto"/>
            </w:tcBorders>
            <w:vAlign w:val="center"/>
            <w:hideMark/>
          </w:tcPr>
          <w:p w:rsidR="00E5448A" w:rsidRPr="00E5448A" w:rsidRDefault="00E5448A" w:rsidP="00CD2B83">
            <w:pPr>
              <w:rPr>
                <w:rFonts w:ascii="Times New Roman" w:hAnsi="Times New Roman"/>
                <w:sz w:val="20"/>
                <w:szCs w:val="20"/>
                <w:lang w:val="ru-RU"/>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448A" w:rsidRPr="00E5448A" w:rsidRDefault="00E5448A" w:rsidP="00CD2B83">
            <w:pPr>
              <w:widowControl w:val="0"/>
              <w:autoSpaceDE w:val="0"/>
              <w:autoSpaceDN w:val="0"/>
              <w:adjustRightInd w:val="0"/>
              <w:jc w:val="both"/>
              <w:rPr>
                <w:rFonts w:ascii="Times New Roman" w:hAnsi="Times New Roman"/>
                <w:sz w:val="20"/>
                <w:szCs w:val="20"/>
                <w:lang w:val="ru-RU"/>
              </w:rPr>
            </w:pPr>
            <w:r w:rsidRPr="00E5448A">
              <w:rPr>
                <w:rFonts w:ascii="Times New Roman" w:hAnsi="Times New Roman"/>
                <w:sz w:val="20"/>
                <w:szCs w:val="20"/>
                <w:lang w:val="ru-RU"/>
              </w:rPr>
              <w:t>Наименование организации, выдавшей положительное заключение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w:t>
            </w:r>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48A" w:rsidRPr="00E5448A" w:rsidRDefault="00E5448A" w:rsidP="00CD2B83">
            <w:pPr>
              <w:widowControl w:val="0"/>
              <w:autoSpaceDE w:val="0"/>
              <w:autoSpaceDN w:val="0"/>
              <w:adjustRightInd w:val="0"/>
              <w:rPr>
                <w:rFonts w:ascii="Times New Roman" w:hAnsi="Times New Roman"/>
                <w:sz w:val="20"/>
                <w:szCs w:val="20"/>
                <w:lang w:val="ru-RU"/>
              </w:rPr>
            </w:pPr>
          </w:p>
        </w:tc>
      </w:tr>
      <w:tr w:rsidR="00E5448A" w:rsidRPr="008273F7" w:rsidTr="00CD2B83">
        <w:tc>
          <w:tcPr>
            <w:tcW w:w="510" w:type="dxa"/>
            <w:vMerge/>
            <w:tcBorders>
              <w:top w:val="single" w:sz="4" w:space="0" w:color="auto"/>
              <w:left w:val="single" w:sz="4" w:space="0" w:color="auto"/>
              <w:bottom w:val="single" w:sz="4" w:space="0" w:color="auto"/>
              <w:right w:val="single" w:sz="4" w:space="0" w:color="auto"/>
            </w:tcBorders>
            <w:vAlign w:val="center"/>
            <w:hideMark/>
          </w:tcPr>
          <w:p w:rsidR="00E5448A" w:rsidRPr="00E5448A" w:rsidRDefault="00E5448A" w:rsidP="00CD2B83">
            <w:pPr>
              <w:rPr>
                <w:rFonts w:ascii="Times New Roman" w:hAnsi="Times New Roman"/>
                <w:sz w:val="20"/>
                <w:szCs w:val="20"/>
                <w:lang w:val="ru-RU"/>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448A" w:rsidRPr="00E5448A" w:rsidRDefault="00E5448A" w:rsidP="00CD2B83">
            <w:pPr>
              <w:widowControl w:val="0"/>
              <w:autoSpaceDE w:val="0"/>
              <w:autoSpaceDN w:val="0"/>
              <w:adjustRightInd w:val="0"/>
              <w:jc w:val="both"/>
              <w:rPr>
                <w:rFonts w:ascii="Times New Roman" w:hAnsi="Times New Roman"/>
                <w:sz w:val="20"/>
                <w:szCs w:val="20"/>
                <w:lang w:val="ru-RU"/>
              </w:rPr>
            </w:pPr>
            <w:r w:rsidRPr="00E5448A">
              <w:rPr>
                <w:rFonts w:ascii="Times New Roman" w:hAnsi="Times New Roman"/>
                <w:sz w:val="20"/>
                <w:szCs w:val="20"/>
                <w:lang w:val="ru-RU"/>
              </w:rPr>
              <w:t xml:space="preserve">Регистрационный номер и дата выдачи положительного заключения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 </w:t>
            </w:r>
            <w:hyperlink r:id="rId37" w:anchor="Par194" w:history="1">
              <w:r w:rsidRPr="00E5448A">
                <w:rPr>
                  <w:rStyle w:val="a3"/>
                  <w:sz w:val="20"/>
                  <w:szCs w:val="20"/>
                  <w:lang w:val="ru-RU"/>
                </w:rPr>
                <w:t>&lt;6&gt;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48A" w:rsidRPr="00E5448A" w:rsidRDefault="00E5448A" w:rsidP="00CD2B83">
            <w:pPr>
              <w:widowControl w:val="0"/>
              <w:autoSpaceDE w:val="0"/>
              <w:autoSpaceDN w:val="0"/>
              <w:adjustRightInd w:val="0"/>
              <w:rPr>
                <w:rFonts w:ascii="Times New Roman" w:hAnsi="Times New Roman"/>
                <w:sz w:val="20"/>
                <w:szCs w:val="20"/>
                <w:lang w:val="ru-RU"/>
              </w:rPr>
            </w:pPr>
          </w:p>
        </w:tc>
      </w:tr>
      <w:tr w:rsidR="00E5448A" w:rsidRPr="008273F7" w:rsidTr="00CD2B83">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448A" w:rsidRPr="00E5448A" w:rsidRDefault="00E5448A" w:rsidP="00CD2B83">
            <w:pPr>
              <w:widowControl w:val="0"/>
              <w:autoSpaceDE w:val="0"/>
              <w:autoSpaceDN w:val="0"/>
              <w:adjustRightInd w:val="0"/>
              <w:rPr>
                <w:rFonts w:ascii="Times New Roman" w:hAnsi="Times New Roman"/>
                <w:sz w:val="20"/>
                <w:szCs w:val="20"/>
              </w:rPr>
            </w:pPr>
            <w:r w:rsidRPr="00E5448A">
              <w:rPr>
                <w:rFonts w:ascii="Times New Roman" w:hAnsi="Times New Roman"/>
                <w:sz w:val="20"/>
                <w:szCs w:val="20"/>
              </w:rPr>
              <w:t>3.</w:t>
            </w: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448A" w:rsidRPr="00E5448A" w:rsidRDefault="00E5448A" w:rsidP="00CD2B83">
            <w:pPr>
              <w:widowControl w:val="0"/>
              <w:autoSpaceDE w:val="0"/>
              <w:autoSpaceDN w:val="0"/>
              <w:adjustRightInd w:val="0"/>
              <w:jc w:val="both"/>
              <w:rPr>
                <w:rFonts w:ascii="Times New Roman" w:hAnsi="Times New Roman"/>
                <w:sz w:val="20"/>
                <w:szCs w:val="20"/>
                <w:lang w:val="ru-RU"/>
              </w:rPr>
            </w:pPr>
            <w:r w:rsidRPr="00E5448A">
              <w:rPr>
                <w:rFonts w:ascii="Times New Roman" w:hAnsi="Times New Roman"/>
                <w:sz w:val="20"/>
                <w:szCs w:val="20"/>
                <w:lang w:val="ru-RU"/>
              </w:rPr>
              <w:t xml:space="preserve">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w:t>
            </w:r>
            <w:hyperlink r:id="rId38" w:anchor="Par195" w:history="1">
              <w:r w:rsidRPr="00E5448A">
                <w:rPr>
                  <w:rStyle w:val="a3"/>
                  <w:sz w:val="20"/>
                  <w:szCs w:val="20"/>
                  <w:lang w:val="ru-RU"/>
                </w:rPr>
                <w:t>&lt;7&gt;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48A" w:rsidRPr="00E5448A" w:rsidRDefault="00E5448A" w:rsidP="00CD2B83">
            <w:pPr>
              <w:widowControl w:val="0"/>
              <w:autoSpaceDE w:val="0"/>
              <w:autoSpaceDN w:val="0"/>
              <w:adjustRightInd w:val="0"/>
              <w:rPr>
                <w:rFonts w:ascii="Times New Roman" w:hAnsi="Times New Roman"/>
                <w:sz w:val="20"/>
                <w:szCs w:val="20"/>
                <w:lang w:val="ru-RU"/>
              </w:rPr>
            </w:pPr>
          </w:p>
        </w:tc>
      </w:tr>
      <w:tr w:rsidR="00E5448A" w:rsidRPr="008273F7" w:rsidTr="00CD2B83">
        <w:tc>
          <w:tcPr>
            <w:tcW w:w="510" w:type="dxa"/>
            <w:vMerge/>
            <w:tcBorders>
              <w:top w:val="single" w:sz="4" w:space="0" w:color="auto"/>
              <w:left w:val="single" w:sz="4" w:space="0" w:color="auto"/>
              <w:bottom w:val="single" w:sz="4" w:space="0" w:color="auto"/>
              <w:right w:val="single" w:sz="4" w:space="0" w:color="auto"/>
            </w:tcBorders>
            <w:vAlign w:val="center"/>
            <w:hideMark/>
          </w:tcPr>
          <w:p w:rsidR="00E5448A" w:rsidRPr="00E5448A" w:rsidRDefault="00E5448A" w:rsidP="00CD2B83">
            <w:pPr>
              <w:rPr>
                <w:rFonts w:ascii="Times New Roman" w:hAnsi="Times New Roman"/>
                <w:sz w:val="20"/>
                <w:szCs w:val="20"/>
                <w:lang w:val="ru-RU"/>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448A" w:rsidRPr="00E5448A" w:rsidRDefault="00E5448A" w:rsidP="00CD2B83">
            <w:pPr>
              <w:widowControl w:val="0"/>
              <w:autoSpaceDE w:val="0"/>
              <w:autoSpaceDN w:val="0"/>
              <w:adjustRightInd w:val="0"/>
              <w:jc w:val="both"/>
              <w:rPr>
                <w:rFonts w:ascii="Times New Roman" w:hAnsi="Times New Roman"/>
                <w:sz w:val="20"/>
                <w:szCs w:val="20"/>
                <w:lang w:val="ru-RU"/>
              </w:rPr>
            </w:pPr>
            <w:r w:rsidRPr="00E5448A">
              <w:rPr>
                <w:rFonts w:ascii="Times New Roman" w:hAnsi="Times New Roman"/>
                <w:sz w:val="20"/>
                <w:szCs w:val="20"/>
                <w:lang w:val="ru-RU"/>
              </w:rPr>
              <w:t xml:space="preserve">Номер кадастрового квартала (кадастровых кварталов), в пределах которого (которых) расположен или планируется расположение объекта капитального строительства </w:t>
            </w:r>
            <w:hyperlink r:id="rId39" w:anchor="Par195" w:history="1">
              <w:r w:rsidRPr="00E5448A">
                <w:rPr>
                  <w:rStyle w:val="a3"/>
                  <w:sz w:val="20"/>
                  <w:szCs w:val="20"/>
                  <w:lang w:val="ru-RU"/>
                </w:rPr>
                <w:t>&lt;7&gt;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48A" w:rsidRPr="00E5448A" w:rsidRDefault="00E5448A" w:rsidP="00CD2B83">
            <w:pPr>
              <w:widowControl w:val="0"/>
              <w:autoSpaceDE w:val="0"/>
              <w:autoSpaceDN w:val="0"/>
              <w:adjustRightInd w:val="0"/>
              <w:rPr>
                <w:rFonts w:ascii="Times New Roman" w:hAnsi="Times New Roman"/>
                <w:sz w:val="20"/>
                <w:szCs w:val="20"/>
                <w:lang w:val="ru-RU"/>
              </w:rPr>
            </w:pPr>
          </w:p>
        </w:tc>
      </w:tr>
      <w:tr w:rsidR="00E5448A" w:rsidRPr="008273F7" w:rsidTr="00CD2B83">
        <w:tc>
          <w:tcPr>
            <w:tcW w:w="510" w:type="dxa"/>
            <w:vMerge/>
            <w:tcBorders>
              <w:top w:val="single" w:sz="4" w:space="0" w:color="auto"/>
              <w:left w:val="single" w:sz="4" w:space="0" w:color="auto"/>
              <w:bottom w:val="single" w:sz="4" w:space="0" w:color="auto"/>
              <w:right w:val="single" w:sz="4" w:space="0" w:color="auto"/>
            </w:tcBorders>
            <w:vAlign w:val="center"/>
            <w:hideMark/>
          </w:tcPr>
          <w:p w:rsidR="00E5448A" w:rsidRPr="00E5448A" w:rsidRDefault="00E5448A" w:rsidP="00CD2B83">
            <w:pPr>
              <w:rPr>
                <w:rFonts w:ascii="Times New Roman" w:hAnsi="Times New Roman"/>
                <w:sz w:val="20"/>
                <w:szCs w:val="20"/>
                <w:lang w:val="ru-RU"/>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448A" w:rsidRPr="00E5448A" w:rsidRDefault="00E5448A" w:rsidP="00CD2B83">
            <w:pPr>
              <w:widowControl w:val="0"/>
              <w:autoSpaceDE w:val="0"/>
              <w:autoSpaceDN w:val="0"/>
              <w:adjustRightInd w:val="0"/>
              <w:jc w:val="both"/>
              <w:rPr>
                <w:rFonts w:ascii="Times New Roman" w:hAnsi="Times New Roman"/>
                <w:sz w:val="20"/>
                <w:szCs w:val="20"/>
                <w:lang w:val="ru-RU"/>
              </w:rPr>
            </w:pPr>
            <w:r w:rsidRPr="00E5448A">
              <w:rPr>
                <w:rFonts w:ascii="Times New Roman" w:hAnsi="Times New Roman"/>
                <w:sz w:val="20"/>
                <w:szCs w:val="20"/>
                <w:lang w:val="ru-RU"/>
              </w:rPr>
              <w:t xml:space="preserve">Кадастровый номер реконструируемого объекта капитального строительства </w:t>
            </w:r>
            <w:hyperlink r:id="rId40" w:anchor="Par196" w:history="1">
              <w:r w:rsidRPr="00E5448A">
                <w:rPr>
                  <w:rStyle w:val="a3"/>
                  <w:sz w:val="20"/>
                  <w:szCs w:val="20"/>
                  <w:lang w:val="ru-RU"/>
                </w:rPr>
                <w:t>&lt;8&gt;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48A" w:rsidRPr="00E5448A" w:rsidRDefault="00E5448A" w:rsidP="00CD2B83">
            <w:pPr>
              <w:widowControl w:val="0"/>
              <w:autoSpaceDE w:val="0"/>
              <w:autoSpaceDN w:val="0"/>
              <w:adjustRightInd w:val="0"/>
              <w:rPr>
                <w:rFonts w:ascii="Times New Roman" w:hAnsi="Times New Roman"/>
                <w:sz w:val="20"/>
                <w:szCs w:val="20"/>
                <w:lang w:val="ru-RU"/>
              </w:rPr>
            </w:pPr>
          </w:p>
        </w:tc>
      </w:tr>
      <w:tr w:rsidR="00E5448A" w:rsidRPr="008273F7" w:rsidTr="00CD2B83">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448A" w:rsidRPr="00E5448A" w:rsidRDefault="00E5448A" w:rsidP="00CD2B83">
            <w:pPr>
              <w:widowControl w:val="0"/>
              <w:autoSpaceDE w:val="0"/>
              <w:autoSpaceDN w:val="0"/>
              <w:adjustRightInd w:val="0"/>
              <w:rPr>
                <w:rFonts w:ascii="Times New Roman" w:hAnsi="Times New Roman"/>
                <w:sz w:val="20"/>
                <w:szCs w:val="20"/>
              </w:rPr>
            </w:pPr>
            <w:r w:rsidRPr="00E5448A">
              <w:rPr>
                <w:rFonts w:ascii="Times New Roman" w:hAnsi="Times New Roman"/>
                <w:sz w:val="20"/>
                <w:szCs w:val="20"/>
              </w:rPr>
              <w:t>3.1.</w:t>
            </w: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448A" w:rsidRPr="00E5448A" w:rsidRDefault="00E5448A" w:rsidP="00CD2B83">
            <w:pPr>
              <w:widowControl w:val="0"/>
              <w:autoSpaceDE w:val="0"/>
              <w:autoSpaceDN w:val="0"/>
              <w:adjustRightInd w:val="0"/>
              <w:jc w:val="both"/>
              <w:rPr>
                <w:rFonts w:ascii="Times New Roman" w:hAnsi="Times New Roman"/>
                <w:sz w:val="20"/>
                <w:szCs w:val="20"/>
                <w:lang w:val="ru-RU"/>
              </w:rPr>
            </w:pPr>
            <w:r w:rsidRPr="00E5448A">
              <w:rPr>
                <w:rFonts w:ascii="Times New Roman" w:hAnsi="Times New Roman"/>
                <w:sz w:val="20"/>
                <w:szCs w:val="20"/>
                <w:lang w:val="ru-RU"/>
              </w:rPr>
              <w:t xml:space="preserve">Сведения о градостроительном плане земельного участка </w:t>
            </w:r>
            <w:hyperlink r:id="rId41" w:anchor="Par197" w:history="1">
              <w:r w:rsidRPr="00E5448A">
                <w:rPr>
                  <w:rStyle w:val="a3"/>
                  <w:sz w:val="20"/>
                  <w:szCs w:val="20"/>
                  <w:lang w:val="ru-RU"/>
                </w:rPr>
                <w:t>&lt;9&gt;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48A" w:rsidRPr="00E5448A" w:rsidRDefault="00E5448A" w:rsidP="00CD2B83">
            <w:pPr>
              <w:widowControl w:val="0"/>
              <w:autoSpaceDE w:val="0"/>
              <w:autoSpaceDN w:val="0"/>
              <w:adjustRightInd w:val="0"/>
              <w:rPr>
                <w:rFonts w:ascii="Times New Roman" w:hAnsi="Times New Roman"/>
                <w:sz w:val="20"/>
                <w:szCs w:val="20"/>
                <w:lang w:val="ru-RU"/>
              </w:rPr>
            </w:pPr>
          </w:p>
        </w:tc>
      </w:tr>
      <w:tr w:rsidR="00E5448A" w:rsidRPr="008273F7" w:rsidTr="00CD2B83">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448A" w:rsidRPr="00E5448A" w:rsidRDefault="00E5448A" w:rsidP="00CD2B83">
            <w:pPr>
              <w:widowControl w:val="0"/>
              <w:autoSpaceDE w:val="0"/>
              <w:autoSpaceDN w:val="0"/>
              <w:adjustRightInd w:val="0"/>
              <w:rPr>
                <w:rFonts w:ascii="Times New Roman" w:hAnsi="Times New Roman"/>
                <w:sz w:val="20"/>
                <w:szCs w:val="20"/>
              </w:rPr>
            </w:pPr>
            <w:r w:rsidRPr="00E5448A">
              <w:rPr>
                <w:rFonts w:ascii="Times New Roman" w:hAnsi="Times New Roman"/>
                <w:sz w:val="20"/>
                <w:szCs w:val="20"/>
              </w:rPr>
              <w:t>3.2.</w:t>
            </w: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448A" w:rsidRPr="00E5448A" w:rsidRDefault="00E5448A" w:rsidP="00CD2B83">
            <w:pPr>
              <w:widowControl w:val="0"/>
              <w:autoSpaceDE w:val="0"/>
              <w:autoSpaceDN w:val="0"/>
              <w:adjustRightInd w:val="0"/>
              <w:jc w:val="both"/>
              <w:rPr>
                <w:rFonts w:ascii="Times New Roman" w:hAnsi="Times New Roman"/>
                <w:sz w:val="20"/>
                <w:szCs w:val="20"/>
                <w:lang w:val="ru-RU"/>
              </w:rPr>
            </w:pPr>
            <w:r w:rsidRPr="00E5448A">
              <w:rPr>
                <w:rFonts w:ascii="Times New Roman" w:hAnsi="Times New Roman"/>
                <w:sz w:val="20"/>
                <w:szCs w:val="20"/>
                <w:lang w:val="ru-RU"/>
              </w:rPr>
              <w:t xml:space="preserve">Сведения о проекте планировки и проекте межевания территории </w:t>
            </w:r>
            <w:hyperlink r:id="rId42" w:anchor="Par198" w:history="1">
              <w:r w:rsidRPr="00E5448A">
                <w:rPr>
                  <w:rStyle w:val="a3"/>
                  <w:sz w:val="20"/>
                  <w:szCs w:val="20"/>
                  <w:lang w:val="ru-RU"/>
                </w:rPr>
                <w:t>&lt;10&gt;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48A" w:rsidRPr="00E5448A" w:rsidRDefault="00E5448A" w:rsidP="00CD2B83">
            <w:pPr>
              <w:widowControl w:val="0"/>
              <w:autoSpaceDE w:val="0"/>
              <w:autoSpaceDN w:val="0"/>
              <w:adjustRightInd w:val="0"/>
              <w:rPr>
                <w:rFonts w:ascii="Times New Roman" w:hAnsi="Times New Roman"/>
                <w:sz w:val="20"/>
                <w:szCs w:val="20"/>
                <w:lang w:val="ru-RU"/>
              </w:rPr>
            </w:pPr>
          </w:p>
        </w:tc>
      </w:tr>
      <w:tr w:rsidR="00E5448A" w:rsidRPr="008273F7" w:rsidTr="00CD2B83">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448A" w:rsidRPr="00E5448A" w:rsidRDefault="00E5448A" w:rsidP="00CD2B83">
            <w:pPr>
              <w:widowControl w:val="0"/>
              <w:autoSpaceDE w:val="0"/>
              <w:autoSpaceDN w:val="0"/>
              <w:adjustRightInd w:val="0"/>
              <w:rPr>
                <w:rFonts w:ascii="Times New Roman" w:hAnsi="Times New Roman"/>
                <w:sz w:val="20"/>
                <w:szCs w:val="20"/>
              </w:rPr>
            </w:pPr>
            <w:r w:rsidRPr="00E5448A">
              <w:rPr>
                <w:rFonts w:ascii="Times New Roman" w:hAnsi="Times New Roman"/>
                <w:sz w:val="20"/>
                <w:szCs w:val="20"/>
              </w:rPr>
              <w:t>3.3.</w:t>
            </w: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448A" w:rsidRPr="00E5448A" w:rsidRDefault="00E5448A" w:rsidP="00CD2B83">
            <w:pPr>
              <w:widowControl w:val="0"/>
              <w:autoSpaceDE w:val="0"/>
              <w:autoSpaceDN w:val="0"/>
              <w:adjustRightInd w:val="0"/>
              <w:jc w:val="both"/>
              <w:rPr>
                <w:rFonts w:ascii="Times New Roman" w:hAnsi="Times New Roman"/>
                <w:sz w:val="20"/>
                <w:szCs w:val="20"/>
                <w:lang w:val="ru-RU"/>
              </w:rPr>
            </w:pPr>
            <w:r w:rsidRPr="00E5448A">
              <w:rPr>
                <w:rFonts w:ascii="Times New Roman" w:hAnsi="Times New Roman"/>
                <w:sz w:val="20"/>
                <w:szCs w:val="20"/>
                <w:lang w:val="ru-RU"/>
              </w:rPr>
              <w:t xml:space="preserve">Сведения о проектной документации объекта капитального строительства, планируемого к строительству, реконструкции, проведению работ сохранения объекта культурного наследия, при которых затрагиваются конструктивные и другие характеристики надежности и безопасности объекта </w:t>
            </w:r>
            <w:hyperlink r:id="rId43" w:anchor="Par199" w:history="1">
              <w:r w:rsidRPr="00E5448A">
                <w:rPr>
                  <w:rStyle w:val="a3"/>
                  <w:sz w:val="20"/>
                  <w:szCs w:val="20"/>
                  <w:lang w:val="ru-RU"/>
                </w:rPr>
                <w:t>&lt;11&gt;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48A" w:rsidRPr="00E5448A" w:rsidRDefault="00E5448A" w:rsidP="00CD2B83">
            <w:pPr>
              <w:widowControl w:val="0"/>
              <w:autoSpaceDE w:val="0"/>
              <w:autoSpaceDN w:val="0"/>
              <w:adjustRightInd w:val="0"/>
              <w:rPr>
                <w:rFonts w:ascii="Times New Roman" w:hAnsi="Times New Roman"/>
                <w:sz w:val="20"/>
                <w:szCs w:val="20"/>
                <w:lang w:val="ru-RU"/>
              </w:rPr>
            </w:pPr>
          </w:p>
        </w:tc>
      </w:tr>
      <w:tr w:rsidR="00E5448A" w:rsidRPr="008273F7" w:rsidTr="00CD2B83">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448A" w:rsidRPr="00E5448A" w:rsidRDefault="00E5448A" w:rsidP="00CD2B83">
            <w:pPr>
              <w:widowControl w:val="0"/>
              <w:autoSpaceDE w:val="0"/>
              <w:autoSpaceDN w:val="0"/>
              <w:adjustRightInd w:val="0"/>
              <w:rPr>
                <w:rFonts w:ascii="Times New Roman" w:hAnsi="Times New Roman"/>
                <w:sz w:val="20"/>
                <w:szCs w:val="20"/>
              </w:rPr>
            </w:pPr>
            <w:r w:rsidRPr="00E5448A">
              <w:rPr>
                <w:rFonts w:ascii="Times New Roman" w:hAnsi="Times New Roman"/>
                <w:sz w:val="20"/>
                <w:szCs w:val="20"/>
              </w:rPr>
              <w:t>4.</w:t>
            </w:r>
          </w:p>
        </w:tc>
        <w:tc>
          <w:tcPr>
            <w:tcW w:w="907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448A" w:rsidRPr="00E5448A" w:rsidRDefault="00E5448A" w:rsidP="00CD2B83">
            <w:pPr>
              <w:widowControl w:val="0"/>
              <w:autoSpaceDE w:val="0"/>
              <w:autoSpaceDN w:val="0"/>
              <w:adjustRightInd w:val="0"/>
              <w:jc w:val="both"/>
              <w:rPr>
                <w:rFonts w:ascii="Times New Roman" w:hAnsi="Times New Roman"/>
                <w:sz w:val="20"/>
                <w:szCs w:val="20"/>
                <w:lang w:val="ru-RU"/>
              </w:rPr>
            </w:pPr>
            <w:r w:rsidRPr="00E5448A">
              <w:rPr>
                <w:rFonts w:ascii="Times New Roman" w:hAnsi="Times New Roman"/>
                <w:sz w:val="20"/>
                <w:szCs w:val="20"/>
                <w:lang w:val="ru-RU"/>
              </w:rPr>
              <w:t xml:space="preserve">Краткие проектные характеристики для строительства, реконструкции объекта капитального строительства,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w:t>
            </w:r>
            <w:hyperlink r:id="rId44" w:anchor="Par200" w:history="1">
              <w:r w:rsidRPr="00E5448A">
                <w:rPr>
                  <w:rStyle w:val="a3"/>
                  <w:sz w:val="20"/>
                  <w:szCs w:val="20"/>
                  <w:lang w:val="ru-RU"/>
                </w:rPr>
                <w:t>&lt;12&gt;</w:t>
              </w:r>
            </w:hyperlink>
          </w:p>
        </w:tc>
      </w:tr>
      <w:tr w:rsidR="00E5448A" w:rsidRPr="008273F7" w:rsidTr="00CD2B83">
        <w:tc>
          <w:tcPr>
            <w:tcW w:w="510" w:type="dxa"/>
            <w:vMerge/>
            <w:tcBorders>
              <w:top w:val="single" w:sz="4" w:space="0" w:color="auto"/>
              <w:left w:val="single" w:sz="4" w:space="0" w:color="auto"/>
              <w:bottom w:val="single" w:sz="4" w:space="0" w:color="auto"/>
              <w:right w:val="single" w:sz="4" w:space="0" w:color="auto"/>
            </w:tcBorders>
            <w:vAlign w:val="center"/>
            <w:hideMark/>
          </w:tcPr>
          <w:p w:rsidR="00E5448A" w:rsidRPr="00E5448A" w:rsidRDefault="00E5448A" w:rsidP="00CD2B83">
            <w:pPr>
              <w:rPr>
                <w:rFonts w:ascii="Times New Roman" w:hAnsi="Times New Roman"/>
                <w:sz w:val="20"/>
                <w:szCs w:val="20"/>
                <w:lang w:val="ru-RU"/>
              </w:rPr>
            </w:pPr>
          </w:p>
        </w:tc>
        <w:tc>
          <w:tcPr>
            <w:tcW w:w="907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448A" w:rsidRPr="00E5448A" w:rsidRDefault="00E5448A" w:rsidP="00CD2B83">
            <w:pPr>
              <w:widowControl w:val="0"/>
              <w:autoSpaceDE w:val="0"/>
              <w:autoSpaceDN w:val="0"/>
              <w:adjustRightInd w:val="0"/>
              <w:jc w:val="both"/>
              <w:rPr>
                <w:rFonts w:ascii="Times New Roman" w:hAnsi="Times New Roman"/>
                <w:sz w:val="20"/>
                <w:szCs w:val="20"/>
                <w:lang w:val="ru-RU"/>
              </w:rPr>
            </w:pPr>
            <w:r w:rsidRPr="00E5448A">
              <w:rPr>
                <w:rFonts w:ascii="Times New Roman" w:hAnsi="Times New Roman"/>
                <w:sz w:val="20"/>
                <w:szCs w:val="20"/>
                <w:lang w:val="ru-RU"/>
              </w:rPr>
              <w:t xml:space="preserve">Наименование объекта капитального строительства, входящего в состав имущественного комплекса, в соответствии с проектной документацией: </w:t>
            </w:r>
            <w:hyperlink r:id="rId45" w:anchor="Par201" w:history="1">
              <w:r w:rsidRPr="00E5448A">
                <w:rPr>
                  <w:rStyle w:val="a3"/>
                  <w:sz w:val="20"/>
                  <w:szCs w:val="20"/>
                  <w:lang w:val="ru-RU"/>
                </w:rPr>
                <w:t>&lt;13&gt;</w:t>
              </w:r>
            </w:hyperlink>
          </w:p>
        </w:tc>
      </w:tr>
      <w:tr w:rsidR="00E5448A" w:rsidRPr="00E5448A" w:rsidTr="00CD2B83">
        <w:tc>
          <w:tcPr>
            <w:tcW w:w="510" w:type="dxa"/>
            <w:vMerge/>
            <w:tcBorders>
              <w:top w:val="single" w:sz="4" w:space="0" w:color="auto"/>
              <w:left w:val="single" w:sz="4" w:space="0" w:color="auto"/>
              <w:bottom w:val="single" w:sz="4" w:space="0" w:color="auto"/>
              <w:right w:val="single" w:sz="4" w:space="0" w:color="auto"/>
            </w:tcBorders>
            <w:vAlign w:val="center"/>
            <w:hideMark/>
          </w:tcPr>
          <w:p w:rsidR="00E5448A" w:rsidRPr="00E5448A" w:rsidRDefault="00E5448A" w:rsidP="00CD2B83">
            <w:pPr>
              <w:rPr>
                <w:rFonts w:ascii="Times New Roman" w:hAnsi="Times New Roman"/>
                <w:sz w:val="20"/>
                <w:szCs w:val="20"/>
                <w:lang w:val="ru-RU"/>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448A" w:rsidRPr="00E5448A" w:rsidRDefault="00E5448A" w:rsidP="00CD2B83">
            <w:pPr>
              <w:widowControl w:val="0"/>
              <w:autoSpaceDE w:val="0"/>
              <w:autoSpaceDN w:val="0"/>
              <w:adjustRightInd w:val="0"/>
              <w:rPr>
                <w:rFonts w:ascii="Times New Roman" w:hAnsi="Times New Roman"/>
                <w:sz w:val="20"/>
                <w:szCs w:val="20"/>
              </w:rPr>
            </w:pPr>
            <w:r w:rsidRPr="00E5448A">
              <w:rPr>
                <w:rFonts w:ascii="Times New Roman" w:hAnsi="Times New Roman"/>
                <w:sz w:val="20"/>
                <w:szCs w:val="20"/>
              </w:rPr>
              <w:t>Общая площадь (кв. м):</w:t>
            </w:r>
          </w:p>
        </w:tc>
        <w:tc>
          <w:tcPr>
            <w:tcW w:w="2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48A" w:rsidRPr="00E5448A" w:rsidRDefault="00E5448A" w:rsidP="00CD2B83">
            <w:pPr>
              <w:widowControl w:val="0"/>
              <w:autoSpaceDE w:val="0"/>
              <w:autoSpaceDN w:val="0"/>
              <w:adjustRightInd w:val="0"/>
              <w:rPr>
                <w:rFonts w:ascii="Times New Roman" w:hAnsi="Times New Roman"/>
                <w:sz w:val="20"/>
                <w:szCs w:val="20"/>
              </w:rPr>
            </w:pPr>
          </w:p>
        </w:tc>
        <w:tc>
          <w:tcPr>
            <w:tcW w:w="311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448A" w:rsidRPr="00E5448A" w:rsidRDefault="00E5448A" w:rsidP="00CD2B83">
            <w:pPr>
              <w:widowControl w:val="0"/>
              <w:autoSpaceDE w:val="0"/>
              <w:autoSpaceDN w:val="0"/>
              <w:adjustRightInd w:val="0"/>
              <w:rPr>
                <w:rFonts w:ascii="Times New Roman" w:hAnsi="Times New Roman"/>
                <w:sz w:val="20"/>
                <w:szCs w:val="20"/>
              </w:rPr>
            </w:pPr>
            <w:r w:rsidRPr="00E5448A">
              <w:rPr>
                <w:rFonts w:ascii="Times New Roman" w:hAnsi="Times New Roman"/>
                <w:sz w:val="20"/>
                <w:szCs w:val="20"/>
              </w:rPr>
              <w:t>Площадь участка (кв. м):</w:t>
            </w:r>
          </w:p>
        </w:tc>
        <w:tc>
          <w:tcPr>
            <w:tcW w:w="170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48A" w:rsidRPr="00E5448A" w:rsidRDefault="00E5448A" w:rsidP="00CD2B83">
            <w:pPr>
              <w:widowControl w:val="0"/>
              <w:autoSpaceDE w:val="0"/>
              <w:autoSpaceDN w:val="0"/>
              <w:adjustRightInd w:val="0"/>
              <w:rPr>
                <w:rFonts w:ascii="Times New Roman" w:hAnsi="Times New Roman"/>
                <w:sz w:val="20"/>
                <w:szCs w:val="20"/>
              </w:rPr>
            </w:pPr>
          </w:p>
        </w:tc>
      </w:tr>
      <w:tr w:rsidR="00E5448A" w:rsidRPr="008273F7" w:rsidTr="00CD2B83">
        <w:tc>
          <w:tcPr>
            <w:tcW w:w="510" w:type="dxa"/>
            <w:vMerge/>
            <w:tcBorders>
              <w:top w:val="single" w:sz="4" w:space="0" w:color="auto"/>
              <w:left w:val="single" w:sz="4" w:space="0" w:color="auto"/>
              <w:bottom w:val="single" w:sz="4" w:space="0" w:color="auto"/>
              <w:right w:val="single" w:sz="4" w:space="0" w:color="auto"/>
            </w:tcBorders>
            <w:vAlign w:val="center"/>
            <w:hideMark/>
          </w:tcPr>
          <w:p w:rsidR="00E5448A" w:rsidRPr="00E5448A" w:rsidRDefault="00E5448A" w:rsidP="00CD2B83">
            <w:pPr>
              <w:rPr>
                <w:rFonts w:ascii="Times New Roman" w:hAnsi="Times New Roman"/>
                <w:sz w:val="20"/>
                <w:szCs w:val="20"/>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448A" w:rsidRPr="00E5448A" w:rsidRDefault="00E5448A" w:rsidP="00CD2B83">
            <w:pPr>
              <w:widowControl w:val="0"/>
              <w:autoSpaceDE w:val="0"/>
              <w:autoSpaceDN w:val="0"/>
              <w:adjustRightInd w:val="0"/>
              <w:rPr>
                <w:rFonts w:ascii="Times New Roman" w:hAnsi="Times New Roman"/>
                <w:sz w:val="20"/>
                <w:szCs w:val="20"/>
              </w:rPr>
            </w:pPr>
            <w:r w:rsidRPr="00E5448A">
              <w:rPr>
                <w:rFonts w:ascii="Times New Roman" w:hAnsi="Times New Roman"/>
                <w:sz w:val="20"/>
                <w:szCs w:val="20"/>
              </w:rPr>
              <w:t>Объем (куб. м):</w:t>
            </w:r>
          </w:p>
        </w:tc>
        <w:tc>
          <w:tcPr>
            <w:tcW w:w="2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48A" w:rsidRPr="00E5448A" w:rsidRDefault="00E5448A" w:rsidP="00CD2B83">
            <w:pPr>
              <w:widowControl w:val="0"/>
              <w:autoSpaceDE w:val="0"/>
              <w:autoSpaceDN w:val="0"/>
              <w:adjustRightInd w:val="0"/>
              <w:rPr>
                <w:rFonts w:ascii="Times New Roman" w:hAnsi="Times New Roman"/>
                <w:sz w:val="20"/>
                <w:szCs w:val="20"/>
              </w:rPr>
            </w:pPr>
          </w:p>
        </w:tc>
        <w:tc>
          <w:tcPr>
            <w:tcW w:w="311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448A" w:rsidRPr="00E5448A" w:rsidRDefault="00E5448A" w:rsidP="00CD2B83">
            <w:pPr>
              <w:widowControl w:val="0"/>
              <w:autoSpaceDE w:val="0"/>
              <w:autoSpaceDN w:val="0"/>
              <w:adjustRightInd w:val="0"/>
              <w:rPr>
                <w:rFonts w:ascii="Times New Roman" w:hAnsi="Times New Roman"/>
                <w:sz w:val="20"/>
                <w:szCs w:val="20"/>
                <w:lang w:val="ru-RU"/>
              </w:rPr>
            </w:pPr>
            <w:r w:rsidRPr="00E5448A">
              <w:rPr>
                <w:rFonts w:ascii="Times New Roman" w:hAnsi="Times New Roman"/>
                <w:sz w:val="20"/>
                <w:szCs w:val="20"/>
                <w:lang w:val="ru-RU"/>
              </w:rPr>
              <w:t>в том числе</w:t>
            </w:r>
          </w:p>
          <w:p w:rsidR="00E5448A" w:rsidRPr="00E5448A" w:rsidRDefault="00E5448A" w:rsidP="00CD2B83">
            <w:pPr>
              <w:widowControl w:val="0"/>
              <w:autoSpaceDE w:val="0"/>
              <w:autoSpaceDN w:val="0"/>
              <w:adjustRightInd w:val="0"/>
              <w:rPr>
                <w:rFonts w:ascii="Times New Roman" w:hAnsi="Times New Roman"/>
                <w:sz w:val="20"/>
                <w:szCs w:val="20"/>
                <w:lang w:val="ru-RU"/>
              </w:rPr>
            </w:pPr>
            <w:r w:rsidRPr="00E5448A">
              <w:rPr>
                <w:rFonts w:ascii="Times New Roman" w:hAnsi="Times New Roman"/>
                <w:sz w:val="20"/>
                <w:szCs w:val="20"/>
                <w:lang w:val="ru-RU"/>
              </w:rPr>
              <w:t>подземной части (куб. м):</w:t>
            </w:r>
          </w:p>
        </w:tc>
        <w:tc>
          <w:tcPr>
            <w:tcW w:w="170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48A" w:rsidRPr="00E5448A" w:rsidRDefault="00E5448A" w:rsidP="00CD2B83">
            <w:pPr>
              <w:widowControl w:val="0"/>
              <w:autoSpaceDE w:val="0"/>
              <w:autoSpaceDN w:val="0"/>
              <w:adjustRightInd w:val="0"/>
              <w:rPr>
                <w:rFonts w:ascii="Times New Roman" w:hAnsi="Times New Roman"/>
                <w:sz w:val="20"/>
                <w:szCs w:val="20"/>
                <w:lang w:val="ru-RU"/>
              </w:rPr>
            </w:pPr>
          </w:p>
        </w:tc>
      </w:tr>
      <w:tr w:rsidR="00E5448A" w:rsidRPr="00E5448A" w:rsidTr="00CD2B83">
        <w:tc>
          <w:tcPr>
            <w:tcW w:w="510" w:type="dxa"/>
            <w:vMerge/>
            <w:tcBorders>
              <w:top w:val="single" w:sz="4" w:space="0" w:color="auto"/>
              <w:left w:val="single" w:sz="4" w:space="0" w:color="auto"/>
              <w:bottom w:val="single" w:sz="4" w:space="0" w:color="auto"/>
              <w:right w:val="single" w:sz="4" w:space="0" w:color="auto"/>
            </w:tcBorders>
            <w:vAlign w:val="center"/>
            <w:hideMark/>
          </w:tcPr>
          <w:p w:rsidR="00E5448A" w:rsidRPr="00E5448A" w:rsidRDefault="00E5448A" w:rsidP="00CD2B83">
            <w:pPr>
              <w:rPr>
                <w:rFonts w:ascii="Times New Roman" w:hAnsi="Times New Roman"/>
                <w:sz w:val="20"/>
                <w:szCs w:val="20"/>
                <w:lang w:val="ru-RU"/>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448A" w:rsidRPr="00E5448A" w:rsidRDefault="00E5448A" w:rsidP="00CD2B83">
            <w:pPr>
              <w:widowControl w:val="0"/>
              <w:autoSpaceDE w:val="0"/>
              <w:autoSpaceDN w:val="0"/>
              <w:adjustRightInd w:val="0"/>
              <w:rPr>
                <w:rFonts w:ascii="Times New Roman" w:hAnsi="Times New Roman"/>
                <w:sz w:val="20"/>
                <w:szCs w:val="20"/>
              </w:rPr>
            </w:pPr>
            <w:r w:rsidRPr="00E5448A">
              <w:rPr>
                <w:rFonts w:ascii="Times New Roman" w:hAnsi="Times New Roman"/>
                <w:sz w:val="20"/>
                <w:szCs w:val="20"/>
              </w:rPr>
              <w:t>Количество этажей (шт.):</w:t>
            </w:r>
          </w:p>
        </w:tc>
        <w:tc>
          <w:tcPr>
            <w:tcW w:w="2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48A" w:rsidRPr="00E5448A" w:rsidRDefault="00E5448A" w:rsidP="00CD2B83">
            <w:pPr>
              <w:widowControl w:val="0"/>
              <w:autoSpaceDE w:val="0"/>
              <w:autoSpaceDN w:val="0"/>
              <w:adjustRightInd w:val="0"/>
              <w:rPr>
                <w:rFonts w:ascii="Times New Roman" w:hAnsi="Times New Roman"/>
                <w:sz w:val="20"/>
                <w:szCs w:val="20"/>
              </w:rPr>
            </w:pPr>
          </w:p>
        </w:tc>
        <w:tc>
          <w:tcPr>
            <w:tcW w:w="311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448A" w:rsidRPr="00E5448A" w:rsidRDefault="00E5448A" w:rsidP="00CD2B83">
            <w:pPr>
              <w:widowControl w:val="0"/>
              <w:autoSpaceDE w:val="0"/>
              <w:autoSpaceDN w:val="0"/>
              <w:adjustRightInd w:val="0"/>
              <w:rPr>
                <w:rFonts w:ascii="Times New Roman" w:hAnsi="Times New Roman"/>
                <w:sz w:val="20"/>
                <w:szCs w:val="20"/>
              </w:rPr>
            </w:pPr>
            <w:r w:rsidRPr="00E5448A">
              <w:rPr>
                <w:rFonts w:ascii="Times New Roman" w:hAnsi="Times New Roman"/>
                <w:sz w:val="20"/>
                <w:szCs w:val="20"/>
              </w:rPr>
              <w:t>Высота (м):</w:t>
            </w:r>
          </w:p>
        </w:tc>
        <w:tc>
          <w:tcPr>
            <w:tcW w:w="170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48A" w:rsidRPr="00E5448A" w:rsidRDefault="00E5448A" w:rsidP="00CD2B83">
            <w:pPr>
              <w:widowControl w:val="0"/>
              <w:autoSpaceDE w:val="0"/>
              <w:autoSpaceDN w:val="0"/>
              <w:adjustRightInd w:val="0"/>
              <w:rPr>
                <w:rFonts w:ascii="Times New Roman" w:hAnsi="Times New Roman"/>
                <w:sz w:val="20"/>
                <w:szCs w:val="20"/>
              </w:rPr>
            </w:pPr>
          </w:p>
        </w:tc>
      </w:tr>
      <w:tr w:rsidR="00E5448A" w:rsidRPr="00E5448A" w:rsidTr="00CD2B83">
        <w:tc>
          <w:tcPr>
            <w:tcW w:w="510" w:type="dxa"/>
            <w:vMerge/>
            <w:tcBorders>
              <w:top w:val="single" w:sz="4" w:space="0" w:color="auto"/>
              <w:left w:val="single" w:sz="4" w:space="0" w:color="auto"/>
              <w:bottom w:val="single" w:sz="4" w:space="0" w:color="auto"/>
              <w:right w:val="single" w:sz="4" w:space="0" w:color="auto"/>
            </w:tcBorders>
            <w:vAlign w:val="center"/>
            <w:hideMark/>
          </w:tcPr>
          <w:p w:rsidR="00E5448A" w:rsidRPr="00E5448A" w:rsidRDefault="00E5448A" w:rsidP="00CD2B83">
            <w:pPr>
              <w:rPr>
                <w:rFonts w:ascii="Times New Roman" w:hAnsi="Times New Roman"/>
                <w:sz w:val="20"/>
                <w:szCs w:val="20"/>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448A" w:rsidRPr="00E5448A" w:rsidRDefault="00E5448A" w:rsidP="00CD2B83">
            <w:pPr>
              <w:widowControl w:val="0"/>
              <w:autoSpaceDE w:val="0"/>
              <w:autoSpaceDN w:val="0"/>
              <w:adjustRightInd w:val="0"/>
              <w:rPr>
                <w:rFonts w:ascii="Times New Roman" w:hAnsi="Times New Roman"/>
                <w:sz w:val="20"/>
                <w:szCs w:val="20"/>
              </w:rPr>
            </w:pPr>
            <w:r w:rsidRPr="00E5448A">
              <w:rPr>
                <w:rFonts w:ascii="Times New Roman" w:hAnsi="Times New Roman"/>
                <w:sz w:val="20"/>
                <w:szCs w:val="20"/>
              </w:rPr>
              <w:t>Количество подземных этажей (шт.):</w:t>
            </w:r>
          </w:p>
        </w:tc>
        <w:tc>
          <w:tcPr>
            <w:tcW w:w="2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48A" w:rsidRPr="00E5448A" w:rsidRDefault="00E5448A" w:rsidP="00CD2B83">
            <w:pPr>
              <w:widowControl w:val="0"/>
              <w:autoSpaceDE w:val="0"/>
              <w:autoSpaceDN w:val="0"/>
              <w:adjustRightInd w:val="0"/>
              <w:rPr>
                <w:rFonts w:ascii="Times New Roman" w:hAnsi="Times New Roman"/>
                <w:sz w:val="20"/>
                <w:szCs w:val="20"/>
              </w:rPr>
            </w:pPr>
          </w:p>
        </w:tc>
        <w:tc>
          <w:tcPr>
            <w:tcW w:w="3115"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448A" w:rsidRPr="00E5448A" w:rsidRDefault="00E5448A" w:rsidP="00CD2B83">
            <w:pPr>
              <w:widowControl w:val="0"/>
              <w:autoSpaceDE w:val="0"/>
              <w:autoSpaceDN w:val="0"/>
              <w:adjustRightInd w:val="0"/>
              <w:rPr>
                <w:rFonts w:ascii="Times New Roman" w:hAnsi="Times New Roman"/>
                <w:sz w:val="20"/>
                <w:szCs w:val="20"/>
              </w:rPr>
            </w:pPr>
            <w:r w:rsidRPr="00E5448A">
              <w:rPr>
                <w:rFonts w:ascii="Times New Roman" w:hAnsi="Times New Roman"/>
                <w:sz w:val="20"/>
                <w:szCs w:val="20"/>
              </w:rPr>
              <w:t>Вместимость (чел.):</w:t>
            </w:r>
          </w:p>
        </w:tc>
        <w:tc>
          <w:tcPr>
            <w:tcW w:w="1708"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48A" w:rsidRPr="00E5448A" w:rsidRDefault="00E5448A" w:rsidP="00CD2B83">
            <w:pPr>
              <w:widowControl w:val="0"/>
              <w:autoSpaceDE w:val="0"/>
              <w:autoSpaceDN w:val="0"/>
              <w:adjustRightInd w:val="0"/>
              <w:rPr>
                <w:rFonts w:ascii="Times New Roman" w:hAnsi="Times New Roman"/>
                <w:sz w:val="20"/>
                <w:szCs w:val="20"/>
              </w:rPr>
            </w:pPr>
          </w:p>
        </w:tc>
      </w:tr>
      <w:tr w:rsidR="00E5448A" w:rsidRPr="00E5448A" w:rsidTr="00CD2B83">
        <w:tc>
          <w:tcPr>
            <w:tcW w:w="510" w:type="dxa"/>
            <w:vMerge/>
            <w:tcBorders>
              <w:top w:val="single" w:sz="4" w:space="0" w:color="auto"/>
              <w:left w:val="single" w:sz="4" w:space="0" w:color="auto"/>
              <w:bottom w:val="single" w:sz="4" w:space="0" w:color="auto"/>
              <w:right w:val="single" w:sz="4" w:space="0" w:color="auto"/>
            </w:tcBorders>
            <w:vAlign w:val="center"/>
            <w:hideMark/>
          </w:tcPr>
          <w:p w:rsidR="00E5448A" w:rsidRPr="00E5448A" w:rsidRDefault="00E5448A" w:rsidP="00CD2B83">
            <w:pPr>
              <w:rPr>
                <w:rFonts w:ascii="Times New Roman" w:hAnsi="Times New Roman"/>
                <w:sz w:val="20"/>
                <w:szCs w:val="20"/>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448A" w:rsidRPr="00E5448A" w:rsidRDefault="00E5448A" w:rsidP="00CD2B83">
            <w:pPr>
              <w:widowControl w:val="0"/>
              <w:autoSpaceDE w:val="0"/>
              <w:autoSpaceDN w:val="0"/>
              <w:adjustRightInd w:val="0"/>
              <w:rPr>
                <w:rFonts w:ascii="Times New Roman" w:hAnsi="Times New Roman"/>
                <w:sz w:val="20"/>
                <w:szCs w:val="20"/>
              </w:rPr>
            </w:pPr>
            <w:r w:rsidRPr="00E5448A">
              <w:rPr>
                <w:rFonts w:ascii="Times New Roman" w:hAnsi="Times New Roman"/>
                <w:sz w:val="20"/>
                <w:szCs w:val="20"/>
              </w:rPr>
              <w:t>Площадь застройки (кв. м):</w:t>
            </w:r>
          </w:p>
        </w:tc>
        <w:tc>
          <w:tcPr>
            <w:tcW w:w="2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48A" w:rsidRPr="00E5448A" w:rsidRDefault="00E5448A" w:rsidP="00CD2B83">
            <w:pPr>
              <w:widowControl w:val="0"/>
              <w:autoSpaceDE w:val="0"/>
              <w:autoSpaceDN w:val="0"/>
              <w:adjustRightInd w:val="0"/>
              <w:rPr>
                <w:rFonts w:ascii="Times New Roman" w:hAnsi="Times New Roman"/>
                <w:sz w:val="20"/>
                <w:szCs w:val="20"/>
              </w:rPr>
            </w:pPr>
          </w:p>
        </w:tc>
        <w:tc>
          <w:tcPr>
            <w:tcW w:w="8799" w:type="dxa"/>
            <w:gridSpan w:val="2"/>
            <w:vMerge/>
            <w:tcBorders>
              <w:top w:val="single" w:sz="4" w:space="0" w:color="auto"/>
              <w:left w:val="single" w:sz="4" w:space="0" w:color="auto"/>
              <w:bottom w:val="single" w:sz="4" w:space="0" w:color="auto"/>
              <w:right w:val="single" w:sz="4" w:space="0" w:color="auto"/>
            </w:tcBorders>
            <w:vAlign w:val="center"/>
            <w:hideMark/>
          </w:tcPr>
          <w:p w:rsidR="00E5448A" w:rsidRPr="00E5448A" w:rsidRDefault="00E5448A" w:rsidP="00CD2B83">
            <w:pPr>
              <w:rPr>
                <w:rFonts w:ascii="Times New Roman" w:hAnsi="Times New Roman"/>
                <w:sz w:val="20"/>
                <w:szCs w:val="20"/>
              </w:rPr>
            </w:pPr>
          </w:p>
        </w:tc>
        <w:tc>
          <w:tcPr>
            <w:tcW w:w="2169" w:type="dxa"/>
            <w:gridSpan w:val="2"/>
            <w:vMerge/>
            <w:tcBorders>
              <w:top w:val="single" w:sz="4" w:space="0" w:color="auto"/>
              <w:left w:val="single" w:sz="4" w:space="0" w:color="auto"/>
              <w:bottom w:val="single" w:sz="4" w:space="0" w:color="auto"/>
              <w:right w:val="single" w:sz="4" w:space="0" w:color="auto"/>
            </w:tcBorders>
            <w:vAlign w:val="center"/>
            <w:hideMark/>
          </w:tcPr>
          <w:p w:rsidR="00E5448A" w:rsidRPr="00E5448A" w:rsidRDefault="00E5448A" w:rsidP="00CD2B83">
            <w:pPr>
              <w:rPr>
                <w:rFonts w:ascii="Times New Roman" w:hAnsi="Times New Roman"/>
                <w:sz w:val="20"/>
                <w:szCs w:val="20"/>
              </w:rPr>
            </w:pPr>
          </w:p>
        </w:tc>
      </w:tr>
      <w:tr w:rsidR="00E5448A" w:rsidRPr="00E5448A" w:rsidTr="00CD2B83">
        <w:tc>
          <w:tcPr>
            <w:tcW w:w="510" w:type="dxa"/>
            <w:vMerge/>
            <w:tcBorders>
              <w:top w:val="single" w:sz="4" w:space="0" w:color="auto"/>
              <w:left w:val="single" w:sz="4" w:space="0" w:color="auto"/>
              <w:bottom w:val="single" w:sz="4" w:space="0" w:color="auto"/>
              <w:right w:val="single" w:sz="4" w:space="0" w:color="auto"/>
            </w:tcBorders>
            <w:vAlign w:val="center"/>
            <w:hideMark/>
          </w:tcPr>
          <w:p w:rsidR="00E5448A" w:rsidRPr="00E5448A" w:rsidRDefault="00E5448A" w:rsidP="00CD2B83">
            <w:pPr>
              <w:rPr>
                <w:rFonts w:ascii="Times New Roman" w:hAnsi="Times New Roman"/>
                <w:sz w:val="20"/>
                <w:szCs w:val="20"/>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448A" w:rsidRPr="00E5448A" w:rsidRDefault="00E5448A" w:rsidP="00CD2B83">
            <w:pPr>
              <w:widowControl w:val="0"/>
              <w:autoSpaceDE w:val="0"/>
              <w:autoSpaceDN w:val="0"/>
              <w:adjustRightInd w:val="0"/>
              <w:rPr>
                <w:rFonts w:ascii="Times New Roman" w:hAnsi="Times New Roman"/>
                <w:sz w:val="20"/>
                <w:szCs w:val="20"/>
              </w:rPr>
            </w:pPr>
            <w:r w:rsidRPr="00E5448A">
              <w:rPr>
                <w:rFonts w:ascii="Times New Roman" w:hAnsi="Times New Roman"/>
                <w:sz w:val="20"/>
                <w:szCs w:val="20"/>
              </w:rPr>
              <w:t xml:space="preserve">Иные показатели </w:t>
            </w:r>
            <w:hyperlink r:id="rId46" w:anchor="Par202" w:history="1">
              <w:r w:rsidRPr="00E5448A">
                <w:rPr>
                  <w:rStyle w:val="a3"/>
                  <w:sz w:val="20"/>
                  <w:szCs w:val="20"/>
                </w:rPr>
                <w:t>&lt;14&gt;</w:t>
              </w:r>
            </w:hyperlink>
            <w:r w:rsidRPr="00E5448A">
              <w:rPr>
                <w:rFonts w:ascii="Times New Roman" w:hAnsi="Times New Roman"/>
                <w:sz w:val="20"/>
                <w:szCs w:val="20"/>
              </w:rPr>
              <w:t>:</w:t>
            </w:r>
          </w:p>
        </w:tc>
        <w:tc>
          <w:tcPr>
            <w:tcW w:w="694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48A" w:rsidRPr="00E5448A" w:rsidRDefault="00E5448A" w:rsidP="00CD2B83">
            <w:pPr>
              <w:widowControl w:val="0"/>
              <w:autoSpaceDE w:val="0"/>
              <w:autoSpaceDN w:val="0"/>
              <w:adjustRightInd w:val="0"/>
              <w:rPr>
                <w:rFonts w:ascii="Times New Roman" w:hAnsi="Times New Roman"/>
                <w:sz w:val="20"/>
                <w:szCs w:val="20"/>
              </w:rPr>
            </w:pPr>
          </w:p>
        </w:tc>
      </w:tr>
      <w:tr w:rsidR="00E5448A" w:rsidRPr="00E5448A" w:rsidTr="00CD2B83">
        <w:tc>
          <w:tcPr>
            <w:tcW w:w="510" w:type="dxa"/>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E5448A" w:rsidRPr="00E5448A" w:rsidRDefault="00E5448A" w:rsidP="00CD2B83">
            <w:pPr>
              <w:widowControl w:val="0"/>
              <w:autoSpaceDE w:val="0"/>
              <w:autoSpaceDN w:val="0"/>
              <w:adjustRightInd w:val="0"/>
              <w:rPr>
                <w:rFonts w:ascii="Times New Roman" w:hAnsi="Times New Roman"/>
                <w:sz w:val="20"/>
                <w:szCs w:val="20"/>
              </w:rPr>
            </w:pPr>
            <w:r w:rsidRPr="00E5448A">
              <w:rPr>
                <w:rFonts w:ascii="Times New Roman" w:hAnsi="Times New Roman"/>
                <w:sz w:val="20"/>
                <w:szCs w:val="20"/>
              </w:rPr>
              <w:t>5.</w:t>
            </w:r>
          </w:p>
        </w:tc>
        <w:tc>
          <w:tcPr>
            <w:tcW w:w="4253" w:type="dxa"/>
            <w:gridSpan w:val="2"/>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E5448A" w:rsidRPr="00E5448A" w:rsidRDefault="00E5448A" w:rsidP="00CD2B83">
            <w:pPr>
              <w:widowControl w:val="0"/>
              <w:autoSpaceDE w:val="0"/>
              <w:autoSpaceDN w:val="0"/>
              <w:adjustRightInd w:val="0"/>
              <w:jc w:val="both"/>
              <w:rPr>
                <w:rFonts w:ascii="Times New Roman" w:hAnsi="Times New Roman"/>
                <w:sz w:val="20"/>
                <w:szCs w:val="20"/>
              </w:rPr>
            </w:pPr>
            <w:r w:rsidRPr="00E5448A">
              <w:rPr>
                <w:rFonts w:ascii="Times New Roman" w:hAnsi="Times New Roman"/>
                <w:sz w:val="20"/>
                <w:szCs w:val="20"/>
              </w:rPr>
              <w:t xml:space="preserve">Адрес (местоположение) объекта </w:t>
            </w:r>
            <w:hyperlink r:id="rId47" w:anchor="Par203" w:history="1">
              <w:r w:rsidRPr="00E5448A">
                <w:rPr>
                  <w:rStyle w:val="a3"/>
                  <w:sz w:val="20"/>
                  <w:szCs w:val="20"/>
                </w:rPr>
                <w:t>&lt;15&gt;</w:t>
              </w:r>
            </w:hyperlink>
            <w:r w:rsidRPr="00E5448A">
              <w:rPr>
                <w:rFonts w:ascii="Times New Roman" w:hAnsi="Times New Roman"/>
                <w:sz w:val="20"/>
                <w:szCs w:val="20"/>
              </w:rPr>
              <w:t>:</w:t>
            </w:r>
          </w:p>
        </w:tc>
        <w:tc>
          <w:tcPr>
            <w:tcW w:w="4823" w:type="dxa"/>
            <w:gridSpan w:val="4"/>
            <w:tcBorders>
              <w:top w:val="single" w:sz="4" w:space="0" w:color="auto"/>
              <w:left w:val="single" w:sz="4" w:space="0" w:color="auto"/>
              <w:bottom w:val="nil"/>
              <w:right w:val="single" w:sz="4" w:space="0" w:color="auto"/>
            </w:tcBorders>
            <w:tcMar>
              <w:top w:w="102" w:type="dxa"/>
              <w:left w:w="62" w:type="dxa"/>
              <w:bottom w:w="102" w:type="dxa"/>
              <w:right w:w="62" w:type="dxa"/>
            </w:tcMar>
          </w:tcPr>
          <w:p w:rsidR="00E5448A" w:rsidRPr="00E5448A" w:rsidRDefault="00E5448A" w:rsidP="00CD2B83">
            <w:pPr>
              <w:widowControl w:val="0"/>
              <w:autoSpaceDE w:val="0"/>
              <w:autoSpaceDN w:val="0"/>
              <w:adjustRightInd w:val="0"/>
              <w:rPr>
                <w:rFonts w:ascii="Times New Roman" w:hAnsi="Times New Roman"/>
                <w:sz w:val="20"/>
                <w:szCs w:val="20"/>
              </w:rPr>
            </w:pPr>
          </w:p>
        </w:tc>
      </w:tr>
      <w:tr w:rsidR="00E5448A" w:rsidRPr="00E5448A" w:rsidTr="00CD2B83">
        <w:tc>
          <w:tcPr>
            <w:tcW w:w="510"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E5448A" w:rsidRPr="00E5448A" w:rsidRDefault="00E5448A" w:rsidP="00CD2B83">
            <w:pPr>
              <w:widowControl w:val="0"/>
              <w:autoSpaceDE w:val="0"/>
              <w:autoSpaceDN w:val="0"/>
              <w:adjustRightInd w:val="0"/>
              <w:rPr>
                <w:rFonts w:ascii="Times New Roman" w:hAnsi="Times New Roman"/>
                <w:sz w:val="20"/>
                <w:szCs w:val="20"/>
              </w:rPr>
            </w:pPr>
          </w:p>
        </w:tc>
        <w:tc>
          <w:tcPr>
            <w:tcW w:w="4253" w:type="dxa"/>
            <w:gridSpan w:val="2"/>
            <w:tcBorders>
              <w:top w:val="nil"/>
              <w:left w:val="single" w:sz="4" w:space="0" w:color="auto"/>
              <w:bottom w:val="single" w:sz="4" w:space="0" w:color="auto"/>
              <w:right w:val="single" w:sz="4" w:space="0" w:color="auto"/>
            </w:tcBorders>
            <w:tcMar>
              <w:top w:w="102" w:type="dxa"/>
              <w:left w:w="62" w:type="dxa"/>
              <w:bottom w:w="102" w:type="dxa"/>
              <w:right w:w="62" w:type="dxa"/>
            </w:tcMar>
          </w:tcPr>
          <w:p w:rsidR="00E5448A" w:rsidRPr="00E5448A" w:rsidRDefault="00E5448A" w:rsidP="00CD2B83">
            <w:pPr>
              <w:widowControl w:val="0"/>
              <w:autoSpaceDE w:val="0"/>
              <w:autoSpaceDN w:val="0"/>
              <w:adjustRightInd w:val="0"/>
              <w:rPr>
                <w:rFonts w:ascii="Times New Roman" w:hAnsi="Times New Roman"/>
                <w:sz w:val="20"/>
                <w:szCs w:val="20"/>
              </w:rPr>
            </w:pPr>
          </w:p>
        </w:tc>
        <w:tc>
          <w:tcPr>
            <w:tcW w:w="4823" w:type="dxa"/>
            <w:gridSpan w:val="4"/>
            <w:tcBorders>
              <w:top w:val="nil"/>
              <w:left w:val="single" w:sz="4" w:space="0" w:color="auto"/>
              <w:bottom w:val="single" w:sz="4" w:space="0" w:color="auto"/>
              <w:right w:val="single" w:sz="4" w:space="0" w:color="auto"/>
            </w:tcBorders>
            <w:tcMar>
              <w:top w:w="102" w:type="dxa"/>
              <w:left w:w="62" w:type="dxa"/>
              <w:bottom w:w="102" w:type="dxa"/>
              <w:right w:w="62" w:type="dxa"/>
            </w:tcMar>
          </w:tcPr>
          <w:p w:rsidR="00E5448A" w:rsidRPr="00E5448A" w:rsidRDefault="00E5448A" w:rsidP="00CD2B83">
            <w:pPr>
              <w:widowControl w:val="0"/>
              <w:autoSpaceDE w:val="0"/>
              <w:autoSpaceDN w:val="0"/>
              <w:adjustRightInd w:val="0"/>
              <w:rPr>
                <w:rFonts w:ascii="Times New Roman" w:hAnsi="Times New Roman"/>
                <w:sz w:val="20"/>
                <w:szCs w:val="20"/>
              </w:rPr>
            </w:pPr>
          </w:p>
        </w:tc>
      </w:tr>
      <w:tr w:rsidR="00E5448A" w:rsidRPr="008273F7" w:rsidTr="00CD2B83">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448A" w:rsidRPr="00E5448A" w:rsidRDefault="00E5448A" w:rsidP="00CD2B83">
            <w:pPr>
              <w:widowControl w:val="0"/>
              <w:autoSpaceDE w:val="0"/>
              <w:autoSpaceDN w:val="0"/>
              <w:adjustRightInd w:val="0"/>
              <w:rPr>
                <w:rFonts w:ascii="Times New Roman" w:hAnsi="Times New Roman"/>
                <w:sz w:val="20"/>
                <w:szCs w:val="20"/>
              </w:rPr>
            </w:pPr>
            <w:r w:rsidRPr="00E5448A">
              <w:rPr>
                <w:rFonts w:ascii="Times New Roman" w:hAnsi="Times New Roman"/>
                <w:sz w:val="20"/>
                <w:szCs w:val="20"/>
              </w:rPr>
              <w:t>6.</w:t>
            </w:r>
          </w:p>
        </w:tc>
        <w:tc>
          <w:tcPr>
            <w:tcW w:w="9076" w:type="dxa"/>
            <w:gridSpan w:val="6"/>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E5448A" w:rsidRPr="00E5448A" w:rsidRDefault="00E5448A" w:rsidP="00CD2B83">
            <w:pPr>
              <w:widowControl w:val="0"/>
              <w:autoSpaceDE w:val="0"/>
              <w:autoSpaceDN w:val="0"/>
              <w:adjustRightInd w:val="0"/>
              <w:jc w:val="both"/>
              <w:rPr>
                <w:rFonts w:ascii="Times New Roman" w:hAnsi="Times New Roman"/>
                <w:sz w:val="20"/>
                <w:szCs w:val="20"/>
                <w:lang w:val="ru-RU"/>
              </w:rPr>
            </w:pPr>
            <w:r w:rsidRPr="00E5448A">
              <w:rPr>
                <w:rFonts w:ascii="Times New Roman" w:hAnsi="Times New Roman"/>
                <w:sz w:val="20"/>
                <w:szCs w:val="20"/>
                <w:lang w:val="ru-RU"/>
              </w:rPr>
              <w:t xml:space="preserve">Краткие проектные характеристики линейного объекта </w:t>
            </w:r>
            <w:hyperlink r:id="rId48" w:anchor="Par204" w:history="1">
              <w:r w:rsidRPr="00E5448A">
                <w:rPr>
                  <w:rStyle w:val="a3"/>
                  <w:sz w:val="20"/>
                  <w:szCs w:val="20"/>
                  <w:lang w:val="ru-RU"/>
                </w:rPr>
                <w:t>&lt;16&gt;</w:t>
              </w:r>
            </w:hyperlink>
            <w:r w:rsidRPr="00E5448A">
              <w:rPr>
                <w:rFonts w:ascii="Times New Roman" w:hAnsi="Times New Roman"/>
                <w:sz w:val="20"/>
                <w:szCs w:val="20"/>
                <w:lang w:val="ru-RU"/>
              </w:rPr>
              <w:t>:</w:t>
            </w:r>
          </w:p>
        </w:tc>
      </w:tr>
      <w:tr w:rsidR="00E5448A" w:rsidRPr="008273F7" w:rsidTr="00CD2B83">
        <w:tc>
          <w:tcPr>
            <w:tcW w:w="510" w:type="dxa"/>
            <w:vMerge/>
            <w:tcBorders>
              <w:top w:val="single" w:sz="4" w:space="0" w:color="auto"/>
              <w:left w:val="single" w:sz="4" w:space="0" w:color="auto"/>
              <w:bottom w:val="single" w:sz="4" w:space="0" w:color="auto"/>
              <w:right w:val="single" w:sz="4" w:space="0" w:color="auto"/>
            </w:tcBorders>
            <w:vAlign w:val="center"/>
            <w:hideMark/>
          </w:tcPr>
          <w:p w:rsidR="00E5448A" w:rsidRPr="00E5448A" w:rsidRDefault="00E5448A" w:rsidP="00CD2B83">
            <w:pPr>
              <w:rPr>
                <w:rFonts w:ascii="Times New Roman" w:hAnsi="Times New Roman"/>
                <w:sz w:val="20"/>
                <w:szCs w:val="20"/>
                <w:lang w:val="ru-RU"/>
              </w:rPr>
            </w:pPr>
          </w:p>
        </w:tc>
        <w:tc>
          <w:tcPr>
            <w:tcW w:w="9076" w:type="dxa"/>
            <w:gridSpan w:val="6"/>
            <w:tcBorders>
              <w:top w:val="nil"/>
              <w:left w:val="single" w:sz="4" w:space="0" w:color="auto"/>
              <w:bottom w:val="single" w:sz="4" w:space="0" w:color="auto"/>
              <w:right w:val="single" w:sz="4" w:space="0" w:color="auto"/>
            </w:tcBorders>
            <w:tcMar>
              <w:top w:w="102" w:type="dxa"/>
              <w:left w:w="62" w:type="dxa"/>
              <w:bottom w:w="102" w:type="dxa"/>
              <w:right w:w="62" w:type="dxa"/>
            </w:tcMar>
          </w:tcPr>
          <w:p w:rsidR="00E5448A" w:rsidRPr="00E5448A" w:rsidRDefault="00E5448A" w:rsidP="00CD2B83">
            <w:pPr>
              <w:widowControl w:val="0"/>
              <w:autoSpaceDE w:val="0"/>
              <w:autoSpaceDN w:val="0"/>
              <w:adjustRightInd w:val="0"/>
              <w:rPr>
                <w:rFonts w:ascii="Times New Roman" w:hAnsi="Times New Roman"/>
                <w:sz w:val="20"/>
                <w:szCs w:val="20"/>
                <w:lang w:val="ru-RU"/>
              </w:rPr>
            </w:pPr>
          </w:p>
        </w:tc>
      </w:tr>
      <w:tr w:rsidR="00E5448A" w:rsidRPr="00E5448A" w:rsidTr="00CD2B83">
        <w:tc>
          <w:tcPr>
            <w:tcW w:w="510" w:type="dxa"/>
            <w:vMerge/>
            <w:tcBorders>
              <w:top w:val="single" w:sz="4" w:space="0" w:color="auto"/>
              <w:left w:val="single" w:sz="4" w:space="0" w:color="auto"/>
              <w:bottom w:val="single" w:sz="4" w:space="0" w:color="auto"/>
              <w:right w:val="single" w:sz="4" w:space="0" w:color="auto"/>
            </w:tcBorders>
            <w:vAlign w:val="center"/>
            <w:hideMark/>
          </w:tcPr>
          <w:p w:rsidR="00E5448A" w:rsidRPr="00E5448A" w:rsidRDefault="00E5448A" w:rsidP="00CD2B83">
            <w:pPr>
              <w:rPr>
                <w:rFonts w:ascii="Times New Roman" w:hAnsi="Times New Roman"/>
                <w:sz w:val="20"/>
                <w:szCs w:val="20"/>
                <w:lang w:val="ru-RU"/>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448A" w:rsidRPr="00E5448A" w:rsidRDefault="00E5448A" w:rsidP="00CD2B83">
            <w:pPr>
              <w:widowControl w:val="0"/>
              <w:autoSpaceDE w:val="0"/>
              <w:autoSpaceDN w:val="0"/>
              <w:adjustRightInd w:val="0"/>
              <w:jc w:val="both"/>
              <w:rPr>
                <w:rFonts w:ascii="Times New Roman" w:hAnsi="Times New Roman"/>
                <w:sz w:val="20"/>
                <w:szCs w:val="20"/>
              </w:rPr>
            </w:pPr>
            <w:r w:rsidRPr="00E5448A">
              <w:rPr>
                <w:rFonts w:ascii="Times New Roman" w:hAnsi="Times New Roman"/>
                <w:sz w:val="20"/>
                <w:szCs w:val="20"/>
              </w:rPr>
              <w:t>Категория:</w:t>
            </w:r>
          </w:p>
          <w:p w:rsidR="00E5448A" w:rsidRPr="00E5448A" w:rsidRDefault="00E5448A" w:rsidP="00CD2B83">
            <w:pPr>
              <w:widowControl w:val="0"/>
              <w:autoSpaceDE w:val="0"/>
              <w:autoSpaceDN w:val="0"/>
              <w:adjustRightInd w:val="0"/>
              <w:jc w:val="both"/>
              <w:rPr>
                <w:rFonts w:ascii="Times New Roman" w:hAnsi="Times New Roman"/>
                <w:sz w:val="20"/>
                <w:szCs w:val="20"/>
              </w:rPr>
            </w:pPr>
            <w:r w:rsidRPr="00E5448A">
              <w:rPr>
                <w:rFonts w:ascii="Times New Roman" w:hAnsi="Times New Roman"/>
                <w:sz w:val="20"/>
                <w:szCs w:val="20"/>
              </w:rPr>
              <w:t>(класс)</w:t>
            </w:r>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48A" w:rsidRPr="00E5448A" w:rsidRDefault="00E5448A" w:rsidP="00CD2B83">
            <w:pPr>
              <w:widowControl w:val="0"/>
              <w:autoSpaceDE w:val="0"/>
              <w:autoSpaceDN w:val="0"/>
              <w:adjustRightInd w:val="0"/>
              <w:rPr>
                <w:rFonts w:ascii="Times New Roman" w:hAnsi="Times New Roman"/>
                <w:sz w:val="20"/>
                <w:szCs w:val="20"/>
              </w:rPr>
            </w:pPr>
          </w:p>
        </w:tc>
      </w:tr>
      <w:tr w:rsidR="00E5448A" w:rsidRPr="00E5448A" w:rsidTr="00CD2B83">
        <w:tc>
          <w:tcPr>
            <w:tcW w:w="510" w:type="dxa"/>
            <w:vMerge/>
            <w:tcBorders>
              <w:top w:val="single" w:sz="4" w:space="0" w:color="auto"/>
              <w:left w:val="single" w:sz="4" w:space="0" w:color="auto"/>
              <w:bottom w:val="single" w:sz="4" w:space="0" w:color="auto"/>
              <w:right w:val="single" w:sz="4" w:space="0" w:color="auto"/>
            </w:tcBorders>
            <w:vAlign w:val="center"/>
            <w:hideMark/>
          </w:tcPr>
          <w:p w:rsidR="00E5448A" w:rsidRPr="00E5448A" w:rsidRDefault="00E5448A" w:rsidP="00CD2B83">
            <w:pPr>
              <w:rPr>
                <w:rFonts w:ascii="Times New Roman" w:hAnsi="Times New Roman"/>
                <w:sz w:val="20"/>
                <w:szCs w:val="20"/>
              </w:rPr>
            </w:pPr>
          </w:p>
        </w:tc>
        <w:tc>
          <w:tcPr>
            <w:tcW w:w="5100" w:type="dxa"/>
            <w:gridSpan w:val="3"/>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E5448A" w:rsidRPr="00E5448A" w:rsidRDefault="00E5448A" w:rsidP="00CD2B83">
            <w:pPr>
              <w:widowControl w:val="0"/>
              <w:autoSpaceDE w:val="0"/>
              <w:autoSpaceDN w:val="0"/>
              <w:adjustRightInd w:val="0"/>
              <w:jc w:val="both"/>
              <w:rPr>
                <w:rFonts w:ascii="Times New Roman" w:hAnsi="Times New Roman"/>
                <w:sz w:val="20"/>
                <w:szCs w:val="20"/>
              </w:rPr>
            </w:pPr>
            <w:r w:rsidRPr="00E5448A">
              <w:rPr>
                <w:rFonts w:ascii="Times New Roman" w:hAnsi="Times New Roman"/>
                <w:sz w:val="20"/>
                <w:szCs w:val="20"/>
              </w:rPr>
              <w:t>Протяженность:</w:t>
            </w:r>
          </w:p>
        </w:tc>
        <w:tc>
          <w:tcPr>
            <w:tcW w:w="3976" w:type="dxa"/>
            <w:gridSpan w:val="3"/>
            <w:tcBorders>
              <w:top w:val="single" w:sz="4" w:space="0" w:color="auto"/>
              <w:left w:val="single" w:sz="4" w:space="0" w:color="auto"/>
              <w:bottom w:val="nil"/>
              <w:right w:val="single" w:sz="4" w:space="0" w:color="auto"/>
            </w:tcBorders>
            <w:tcMar>
              <w:top w:w="102" w:type="dxa"/>
              <w:left w:w="62" w:type="dxa"/>
              <w:bottom w:w="102" w:type="dxa"/>
              <w:right w:w="62" w:type="dxa"/>
            </w:tcMar>
          </w:tcPr>
          <w:p w:rsidR="00E5448A" w:rsidRPr="00E5448A" w:rsidRDefault="00E5448A" w:rsidP="00CD2B83">
            <w:pPr>
              <w:widowControl w:val="0"/>
              <w:autoSpaceDE w:val="0"/>
              <w:autoSpaceDN w:val="0"/>
              <w:adjustRightInd w:val="0"/>
              <w:rPr>
                <w:rFonts w:ascii="Times New Roman" w:hAnsi="Times New Roman"/>
                <w:sz w:val="20"/>
                <w:szCs w:val="20"/>
              </w:rPr>
            </w:pPr>
          </w:p>
        </w:tc>
      </w:tr>
      <w:tr w:rsidR="00E5448A" w:rsidRPr="00E5448A" w:rsidTr="00CD2B83">
        <w:tc>
          <w:tcPr>
            <w:tcW w:w="510" w:type="dxa"/>
            <w:vMerge/>
            <w:tcBorders>
              <w:top w:val="single" w:sz="4" w:space="0" w:color="auto"/>
              <w:left w:val="single" w:sz="4" w:space="0" w:color="auto"/>
              <w:bottom w:val="single" w:sz="4" w:space="0" w:color="auto"/>
              <w:right w:val="single" w:sz="4" w:space="0" w:color="auto"/>
            </w:tcBorders>
            <w:vAlign w:val="center"/>
            <w:hideMark/>
          </w:tcPr>
          <w:p w:rsidR="00E5448A" w:rsidRPr="00E5448A" w:rsidRDefault="00E5448A" w:rsidP="00CD2B83">
            <w:pPr>
              <w:rPr>
                <w:rFonts w:ascii="Times New Roman" w:hAnsi="Times New Roman"/>
                <w:sz w:val="20"/>
                <w:szCs w:val="20"/>
              </w:rPr>
            </w:pPr>
          </w:p>
        </w:tc>
        <w:tc>
          <w:tcPr>
            <w:tcW w:w="5100" w:type="dxa"/>
            <w:gridSpan w:val="3"/>
            <w:tcBorders>
              <w:top w:val="nil"/>
              <w:left w:val="single" w:sz="4" w:space="0" w:color="auto"/>
              <w:bottom w:val="single" w:sz="4" w:space="0" w:color="auto"/>
              <w:right w:val="single" w:sz="4" w:space="0" w:color="auto"/>
            </w:tcBorders>
            <w:tcMar>
              <w:top w:w="102" w:type="dxa"/>
              <w:left w:w="62" w:type="dxa"/>
              <w:bottom w:w="102" w:type="dxa"/>
              <w:right w:w="62" w:type="dxa"/>
            </w:tcMar>
          </w:tcPr>
          <w:p w:rsidR="00E5448A" w:rsidRPr="00E5448A" w:rsidRDefault="00E5448A" w:rsidP="00CD2B83">
            <w:pPr>
              <w:widowControl w:val="0"/>
              <w:autoSpaceDE w:val="0"/>
              <w:autoSpaceDN w:val="0"/>
              <w:adjustRightInd w:val="0"/>
              <w:rPr>
                <w:rFonts w:ascii="Times New Roman" w:hAnsi="Times New Roman"/>
                <w:sz w:val="20"/>
                <w:szCs w:val="20"/>
              </w:rPr>
            </w:pPr>
          </w:p>
        </w:tc>
        <w:tc>
          <w:tcPr>
            <w:tcW w:w="3976" w:type="dxa"/>
            <w:gridSpan w:val="3"/>
            <w:tcBorders>
              <w:top w:val="nil"/>
              <w:left w:val="single" w:sz="4" w:space="0" w:color="auto"/>
              <w:bottom w:val="single" w:sz="4" w:space="0" w:color="auto"/>
              <w:right w:val="single" w:sz="4" w:space="0" w:color="auto"/>
            </w:tcBorders>
            <w:tcMar>
              <w:top w:w="102" w:type="dxa"/>
              <w:left w:w="62" w:type="dxa"/>
              <w:bottom w:w="102" w:type="dxa"/>
              <w:right w:w="62" w:type="dxa"/>
            </w:tcMar>
          </w:tcPr>
          <w:p w:rsidR="00E5448A" w:rsidRPr="00E5448A" w:rsidRDefault="00E5448A" w:rsidP="00CD2B83">
            <w:pPr>
              <w:widowControl w:val="0"/>
              <w:autoSpaceDE w:val="0"/>
              <w:autoSpaceDN w:val="0"/>
              <w:adjustRightInd w:val="0"/>
              <w:rPr>
                <w:rFonts w:ascii="Times New Roman" w:hAnsi="Times New Roman"/>
                <w:sz w:val="20"/>
                <w:szCs w:val="20"/>
              </w:rPr>
            </w:pPr>
          </w:p>
        </w:tc>
      </w:tr>
      <w:tr w:rsidR="00E5448A" w:rsidRPr="008273F7" w:rsidTr="00CD2B83">
        <w:tc>
          <w:tcPr>
            <w:tcW w:w="510" w:type="dxa"/>
            <w:vMerge/>
            <w:tcBorders>
              <w:top w:val="single" w:sz="4" w:space="0" w:color="auto"/>
              <w:left w:val="single" w:sz="4" w:space="0" w:color="auto"/>
              <w:bottom w:val="single" w:sz="4" w:space="0" w:color="auto"/>
              <w:right w:val="single" w:sz="4" w:space="0" w:color="auto"/>
            </w:tcBorders>
            <w:vAlign w:val="center"/>
            <w:hideMark/>
          </w:tcPr>
          <w:p w:rsidR="00E5448A" w:rsidRPr="00E5448A" w:rsidRDefault="00E5448A" w:rsidP="00CD2B83">
            <w:pPr>
              <w:rPr>
                <w:rFonts w:ascii="Times New Roman" w:hAnsi="Times New Roman"/>
                <w:sz w:val="20"/>
                <w:szCs w:val="20"/>
              </w:rPr>
            </w:pPr>
          </w:p>
        </w:tc>
        <w:tc>
          <w:tcPr>
            <w:tcW w:w="5100" w:type="dxa"/>
            <w:gridSpan w:val="3"/>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E5448A" w:rsidRPr="00E5448A" w:rsidRDefault="00E5448A" w:rsidP="00CD2B83">
            <w:pPr>
              <w:widowControl w:val="0"/>
              <w:autoSpaceDE w:val="0"/>
              <w:autoSpaceDN w:val="0"/>
              <w:adjustRightInd w:val="0"/>
              <w:jc w:val="both"/>
              <w:rPr>
                <w:rFonts w:ascii="Times New Roman" w:hAnsi="Times New Roman"/>
                <w:sz w:val="20"/>
                <w:szCs w:val="20"/>
                <w:lang w:val="ru-RU"/>
              </w:rPr>
            </w:pPr>
            <w:r w:rsidRPr="00E5448A">
              <w:rPr>
                <w:rFonts w:ascii="Times New Roman" w:hAnsi="Times New Roman"/>
                <w:sz w:val="20"/>
                <w:szCs w:val="20"/>
                <w:lang w:val="ru-RU"/>
              </w:rPr>
              <w:t>Мощность (пропускная способность, грузооборот, интенсивность движения):</w:t>
            </w:r>
          </w:p>
        </w:tc>
        <w:tc>
          <w:tcPr>
            <w:tcW w:w="3976" w:type="dxa"/>
            <w:gridSpan w:val="3"/>
            <w:tcBorders>
              <w:top w:val="single" w:sz="4" w:space="0" w:color="auto"/>
              <w:left w:val="single" w:sz="4" w:space="0" w:color="auto"/>
              <w:bottom w:val="nil"/>
              <w:right w:val="single" w:sz="4" w:space="0" w:color="auto"/>
            </w:tcBorders>
            <w:tcMar>
              <w:top w:w="102" w:type="dxa"/>
              <w:left w:w="62" w:type="dxa"/>
              <w:bottom w:w="102" w:type="dxa"/>
              <w:right w:w="62" w:type="dxa"/>
            </w:tcMar>
          </w:tcPr>
          <w:p w:rsidR="00E5448A" w:rsidRPr="00E5448A" w:rsidRDefault="00E5448A" w:rsidP="00CD2B83">
            <w:pPr>
              <w:widowControl w:val="0"/>
              <w:autoSpaceDE w:val="0"/>
              <w:autoSpaceDN w:val="0"/>
              <w:adjustRightInd w:val="0"/>
              <w:rPr>
                <w:rFonts w:ascii="Times New Roman" w:hAnsi="Times New Roman"/>
                <w:sz w:val="20"/>
                <w:szCs w:val="20"/>
                <w:lang w:val="ru-RU"/>
              </w:rPr>
            </w:pPr>
          </w:p>
        </w:tc>
      </w:tr>
      <w:tr w:rsidR="00E5448A" w:rsidRPr="008273F7" w:rsidTr="00CD2B83">
        <w:tc>
          <w:tcPr>
            <w:tcW w:w="510" w:type="dxa"/>
            <w:vMerge/>
            <w:tcBorders>
              <w:top w:val="single" w:sz="4" w:space="0" w:color="auto"/>
              <w:left w:val="single" w:sz="4" w:space="0" w:color="auto"/>
              <w:bottom w:val="single" w:sz="4" w:space="0" w:color="auto"/>
              <w:right w:val="single" w:sz="4" w:space="0" w:color="auto"/>
            </w:tcBorders>
            <w:vAlign w:val="center"/>
            <w:hideMark/>
          </w:tcPr>
          <w:p w:rsidR="00E5448A" w:rsidRPr="00E5448A" w:rsidRDefault="00E5448A" w:rsidP="00CD2B83">
            <w:pPr>
              <w:rPr>
                <w:rFonts w:ascii="Times New Roman" w:hAnsi="Times New Roman"/>
                <w:sz w:val="20"/>
                <w:szCs w:val="20"/>
                <w:lang w:val="ru-RU"/>
              </w:rPr>
            </w:pPr>
          </w:p>
        </w:tc>
        <w:tc>
          <w:tcPr>
            <w:tcW w:w="5100" w:type="dxa"/>
            <w:gridSpan w:val="3"/>
            <w:tcBorders>
              <w:top w:val="nil"/>
              <w:left w:val="single" w:sz="4" w:space="0" w:color="auto"/>
              <w:bottom w:val="single" w:sz="4" w:space="0" w:color="auto"/>
              <w:right w:val="single" w:sz="4" w:space="0" w:color="auto"/>
            </w:tcBorders>
            <w:tcMar>
              <w:top w:w="102" w:type="dxa"/>
              <w:left w:w="62" w:type="dxa"/>
              <w:bottom w:w="102" w:type="dxa"/>
              <w:right w:w="62" w:type="dxa"/>
            </w:tcMar>
          </w:tcPr>
          <w:p w:rsidR="00E5448A" w:rsidRPr="00E5448A" w:rsidRDefault="00E5448A" w:rsidP="00CD2B83">
            <w:pPr>
              <w:widowControl w:val="0"/>
              <w:autoSpaceDE w:val="0"/>
              <w:autoSpaceDN w:val="0"/>
              <w:adjustRightInd w:val="0"/>
              <w:rPr>
                <w:rFonts w:ascii="Times New Roman" w:hAnsi="Times New Roman"/>
                <w:sz w:val="20"/>
                <w:szCs w:val="20"/>
                <w:lang w:val="ru-RU"/>
              </w:rPr>
            </w:pPr>
          </w:p>
        </w:tc>
        <w:tc>
          <w:tcPr>
            <w:tcW w:w="3976" w:type="dxa"/>
            <w:gridSpan w:val="3"/>
            <w:tcBorders>
              <w:top w:val="nil"/>
              <w:left w:val="single" w:sz="4" w:space="0" w:color="auto"/>
              <w:bottom w:val="single" w:sz="4" w:space="0" w:color="auto"/>
              <w:right w:val="single" w:sz="4" w:space="0" w:color="auto"/>
            </w:tcBorders>
            <w:tcMar>
              <w:top w:w="102" w:type="dxa"/>
              <w:left w:w="62" w:type="dxa"/>
              <w:bottom w:w="102" w:type="dxa"/>
              <w:right w:w="62" w:type="dxa"/>
            </w:tcMar>
          </w:tcPr>
          <w:p w:rsidR="00E5448A" w:rsidRPr="00E5448A" w:rsidRDefault="00E5448A" w:rsidP="00CD2B83">
            <w:pPr>
              <w:widowControl w:val="0"/>
              <w:autoSpaceDE w:val="0"/>
              <w:autoSpaceDN w:val="0"/>
              <w:adjustRightInd w:val="0"/>
              <w:rPr>
                <w:rFonts w:ascii="Times New Roman" w:hAnsi="Times New Roman"/>
                <w:sz w:val="20"/>
                <w:szCs w:val="20"/>
                <w:lang w:val="ru-RU"/>
              </w:rPr>
            </w:pPr>
          </w:p>
        </w:tc>
      </w:tr>
      <w:tr w:rsidR="00E5448A" w:rsidRPr="00A801DA" w:rsidTr="00CD2B83">
        <w:tc>
          <w:tcPr>
            <w:tcW w:w="510" w:type="dxa"/>
            <w:vMerge/>
            <w:tcBorders>
              <w:top w:val="single" w:sz="4" w:space="0" w:color="auto"/>
              <w:left w:val="single" w:sz="4" w:space="0" w:color="auto"/>
              <w:bottom w:val="single" w:sz="4" w:space="0" w:color="auto"/>
              <w:right w:val="single" w:sz="4" w:space="0" w:color="auto"/>
            </w:tcBorders>
            <w:vAlign w:val="center"/>
            <w:hideMark/>
          </w:tcPr>
          <w:p w:rsidR="00E5448A" w:rsidRPr="00E5448A" w:rsidRDefault="00E5448A" w:rsidP="00CD2B83">
            <w:pPr>
              <w:rPr>
                <w:rFonts w:ascii="Times New Roman" w:hAnsi="Times New Roman"/>
                <w:sz w:val="20"/>
                <w:szCs w:val="20"/>
                <w:lang w:val="ru-RU"/>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448A" w:rsidRPr="00E5448A" w:rsidRDefault="00E5448A" w:rsidP="00CD2B83">
            <w:pPr>
              <w:widowControl w:val="0"/>
              <w:autoSpaceDE w:val="0"/>
              <w:autoSpaceDN w:val="0"/>
              <w:adjustRightInd w:val="0"/>
              <w:jc w:val="both"/>
              <w:rPr>
                <w:rFonts w:ascii="Times New Roman" w:hAnsi="Times New Roman"/>
                <w:sz w:val="20"/>
                <w:szCs w:val="20"/>
                <w:lang w:val="ru-RU"/>
              </w:rPr>
            </w:pPr>
            <w:r w:rsidRPr="00E5448A">
              <w:rPr>
                <w:rFonts w:ascii="Times New Roman" w:hAnsi="Times New Roman"/>
                <w:sz w:val="20"/>
                <w:szCs w:val="20"/>
                <w:lang w:val="ru-RU"/>
              </w:rPr>
              <w:t>Тип (КЛ, ВЛ, КВЛ), уровень напряжения линий электропередачи</w:t>
            </w:r>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48A" w:rsidRPr="00E5448A" w:rsidRDefault="00E5448A" w:rsidP="00CD2B83">
            <w:pPr>
              <w:widowControl w:val="0"/>
              <w:autoSpaceDE w:val="0"/>
              <w:autoSpaceDN w:val="0"/>
              <w:adjustRightInd w:val="0"/>
              <w:rPr>
                <w:rFonts w:ascii="Times New Roman" w:hAnsi="Times New Roman"/>
                <w:sz w:val="20"/>
                <w:szCs w:val="20"/>
                <w:lang w:val="ru-RU"/>
              </w:rPr>
            </w:pPr>
          </w:p>
        </w:tc>
      </w:tr>
      <w:tr w:rsidR="00E5448A" w:rsidRPr="008273F7" w:rsidTr="00CD2B83">
        <w:tc>
          <w:tcPr>
            <w:tcW w:w="510" w:type="dxa"/>
            <w:vMerge/>
            <w:tcBorders>
              <w:top w:val="single" w:sz="4" w:space="0" w:color="auto"/>
              <w:left w:val="single" w:sz="4" w:space="0" w:color="auto"/>
              <w:bottom w:val="single" w:sz="4" w:space="0" w:color="auto"/>
              <w:right w:val="single" w:sz="4" w:space="0" w:color="auto"/>
            </w:tcBorders>
            <w:vAlign w:val="center"/>
            <w:hideMark/>
          </w:tcPr>
          <w:p w:rsidR="00E5448A" w:rsidRPr="00E5448A" w:rsidRDefault="00E5448A" w:rsidP="00CD2B83">
            <w:pPr>
              <w:rPr>
                <w:rFonts w:ascii="Times New Roman" w:hAnsi="Times New Roman"/>
                <w:sz w:val="20"/>
                <w:szCs w:val="20"/>
                <w:lang w:val="ru-RU"/>
              </w:rPr>
            </w:pPr>
          </w:p>
        </w:tc>
        <w:tc>
          <w:tcPr>
            <w:tcW w:w="5100" w:type="dxa"/>
            <w:gridSpan w:val="3"/>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E5448A" w:rsidRPr="00E5448A" w:rsidRDefault="00E5448A" w:rsidP="00CD2B83">
            <w:pPr>
              <w:widowControl w:val="0"/>
              <w:autoSpaceDE w:val="0"/>
              <w:autoSpaceDN w:val="0"/>
              <w:adjustRightInd w:val="0"/>
              <w:jc w:val="both"/>
              <w:rPr>
                <w:rFonts w:ascii="Times New Roman" w:hAnsi="Times New Roman"/>
                <w:sz w:val="20"/>
                <w:szCs w:val="20"/>
                <w:lang w:val="ru-RU"/>
              </w:rPr>
            </w:pPr>
            <w:r w:rsidRPr="00E5448A">
              <w:rPr>
                <w:rFonts w:ascii="Times New Roman" w:hAnsi="Times New Roman"/>
                <w:sz w:val="20"/>
                <w:szCs w:val="20"/>
                <w:lang w:val="ru-RU"/>
              </w:rPr>
              <w:t>Перечень конструктивных элементов, оказывающих влияние на безопасность:</w:t>
            </w:r>
          </w:p>
        </w:tc>
        <w:tc>
          <w:tcPr>
            <w:tcW w:w="3976" w:type="dxa"/>
            <w:gridSpan w:val="3"/>
            <w:tcBorders>
              <w:top w:val="single" w:sz="4" w:space="0" w:color="auto"/>
              <w:left w:val="single" w:sz="4" w:space="0" w:color="auto"/>
              <w:bottom w:val="nil"/>
              <w:right w:val="single" w:sz="4" w:space="0" w:color="auto"/>
            </w:tcBorders>
            <w:tcMar>
              <w:top w:w="102" w:type="dxa"/>
              <w:left w:w="62" w:type="dxa"/>
              <w:bottom w:w="102" w:type="dxa"/>
              <w:right w:w="62" w:type="dxa"/>
            </w:tcMar>
          </w:tcPr>
          <w:p w:rsidR="00E5448A" w:rsidRPr="00E5448A" w:rsidRDefault="00E5448A" w:rsidP="00CD2B83">
            <w:pPr>
              <w:widowControl w:val="0"/>
              <w:autoSpaceDE w:val="0"/>
              <w:autoSpaceDN w:val="0"/>
              <w:adjustRightInd w:val="0"/>
              <w:rPr>
                <w:rFonts w:ascii="Times New Roman" w:hAnsi="Times New Roman"/>
                <w:sz w:val="20"/>
                <w:szCs w:val="20"/>
                <w:lang w:val="ru-RU"/>
              </w:rPr>
            </w:pPr>
          </w:p>
        </w:tc>
      </w:tr>
      <w:tr w:rsidR="00E5448A" w:rsidRPr="008273F7" w:rsidTr="00CD2B83">
        <w:tc>
          <w:tcPr>
            <w:tcW w:w="510" w:type="dxa"/>
            <w:vMerge/>
            <w:tcBorders>
              <w:top w:val="single" w:sz="4" w:space="0" w:color="auto"/>
              <w:left w:val="single" w:sz="4" w:space="0" w:color="auto"/>
              <w:bottom w:val="single" w:sz="4" w:space="0" w:color="auto"/>
              <w:right w:val="single" w:sz="4" w:space="0" w:color="auto"/>
            </w:tcBorders>
            <w:vAlign w:val="center"/>
            <w:hideMark/>
          </w:tcPr>
          <w:p w:rsidR="00E5448A" w:rsidRPr="00E5448A" w:rsidRDefault="00E5448A" w:rsidP="00CD2B83">
            <w:pPr>
              <w:rPr>
                <w:rFonts w:ascii="Times New Roman" w:hAnsi="Times New Roman"/>
                <w:sz w:val="20"/>
                <w:szCs w:val="20"/>
                <w:lang w:val="ru-RU"/>
              </w:rPr>
            </w:pPr>
          </w:p>
        </w:tc>
        <w:tc>
          <w:tcPr>
            <w:tcW w:w="5100" w:type="dxa"/>
            <w:gridSpan w:val="3"/>
            <w:tcBorders>
              <w:top w:val="nil"/>
              <w:left w:val="single" w:sz="4" w:space="0" w:color="auto"/>
              <w:bottom w:val="single" w:sz="4" w:space="0" w:color="auto"/>
              <w:right w:val="single" w:sz="4" w:space="0" w:color="auto"/>
            </w:tcBorders>
            <w:tcMar>
              <w:top w:w="102" w:type="dxa"/>
              <w:left w:w="62" w:type="dxa"/>
              <w:bottom w:w="102" w:type="dxa"/>
              <w:right w:w="62" w:type="dxa"/>
            </w:tcMar>
          </w:tcPr>
          <w:p w:rsidR="00E5448A" w:rsidRPr="00E5448A" w:rsidRDefault="00E5448A" w:rsidP="00CD2B83">
            <w:pPr>
              <w:widowControl w:val="0"/>
              <w:autoSpaceDE w:val="0"/>
              <w:autoSpaceDN w:val="0"/>
              <w:adjustRightInd w:val="0"/>
              <w:rPr>
                <w:rFonts w:ascii="Times New Roman" w:hAnsi="Times New Roman"/>
                <w:sz w:val="20"/>
                <w:szCs w:val="20"/>
                <w:lang w:val="ru-RU"/>
              </w:rPr>
            </w:pPr>
          </w:p>
        </w:tc>
        <w:tc>
          <w:tcPr>
            <w:tcW w:w="3976" w:type="dxa"/>
            <w:gridSpan w:val="3"/>
            <w:tcBorders>
              <w:top w:val="nil"/>
              <w:left w:val="single" w:sz="4" w:space="0" w:color="auto"/>
              <w:bottom w:val="single" w:sz="4" w:space="0" w:color="auto"/>
              <w:right w:val="single" w:sz="4" w:space="0" w:color="auto"/>
            </w:tcBorders>
            <w:tcMar>
              <w:top w:w="102" w:type="dxa"/>
              <w:left w:w="62" w:type="dxa"/>
              <w:bottom w:w="102" w:type="dxa"/>
              <w:right w:w="62" w:type="dxa"/>
            </w:tcMar>
          </w:tcPr>
          <w:p w:rsidR="00E5448A" w:rsidRPr="00E5448A" w:rsidRDefault="00E5448A" w:rsidP="00CD2B83">
            <w:pPr>
              <w:widowControl w:val="0"/>
              <w:autoSpaceDE w:val="0"/>
              <w:autoSpaceDN w:val="0"/>
              <w:adjustRightInd w:val="0"/>
              <w:rPr>
                <w:rFonts w:ascii="Times New Roman" w:hAnsi="Times New Roman"/>
                <w:sz w:val="20"/>
                <w:szCs w:val="20"/>
                <w:lang w:val="ru-RU"/>
              </w:rPr>
            </w:pPr>
          </w:p>
        </w:tc>
      </w:tr>
      <w:tr w:rsidR="00E5448A" w:rsidRPr="00E5448A" w:rsidTr="00CD2B83">
        <w:tc>
          <w:tcPr>
            <w:tcW w:w="510" w:type="dxa"/>
            <w:vMerge/>
            <w:tcBorders>
              <w:top w:val="single" w:sz="4" w:space="0" w:color="auto"/>
              <w:left w:val="single" w:sz="4" w:space="0" w:color="auto"/>
              <w:bottom w:val="single" w:sz="4" w:space="0" w:color="auto"/>
              <w:right w:val="single" w:sz="4" w:space="0" w:color="auto"/>
            </w:tcBorders>
            <w:vAlign w:val="center"/>
            <w:hideMark/>
          </w:tcPr>
          <w:p w:rsidR="00E5448A" w:rsidRPr="00E5448A" w:rsidRDefault="00E5448A" w:rsidP="00CD2B83">
            <w:pPr>
              <w:rPr>
                <w:rFonts w:ascii="Times New Roman" w:hAnsi="Times New Roman"/>
                <w:sz w:val="20"/>
                <w:szCs w:val="20"/>
                <w:lang w:val="ru-RU"/>
              </w:rPr>
            </w:pPr>
          </w:p>
        </w:tc>
        <w:tc>
          <w:tcPr>
            <w:tcW w:w="5100" w:type="dxa"/>
            <w:gridSpan w:val="3"/>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E5448A" w:rsidRPr="00E5448A" w:rsidRDefault="00E5448A" w:rsidP="00CD2B83">
            <w:pPr>
              <w:widowControl w:val="0"/>
              <w:autoSpaceDE w:val="0"/>
              <w:autoSpaceDN w:val="0"/>
              <w:adjustRightInd w:val="0"/>
              <w:jc w:val="both"/>
              <w:rPr>
                <w:rFonts w:ascii="Times New Roman" w:hAnsi="Times New Roman"/>
                <w:sz w:val="20"/>
                <w:szCs w:val="20"/>
              </w:rPr>
            </w:pPr>
            <w:r w:rsidRPr="00E5448A">
              <w:rPr>
                <w:rFonts w:ascii="Times New Roman" w:hAnsi="Times New Roman"/>
                <w:sz w:val="20"/>
                <w:szCs w:val="20"/>
              </w:rPr>
              <w:t xml:space="preserve">Иные показатели </w:t>
            </w:r>
            <w:hyperlink r:id="rId49" w:anchor="Par205" w:history="1">
              <w:r w:rsidRPr="00E5448A">
                <w:rPr>
                  <w:rStyle w:val="a3"/>
                  <w:sz w:val="20"/>
                  <w:szCs w:val="20"/>
                </w:rPr>
                <w:t>&lt;17&gt;</w:t>
              </w:r>
            </w:hyperlink>
            <w:r w:rsidRPr="00E5448A">
              <w:rPr>
                <w:rFonts w:ascii="Times New Roman" w:hAnsi="Times New Roman"/>
                <w:sz w:val="20"/>
                <w:szCs w:val="20"/>
              </w:rPr>
              <w:t>:</w:t>
            </w:r>
          </w:p>
        </w:tc>
        <w:tc>
          <w:tcPr>
            <w:tcW w:w="3976" w:type="dxa"/>
            <w:gridSpan w:val="3"/>
            <w:tcBorders>
              <w:top w:val="single" w:sz="4" w:space="0" w:color="auto"/>
              <w:left w:val="single" w:sz="4" w:space="0" w:color="auto"/>
              <w:bottom w:val="nil"/>
              <w:right w:val="single" w:sz="4" w:space="0" w:color="auto"/>
            </w:tcBorders>
            <w:tcMar>
              <w:top w:w="102" w:type="dxa"/>
              <w:left w:w="62" w:type="dxa"/>
              <w:bottom w:w="102" w:type="dxa"/>
              <w:right w:w="62" w:type="dxa"/>
            </w:tcMar>
          </w:tcPr>
          <w:p w:rsidR="00E5448A" w:rsidRPr="00E5448A" w:rsidRDefault="00E5448A" w:rsidP="00CD2B83">
            <w:pPr>
              <w:widowControl w:val="0"/>
              <w:autoSpaceDE w:val="0"/>
              <w:autoSpaceDN w:val="0"/>
              <w:adjustRightInd w:val="0"/>
              <w:rPr>
                <w:rFonts w:ascii="Times New Roman" w:hAnsi="Times New Roman"/>
                <w:sz w:val="20"/>
                <w:szCs w:val="20"/>
              </w:rPr>
            </w:pPr>
          </w:p>
        </w:tc>
      </w:tr>
      <w:tr w:rsidR="00E5448A" w:rsidRPr="00E5448A" w:rsidTr="00CD2B83">
        <w:tc>
          <w:tcPr>
            <w:tcW w:w="510" w:type="dxa"/>
            <w:vMerge/>
            <w:tcBorders>
              <w:top w:val="single" w:sz="4" w:space="0" w:color="auto"/>
              <w:left w:val="single" w:sz="4" w:space="0" w:color="auto"/>
              <w:bottom w:val="single" w:sz="4" w:space="0" w:color="auto"/>
              <w:right w:val="single" w:sz="4" w:space="0" w:color="auto"/>
            </w:tcBorders>
            <w:vAlign w:val="center"/>
            <w:hideMark/>
          </w:tcPr>
          <w:p w:rsidR="00E5448A" w:rsidRPr="00E5448A" w:rsidRDefault="00E5448A" w:rsidP="00CD2B83">
            <w:pPr>
              <w:rPr>
                <w:rFonts w:ascii="Times New Roman" w:hAnsi="Times New Roman"/>
                <w:sz w:val="20"/>
                <w:szCs w:val="20"/>
              </w:rPr>
            </w:pPr>
          </w:p>
        </w:tc>
        <w:tc>
          <w:tcPr>
            <w:tcW w:w="5100" w:type="dxa"/>
            <w:gridSpan w:val="3"/>
            <w:tcBorders>
              <w:top w:val="nil"/>
              <w:left w:val="single" w:sz="4" w:space="0" w:color="auto"/>
              <w:bottom w:val="single" w:sz="4" w:space="0" w:color="auto"/>
              <w:right w:val="single" w:sz="4" w:space="0" w:color="auto"/>
            </w:tcBorders>
            <w:tcMar>
              <w:top w:w="102" w:type="dxa"/>
              <w:left w:w="62" w:type="dxa"/>
              <w:bottom w:w="102" w:type="dxa"/>
              <w:right w:w="62" w:type="dxa"/>
            </w:tcMar>
          </w:tcPr>
          <w:p w:rsidR="00E5448A" w:rsidRPr="00E5448A" w:rsidRDefault="00E5448A" w:rsidP="00CD2B83">
            <w:pPr>
              <w:widowControl w:val="0"/>
              <w:autoSpaceDE w:val="0"/>
              <w:autoSpaceDN w:val="0"/>
              <w:adjustRightInd w:val="0"/>
              <w:rPr>
                <w:rFonts w:ascii="Times New Roman" w:hAnsi="Times New Roman"/>
                <w:sz w:val="20"/>
                <w:szCs w:val="20"/>
              </w:rPr>
            </w:pPr>
          </w:p>
        </w:tc>
        <w:tc>
          <w:tcPr>
            <w:tcW w:w="3976" w:type="dxa"/>
            <w:gridSpan w:val="3"/>
            <w:tcBorders>
              <w:top w:val="nil"/>
              <w:left w:val="single" w:sz="4" w:space="0" w:color="auto"/>
              <w:bottom w:val="single" w:sz="4" w:space="0" w:color="auto"/>
              <w:right w:val="single" w:sz="4" w:space="0" w:color="auto"/>
            </w:tcBorders>
            <w:tcMar>
              <w:top w:w="102" w:type="dxa"/>
              <w:left w:w="62" w:type="dxa"/>
              <w:bottom w:w="102" w:type="dxa"/>
              <w:right w:w="62" w:type="dxa"/>
            </w:tcMar>
          </w:tcPr>
          <w:p w:rsidR="00E5448A" w:rsidRPr="00E5448A" w:rsidRDefault="00E5448A" w:rsidP="00CD2B83">
            <w:pPr>
              <w:widowControl w:val="0"/>
              <w:autoSpaceDE w:val="0"/>
              <w:autoSpaceDN w:val="0"/>
              <w:adjustRightInd w:val="0"/>
              <w:rPr>
                <w:rFonts w:ascii="Times New Roman" w:hAnsi="Times New Roman"/>
                <w:sz w:val="20"/>
                <w:szCs w:val="20"/>
              </w:rPr>
            </w:pPr>
          </w:p>
        </w:tc>
      </w:tr>
    </w:tbl>
    <w:p w:rsidR="00E5448A" w:rsidRPr="00E5448A" w:rsidRDefault="00E5448A" w:rsidP="00E5448A">
      <w:pPr>
        <w:widowControl w:val="0"/>
        <w:autoSpaceDE w:val="0"/>
        <w:autoSpaceDN w:val="0"/>
        <w:adjustRightInd w:val="0"/>
        <w:jc w:val="both"/>
        <w:rPr>
          <w:rFonts w:ascii="Times New Roman" w:hAnsi="Times New Roman"/>
          <w:sz w:val="20"/>
          <w:szCs w:val="20"/>
        </w:rPr>
      </w:pPr>
    </w:p>
    <w:p w:rsidR="00E5448A" w:rsidRPr="00E5448A" w:rsidRDefault="00E5448A" w:rsidP="00E5448A">
      <w:pPr>
        <w:pStyle w:val="ConsPlusNonformat"/>
        <w:jc w:val="both"/>
        <w:rPr>
          <w:rFonts w:ascii="Times New Roman" w:hAnsi="Times New Roman" w:cs="Times New Roman"/>
          <w:lang w:val="ru-RU"/>
        </w:rPr>
      </w:pPr>
      <w:r w:rsidRPr="00E5448A">
        <w:rPr>
          <w:rFonts w:ascii="Times New Roman" w:hAnsi="Times New Roman" w:cs="Times New Roman"/>
          <w:lang w:val="ru-RU"/>
        </w:rPr>
        <w:t>Срок действия настоящего разрешения - до «____» ___________________ 20__ г. в</w:t>
      </w:r>
    </w:p>
    <w:p w:rsidR="00E5448A" w:rsidRPr="00E5448A" w:rsidRDefault="00E5448A" w:rsidP="00E5448A">
      <w:pPr>
        <w:pStyle w:val="ConsPlusNonformat"/>
        <w:jc w:val="both"/>
        <w:rPr>
          <w:rFonts w:ascii="Times New Roman" w:hAnsi="Times New Roman" w:cs="Times New Roman"/>
          <w:lang w:val="ru-RU"/>
        </w:rPr>
      </w:pPr>
      <w:r w:rsidRPr="00E5448A">
        <w:rPr>
          <w:rFonts w:ascii="Times New Roman" w:hAnsi="Times New Roman" w:cs="Times New Roman"/>
          <w:lang w:val="ru-RU"/>
        </w:rPr>
        <w:t xml:space="preserve">соответствии с _______________________________________________________ </w:t>
      </w:r>
      <w:hyperlink r:id="rId50" w:anchor="Par206" w:history="1">
        <w:r w:rsidRPr="00E5448A">
          <w:rPr>
            <w:rStyle w:val="a3"/>
            <w:rFonts w:eastAsiaTheme="majorEastAsia"/>
            <w:lang w:val="ru-RU"/>
          </w:rPr>
          <w:t>&lt;18&gt;</w:t>
        </w:r>
      </w:hyperlink>
    </w:p>
    <w:p w:rsidR="00E5448A" w:rsidRPr="00E5448A" w:rsidRDefault="00E5448A" w:rsidP="00E5448A">
      <w:pPr>
        <w:pStyle w:val="ConsPlusNonformat"/>
        <w:jc w:val="both"/>
        <w:rPr>
          <w:rFonts w:ascii="Times New Roman" w:hAnsi="Times New Roman" w:cs="Times New Roman"/>
          <w:lang w:val="ru-RU"/>
        </w:rPr>
      </w:pPr>
    </w:p>
    <w:p w:rsidR="00E5448A" w:rsidRPr="00E5448A" w:rsidRDefault="00E5448A" w:rsidP="00E5448A">
      <w:pPr>
        <w:pStyle w:val="ConsPlusNonformat"/>
        <w:jc w:val="both"/>
        <w:rPr>
          <w:rFonts w:ascii="Times New Roman" w:hAnsi="Times New Roman" w:cs="Times New Roman"/>
          <w:lang w:val="ru-RU"/>
        </w:rPr>
      </w:pPr>
      <w:r w:rsidRPr="00E5448A">
        <w:rPr>
          <w:rFonts w:ascii="Times New Roman" w:hAnsi="Times New Roman" w:cs="Times New Roman"/>
          <w:lang w:val="ru-RU"/>
        </w:rPr>
        <w:t>____________________________________                             _________                        _____________________</w:t>
      </w:r>
    </w:p>
    <w:p w:rsidR="00E5448A" w:rsidRPr="00E5448A" w:rsidRDefault="00E5448A" w:rsidP="00E5448A">
      <w:pPr>
        <w:pStyle w:val="ConsPlusNonformat"/>
        <w:jc w:val="both"/>
        <w:rPr>
          <w:rFonts w:ascii="Times New Roman" w:hAnsi="Times New Roman" w:cs="Times New Roman"/>
          <w:lang w:val="ru-RU"/>
        </w:rPr>
      </w:pPr>
      <w:r w:rsidRPr="00E5448A">
        <w:rPr>
          <w:rFonts w:ascii="Times New Roman" w:hAnsi="Times New Roman" w:cs="Times New Roman"/>
          <w:lang w:val="ru-RU"/>
        </w:rPr>
        <w:t xml:space="preserve">  (должность уполномоченного лица                                        (подпись)                          (расшифровка подписи)</w:t>
      </w:r>
    </w:p>
    <w:p w:rsidR="00E5448A" w:rsidRPr="00E5448A" w:rsidRDefault="00E5448A" w:rsidP="00E5448A">
      <w:pPr>
        <w:pStyle w:val="ConsPlusNonformat"/>
        <w:jc w:val="both"/>
        <w:rPr>
          <w:rFonts w:ascii="Times New Roman" w:hAnsi="Times New Roman" w:cs="Times New Roman"/>
          <w:lang w:val="ru-RU"/>
        </w:rPr>
      </w:pPr>
      <w:r w:rsidRPr="00E5448A">
        <w:rPr>
          <w:rFonts w:ascii="Times New Roman" w:hAnsi="Times New Roman" w:cs="Times New Roman"/>
          <w:lang w:val="ru-RU"/>
        </w:rPr>
        <w:t xml:space="preserve">   органа, осуществляющего выдачу</w:t>
      </w:r>
    </w:p>
    <w:p w:rsidR="00E5448A" w:rsidRPr="00E5448A" w:rsidRDefault="00E5448A" w:rsidP="00E5448A">
      <w:pPr>
        <w:pStyle w:val="ConsPlusNonformat"/>
        <w:jc w:val="both"/>
        <w:rPr>
          <w:rFonts w:ascii="Times New Roman" w:hAnsi="Times New Roman" w:cs="Times New Roman"/>
          <w:lang w:val="ru-RU"/>
        </w:rPr>
      </w:pPr>
      <w:r w:rsidRPr="00E5448A">
        <w:rPr>
          <w:rFonts w:ascii="Times New Roman" w:hAnsi="Times New Roman" w:cs="Times New Roman"/>
          <w:lang w:val="ru-RU"/>
        </w:rPr>
        <w:t xml:space="preserve">    разрешения на строительство)</w:t>
      </w:r>
    </w:p>
    <w:p w:rsidR="00E5448A" w:rsidRPr="00E5448A" w:rsidRDefault="00E5448A" w:rsidP="00E5448A">
      <w:pPr>
        <w:pStyle w:val="ConsPlusNonformat"/>
        <w:jc w:val="both"/>
        <w:rPr>
          <w:rFonts w:ascii="Times New Roman" w:hAnsi="Times New Roman" w:cs="Times New Roman"/>
          <w:lang w:val="ru-RU"/>
        </w:rPr>
      </w:pPr>
    </w:p>
    <w:p w:rsidR="00E5448A" w:rsidRPr="00E5448A" w:rsidRDefault="00E5448A" w:rsidP="00E5448A">
      <w:pPr>
        <w:pStyle w:val="ConsPlusNonformat"/>
        <w:jc w:val="both"/>
        <w:rPr>
          <w:rFonts w:ascii="Times New Roman" w:hAnsi="Times New Roman" w:cs="Times New Roman"/>
          <w:lang w:val="ru-RU"/>
        </w:rPr>
      </w:pPr>
      <w:r w:rsidRPr="00E5448A">
        <w:rPr>
          <w:rFonts w:ascii="Times New Roman" w:hAnsi="Times New Roman" w:cs="Times New Roman"/>
          <w:lang w:val="ru-RU"/>
        </w:rPr>
        <w:t>«_____» _____________ 20__ г.</w:t>
      </w:r>
    </w:p>
    <w:p w:rsidR="00E5448A" w:rsidRPr="00E5448A" w:rsidRDefault="00E5448A" w:rsidP="00E5448A">
      <w:pPr>
        <w:pStyle w:val="ConsPlusNonformat"/>
        <w:jc w:val="both"/>
        <w:rPr>
          <w:rFonts w:ascii="Times New Roman" w:hAnsi="Times New Roman" w:cs="Times New Roman"/>
          <w:lang w:val="ru-RU"/>
        </w:rPr>
      </w:pPr>
    </w:p>
    <w:p w:rsidR="00E5448A" w:rsidRPr="00E5448A" w:rsidRDefault="00E5448A" w:rsidP="00E5448A">
      <w:pPr>
        <w:pStyle w:val="ConsPlusNonformat"/>
        <w:jc w:val="both"/>
        <w:rPr>
          <w:rFonts w:ascii="Times New Roman" w:hAnsi="Times New Roman" w:cs="Times New Roman"/>
          <w:lang w:val="ru-RU"/>
        </w:rPr>
      </w:pPr>
      <w:r w:rsidRPr="00E5448A">
        <w:rPr>
          <w:rFonts w:ascii="Times New Roman" w:hAnsi="Times New Roman" w:cs="Times New Roman"/>
          <w:lang w:val="ru-RU"/>
        </w:rPr>
        <w:t>М.П.</w:t>
      </w:r>
    </w:p>
    <w:p w:rsidR="00E5448A" w:rsidRPr="00E5448A" w:rsidRDefault="00E5448A" w:rsidP="00E5448A">
      <w:pPr>
        <w:pStyle w:val="ConsPlusNonformat"/>
        <w:jc w:val="both"/>
        <w:rPr>
          <w:rFonts w:ascii="Times New Roman" w:hAnsi="Times New Roman" w:cs="Times New Roman"/>
          <w:lang w:val="ru-RU"/>
        </w:rPr>
      </w:pPr>
    </w:p>
    <w:p w:rsidR="00E5448A" w:rsidRPr="00E5448A" w:rsidRDefault="00E5448A" w:rsidP="00E5448A">
      <w:pPr>
        <w:pStyle w:val="ConsPlusNonformat"/>
        <w:jc w:val="both"/>
        <w:rPr>
          <w:rFonts w:ascii="Times New Roman" w:hAnsi="Times New Roman" w:cs="Times New Roman"/>
          <w:lang w:val="ru-RU"/>
        </w:rPr>
      </w:pPr>
      <w:r w:rsidRPr="00E5448A">
        <w:rPr>
          <w:rFonts w:ascii="Times New Roman" w:hAnsi="Times New Roman" w:cs="Times New Roman"/>
          <w:lang w:val="ru-RU"/>
        </w:rPr>
        <w:t>Действие настоящего разрешения</w:t>
      </w:r>
    </w:p>
    <w:p w:rsidR="00E5448A" w:rsidRPr="00E5448A" w:rsidRDefault="00E5448A" w:rsidP="00E5448A">
      <w:pPr>
        <w:pStyle w:val="ConsPlusNonformat"/>
        <w:jc w:val="both"/>
        <w:rPr>
          <w:rFonts w:ascii="Times New Roman" w:hAnsi="Times New Roman" w:cs="Times New Roman"/>
          <w:lang w:val="ru-RU"/>
        </w:rPr>
      </w:pPr>
      <w:r w:rsidRPr="00E5448A">
        <w:rPr>
          <w:rFonts w:ascii="Times New Roman" w:hAnsi="Times New Roman" w:cs="Times New Roman"/>
          <w:lang w:val="ru-RU"/>
        </w:rPr>
        <w:t xml:space="preserve">продлено до «_____» ____________ 20__ г. </w:t>
      </w:r>
      <w:hyperlink r:id="rId51" w:anchor="Par209" w:history="1">
        <w:r w:rsidRPr="00E5448A">
          <w:rPr>
            <w:rStyle w:val="a3"/>
            <w:rFonts w:eastAsiaTheme="majorEastAsia"/>
            <w:lang w:val="ru-RU"/>
          </w:rPr>
          <w:t>&lt;19&gt;</w:t>
        </w:r>
      </w:hyperlink>
    </w:p>
    <w:p w:rsidR="00E5448A" w:rsidRPr="00E5448A" w:rsidRDefault="00E5448A" w:rsidP="00E5448A">
      <w:pPr>
        <w:pStyle w:val="ConsPlusNonformat"/>
        <w:jc w:val="both"/>
        <w:rPr>
          <w:rFonts w:ascii="Times New Roman" w:hAnsi="Times New Roman" w:cs="Times New Roman"/>
          <w:lang w:val="ru-RU"/>
        </w:rPr>
      </w:pPr>
    </w:p>
    <w:p w:rsidR="00E5448A" w:rsidRPr="00E5448A" w:rsidRDefault="00E5448A" w:rsidP="00E5448A">
      <w:pPr>
        <w:pStyle w:val="ConsPlusNonformat"/>
        <w:jc w:val="both"/>
        <w:rPr>
          <w:rFonts w:ascii="Times New Roman" w:hAnsi="Times New Roman" w:cs="Times New Roman"/>
          <w:lang w:val="ru-RU"/>
        </w:rPr>
      </w:pPr>
      <w:r w:rsidRPr="00E5448A">
        <w:rPr>
          <w:rFonts w:ascii="Times New Roman" w:hAnsi="Times New Roman" w:cs="Times New Roman"/>
          <w:lang w:val="ru-RU"/>
        </w:rPr>
        <w:t>____________________________________                             _________                        _____________________</w:t>
      </w:r>
    </w:p>
    <w:p w:rsidR="00E5448A" w:rsidRPr="00E5448A" w:rsidRDefault="00E5448A" w:rsidP="00E5448A">
      <w:pPr>
        <w:pStyle w:val="ConsPlusNonformat"/>
        <w:jc w:val="both"/>
        <w:rPr>
          <w:rFonts w:ascii="Times New Roman" w:hAnsi="Times New Roman" w:cs="Times New Roman"/>
          <w:lang w:val="ru-RU"/>
        </w:rPr>
      </w:pPr>
      <w:r w:rsidRPr="00E5448A">
        <w:rPr>
          <w:rFonts w:ascii="Times New Roman" w:hAnsi="Times New Roman" w:cs="Times New Roman"/>
          <w:lang w:val="ru-RU"/>
        </w:rPr>
        <w:t xml:space="preserve">  (должность уполномоченного лица                                       (подпись)                          (расшифровка подписи)</w:t>
      </w:r>
    </w:p>
    <w:p w:rsidR="00E5448A" w:rsidRPr="00E5448A" w:rsidRDefault="00E5448A" w:rsidP="00E5448A">
      <w:pPr>
        <w:pStyle w:val="ConsPlusNonformat"/>
        <w:jc w:val="both"/>
        <w:rPr>
          <w:rFonts w:ascii="Times New Roman" w:hAnsi="Times New Roman" w:cs="Times New Roman"/>
          <w:lang w:val="ru-RU"/>
        </w:rPr>
      </w:pPr>
      <w:r w:rsidRPr="00E5448A">
        <w:rPr>
          <w:rFonts w:ascii="Times New Roman" w:hAnsi="Times New Roman" w:cs="Times New Roman"/>
          <w:lang w:val="ru-RU"/>
        </w:rPr>
        <w:t xml:space="preserve">   органа, осуществляющего выдачу</w:t>
      </w:r>
    </w:p>
    <w:p w:rsidR="00E5448A" w:rsidRPr="00E5448A" w:rsidRDefault="00E5448A" w:rsidP="00E5448A">
      <w:pPr>
        <w:pStyle w:val="ConsPlusNonformat"/>
        <w:jc w:val="both"/>
        <w:rPr>
          <w:rFonts w:ascii="Times New Roman" w:hAnsi="Times New Roman" w:cs="Times New Roman"/>
          <w:lang w:val="ru-RU"/>
        </w:rPr>
      </w:pPr>
      <w:r w:rsidRPr="00E5448A">
        <w:rPr>
          <w:rFonts w:ascii="Times New Roman" w:hAnsi="Times New Roman" w:cs="Times New Roman"/>
          <w:lang w:val="ru-RU"/>
        </w:rPr>
        <w:t xml:space="preserve">    разрешения на строительство)</w:t>
      </w:r>
    </w:p>
    <w:p w:rsidR="00E5448A" w:rsidRPr="00E5448A" w:rsidRDefault="00E5448A" w:rsidP="00E5448A">
      <w:pPr>
        <w:pStyle w:val="ConsPlusNonformat"/>
        <w:jc w:val="both"/>
        <w:rPr>
          <w:rFonts w:ascii="Times New Roman" w:hAnsi="Times New Roman" w:cs="Times New Roman"/>
          <w:lang w:val="ru-RU"/>
        </w:rPr>
      </w:pPr>
    </w:p>
    <w:p w:rsidR="00E5448A" w:rsidRPr="00E5448A" w:rsidRDefault="00E5448A" w:rsidP="00E5448A">
      <w:pPr>
        <w:pStyle w:val="ConsPlusNonformat"/>
        <w:jc w:val="both"/>
        <w:rPr>
          <w:rFonts w:ascii="Times New Roman" w:hAnsi="Times New Roman" w:cs="Times New Roman"/>
          <w:lang w:val="ru-RU"/>
        </w:rPr>
      </w:pPr>
      <w:r w:rsidRPr="00E5448A">
        <w:rPr>
          <w:rFonts w:ascii="Times New Roman" w:hAnsi="Times New Roman" w:cs="Times New Roman"/>
          <w:lang w:val="ru-RU"/>
        </w:rPr>
        <w:t>«____» _____________ 20__ г.</w:t>
      </w:r>
    </w:p>
    <w:p w:rsidR="00E5448A" w:rsidRPr="00E5448A" w:rsidRDefault="00E5448A" w:rsidP="00E5448A">
      <w:pPr>
        <w:pStyle w:val="ConsPlusNonformat"/>
        <w:jc w:val="both"/>
        <w:rPr>
          <w:rFonts w:ascii="Times New Roman" w:hAnsi="Times New Roman" w:cs="Times New Roman"/>
          <w:lang w:val="ru-RU"/>
        </w:rPr>
      </w:pPr>
    </w:p>
    <w:p w:rsidR="00E5448A" w:rsidRPr="00E5448A" w:rsidRDefault="00E5448A" w:rsidP="00E5448A">
      <w:pPr>
        <w:pStyle w:val="ConsPlusNonformat"/>
        <w:jc w:val="both"/>
        <w:rPr>
          <w:rFonts w:ascii="Times New Roman" w:hAnsi="Times New Roman" w:cs="Times New Roman"/>
          <w:lang w:val="ru-RU"/>
        </w:rPr>
      </w:pPr>
      <w:r w:rsidRPr="00E5448A">
        <w:rPr>
          <w:rFonts w:ascii="Times New Roman" w:hAnsi="Times New Roman" w:cs="Times New Roman"/>
          <w:lang w:val="ru-RU"/>
        </w:rPr>
        <w:t>М.П.</w:t>
      </w:r>
    </w:p>
    <w:p w:rsidR="00E5448A" w:rsidRPr="00E5448A" w:rsidRDefault="00E5448A" w:rsidP="00E5448A">
      <w:pPr>
        <w:widowControl w:val="0"/>
        <w:autoSpaceDE w:val="0"/>
        <w:autoSpaceDN w:val="0"/>
        <w:adjustRightInd w:val="0"/>
        <w:jc w:val="both"/>
        <w:rPr>
          <w:rFonts w:ascii="Times New Roman" w:hAnsi="Times New Roman"/>
          <w:sz w:val="20"/>
          <w:szCs w:val="20"/>
          <w:lang w:val="ru-RU"/>
        </w:rPr>
      </w:pPr>
    </w:p>
    <w:p w:rsidR="00E5448A" w:rsidRPr="00E5448A" w:rsidRDefault="00E5448A" w:rsidP="00E5448A">
      <w:pPr>
        <w:widowControl w:val="0"/>
        <w:autoSpaceDE w:val="0"/>
        <w:autoSpaceDN w:val="0"/>
        <w:adjustRightInd w:val="0"/>
        <w:jc w:val="both"/>
        <w:rPr>
          <w:rFonts w:ascii="Times New Roman" w:hAnsi="Times New Roman"/>
          <w:sz w:val="20"/>
          <w:szCs w:val="20"/>
          <w:lang w:val="ru-RU"/>
        </w:rPr>
      </w:pPr>
    </w:p>
    <w:p w:rsidR="00E5448A" w:rsidRPr="00E5448A" w:rsidRDefault="00E5448A" w:rsidP="00E5448A">
      <w:pPr>
        <w:widowControl w:val="0"/>
        <w:autoSpaceDE w:val="0"/>
        <w:autoSpaceDN w:val="0"/>
        <w:adjustRightInd w:val="0"/>
        <w:ind w:firstLine="540"/>
        <w:jc w:val="both"/>
        <w:rPr>
          <w:rFonts w:ascii="Times New Roman" w:hAnsi="Times New Roman"/>
          <w:sz w:val="20"/>
          <w:szCs w:val="20"/>
          <w:lang w:val="ru-RU"/>
        </w:rPr>
      </w:pPr>
      <w:r w:rsidRPr="00E5448A">
        <w:rPr>
          <w:rFonts w:ascii="Times New Roman" w:hAnsi="Times New Roman"/>
          <w:sz w:val="20"/>
          <w:szCs w:val="20"/>
          <w:lang w:val="ru-RU"/>
        </w:rPr>
        <w:t>--------------------------------</w:t>
      </w:r>
    </w:p>
    <w:p w:rsidR="00E5448A" w:rsidRPr="00E5448A" w:rsidRDefault="00E5448A" w:rsidP="00E5448A">
      <w:pPr>
        <w:widowControl w:val="0"/>
        <w:autoSpaceDE w:val="0"/>
        <w:autoSpaceDN w:val="0"/>
        <w:adjustRightInd w:val="0"/>
        <w:ind w:firstLine="540"/>
        <w:jc w:val="both"/>
        <w:rPr>
          <w:rFonts w:ascii="Times New Roman" w:hAnsi="Times New Roman"/>
          <w:sz w:val="20"/>
          <w:szCs w:val="20"/>
          <w:lang w:val="ru-RU"/>
        </w:rPr>
      </w:pPr>
      <w:r w:rsidRPr="00E5448A">
        <w:rPr>
          <w:rFonts w:ascii="Times New Roman" w:hAnsi="Times New Roman"/>
          <w:sz w:val="20"/>
          <w:szCs w:val="20"/>
          <w:lang w:val="ru-RU"/>
        </w:rPr>
        <w:t>&lt;1&gt; Указываются:</w:t>
      </w:r>
    </w:p>
    <w:p w:rsidR="00E5448A" w:rsidRPr="00E5448A" w:rsidRDefault="00E5448A" w:rsidP="00E5448A">
      <w:pPr>
        <w:widowControl w:val="0"/>
        <w:autoSpaceDE w:val="0"/>
        <w:autoSpaceDN w:val="0"/>
        <w:adjustRightInd w:val="0"/>
        <w:ind w:firstLine="540"/>
        <w:jc w:val="both"/>
        <w:rPr>
          <w:rFonts w:ascii="Times New Roman" w:hAnsi="Times New Roman"/>
          <w:sz w:val="20"/>
          <w:szCs w:val="20"/>
          <w:lang w:val="ru-RU"/>
        </w:rPr>
      </w:pPr>
      <w:r w:rsidRPr="00E5448A">
        <w:rPr>
          <w:rFonts w:ascii="Times New Roman" w:hAnsi="Times New Roman"/>
          <w:sz w:val="20"/>
          <w:szCs w:val="20"/>
          <w:lang w:val="ru-RU"/>
        </w:rPr>
        <w:t>- фамилия, имя, отчество (если имеется) гражданина, если основанием для выдачи разрешения на строительство является заявление физического лица;</w:t>
      </w:r>
    </w:p>
    <w:p w:rsidR="00E5448A" w:rsidRPr="00E5448A" w:rsidRDefault="00E5448A" w:rsidP="00E5448A">
      <w:pPr>
        <w:widowControl w:val="0"/>
        <w:autoSpaceDE w:val="0"/>
        <w:autoSpaceDN w:val="0"/>
        <w:adjustRightInd w:val="0"/>
        <w:ind w:firstLine="540"/>
        <w:jc w:val="both"/>
        <w:rPr>
          <w:rFonts w:ascii="Times New Roman" w:hAnsi="Times New Roman"/>
          <w:sz w:val="20"/>
          <w:szCs w:val="20"/>
          <w:lang w:val="ru-RU"/>
        </w:rPr>
      </w:pPr>
      <w:r w:rsidRPr="00E5448A">
        <w:rPr>
          <w:rFonts w:ascii="Times New Roman" w:hAnsi="Times New Roman"/>
          <w:sz w:val="20"/>
          <w:szCs w:val="20"/>
          <w:lang w:val="ru-RU"/>
        </w:rPr>
        <w:t xml:space="preserve">- полное наименование организации в соответствии со </w:t>
      </w:r>
      <w:hyperlink r:id="rId52" w:history="1">
        <w:r w:rsidRPr="00E5448A">
          <w:rPr>
            <w:rStyle w:val="a3"/>
            <w:sz w:val="20"/>
            <w:szCs w:val="20"/>
            <w:lang w:val="ru-RU"/>
          </w:rPr>
          <w:t>статьей 54</w:t>
        </w:r>
      </w:hyperlink>
      <w:r w:rsidRPr="00E5448A">
        <w:rPr>
          <w:rFonts w:ascii="Times New Roman" w:hAnsi="Times New Roman"/>
          <w:sz w:val="20"/>
          <w:szCs w:val="20"/>
          <w:lang w:val="ru-RU"/>
        </w:rPr>
        <w:t xml:space="preserve"> Гражданского кодекса Российской Федерации, если основанием для выдачи разрешения на строительство является заявление юридического лица.</w:t>
      </w:r>
    </w:p>
    <w:p w:rsidR="00E5448A" w:rsidRPr="00E5448A" w:rsidRDefault="00E5448A" w:rsidP="00E5448A">
      <w:pPr>
        <w:widowControl w:val="0"/>
        <w:autoSpaceDE w:val="0"/>
        <w:autoSpaceDN w:val="0"/>
        <w:adjustRightInd w:val="0"/>
        <w:ind w:firstLine="540"/>
        <w:jc w:val="both"/>
        <w:rPr>
          <w:rFonts w:ascii="Times New Roman" w:hAnsi="Times New Roman"/>
          <w:sz w:val="20"/>
          <w:szCs w:val="20"/>
          <w:lang w:val="ru-RU"/>
        </w:rPr>
      </w:pPr>
      <w:r w:rsidRPr="00E5448A">
        <w:rPr>
          <w:rFonts w:ascii="Times New Roman" w:hAnsi="Times New Roman"/>
          <w:sz w:val="20"/>
          <w:szCs w:val="20"/>
          <w:lang w:val="ru-RU"/>
        </w:rPr>
        <w:t>&lt;2&gt; Указывается дата подписания разрешения на строительство.</w:t>
      </w:r>
    </w:p>
    <w:p w:rsidR="00E5448A" w:rsidRPr="00E5448A" w:rsidRDefault="00E5448A" w:rsidP="00E5448A">
      <w:pPr>
        <w:widowControl w:val="0"/>
        <w:autoSpaceDE w:val="0"/>
        <w:autoSpaceDN w:val="0"/>
        <w:adjustRightInd w:val="0"/>
        <w:ind w:firstLine="540"/>
        <w:jc w:val="both"/>
        <w:rPr>
          <w:rFonts w:ascii="Times New Roman" w:hAnsi="Times New Roman"/>
          <w:sz w:val="20"/>
          <w:szCs w:val="20"/>
          <w:lang w:val="ru-RU"/>
        </w:rPr>
      </w:pPr>
      <w:r w:rsidRPr="00E5448A">
        <w:rPr>
          <w:rFonts w:ascii="Times New Roman" w:hAnsi="Times New Roman"/>
          <w:sz w:val="20"/>
          <w:szCs w:val="20"/>
          <w:lang w:val="ru-RU"/>
        </w:rPr>
        <w:t>&lt;3&gt; Указывается номер разрешения на строительство, присвоенный органом, осуществляющим выдачу разрешения на строительство, который имеет структуру А-Б-В-Г, где:</w:t>
      </w:r>
    </w:p>
    <w:p w:rsidR="00E5448A" w:rsidRPr="00E5448A" w:rsidRDefault="00E5448A" w:rsidP="00E5448A">
      <w:pPr>
        <w:widowControl w:val="0"/>
        <w:autoSpaceDE w:val="0"/>
        <w:autoSpaceDN w:val="0"/>
        <w:adjustRightInd w:val="0"/>
        <w:ind w:firstLine="540"/>
        <w:jc w:val="both"/>
        <w:rPr>
          <w:rFonts w:ascii="Times New Roman" w:hAnsi="Times New Roman"/>
          <w:sz w:val="20"/>
          <w:szCs w:val="20"/>
          <w:lang w:val="ru-RU"/>
        </w:rPr>
      </w:pPr>
      <w:r w:rsidRPr="00E5448A">
        <w:rPr>
          <w:rFonts w:ascii="Times New Roman" w:hAnsi="Times New Roman"/>
          <w:sz w:val="20"/>
          <w:szCs w:val="20"/>
          <w:lang w:val="ru-RU"/>
        </w:rPr>
        <w:t>А - номер субъекта Российской Федерации, на территории которого планируется к строительству (реконструкции) объект капитального строительства (двухзначный).</w:t>
      </w:r>
    </w:p>
    <w:p w:rsidR="00E5448A" w:rsidRPr="00E5448A" w:rsidRDefault="00E5448A" w:rsidP="00E5448A">
      <w:pPr>
        <w:widowControl w:val="0"/>
        <w:autoSpaceDE w:val="0"/>
        <w:autoSpaceDN w:val="0"/>
        <w:adjustRightInd w:val="0"/>
        <w:ind w:firstLine="540"/>
        <w:jc w:val="both"/>
        <w:rPr>
          <w:rFonts w:ascii="Times New Roman" w:hAnsi="Times New Roman"/>
          <w:sz w:val="20"/>
          <w:szCs w:val="20"/>
          <w:lang w:val="ru-RU"/>
        </w:rPr>
      </w:pPr>
      <w:r w:rsidRPr="00E5448A">
        <w:rPr>
          <w:rFonts w:ascii="Times New Roman" w:hAnsi="Times New Roman"/>
          <w:sz w:val="20"/>
          <w:szCs w:val="20"/>
          <w:lang w:val="ru-RU"/>
        </w:rPr>
        <w:t>В случае, если объект расположен на территории двух и более субъектов Российской Федерации, указывается номер "00";</w:t>
      </w:r>
    </w:p>
    <w:p w:rsidR="00E5448A" w:rsidRPr="00E5448A" w:rsidRDefault="00E5448A" w:rsidP="00E5448A">
      <w:pPr>
        <w:widowControl w:val="0"/>
        <w:autoSpaceDE w:val="0"/>
        <w:autoSpaceDN w:val="0"/>
        <w:adjustRightInd w:val="0"/>
        <w:ind w:firstLine="540"/>
        <w:jc w:val="both"/>
        <w:rPr>
          <w:rFonts w:ascii="Times New Roman" w:hAnsi="Times New Roman"/>
          <w:sz w:val="20"/>
          <w:szCs w:val="20"/>
          <w:lang w:val="ru-RU"/>
        </w:rPr>
      </w:pPr>
      <w:r w:rsidRPr="00E5448A">
        <w:rPr>
          <w:rFonts w:ascii="Times New Roman" w:hAnsi="Times New Roman"/>
          <w:sz w:val="20"/>
          <w:szCs w:val="20"/>
          <w:lang w:val="ru-RU"/>
        </w:rPr>
        <w:lastRenderedPageBreak/>
        <w:t>Б - регистрационный номер, присвоенный муниципальному образованию, на территории которого планируется к строительству (реконструкции) объект капитального строительства. В случае, если объект расположен на территории двух и более муниципальных образований, указывается номер "000";</w:t>
      </w:r>
    </w:p>
    <w:p w:rsidR="00E5448A" w:rsidRPr="00E5448A" w:rsidRDefault="00E5448A" w:rsidP="00E5448A">
      <w:pPr>
        <w:widowControl w:val="0"/>
        <w:autoSpaceDE w:val="0"/>
        <w:autoSpaceDN w:val="0"/>
        <w:adjustRightInd w:val="0"/>
        <w:ind w:firstLine="540"/>
        <w:jc w:val="both"/>
        <w:rPr>
          <w:rFonts w:ascii="Times New Roman" w:hAnsi="Times New Roman"/>
          <w:sz w:val="20"/>
          <w:szCs w:val="20"/>
          <w:lang w:val="ru-RU"/>
        </w:rPr>
      </w:pPr>
      <w:r w:rsidRPr="00E5448A">
        <w:rPr>
          <w:rFonts w:ascii="Times New Roman" w:hAnsi="Times New Roman"/>
          <w:sz w:val="20"/>
          <w:szCs w:val="20"/>
          <w:lang w:val="ru-RU"/>
        </w:rPr>
        <w:t>В - порядковый номер разрешения на строительство, присвоенный органом, осуществляющим выдачу разрешения на строительство;</w:t>
      </w:r>
    </w:p>
    <w:p w:rsidR="00E5448A" w:rsidRPr="00E5448A" w:rsidRDefault="00E5448A" w:rsidP="00E5448A">
      <w:pPr>
        <w:widowControl w:val="0"/>
        <w:autoSpaceDE w:val="0"/>
        <w:autoSpaceDN w:val="0"/>
        <w:adjustRightInd w:val="0"/>
        <w:ind w:firstLine="540"/>
        <w:jc w:val="both"/>
        <w:rPr>
          <w:rFonts w:ascii="Times New Roman" w:hAnsi="Times New Roman"/>
          <w:sz w:val="20"/>
          <w:szCs w:val="20"/>
          <w:lang w:val="ru-RU"/>
        </w:rPr>
      </w:pPr>
      <w:r w:rsidRPr="00E5448A">
        <w:rPr>
          <w:rFonts w:ascii="Times New Roman" w:hAnsi="Times New Roman"/>
          <w:sz w:val="20"/>
          <w:szCs w:val="20"/>
          <w:lang w:val="ru-RU"/>
        </w:rPr>
        <w:t>Г - год выдачи разрешения на строительство (полностью).</w:t>
      </w:r>
    </w:p>
    <w:p w:rsidR="00E5448A" w:rsidRPr="00E5448A" w:rsidRDefault="00E5448A" w:rsidP="00E5448A">
      <w:pPr>
        <w:widowControl w:val="0"/>
        <w:autoSpaceDE w:val="0"/>
        <w:autoSpaceDN w:val="0"/>
        <w:adjustRightInd w:val="0"/>
        <w:ind w:firstLine="540"/>
        <w:jc w:val="both"/>
        <w:rPr>
          <w:rFonts w:ascii="Times New Roman" w:hAnsi="Times New Roman"/>
          <w:sz w:val="20"/>
          <w:szCs w:val="20"/>
          <w:lang w:val="ru-RU"/>
        </w:rPr>
      </w:pPr>
      <w:r w:rsidRPr="00E5448A">
        <w:rPr>
          <w:rFonts w:ascii="Times New Roman" w:hAnsi="Times New Roman"/>
          <w:sz w:val="20"/>
          <w:szCs w:val="20"/>
          <w:lang w:val="ru-RU"/>
        </w:rPr>
        <w:t>Составные части номера отделяются друг от друга знаком "-". Цифровые индексы обозначаются арабскими цифрами.</w:t>
      </w:r>
    </w:p>
    <w:p w:rsidR="00E5448A" w:rsidRPr="00E5448A" w:rsidRDefault="00E5448A" w:rsidP="00E5448A">
      <w:pPr>
        <w:widowControl w:val="0"/>
        <w:autoSpaceDE w:val="0"/>
        <w:autoSpaceDN w:val="0"/>
        <w:adjustRightInd w:val="0"/>
        <w:ind w:firstLine="540"/>
        <w:jc w:val="both"/>
        <w:rPr>
          <w:rFonts w:ascii="Times New Roman" w:hAnsi="Times New Roman"/>
          <w:sz w:val="20"/>
          <w:szCs w:val="20"/>
          <w:lang w:val="ru-RU"/>
        </w:rPr>
      </w:pPr>
      <w:r w:rsidRPr="00E5448A">
        <w:rPr>
          <w:rFonts w:ascii="Times New Roman" w:hAnsi="Times New Roman"/>
          <w:sz w:val="20"/>
          <w:szCs w:val="20"/>
          <w:lang w:val="ru-RU"/>
        </w:rPr>
        <w:t>Для федеральных органов исполнительной власти и Государственной корпорации по атомной энергии "Росатом" в конце номера может указываться условное обозначение такого органа, Государственной корпорации по атомной энергии "Росатом", определяемый ими самостоятельно.</w:t>
      </w:r>
    </w:p>
    <w:p w:rsidR="00E5448A" w:rsidRPr="00E5448A" w:rsidRDefault="00E5448A" w:rsidP="00E5448A">
      <w:pPr>
        <w:widowControl w:val="0"/>
        <w:autoSpaceDE w:val="0"/>
        <w:autoSpaceDN w:val="0"/>
        <w:adjustRightInd w:val="0"/>
        <w:ind w:firstLine="540"/>
        <w:jc w:val="both"/>
        <w:rPr>
          <w:rFonts w:ascii="Times New Roman" w:hAnsi="Times New Roman"/>
          <w:sz w:val="20"/>
          <w:szCs w:val="20"/>
          <w:lang w:val="ru-RU"/>
        </w:rPr>
      </w:pPr>
      <w:r w:rsidRPr="00E5448A">
        <w:rPr>
          <w:rFonts w:ascii="Times New Roman" w:hAnsi="Times New Roman"/>
          <w:sz w:val="20"/>
          <w:szCs w:val="20"/>
          <w:lang w:val="ru-RU"/>
        </w:rPr>
        <w:t>&lt;4&gt; Указывается один из перечисленных видов строительства (реконструкции), на который оформляется разрешение на строительство.</w:t>
      </w:r>
    </w:p>
    <w:p w:rsidR="00E5448A" w:rsidRPr="00E5448A" w:rsidRDefault="00E5448A" w:rsidP="00E5448A">
      <w:pPr>
        <w:widowControl w:val="0"/>
        <w:autoSpaceDE w:val="0"/>
        <w:autoSpaceDN w:val="0"/>
        <w:adjustRightInd w:val="0"/>
        <w:ind w:firstLine="540"/>
        <w:jc w:val="both"/>
        <w:rPr>
          <w:rFonts w:ascii="Times New Roman" w:hAnsi="Times New Roman"/>
          <w:sz w:val="20"/>
          <w:szCs w:val="20"/>
          <w:lang w:val="ru-RU"/>
        </w:rPr>
      </w:pPr>
      <w:r w:rsidRPr="00E5448A">
        <w:rPr>
          <w:rFonts w:ascii="Times New Roman" w:hAnsi="Times New Roman"/>
          <w:sz w:val="20"/>
          <w:szCs w:val="20"/>
          <w:lang w:val="ru-RU"/>
        </w:rPr>
        <w:t>&lt;5&gt; Указывается наименование объекта капитального строительства в соответствии с утвержденной застройщиком или заказчиком проектной документацией.</w:t>
      </w:r>
    </w:p>
    <w:p w:rsidR="00E5448A" w:rsidRPr="00E5448A" w:rsidRDefault="00E5448A" w:rsidP="00E5448A">
      <w:pPr>
        <w:widowControl w:val="0"/>
        <w:autoSpaceDE w:val="0"/>
        <w:autoSpaceDN w:val="0"/>
        <w:adjustRightInd w:val="0"/>
        <w:ind w:firstLine="540"/>
        <w:jc w:val="both"/>
        <w:rPr>
          <w:rFonts w:ascii="Times New Roman" w:hAnsi="Times New Roman"/>
          <w:sz w:val="20"/>
          <w:szCs w:val="20"/>
          <w:lang w:val="ru-RU"/>
        </w:rPr>
      </w:pPr>
      <w:r w:rsidRPr="00E5448A">
        <w:rPr>
          <w:rFonts w:ascii="Times New Roman" w:hAnsi="Times New Roman"/>
          <w:sz w:val="20"/>
          <w:szCs w:val="20"/>
          <w:lang w:val="ru-RU"/>
        </w:rPr>
        <w:t>&lt;6&gt; В случае выдачи разрешений на строительство для объектов в области использования атомной энергии указываются также данные (номер, дата) лицензии на право ведения работ в области использования атомной энергии, включающие право сооружения объекта использования атомной энергии.</w:t>
      </w:r>
    </w:p>
    <w:p w:rsidR="00E5448A" w:rsidRPr="00E5448A" w:rsidRDefault="00E5448A" w:rsidP="00E5448A">
      <w:pPr>
        <w:widowControl w:val="0"/>
        <w:autoSpaceDE w:val="0"/>
        <w:autoSpaceDN w:val="0"/>
        <w:adjustRightInd w:val="0"/>
        <w:ind w:firstLine="540"/>
        <w:jc w:val="both"/>
        <w:rPr>
          <w:rFonts w:ascii="Times New Roman" w:hAnsi="Times New Roman"/>
          <w:sz w:val="20"/>
          <w:szCs w:val="20"/>
          <w:lang w:val="ru-RU"/>
        </w:rPr>
      </w:pPr>
      <w:r w:rsidRPr="00E5448A">
        <w:rPr>
          <w:rFonts w:ascii="Times New Roman" w:hAnsi="Times New Roman"/>
          <w:sz w:val="20"/>
          <w:szCs w:val="20"/>
          <w:lang w:val="ru-RU"/>
        </w:rPr>
        <w:t>&lt;7&gt; Заполнение не является обязательным при предоставлении разрешения на строительство (реконструкцию) линейного объекта.</w:t>
      </w:r>
    </w:p>
    <w:p w:rsidR="00E5448A" w:rsidRPr="00E5448A" w:rsidRDefault="00E5448A" w:rsidP="00E5448A">
      <w:pPr>
        <w:widowControl w:val="0"/>
        <w:autoSpaceDE w:val="0"/>
        <w:autoSpaceDN w:val="0"/>
        <w:adjustRightInd w:val="0"/>
        <w:ind w:firstLine="540"/>
        <w:jc w:val="both"/>
        <w:rPr>
          <w:rFonts w:ascii="Times New Roman" w:hAnsi="Times New Roman"/>
          <w:sz w:val="20"/>
          <w:szCs w:val="20"/>
          <w:lang w:val="ru-RU"/>
        </w:rPr>
      </w:pPr>
      <w:r w:rsidRPr="00E5448A">
        <w:rPr>
          <w:rFonts w:ascii="Times New Roman" w:hAnsi="Times New Roman"/>
          <w:sz w:val="20"/>
          <w:szCs w:val="20"/>
          <w:lang w:val="ru-RU"/>
        </w:rPr>
        <w:t>&lt;8&gt; В случае выполнения работ по сохранению объекта культурного наследия, при которых затрагиваются конструктивные и другие характеристики надежности и безопасности такого объекта, указывается кадастровый номер учтенного в государственном кадастре недвижимости объекта культурного наследия.</w:t>
      </w:r>
    </w:p>
    <w:p w:rsidR="00E5448A" w:rsidRPr="00E5448A" w:rsidRDefault="00E5448A" w:rsidP="00E5448A">
      <w:pPr>
        <w:widowControl w:val="0"/>
        <w:autoSpaceDE w:val="0"/>
        <w:autoSpaceDN w:val="0"/>
        <w:adjustRightInd w:val="0"/>
        <w:ind w:firstLine="540"/>
        <w:jc w:val="both"/>
        <w:rPr>
          <w:rFonts w:ascii="Times New Roman" w:hAnsi="Times New Roman"/>
          <w:sz w:val="20"/>
          <w:szCs w:val="20"/>
          <w:lang w:val="ru-RU"/>
        </w:rPr>
      </w:pPr>
      <w:r w:rsidRPr="00E5448A">
        <w:rPr>
          <w:rFonts w:ascii="Times New Roman" w:hAnsi="Times New Roman"/>
          <w:sz w:val="20"/>
          <w:szCs w:val="20"/>
          <w:lang w:val="ru-RU"/>
        </w:rPr>
        <w:t>&lt;9&gt; Указывается дата выдачи градостроительного плана земельного участка, его номер и орган, выдавший градостроительный план земельного участка (не заполняется в отношении линейных объектов, кроме случаев, предусмотренных законодательством Российской Федерации).</w:t>
      </w:r>
    </w:p>
    <w:p w:rsidR="00E5448A" w:rsidRPr="00E5448A" w:rsidRDefault="00E5448A" w:rsidP="00E5448A">
      <w:pPr>
        <w:widowControl w:val="0"/>
        <w:autoSpaceDE w:val="0"/>
        <w:autoSpaceDN w:val="0"/>
        <w:adjustRightInd w:val="0"/>
        <w:ind w:firstLine="540"/>
        <w:jc w:val="both"/>
        <w:rPr>
          <w:rFonts w:ascii="Times New Roman" w:hAnsi="Times New Roman"/>
          <w:sz w:val="20"/>
          <w:szCs w:val="20"/>
          <w:lang w:val="ru-RU"/>
        </w:rPr>
      </w:pPr>
      <w:r w:rsidRPr="00E5448A">
        <w:rPr>
          <w:rFonts w:ascii="Times New Roman" w:hAnsi="Times New Roman"/>
          <w:sz w:val="20"/>
          <w:szCs w:val="20"/>
          <w:lang w:val="ru-RU"/>
        </w:rPr>
        <w:t>&lt;10&gt; Заполняется в отношении линейных объектов, кроме случаев, предусмотренных законодательством Российской Федерации. Указываются дата и номер решения об утверждении проекта планировки и проекта межевания территории (в соответствии со сведениями, содержащимися в информационных системах обеспечения градостроительной деятельности) и лицо, принявшее такое решение (уполномоченный федеральный орган исполнительной власти, или высший исполнительный орган государственной власти субъекта Российской Федерации, или глава местной администрации).</w:t>
      </w:r>
    </w:p>
    <w:p w:rsidR="00E5448A" w:rsidRPr="00E5448A" w:rsidRDefault="00E5448A" w:rsidP="00E5448A">
      <w:pPr>
        <w:widowControl w:val="0"/>
        <w:autoSpaceDE w:val="0"/>
        <w:autoSpaceDN w:val="0"/>
        <w:adjustRightInd w:val="0"/>
        <w:ind w:firstLine="540"/>
        <w:jc w:val="both"/>
        <w:rPr>
          <w:rFonts w:ascii="Times New Roman" w:hAnsi="Times New Roman"/>
          <w:sz w:val="20"/>
          <w:szCs w:val="20"/>
          <w:lang w:val="ru-RU"/>
        </w:rPr>
      </w:pPr>
      <w:r w:rsidRPr="00E5448A">
        <w:rPr>
          <w:rFonts w:ascii="Times New Roman" w:hAnsi="Times New Roman"/>
          <w:sz w:val="20"/>
          <w:szCs w:val="20"/>
          <w:lang w:val="ru-RU"/>
        </w:rPr>
        <w:t>&lt;11&gt; Указывается кем, когда разработана проектная документация (реквизиты документа, наименование проектной организации).</w:t>
      </w:r>
    </w:p>
    <w:p w:rsidR="00E5448A" w:rsidRPr="00E5448A" w:rsidRDefault="00E5448A" w:rsidP="00E5448A">
      <w:pPr>
        <w:widowControl w:val="0"/>
        <w:autoSpaceDE w:val="0"/>
        <w:autoSpaceDN w:val="0"/>
        <w:adjustRightInd w:val="0"/>
        <w:ind w:firstLine="540"/>
        <w:jc w:val="both"/>
        <w:rPr>
          <w:rFonts w:ascii="Times New Roman" w:hAnsi="Times New Roman"/>
          <w:sz w:val="20"/>
          <w:szCs w:val="20"/>
          <w:lang w:val="ru-RU"/>
        </w:rPr>
      </w:pPr>
      <w:r w:rsidRPr="00E5448A">
        <w:rPr>
          <w:rFonts w:ascii="Times New Roman" w:hAnsi="Times New Roman"/>
          <w:sz w:val="20"/>
          <w:szCs w:val="20"/>
          <w:lang w:val="ru-RU"/>
        </w:rPr>
        <w:t>&lt;12&gt; В отношении линейных объектов допускается заполнение не всех граф раздела.</w:t>
      </w:r>
    </w:p>
    <w:p w:rsidR="00E5448A" w:rsidRPr="00E5448A" w:rsidRDefault="00E5448A" w:rsidP="00E5448A">
      <w:pPr>
        <w:widowControl w:val="0"/>
        <w:autoSpaceDE w:val="0"/>
        <w:autoSpaceDN w:val="0"/>
        <w:adjustRightInd w:val="0"/>
        <w:ind w:firstLine="540"/>
        <w:jc w:val="both"/>
        <w:rPr>
          <w:rFonts w:ascii="Times New Roman" w:hAnsi="Times New Roman"/>
          <w:sz w:val="20"/>
          <w:szCs w:val="20"/>
          <w:lang w:val="ru-RU"/>
        </w:rPr>
      </w:pPr>
      <w:r w:rsidRPr="00E5448A">
        <w:rPr>
          <w:rFonts w:ascii="Times New Roman" w:hAnsi="Times New Roman"/>
          <w:sz w:val="20"/>
          <w:szCs w:val="20"/>
          <w:lang w:val="ru-RU"/>
        </w:rPr>
        <w:t>&lt;13&gt; Заполняется в случае выдачи разрешения на строительство сложного объекта (объекта, входящего в состав имущественного комплекса) в отношении каждого объекта капитального строительства.</w:t>
      </w:r>
    </w:p>
    <w:p w:rsidR="00E5448A" w:rsidRPr="00E5448A" w:rsidRDefault="00E5448A" w:rsidP="00E5448A">
      <w:pPr>
        <w:widowControl w:val="0"/>
        <w:autoSpaceDE w:val="0"/>
        <w:autoSpaceDN w:val="0"/>
        <w:adjustRightInd w:val="0"/>
        <w:ind w:firstLine="540"/>
        <w:jc w:val="both"/>
        <w:rPr>
          <w:rFonts w:ascii="Times New Roman" w:hAnsi="Times New Roman"/>
          <w:sz w:val="20"/>
          <w:szCs w:val="20"/>
          <w:lang w:val="ru-RU"/>
        </w:rPr>
      </w:pPr>
      <w:r w:rsidRPr="00E5448A">
        <w:rPr>
          <w:rFonts w:ascii="Times New Roman" w:hAnsi="Times New Roman"/>
          <w:sz w:val="20"/>
          <w:szCs w:val="20"/>
          <w:lang w:val="ru-RU"/>
        </w:rPr>
        <w:t>&lt;14&gt; Указываются дополнительные характеристики, необходимые для осуществления государственного кадастрового учета объекта капитального строительства, в том числе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E5448A" w:rsidRPr="00E5448A" w:rsidRDefault="00E5448A" w:rsidP="00E5448A">
      <w:pPr>
        <w:widowControl w:val="0"/>
        <w:autoSpaceDE w:val="0"/>
        <w:autoSpaceDN w:val="0"/>
        <w:adjustRightInd w:val="0"/>
        <w:ind w:firstLine="540"/>
        <w:jc w:val="both"/>
        <w:rPr>
          <w:rFonts w:ascii="Times New Roman" w:hAnsi="Times New Roman"/>
          <w:sz w:val="20"/>
          <w:szCs w:val="20"/>
          <w:lang w:val="ru-RU"/>
        </w:rPr>
      </w:pPr>
      <w:r w:rsidRPr="00E5448A">
        <w:rPr>
          <w:rFonts w:ascii="Times New Roman" w:hAnsi="Times New Roman"/>
          <w:sz w:val="20"/>
          <w:szCs w:val="20"/>
          <w:lang w:val="ru-RU"/>
        </w:rPr>
        <w:t xml:space="preserve">&lt;15&gt; 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w:t>
      </w:r>
      <w:r w:rsidRPr="00E5448A">
        <w:rPr>
          <w:rFonts w:ascii="Times New Roman" w:hAnsi="Times New Roman"/>
          <w:sz w:val="20"/>
          <w:szCs w:val="20"/>
          <w:lang w:val="ru-RU"/>
        </w:rPr>
        <w:lastRenderedPageBreak/>
        <w:t>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p w:rsidR="00E5448A" w:rsidRPr="00E5448A" w:rsidRDefault="00E5448A" w:rsidP="00E5448A">
      <w:pPr>
        <w:widowControl w:val="0"/>
        <w:autoSpaceDE w:val="0"/>
        <w:autoSpaceDN w:val="0"/>
        <w:adjustRightInd w:val="0"/>
        <w:ind w:firstLine="540"/>
        <w:jc w:val="both"/>
        <w:rPr>
          <w:rFonts w:ascii="Times New Roman" w:hAnsi="Times New Roman"/>
          <w:sz w:val="20"/>
          <w:szCs w:val="20"/>
          <w:lang w:val="ru-RU"/>
        </w:rPr>
      </w:pPr>
      <w:r w:rsidRPr="00E5448A">
        <w:rPr>
          <w:rFonts w:ascii="Times New Roman" w:hAnsi="Times New Roman"/>
          <w:sz w:val="20"/>
          <w:szCs w:val="20"/>
          <w:lang w:val="ru-RU"/>
        </w:rPr>
        <w:t>&lt;16&gt; Заполняется только в отношении линейного объекта с учетом показателей, содержащихся в утвержденной проектной документации на основании положительного заключения экспертизы проектной документации. Допускается заполнение не всех граф раздела.</w:t>
      </w:r>
    </w:p>
    <w:p w:rsidR="00E5448A" w:rsidRPr="00E5448A" w:rsidRDefault="00E5448A" w:rsidP="00E5448A">
      <w:pPr>
        <w:widowControl w:val="0"/>
        <w:autoSpaceDE w:val="0"/>
        <w:autoSpaceDN w:val="0"/>
        <w:adjustRightInd w:val="0"/>
        <w:ind w:firstLine="540"/>
        <w:jc w:val="both"/>
        <w:rPr>
          <w:rFonts w:ascii="Times New Roman" w:hAnsi="Times New Roman"/>
          <w:sz w:val="20"/>
          <w:szCs w:val="20"/>
          <w:lang w:val="ru-RU"/>
        </w:rPr>
      </w:pPr>
      <w:r w:rsidRPr="00E5448A">
        <w:rPr>
          <w:rFonts w:ascii="Times New Roman" w:hAnsi="Times New Roman"/>
          <w:sz w:val="20"/>
          <w:szCs w:val="20"/>
          <w:lang w:val="ru-RU"/>
        </w:rPr>
        <w:t>&lt;17&gt; Указываются дополнительные характеристики, необходимые для осуществления государственного кадастрового учета объекта капитального строительства, в том числе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E5448A" w:rsidRPr="00E5448A" w:rsidRDefault="00E5448A" w:rsidP="00E5448A">
      <w:pPr>
        <w:widowControl w:val="0"/>
        <w:autoSpaceDE w:val="0"/>
        <w:autoSpaceDN w:val="0"/>
        <w:adjustRightInd w:val="0"/>
        <w:ind w:firstLine="540"/>
        <w:jc w:val="both"/>
        <w:rPr>
          <w:rFonts w:ascii="Times New Roman" w:hAnsi="Times New Roman"/>
          <w:sz w:val="20"/>
          <w:szCs w:val="20"/>
          <w:lang w:val="ru-RU"/>
        </w:rPr>
      </w:pPr>
      <w:r w:rsidRPr="00E5448A">
        <w:rPr>
          <w:rFonts w:ascii="Times New Roman" w:hAnsi="Times New Roman"/>
          <w:sz w:val="20"/>
          <w:szCs w:val="20"/>
          <w:lang w:val="ru-RU"/>
        </w:rPr>
        <w:t>&lt;18&gt; Указываются основания для установления срока действия разрешения на строительство:</w:t>
      </w:r>
    </w:p>
    <w:p w:rsidR="00E5448A" w:rsidRPr="00E5448A" w:rsidRDefault="00E5448A" w:rsidP="00E5448A">
      <w:pPr>
        <w:widowControl w:val="0"/>
        <w:autoSpaceDE w:val="0"/>
        <w:autoSpaceDN w:val="0"/>
        <w:adjustRightInd w:val="0"/>
        <w:ind w:firstLine="540"/>
        <w:jc w:val="both"/>
        <w:rPr>
          <w:rFonts w:ascii="Times New Roman" w:hAnsi="Times New Roman"/>
          <w:sz w:val="20"/>
          <w:szCs w:val="20"/>
          <w:lang w:val="ru-RU"/>
        </w:rPr>
      </w:pPr>
      <w:r w:rsidRPr="00E5448A">
        <w:rPr>
          <w:rFonts w:ascii="Times New Roman" w:hAnsi="Times New Roman"/>
          <w:sz w:val="20"/>
          <w:szCs w:val="20"/>
          <w:lang w:val="ru-RU"/>
        </w:rPr>
        <w:t>- проектная документация (раздел);</w:t>
      </w:r>
    </w:p>
    <w:p w:rsidR="00E5448A" w:rsidRPr="00E5448A" w:rsidRDefault="00E5448A" w:rsidP="00E5448A">
      <w:pPr>
        <w:widowControl w:val="0"/>
        <w:autoSpaceDE w:val="0"/>
        <w:autoSpaceDN w:val="0"/>
        <w:adjustRightInd w:val="0"/>
        <w:ind w:firstLine="540"/>
        <w:jc w:val="both"/>
        <w:rPr>
          <w:rFonts w:ascii="Times New Roman" w:hAnsi="Times New Roman"/>
          <w:sz w:val="20"/>
          <w:szCs w:val="20"/>
          <w:lang w:val="ru-RU"/>
        </w:rPr>
      </w:pPr>
      <w:r w:rsidRPr="00E5448A">
        <w:rPr>
          <w:rFonts w:ascii="Times New Roman" w:hAnsi="Times New Roman"/>
          <w:sz w:val="20"/>
          <w:szCs w:val="20"/>
          <w:lang w:val="ru-RU"/>
        </w:rPr>
        <w:t>- нормативный правовой акт (номер, дата, статья).</w:t>
      </w:r>
    </w:p>
    <w:p w:rsidR="00E5448A" w:rsidRPr="00E5448A" w:rsidRDefault="00E5448A" w:rsidP="00E5448A">
      <w:pPr>
        <w:widowControl w:val="0"/>
        <w:autoSpaceDE w:val="0"/>
        <w:autoSpaceDN w:val="0"/>
        <w:adjustRightInd w:val="0"/>
        <w:ind w:firstLine="540"/>
        <w:jc w:val="both"/>
        <w:rPr>
          <w:rFonts w:ascii="Times New Roman" w:hAnsi="Times New Roman"/>
          <w:sz w:val="20"/>
          <w:szCs w:val="20"/>
          <w:lang w:val="ru-RU"/>
        </w:rPr>
      </w:pPr>
      <w:r w:rsidRPr="00E5448A">
        <w:rPr>
          <w:rFonts w:ascii="Times New Roman" w:hAnsi="Times New Roman"/>
          <w:sz w:val="20"/>
          <w:szCs w:val="20"/>
          <w:lang w:val="ru-RU"/>
        </w:rPr>
        <w:t>&lt;19&gt; Заполняется в случае продления срока действия ранее выданного разрешения на строительство. Не заполняется в случае первичной выдачи разрешения на строительство.</w:t>
      </w:r>
    </w:p>
    <w:p w:rsidR="00E5448A" w:rsidRPr="00E5448A" w:rsidRDefault="00E5448A" w:rsidP="00E5448A">
      <w:pPr>
        <w:widowControl w:val="0"/>
        <w:autoSpaceDE w:val="0"/>
        <w:autoSpaceDN w:val="0"/>
        <w:adjustRightInd w:val="0"/>
        <w:ind w:firstLine="540"/>
        <w:jc w:val="both"/>
        <w:rPr>
          <w:rFonts w:cs="Calibri"/>
          <w:sz w:val="20"/>
          <w:szCs w:val="20"/>
          <w:lang w:val="ru-RU"/>
        </w:rPr>
      </w:pPr>
    </w:p>
    <w:p w:rsidR="00E5448A" w:rsidRPr="00E5448A" w:rsidRDefault="00E5448A" w:rsidP="00E5448A">
      <w:pPr>
        <w:widowControl w:val="0"/>
        <w:autoSpaceDE w:val="0"/>
        <w:autoSpaceDN w:val="0"/>
        <w:adjustRightInd w:val="0"/>
        <w:jc w:val="both"/>
        <w:rPr>
          <w:rFonts w:cs="Calibri"/>
          <w:sz w:val="20"/>
          <w:szCs w:val="20"/>
          <w:lang w:val="ru-RU"/>
        </w:rPr>
      </w:pPr>
    </w:p>
    <w:p w:rsidR="00E5448A" w:rsidRPr="00E5448A" w:rsidRDefault="00E5448A" w:rsidP="00E5448A">
      <w:pPr>
        <w:widowControl w:val="0"/>
        <w:autoSpaceDE w:val="0"/>
        <w:autoSpaceDN w:val="0"/>
        <w:adjustRightInd w:val="0"/>
        <w:jc w:val="right"/>
        <w:rPr>
          <w:rFonts w:ascii="Times New Roman" w:hAnsi="Times New Roman"/>
          <w:sz w:val="20"/>
          <w:szCs w:val="20"/>
          <w:lang w:val="ru-RU"/>
        </w:rPr>
      </w:pPr>
      <w:r w:rsidRPr="00E5448A">
        <w:rPr>
          <w:rFonts w:cs="Calibri"/>
          <w:sz w:val="20"/>
          <w:szCs w:val="20"/>
          <w:lang w:val="ru-RU"/>
        </w:rPr>
        <w:br w:type="page"/>
      </w:r>
      <w:r w:rsidRPr="00E5448A">
        <w:rPr>
          <w:rFonts w:ascii="Times New Roman" w:hAnsi="Times New Roman"/>
          <w:sz w:val="20"/>
          <w:szCs w:val="20"/>
          <w:lang w:val="ru-RU"/>
        </w:rPr>
        <w:lastRenderedPageBreak/>
        <w:t>Приложение 2</w:t>
      </w:r>
    </w:p>
    <w:p w:rsidR="00E5448A" w:rsidRPr="00E5448A" w:rsidRDefault="00E5448A" w:rsidP="00E5448A">
      <w:pPr>
        <w:widowControl w:val="0"/>
        <w:autoSpaceDE w:val="0"/>
        <w:autoSpaceDN w:val="0"/>
        <w:adjustRightInd w:val="0"/>
        <w:jc w:val="right"/>
        <w:rPr>
          <w:rFonts w:ascii="Times New Roman" w:hAnsi="Times New Roman"/>
          <w:sz w:val="20"/>
          <w:szCs w:val="20"/>
          <w:lang w:val="ru-RU"/>
        </w:rPr>
      </w:pPr>
      <w:r w:rsidRPr="00E5448A">
        <w:rPr>
          <w:rFonts w:ascii="Times New Roman" w:hAnsi="Times New Roman"/>
          <w:sz w:val="20"/>
          <w:szCs w:val="20"/>
          <w:lang w:val="ru-RU"/>
        </w:rPr>
        <w:t>к административному регламенту</w:t>
      </w:r>
    </w:p>
    <w:p w:rsidR="00E5448A" w:rsidRPr="00E5448A" w:rsidRDefault="00E5448A" w:rsidP="00E5448A">
      <w:pPr>
        <w:widowControl w:val="0"/>
        <w:autoSpaceDE w:val="0"/>
        <w:autoSpaceDN w:val="0"/>
        <w:adjustRightInd w:val="0"/>
        <w:jc w:val="right"/>
        <w:rPr>
          <w:rFonts w:ascii="Times New Roman" w:hAnsi="Times New Roman"/>
          <w:sz w:val="20"/>
          <w:szCs w:val="20"/>
          <w:lang w:val="ru-RU"/>
        </w:rPr>
      </w:pPr>
      <w:r w:rsidRPr="00E5448A">
        <w:rPr>
          <w:rFonts w:ascii="Times New Roman" w:hAnsi="Times New Roman"/>
          <w:sz w:val="20"/>
          <w:szCs w:val="20"/>
          <w:lang w:val="ru-RU"/>
        </w:rPr>
        <w:t>предоставления муниципальной услуги</w:t>
      </w:r>
    </w:p>
    <w:p w:rsidR="00E5448A" w:rsidRPr="00E5448A" w:rsidRDefault="00E5448A" w:rsidP="00E5448A">
      <w:pPr>
        <w:widowControl w:val="0"/>
        <w:autoSpaceDE w:val="0"/>
        <w:autoSpaceDN w:val="0"/>
        <w:adjustRightInd w:val="0"/>
        <w:jc w:val="right"/>
        <w:rPr>
          <w:rFonts w:ascii="Times New Roman" w:hAnsi="Times New Roman"/>
          <w:sz w:val="20"/>
          <w:szCs w:val="20"/>
          <w:lang w:val="ru-RU"/>
        </w:rPr>
      </w:pPr>
      <w:r w:rsidRPr="00E5448A">
        <w:rPr>
          <w:rFonts w:ascii="Times New Roman" w:hAnsi="Times New Roman"/>
          <w:sz w:val="20"/>
          <w:szCs w:val="20"/>
          <w:lang w:val="ru-RU"/>
        </w:rPr>
        <w:t xml:space="preserve">по продлению срока действия </w:t>
      </w:r>
    </w:p>
    <w:p w:rsidR="00E5448A" w:rsidRPr="00E5448A" w:rsidRDefault="00E5448A" w:rsidP="00E5448A">
      <w:pPr>
        <w:widowControl w:val="0"/>
        <w:autoSpaceDE w:val="0"/>
        <w:autoSpaceDN w:val="0"/>
        <w:adjustRightInd w:val="0"/>
        <w:jc w:val="right"/>
        <w:rPr>
          <w:rFonts w:ascii="Times New Roman" w:hAnsi="Times New Roman"/>
          <w:sz w:val="20"/>
          <w:szCs w:val="20"/>
          <w:lang w:val="ru-RU"/>
        </w:rPr>
      </w:pPr>
      <w:r w:rsidRPr="00E5448A">
        <w:rPr>
          <w:rFonts w:ascii="Times New Roman" w:hAnsi="Times New Roman"/>
          <w:sz w:val="20"/>
          <w:szCs w:val="20"/>
          <w:lang w:val="ru-RU"/>
        </w:rPr>
        <w:t>разрешения на строительство</w:t>
      </w:r>
    </w:p>
    <w:p w:rsidR="00E5448A" w:rsidRPr="00E5448A" w:rsidRDefault="00E5448A" w:rsidP="00E5448A">
      <w:pPr>
        <w:widowControl w:val="0"/>
        <w:autoSpaceDE w:val="0"/>
        <w:autoSpaceDN w:val="0"/>
        <w:adjustRightInd w:val="0"/>
        <w:ind w:firstLine="540"/>
        <w:jc w:val="both"/>
        <w:rPr>
          <w:rFonts w:cs="Calibri"/>
          <w:sz w:val="20"/>
          <w:szCs w:val="20"/>
          <w:lang w:val="ru-RU"/>
        </w:rPr>
      </w:pPr>
    </w:p>
    <w:p w:rsidR="00E5448A" w:rsidRPr="00E5448A" w:rsidRDefault="00E5448A" w:rsidP="00E5448A">
      <w:pPr>
        <w:widowControl w:val="0"/>
        <w:autoSpaceDE w:val="0"/>
        <w:autoSpaceDN w:val="0"/>
        <w:adjustRightInd w:val="0"/>
        <w:ind w:firstLine="540"/>
        <w:jc w:val="both"/>
        <w:rPr>
          <w:rFonts w:cs="Calibri"/>
          <w:sz w:val="20"/>
          <w:szCs w:val="20"/>
          <w:lang w:val="ru-RU"/>
        </w:rPr>
      </w:pPr>
    </w:p>
    <w:p w:rsidR="00E5448A" w:rsidRPr="00E5448A" w:rsidRDefault="00E5448A" w:rsidP="00E5448A">
      <w:pPr>
        <w:widowControl w:val="0"/>
        <w:autoSpaceDE w:val="0"/>
        <w:autoSpaceDN w:val="0"/>
        <w:adjustRightInd w:val="0"/>
        <w:jc w:val="center"/>
        <w:rPr>
          <w:rFonts w:ascii="Times New Roman" w:hAnsi="Times New Roman"/>
          <w:sz w:val="20"/>
          <w:szCs w:val="20"/>
          <w:lang w:val="ru-RU"/>
        </w:rPr>
      </w:pPr>
      <w:r w:rsidRPr="00E5448A">
        <w:rPr>
          <w:rFonts w:ascii="Times New Roman" w:hAnsi="Times New Roman"/>
          <w:sz w:val="20"/>
          <w:szCs w:val="20"/>
          <w:lang w:val="ru-RU"/>
        </w:rPr>
        <w:t>ОБРАЗЕЦ</w:t>
      </w:r>
    </w:p>
    <w:p w:rsidR="00E5448A" w:rsidRPr="00E5448A" w:rsidRDefault="00E5448A" w:rsidP="00E5448A">
      <w:pPr>
        <w:widowControl w:val="0"/>
        <w:autoSpaceDE w:val="0"/>
        <w:autoSpaceDN w:val="0"/>
        <w:adjustRightInd w:val="0"/>
        <w:jc w:val="center"/>
        <w:rPr>
          <w:rFonts w:ascii="Times New Roman" w:hAnsi="Times New Roman"/>
          <w:sz w:val="20"/>
          <w:szCs w:val="20"/>
          <w:lang w:val="ru-RU"/>
        </w:rPr>
      </w:pPr>
      <w:r w:rsidRPr="00E5448A">
        <w:rPr>
          <w:rFonts w:ascii="Times New Roman" w:hAnsi="Times New Roman"/>
          <w:sz w:val="20"/>
          <w:szCs w:val="20"/>
          <w:lang w:val="ru-RU"/>
        </w:rPr>
        <w:t>уведомления об отказе в продлении срока</w:t>
      </w:r>
    </w:p>
    <w:p w:rsidR="00E5448A" w:rsidRPr="00E5448A" w:rsidRDefault="00E5448A" w:rsidP="00E5448A">
      <w:pPr>
        <w:widowControl w:val="0"/>
        <w:autoSpaceDE w:val="0"/>
        <w:autoSpaceDN w:val="0"/>
        <w:adjustRightInd w:val="0"/>
        <w:jc w:val="center"/>
        <w:rPr>
          <w:rFonts w:ascii="Times New Roman" w:hAnsi="Times New Roman"/>
          <w:sz w:val="20"/>
          <w:szCs w:val="20"/>
          <w:lang w:val="ru-RU"/>
        </w:rPr>
      </w:pPr>
      <w:r w:rsidRPr="00E5448A">
        <w:rPr>
          <w:rFonts w:ascii="Times New Roman" w:hAnsi="Times New Roman"/>
          <w:sz w:val="20"/>
          <w:szCs w:val="20"/>
          <w:lang w:val="ru-RU"/>
        </w:rPr>
        <w:t>действия разрешения на строительство</w:t>
      </w:r>
    </w:p>
    <w:p w:rsidR="00E5448A" w:rsidRPr="00E5448A" w:rsidRDefault="00E5448A" w:rsidP="00E5448A">
      <w:pPr>
        <w:widowControl w:val="0"/>
        <w:autoSpaceDE w:val="0"/>
        <w:autoSpaceDN w:val="0"/>
        <w:adjustRightInd w:val="0"/>
        <w:ind w:firstLine="540"/>
        <w:jc w:val="both"/>
        <w:rPr>
          <w:rFonts w:ascii="Times New Roman" w:hAnsi="Times New Roman"/>
          <w:sz w:val="20"/>
          <w:szCs w:val="20"/>
          <w:lang w:val="ru-RU"/>
        </w:rPr>
      </w:pPr>
    </w:p>
    <w:p w:rsidR="00E5448A" w:rsidRPr="00E5448A" w:rsidRDefault="00E5448A" w:rsidP="00E5448A">
      <w:pPr>
        <w:pStyle w:val="ConsPlusNonformat"/>
        <w:rPr>
          <w:rFonts w:ascii="Times New Roman" w:hAnsi="Times New Roman" w:cs="Times New Roman"/>
          <w:lang w:val="ru-RU"/>
        </w:rPr>
      </w:pPr>
      <w:r w:rsidRPr="00E5448A">
        <w:rPr>
          <w:rFonts w:ascii="Times New Roman" w:hAnsi="Times New Roman" w:cs="Times New Roman"/>
          <w:lang w:val="ru-RU"/>
        </w:rPr>
        <w:t>Реквизиты бланка                                                                                                       ________________________________</w:t>
      </w:r>
    </w:p>
    <w:p w:rsidR="00E5448A" w:rsidRPr="00E5448A" w:rsidRDefault="00E5448A" w:rsidP="00E5448A">
      <w:pPr>
        <w:pStyle w:val="ConsPlusNonformat"/>
        <w:rPr>
          <w:rFonts w:ascii="Times New Roman" w:hAnsi="Times New Roman" w:cs="Times New Roman"/>
          <w:lang w:val="ru-RU"/>
        </w:rPr>
      </w:pPr>
      <w:r w:rsidRPr="00E5448A">
        <w:rPr>
          <w:rFonts w:ascii="Times New Roman" w:hAnsi="Times New Roman" w:cs="Times New Roman"/>
          <w:lang w:val="ru-RU"/>
        </w:rPr>
        <w:t xml:space="preserve">                                                                                                                                        (должность, Ф.И.О. руководителя</w:t>
      </w:r>
    </w:p>
    <w:p w:rsidR="00E5448A" w:rsidRPr="00E5448A" w:rsidRDefault="00E5448A" w:rsidP="00E5448A">
      <w:pPr>
        <w:pStyle w:val="ConsPlusNonformat"/>
        <w:rPr>
          <w:rFonts w:ascii="Times New Roman" w:hAnsi="Times New Roman" w:cs="Times New Roman"/>
          <w:lang w:val="ru-RU"/>
        </w:rPr>
      </w:pPr>
      <w:r w:rsidRPr="00E5448A">
        <w:rPr>
          <w:rFonts w:ascii="Times New Roman" w:hAnsi="Times New Roman" w:cs="Times New Roman"/>
          <w:lang w:val="ru-RU"/>
        </w:rPr>
        <w:t xml:space="preserve">                                                                                                                                      ________________________________</w:t>
      </w:r>
    </w:p>
    <w:p w:rsidR="00E5448A" w:rsidRPr="00E5448A" w:rsidRDefault="00E5448A" w:rsidP="00E5448A">
      <w:pPr>
        <w:pStyle w:val="ConsPlusNonformat"/>
        <w:rPr>
          <w:rFonts w:ascii="Times New Roman" w:hAnsi="Times New Roman" w:cs="Times New Roman"/>
          <w:lang w:val="ru-RU"/>
        </w:rPr>
      </w:pPr>
      <w:r w:rsidRPr="00E5448A">
        <w:rPr>
          <w:rFonts w:ascii="Times New Roman" w:hAnsi="Times New Roman" w:cs="Times New Roman"/>
          <w:lang w:val="ru-RU"/>
        </w:rPr>
        <w:t xml:space="preserve">                                                                                                                                         (его представителя) застройщика,</w:t>
      </w:r>
    </w:p>
    <w:p w:rsidR="00E5448A" w:rsidRPr="00E5448A" w:rsidRDefault="00E5448A" w:rsidP="00E5448A">
      <w:pPr>
        <w:pStyle w:val="ConsPlusNonformat"/>
        <w:rPr>
          <w:rFonts w:ascii="Times New Roman" w:hAnsi="Times New Roman" w:cs="Times New Roman"/>
          <w:lang w:val="ru-RU"/>
        </w:rPr>
      </w:pPr>
      <w:r w:rsidRPr="00E5448A">
        <w:rPr>
          <w:rFonts w:ascii="Times New Roman" w:hAnsi="Times New Roman" w:cs="Times New Roman"/>
          <w:lang w:val="ru-RU"/>
        </w:rPr>
        <w:t xml:space="preserve">                                                                                                                                      ________________________________</w:t>
      </w:r>
    </w:p>
    <w:p w:rsidR="00E5448A" w:rsidRPr="00E5448A" w:rsidRDefault="00E5448A" w:rsidP="00E5448A">
      <w:pPr>
        <w:pStyle w:val="ConsPlusNonformat"/>
        <w:rPr>
          <w:rFonts w:ascii="Times New Roman" w:hAnsi="Times New Roman" w:cs="Times New Roman"/>
          <w:lang w:val="ru-RU"/>
        </w:rPr>
      </w:pPr>
      <w:r w:rsidRPr="00E5448A">
        <w:rPr>
          <w:rFonts w:ascii="Times New Roman" w:hAnsi="Times New Roman" w:cs="Times New Roman"/>
          <w:lang w:val="ru-RU"/>
        </w:rPr>
        <w:t xml:space="preserve">                                                                                                                                                    Ф.И.О. - для граждан,</w:t>
      </w:r>
    </w:p>
    <w:p w:rsidR="00E5448A" w:rsidRPr="00E5448A" w:rsidRDefault="00E5448A" w:rsidP="00E5448A">
      <w:pPr>
        <w:pStyle w:val="ConsPlusNonformat"/>
        <w:rPr>
          <w:rFonts w:ascii="Times New Roman" w:hAnsi="Times New Roman" w:cs="Times New Roman"/>
          <w:lang w:val="ru-RU"/>
        </w:rPr>
      </w:pPr>
      <w:r w:rsidRPr="00E5448A">
        <w:rPr>
          <w:rFonts w:ascii="Times New Roman" w:hAnsi="Times New Roman" w:cs="Times New Roman"/>
          <w:lang w:val="ru-RU"/>
        </w:rPr>
        <w:t xml:space="preserve">                                                                                                                                                    полное наименование</w:t>
      </w:r>
    </w:p>
    <w:p w:rsidR="00E5448A" w:rsidRPr="00E5448A" w:rsidRDefault="00E5448A" w:rsidP="00E5448A">
      <w:pPr>
        <w:pStyle w:val="ConsPlusNonformat"/>
        <w:rPr>
          <w:rFonts w:ascii="Times New Roman" w:hAnsi="Times New Roman" w:cs="Times New Roman"/>
          <w:lang w:val="ru-RU"/>
        </w:rPr>
      </w:pPr>
      <w:r w:rsidRPr="00E5448A">
        <w:rPr>
          <w:rFonts w:ascii="Times New Roman" w:hAnsi="Times New Roman" w:cs="Times New Roman"/>
          <w:lang w:val="ru-RU"/>
        </w:rPr>
        <w:t xml:space="preserve">                                                                                                                                      ________________________________</w:t>
      </w:r>
    </w:p>
    <w:p w:rsidR="00E5448A" w:rsidRPr="00E5448A" w:rsidRDefault="00E5448A" w:rsidP="00E5448A">
      <w:pPr>
        <w:pStyle w:val="ConsPlusNonformat"/>
        <w:rPr>
          <w:rFonts w:ascii="Times New Roman" w:hAnsi="Times New Roman" w:cs="Times New Roman"/>
          <w:lang w:val="ru-RU"/>
        </w:rPr>
      </w:pPr>
      <w:r w:rsidRPr="00E5448A">
        <w:rPr>
          <w:rFonts w:ascii="Times New Roman" w:hAnsi="Times New Roman" w:cs="Times New Roman"/>
          <w:lang w:val="ru-RU"/>
        </w:rPr>
        <w:t xml:space="preserve">                                                                                                                                                      организации - для</w:t>
      </w:r>
    </w:p>
    <w:p w:rsidR="00E5448A" w:rsidRPr="00E5448A" w:rsidRDefault="00E5448A" w:rsidP="00E5448A">
      <w:pPr>
        <w:pStyle w:val="ConsPlusNonformat"/>
        <w:rPr>
          <w:rFonts w:ascii="Times New Roman" w:hAnsi="Times New Roman" w:cs="Times New Roman"/>
          <w:lang w:val="ru-RU"/>
        </w:rPr>
      </w:pPr>
      <w:r w:rsidRPr="00E5448A">
        <w:rPr>
          <w:rFonts w:ascii="Times New Roman" w:hAnsi="Times New Roman" w:cs="Times New Roman"/>
          <w:lang w:val="ru-RU"/>
        </w:rPr>
        <w:t xml:space="preserve">                                                                                                                                                       юридических лиц,</w:t>
      </w:r>
    </w:p>
    <w:p w:rsidR="00E5448A" w:rsidRPr="00E5448A" w:rsidRDefault="00E5448A" w:rsidP="00E5448A">
      <w:pPr>
        <w:pStyle w:val="ConsPlusNonformat"/>
        <w:rPr>
          <w:rFonts w:ascii="Times New Roman" w:hAnsi="Times New Roman" w:cs="Times New Roman"/>
          <w:lang w:val="ru-RU"/>
        </w:rPr>
      </w:pPr>
      <w:r w:rsidRPr="00E5448A">
        <w:rPr>
          <w:rFonts w:ascii="Times New Roman" w:hAnsi="Times New Roman" w:cs="Times New Roman"/>
          <w:lang w:val="ru-RU"/>
        </w:rPr>
        <w:t xml:space="preserve">                                                                                                                                     ________________________________</w:t>
      </w:r>
    </w:p>
    <w:p w:rsidR="00E5448A" w:rsidRPr="00E5448A" w:rsidRDefault="00E5448A" w:rsidP="00E5448A">
      <w:pPr>
        <w:pStyle w:val="ConsPlusNonformat"/>
        <w:rPr>
          <w:rFonts w:ascii="Times New Roman" w:hAnsi="Times New Roman" w:cs="Times New Roman"/>
          <w:lang w:val="ru-RU"/>
        </w:rPr>
      </w:pPr>
      <w:r w:rsidRPr="00E5448A">
        <w:rPr>
          <w:rFonts w:ascii="Times New Roman" w:hAnsi="Times New Roman" w:cs="Times New Roman"/>
          <w:lang w:val="ru-RU"/>
        </w:rPr>
        <w:t xml:space="preserve">                                                                                                                                               почтовый адрес, индекс)</w:t>
      </w:r>
    </w:p>
    <w:p w:rsidR="00E5448A" w:rsidRPr="00E5448A" w:rsidRDefault="00E5448A" w:rsidP="00E5448A">
      <w:pPr>
        <w:pStyle w:val="ConsPlusNonformat"/>
        <w:jc w:val="center"/>
        <w:rPr>
          <w:rFonts w:ascii="Times New Roman" w:hAnsi="Times New Roman" w:cs="Times New Roman"/>
          <w:lang w:val="ru-RU"/>
        </w:rPr>
      </w:pPr>
    </w:p>
    <w:p w:rsidR="00E5448A" w:rsidRPr="00E5448A" w:rsidRDefault="00E5448A" w:rsidP="00E5448A">
      <w:pPr>
        <w:pStyle w:val="ConsPlusNonformat"/>
        <w:jc w:val="center"/>
        <w:rPr>
          <w:rFonts w:ascii="Times New Roman" w:hAnsi="Times New Roman" w:cs="Times New Roman"/>
          <w:lang w:val="ru-RU"/>
        </w:rPr>
      </w:pPr>
      <w:r w:rsidRPr="00E5448A">
        <w:rPr>
          <w:rFonts w:ascii="Times New Roman" w:hAnsi="Times New Roman" w:cs="Times New Roman"/>
          <w:lang w:val="ru-RU"/>
        </w:rPr>
        <w:t>УВЕДОМЛЕНИЕ</w:t>
      </w:r>
    </w:p>
    <w:p w:rsidR="00E5448A" w:rsidRPr="00E5448A" w:rsidRDefault="00E5448A" w:rsidP="00E5448A">
      <w:pPr>
        <w:pStyle w:val="ConsPlusNonformat"/>
        <w:jc w:val="center"/>
        <w:rPr>
          <w:rFonts w:ascii="Times New Roman" w:hAnsi="Times New Roman" w:cs="Times New Roman"/>
          <w:lang w:val="ru-RU"/>
        </w:rPr>
      </w:pPr>
      <w:r w:rsidRPr="00E5448A">
        <w:rPr>
          <w:rFonts w:ascii="Times New Roman" w:hAnsi="Times New Roman" w:cs="Times New Roman"/>
          <w:lang w:val="ru-RU"/>
        </w:rPr>
        <w:t>об отказе в продлении срока действия разрешения на строительство</w:t>
      </w:r>
    </w:p>
    <w:p w:rsidR="00E5448A" w:rsidRPr="00E5448A" w:rsidRDefault="00E5448A" w:rsidP="00E5448A">
      <w:pPr>
        <w:pStyle w:val="ConsPlusNonformat"/>
        <w:rPr>
          <w:lang w:val="ru-RU"/>
        </w:rPr>
      </w:pPr>
    </w:p>
    <w:p w:rsidR="00E5448A" w:rsidRPr="00E5448A" w:rsidRDefault="00E5448A" w:rsidP="00E5448A">
      <w:pPr>
        <w:pStyle w:val="ConsPlusNonformat"/>
        <w:rPr>
          <w:rFonts w:ascii="Times New Roman" w:hAnsi="Times New Roman" w:cs="Times New Roman"/>
          <w:lang w:val="ru-RU"/>
        </w:rPr>
      </w:pPr>
      <w:r w:rsidRPr="00E5448A">
        <w:rPr>
          <w:rFonts w:ascii="Times New Roman" w:hAnsi="Times New Roman" w:cs="Times New Roman"/>
          <w:lang w:val="ru-RU"/>
        </w:rPr>
        <w:t>от _______________                                                                                                     № ____________</w:t>
      </w:r>
    </w:p>
    <w:p w:rsidR="00E5448A" w:rsidRPr="00E5448A" w:rsidRDefault="00E5448A" w:rsidP="00E5448A">
      <w:pPr>
        <w:pStyle w:val="ConsPlusNonformat"/>
        <w:rPr>
          <w:lang w:val="ru-RU"/>
        </w:rPr>
      </w:pPr>
    </w:p>
    <w:p w:rsidR="00E5448A" w:rsidRPr="00E5448A" w:rsidRDefault="00E5448A" w:rsidP="00E5448A">
      <w:pPr>
        <w:pStyle w:val="ConsPlusNonformat"/>
        <w:jc w:val="both"/>
        <w:rPr>
          <w:rFonts w:ascii="Times New Roman" w:hAnsi="Times New Roman" w:cs="Times New Roman"/>
          <w:lang w:val="ru-RU"/>
        </w:rPr>
      </w:pPr>
      <w:r w:rsidRPr="00E5448A">
        <w:rPr>
          <w:rFonts w:ascii="Times New Roman" w:hAnsi="Times New Roman" w:cs="Times New Roman"/>
          <w:lang w:val="ru-RU"/>
        </w:rPr>
        <w:t>Вы обратились с заявлением от «_______» _________________ 20_____ г. № ________________</w:t>
      </w:r>
    </w:p>
    <w:p w:rsidR="00E5448A" w:rsidRPr="00E5448A" w:rsidRDefault="00E5448A" w:rsidP="00E5448A">
      <w:pPr>
        <w:pStyle w:val="ConsPlusNonformat"/>
        <w:jc w:val="both"/>
        <w:rPr>
          <w:rFonts w:ascii="Times New Roman" w:hAnsi="Times New Roman" w:cs="Times New Roman"/>
          <w:u w:val="single"/>
          <w:lang w:val="ru-RU"/>
        </w:rPr>
      </w:pPr>
      <w:r w:rsidRPr="00E5448A">
        <w:rPr>
          <w:rFonts w:ascii="Times New Roman" w:hAnsi="Times New Roman" w:cs="Times New Roman"/>
          <w:lang w:val="ru-RU"/>
        </w:rPr>
        <w:t>о продлении срока действия разрешения на ________</w:t>
      </w:r>
      <w:r w:rsidRPr="00E5448A">
        <w:rPr>
          <w:rFonts w:ascii="Times New Roman" w:hAnsi="Times New Roman" w:cs="Times New Roman"/>
          <w:u w:val="single"/>
          <w:lang w:val="ru-RU"/>
        </w:rPr>
        <w:t xml:space="preserve">строительство, реконструкцию </w:t>
      </w:r>
      <w:r w:rsidRPr="00E5448A">
        <w:rPr>
          <w:rFonts w:ascii="Times New Roman" w:hAnsi="Times New Roman" w:cs="Times New Roman"/>
          <w:lang w:val="ru-RU"/>
        </w:rPr>
        <w:t>_________</w:t>
      </w:r>
    </w:p>
    <w:p w:rsidR="00E5448A" w:rsidRPr="00E5448A" w:rsidRDefault="00E5448A" w:rsidP="00E5448A">
      <w:pPr>
        <w:pStyle w:val="ConsPlusNonformat"/>
        <w:jc w:val="both"/>
        <w:rPr>
          <w:rFonts w:ascii="Times New Roman" w:hAnsi="Times New Roman" w:cs="Times New Roman"/>
          <w:lang w:val="ru-RU"/>
        </w:rPr>
      </w:pPr>
      <w:r w:rsidRPr="00E5448A">
        <w:rPr>
          <w:rFonts w:ascii="Times New Roman" w:hAnsi="Times New Roman" w:cs="Times New Roman"/>
          <w:lang w:val="ru-RU"/>
        </w:rPr>
        <w:t xml:space="preserve">                                                                                                                             (ненужное зачеркнуть)</w:t>
      </w:r>
    </w:p>
    <w:p w:rsidR="00E5448A" w:rsidRPr="00E5448A" w:rsidRDefault="00E5448A" w:rsidP="00E5448A">
      <w:pPr>
        <w:pStyle w:val="ConsPlusNonformat"/>
        <w:jc w:val="both"/>
        <w:rPr>
          <w:rFonts w:ascii="Times New Roman" w:hAnsi="Times New Roman" w:cs="Times New Roman"/>
          <w:lang w:val="ru-RU"/>
        </w:rPr>
      </w:pPr>
      <w:r w:rsidRPr="00E5448A">
        <w:rPr>
          <w:rFonts w:ascii="Times New Roman" w:hAnsi="Times New Roman" w:cs="Times New Roman"/>
          <w:lang w:val="ru-RU"/>
        </w:rPr>
        <w:t>объекта капитального строительства __________________________________________________</w:t>
      </w:r>
    </w:p>
    <w:p w:rsidR="00E5448A" w:rsidRPr="00E5448A" w:rsidRDefault="00E5448A" w:rsidP="00E5448A">
      <w:pPr>
        <w:pStyle w:val="ConsPlusNonformat"/>
        <w:jc w:val="both"/>
        <w:rPr>
          <w:rFonts w:ascii="Times New Roman" w:hAnsi="Times New Roman" w:cs="Times New Roman"/>
          <w:lang w:val="ru-RU"/>
        </w:rPr>
      </w:pPr>
      <w:r w:rsidRPr="00E5448A">
        <w:rPr>
          <w:rFonts w:ascii="Times New Roman" w:hAnsi="Times New Roman" w:cs="Times New Roman"/>
          <w:lang w:val="ru-RU"/>
        </w:rPr>
        <w:t xml:space="preserve">                                                                                         (наименование объекта в соответствии</w:t>
      </w:r>
    </w:p>
    <w:p w:rsidR="00E5448A" w:rsidRPr="00E5448A" w:rsidRDefault="00E5448A" w:rsidP="00E5448A">
      <w:pPr>
        <w:pStyle w:val="ConsPlusNonformat"/>
        <w:jc w:val="both"/>
        <w:rPr>
          <w:rFonts w:ascii="Times New Roman" w:hAnsi="Times New Roman" w:cs="Times New Roman"/>
          <w:lang w:val="ru-RU"/>
        </w:rPr>
      </w:pPr>
      <w:r w:rsidRPr="00E5448A">
        <w:rPr>
          <w:rFonts w:ascii="Times New Roman" w:hAnsi="Times New Roman" w:cs="Times New Roman"/>
          <w:lang w:val="ru-RU"/>
        </w:rPr>
        <w:t>__________________________________________________________________________________,</w:t>
      </w:r>
    </w:p>
    <w:p w:rsidR="00E5448A" w:rsidRPr="00E5448A" w:rsidRDefault="00E5448A" w:rsidP="00E5448A">
      <w:pPr>
        <w:pStyle w:val="ConsPlusNonformat"/>
        <w:jc w:val="center"/>
        <w:rPr>
          <w:rFonts w:ascii="Times New Roman" w:hAnsi="Times New Roman" w:cs="Times New Roman"/>
          <w:lang w:val="ru-RU"/>
        </w:rPr>
      </w:pPr>
      <w:r w:rsidRPr="00E5448A">
        <w:rPr>
          <w:rFonts w:ascii="Times New Roman" w:hAnsi="Times New Roman" w:cs="Times New Roman"/>
          <w:lang w:val="ru-RU"/>
        </w:rPr>
        <w:t xml:space="preserve">                                             с проектной документацией)</w:t>
      </w:r>
    </w:p>
    <w:p w:rsidR="00E5448A" w:rsidRPr="00E5448A" w:rsidRDefault="00E5448A" w:rsidP="00E5448A">
      <w:pPr>
        <w:pStyle w:val="ConsPlusNonformat"/>
        <w:jc w:val="both"/>
        <w:rPr>
          <w:rFonts w:ascii="Times New Roman" w:hAnsi="Times New Roman" w:cs="Times New Roman"/>
          <w:lang w:val="ru-RU"/>
        </w:rPr>
      </w:pPr>
      <w:r w:rsidRPr="00E5448A">
        <w:rPr>
          <w:rFonts w:ascii="Times New Roman" w:hAnsi="Times New Roman" w:cs="Times New Roman"/>
          <w:lang w:val="ru-RU"/>
        </w:rPr>
        <w:t>расположенного по адресу: __________________________________________________________.</w:t>
      </w:r>
    </w:p>
    <w:p w:rsidR="00E5448A" w:rsidRPr="00E5448A" w:rsidRDefault="00E5448A" w:rsidP="00E5448A">
      <w:pPr>
        <w:pStyle w:val="ConsPlusNonformat"/>
        <w:jc w:val="both"/>
        <w:rPr>
          <w:rFonts w:ascii="Times New Roman" w:hAnsi="Times New Roman" w:cs="Times New Roman"/>
          <w:lang w:val="ru-RU"/>
        </w:rPr>
      </w:pPr>
      <w:r w:rsidRPr="00E5448A">
        <w:rPr>
          <w:rFonts w:ascii="Times New Roman" w:hAnsi="Times New Roman" w:cs="Times New Roman"/>
          <w:lang w:val="ru-RU"/>
        </w:rPr>
        <w:t xml:space="preserve">                                                                                            (строительный или почтовый адрес)</w:t>
      </w:r>
    </w:p>
    <w:p w:rsidR="00E5448A" w:rsidRPr="00E5448A" w:rsidRDefault="00E5448A" w:rsidP="00E5448A">
      <w:pPr>
        <w:pStyle w:val="ConsPlusNonformat"/>
        <w:jc w:val="both"/>
        <w:rPr>
          <w:rFonts w:ascii="Times New Roman" w:hAnsi="Times New Roman" w:cs="Times New Roman"/>
          <w:lang w:val="ru-RU"/>
        </w:rPr>
      </w:pPr>
      <w:r w:rsidRPr="00E5448A">
        <w:rPr>
          <w:rFonts w:ascii="Times New Roman" w:hAnsi="Times New Roman" w:cs="Times New Roman"/>
          <w:lang w:val="ru-RU"/>
        </w:rPr>
        <w:t>По результатам  рассмотрения  заявления Вам отказано в продлении срока действия разрешения на _____</w:t>
      </w:r>
      <w:r w:rsidRPr="00E5448A">
        <w:rPr>
          <w:rFonts w:ascii="Times New Roman" w:hAnsi="Times New Roman" w:cs="Times New Roman"/>
          <w:u w:val="single"/>
          <w:lang w:val="ru-RU"/>
        </w:rPr>
        <w:t xml:space="preserve"> строительство, реконструкцию</w:t>
      </w:r>
      <w:r w:rsidRPr="00E5448A">
        <w:rPr>
          <w:rFonts w:ascii="Times New Roman" w:hAnsi="Times New Roman" w:cs="Times New Roman"/>
          <w:lang w:val="ru-RU"/>
        </w:rPr>
        <w:t>_____ ______ от ______________ 20____ г.</w:t>
      </w:r>
    </w:p>
    <w:p w:rsidR="00E5448A" w:rsidRPr="00E5448A" w:rsidRDefault="00E5448A" w:rsidP="00E5448A">
      <w:pPr>
        <w:pStyle w:val="ConsPlusNonformat"/>
        <w:jc w:val="both"/>
        <w:rPr>
          <w:rFonts w:ascii="Times New Roman" w:hAnsi="Times New Roman" w:cs="Times New Roman"/>
          <w:lang w:val="ru-RU"/>
        </w:rPr>
      </w:pPr>
      <w:r w:rsidRPr="00E5448A">
        <w:rPr>
          <w:rFonts w:ascii="Times New Roman" w:hAnsi="Times New Roman" w:cs="Times New Roman"/>
          <w:lang w:val="ru-RU"/>
        </w:rPr>
        <w:t xml:space="preserve">                                                      (ненужное зачеркнуть)</w:t>
      </w:r>
    </w:p>
    <w:p w:rsidR="00E5448A" w:rsidRPr="00E5448A" w:rsidRDefault="00E5448A" w:rsidP="00E5448A">
      <w:pPr>
        <w:pStyle w:val="ConsPlusNonformat"/>
        <w:jc w:val="both"/>
        <w:rPr>
          <w:rFonts w:ascii="Times New Roman" w:hAnsi="Times New Roman" w:cs="Times New Roman"/>
          <w:lang w:val="ru-RU"/>
        </w:rPr>
      </w:pPr>
      <w:r w:rsidRPr="00E5448A">
        <w:rPr>
          <w:rFonts w:ascii="Times New Roman" w:hAnsi="Times New Roman" w:cs="Times New Roman"/>
          <w:lang w:val="ru-RU"/>
        </w:rPr>
        <w:t>№____________-_______________ по следующим основаниям: ____________________________</w:t>
      </w:r>
    </w:p>
    <w:p w:rsidR="00E5448A" w:rsidRPr="00E5448A" w:rsidRDefault="00E5448A" w:rsidP="00E5448A">
      <w:pPr>
        <w:pStyle w:val="ConsPlusNonformat"/>
        <w:jc w:val="both"/>
        <w:rPr>
          <w:rFonts w:ascii="Times New Roman" w:hAnsi="Times New Roman" w:cs="Times New Roman"/>
          <w:lang w:val="ru-RU"/>
        </w:rPr>
      </w:pPr>
      <w:r w:rsidRPr="00E5448A">
        <w:rPr>
          <w:rFonts w:ascii="Times New Roman" w:hAnsi="Times New Roman" w:cs="Times New Roman"/>
          <w:lang w:val="ru-RU"/>
        </w:rPr>
        <w:t xml:space="preserve">                                                                                                                                            (указать основания отказа</w:t>
      </w:r>
    </w:p>
    <w:p w:rsidR="00E5448A" w:rsidRPr="00E5448A" w:rsidRDefault="00E5448A" w:rsidP="00E5448A">
      <w:pPr>
        <w:pStyle w:val="ConsPlusNonformat"/>
        <w:jc w:val="both"/>
        <w:rPr>
          <w:rFonts w:ascii="Times New Roman" w:hAnsi="Times New Roman" w:cs="Times New Roman"/>
          <w:lang w:val="ru-RU"/>
        </w:rPr>
      </w:pPr>
      <w:r w:rsidRPr="00E5448A">
        <w:rPr>
          <w:rFonts w:ascii="Times New Roman" w:hAnsi="Times New Roman" w:cs="Times New Roman"/>
          <w:lang w:val="ru-RU"/>
        </w:rPr>
        <w:t>__________________________________________________________________________________</w:t>
      </w:r>
    </w:p>
    <w:p w:rsidR="00E5448A" w:rsidRPr="00E5448A" w:rsidRDefault="00E5448A" w:rsidP="00E5448A">
      <w:pPr>
        <w:pStyle w:val="ConsPlusNonformat"/>
        <w:jc w:val="both"/>
        <w:rPr>
          <w:rFonts w:ascii="Times New Roman" w:hAnsi="Times New Roman" w:cs="Times New Roman"/>
          <w:lang w:val="ru-RU"/>
        </w:rPr>
      </w:pPr>
      <w:r w:rsidRPr="00E5448A">
        <w:rPr>
          <w:rFonts w:ascii="Times New Roman" w:hAnsi="Times New Roman" w:cs="Times New Roman"/>
          <w:lang w:val="ru-RU"/>
        </w:rPr>
        <w:t xml:space="preserve">                                                в соответствии с действующим законодательством)</w:t>
      </w:r>
    </w:p>
    <w:p w:rsidR="00E5448A" w:rsidRPr="00E5448A" w:rsidRDefault="00E5448A" w:rsidP="00E5448A">
      <w:pPr>
        <w:pStyle w:val="ConsPlusNonformat"/>
        <w:jc w:val="both"/>
        <w:rPr>
          <w:rFonts w:ascii="Times New Roman" w:hAnsi="Times New Roman" w:cs="Times New Roman"/>
          <w:lang w:val="ru-RU"/>
        </w:rPr>
      </w:pPr>
    </w:p>
    <w:p w:rsidR="00E5448A" w:rsidRPr="00E5448A" w:rsidRDefault="00E5448A" w:rsidP="00E5448A">
      <w:pPr>
        <w:pStyle w:val="ConsPlusNonformat"/>
        <w:jc w:val="both"/>
        <w:rPr>
          <w:rFonts w:ascii="Times New Roman" w:hAnsi="Times New Roman" w:cs="Times New Roman"/>
          <w:lang w:val="ru-RU"/>
        </w:rPr>
      </w:pPr>
      <w:r w:rsidRPr="00E5448A">
        <w:rPr>
          <w:rFonts w:ascii="Times New Roman" w:hAnsi="Times New Roman" w:cs="Times New Roman"/>
          <w:lang w:val="ru-RU"/>
        </w:rPr>
        <w:t>__________________________                     ___________                            _____________________</w:t>
      </w:r>
    </w:p>
    <w:p w:rsidR="00E5448A" w:rsidRPr="00E5448A" w:rsidRDefault="00E5448A" w:rsidP="00E5448A">
      <w:pPr>
        <w:pStyle w:val="ConsPlusNonformat"/>
        <w:jc w:val="both"/>
        <w:rPr>
          <w:rFonts w:ascii="Times New Roman" w:hAnsi="Times New Roman" w:cs="Times New Roman"/>
          <w:lang w:val="ru-RU"/>
        </w:rPr>
      </w:pPr>
      <w:r w:rsidRPr="00E5448A">
        <w:rPr>
          <w:rFonts w:ascii="Times New Roman" w:hAnsi="Times New Roman" w:cs="Times New Roman"/>
          <w:lang w:val="ru-RU"/>
        </w:rPr>
        <w:t>(должность уполномоченного лица)                               (подпись)                                           (инициалы, фамилия)</w:t>
      </w:r>
    </w:p>
    <w:p w:rsidR="00E5448A" w:rsidRPr="00E5448A" w:rsidRDefault="00E5448A" w:rsidP="00E5448A">
      <w:pPr>
        <w:pStyle w:val="ConsPlusNonformat"/>
        <w:rPr>
          <w:rFonts w:ascii="Times New Roman" w:hAnsi="Times New Roman" w:cs="Times New Roman"/>
          <w:lang w:val="ru-RU"/>
        </w:rPr>
      </w:pPr>
    </w:p>
    <w:p w:rsidR="00E5448A" w:rsidRPr="00E5448A" w:rsidRDefault="00E5448A" w:rsidP="00E5448A">
      <w:pPr>
        <w:pStyle w:val="ConsPlusNonformat"/>
        <w:rPr>
          <w:rFonts w:ascii="Times New Roman" w:hAnsi="Times New Roman" w:cs="Times New Roman"/>
          <w:lang w:val="ru-RU"/>
        </w:rPr>
      </w:pPr>
      <w:r w:rsidRPr="00E5448A">
        <w:rPr>
          <w:rFonts w:ascii="Times New Roman" w:hAnsi="Times New Roman" w:cs="Times New Roman"/>
          <w:lang w:val="ru-RU"/>
        </w:rPr>
        <w:t>Исполнитель</w:t>
      </w:r>
    </w:p>
    <w:p w:rsidR="00E5448A" w:rsidRPr="00E5448A" w:rsidRDefault="00E5448A" w:rsidP="00E5448A">
      <w:pPr>
        <w:pStyle w:val="ConsPlusNonformat"/>
        <w:rPr>
          <w:rFonts w:ascii="Times New Roman" w:hAnsi="Times New Roman" w:cs="Times New Roman"/>
          <w:lang w:val="ru-RU"/>
        </w:rPr>
      </w:pPr>
      <w:r w:rsidRPr="00E5448A">
        <w:rPr>
          <w:rFonts w:ascii="Times New Roman" w:hAnsi="Times New Roman" w:cs="Times New Roman"/>
          <w:lang w:val="ru-RU"/>
        </w:rPr>
        <w:t>Номер телефона</w:t>
      </w:r>
    </w:p>
    <w:p w:rsidR="00E5448A" w:rsidRPr="00E5448A" w:rsidRDefault="00E5448A" w:rsidP="00E5448A">
      <w:pPr>
        <w:widowControl w:val="0"/>
        <w:autoSpaceDE w:val="0"/>
        <w:autoSpaceDN w:val="0"/>
        <w:adjustRightInd w:val="0"/>
        <w:ind w:firstLine="540"/>
        <w:jc w:val="both"/>
        <w:rPr>
          <w:rFonts w:cs="Calibri"/>
          <w:sz w:val="20"/>
          <w:szCs w:val="20"/>
          <w:lang w:val="ru-RU"/>
        </w:rPr>
      </w:pPr>
    </w:p>
    <w:p w:rsidR="00E5448A" w:rsidRPr="00E5448A" w:rsidRDefault="00E5448A" w:rsidP="00E5448A">
      <w:pPr>
        <w:widowControl w:val="0"/>
        <w:autoSpaceDE w:val="0"/>
        <w:autoSpaceDN w:val="0"/>
        <w:adjustRightInd w:val="0"/>
        <w:jc w:val="both"/>
        <w:rPr>
          <w:rFonts w:cs="Calibri"/>
          <w:sz w:val="20"/>
          <w:szCs w:val="20"/>
          <w:lang w:val="ru-RU"/>
        </w:rPr>
      </w:pPr>
    </w:p>
    <w:p w:rsidR="00E5448A" w:rsidRPr="00E5448A" w:rsidRDefault="00E5448A" w:rsidP="00E5448A">
      <w:pPr>
        <w:widowControl w:val="0"/>
        <w:autoSpaceDE w:val="0"/>
        <w:autoSpaceDN w:val="0"/>
        <w:adjustRightInd w:val="0"/>
        <w:ind w:firstLine="540"/>
        <w:jc w:val="both"/>
        <w:rPr>
          <w:rFonts w:cs="Calibri"/>
          <w:sz w:val="20"/>
          <w:szCs w:val="20"/>
          <w:lang w:val="ru-RU"/>
        </w:rPr>
      </w:pPr>
    </w:p>
    <w:p w:rsidR="00E5448A" w:rsidRPr="00E5448A" w:rsidRDefault="00E5448A" w:rsidP="00E5448A">
      <w:pPr>
        <w:widowControl w:val="0"/>
        <w:autoSpaceDE w:val="0"/>
        <w:autoSpaceDN w:val="0"/>
        <w:adjustRightInd w:val="0"/>
        <w:ind w:firstLine="540"/>
        <w:jc w:val="both"/>
        <w:rPr>
          <w:rFonts w:ascii="Times New Roman" w:hAnsi="Times New Roman"/>
          <w:sz w:val="20"/>
          <w:szCs w:val="20"/>
          <w:lang w:val="ru-RU"/>
        </w:rPr>
      </w:pPr>
      <w:r w:rsidRPr="00E5448A">
        <w:rPr>
          <w:rFonts w:cs="Calibri"/>
          <w:sz w:val="20"/>
          <w:szCs w:val="20"/>
          <w:lang w:val="ru-RU"/>
        </w:rPr>
        <w:br w:type="page"/>
      </w:r>
    </w:p>
    <w:p w:rsidR="00E5448A" w:rsidRPr="00E5448A" w:rsidRDefault="00E5448A" w:rsidP="00E5448A">
      <w:pPr>
        <w:widowControl w:val="0"/>
        <w:autoSpaceDE w:val="0"/>
        <w:autoSpaceDN w:val="0"/>
        <w:adjustRightInd w:val="0"/>
        <w:jc w:val="right"/>
        <w:outlineLvl w:val="0"/>
        <w:rPr>
          <w:rFonts w:ascii="Times New Roman" w:hAnsi="Times New Roman"/>
          <w:sz w:val="20"/>
          <w:szCs w:val="20"/>
          <w:lang w:val="ru-RU"/>
        </w:rPr>
      </w:pPr>
      <w:r w:rsidRPr="00E5448A">
        <w:rPr>
          <w:rFonts w:ascii="Times New Roman" w:hAnsi="Times New Roman"/>
          <w:sz w:val="20"/>
          <w:szCs w:val="20"/>
          <w:lang w:val="ru-RU"/>
        </w:rPr>
        <w:lastRenderedPageBreak/>
        <w:t>Приложение 3</w:t>
      </w:r>
    </w:p>
    <w:p w:rsidR="00E5448A" w:rsidRPr="00E5448A" w:rsidRDefault="00E5448A" w:rsidP="00E5448A">
      <w:pPr>
        <w:widowControl w:val="0"/>
        <w:autoSpaceDE w:val="0"/>
        <w:autoSpaceDN w:val="0"/>
        <w:adjustRightInd w:val="0"/>
        <w:jc w:val="right"/>
        <w:rPr>
          <w:rFonts w:ascii="Times New Roman" w:hAnsi="Times New Roman"/>
          <w:sz w:val="20"/>
          <w:szCs w:val="20"/>
          <w:lang w:val="ru-RU"/>
        </w:rPr>
      </w:pPr>
      <w:r w:rsidRPr="00E5448A">
        <w:rPr>
          <w:rFonts w:ascii="Times New Roman" w:hAnsi="Times New Roman"/>
          <w:sz w:val="20"/>
          <w:szCs w:val="20"/>
          <w:lang w:val="ru-RU"/>
        </w:rPr>
        <w:t>к административному регламенту</w:t>
      </w:r>
    </w:p>
    <w:p w:rsidR="00E5448A" w:rsidRPr="00E5448A" w:rsidRDefault="00E5448A" w:rsidP="00E5448A">
      <w:pPr>
        <w:widowControl w:val="0"/>
        <w:autoSpaceDE w:val="0"/>
        <w:autoSpaceDN w:val="0"/>
        <w:adjustRightInd w:val="0"/>
        <w:jc w:val="right"/>
        <w:rPr>
          <w:rFonts w:ascii="Times New Roman" w:hAnsi="Times New Roman"/>
          <w:sz w:val="20"/>
          <w:szCs w:val="20"/>
          <w:lang w:val="ru-RU"/>
        </w:rPr>
      </w:pPr>
      <w:r w:rsidRPr="00E5448A">
        <w:rPr>
          <w:rFonts w:ascii="Times New Roman" w:hAnsi="Times New Roman"/>
          <w:sz w:val="20"/>
          <w:szCs w:val="20"/>
          <w:lang w:val="ru-RU"/>
        </w:rPr>
        <w:t>предоставления муниципальной услуги</w:t>
      </w:r>
    </w:p>
    <w:p w:rsidR="00E5448A" w:rsidRPr="00E5448A" w:rsidRDefault="00E5448A" w:rsidP="00E5448A">
      <w:pPr>
        <w:widowControl w:val="0"/>
        <w:autoSpaceDE w:val="0"/>
        <w:autoSpaceDN w:val="0"/>
        <w:adjustRightInd w:val="0"/>
        <w:jc w:val="right"/>
        <w:rPr>
          <w:rFonts w:ascii="Times New Roman" w:hAnsi="Times New Roman"/>
          <w:sz w:val="20"/>
          <w:szCs w:val="20"/>
          <w:lang w:val="ru-RU"/>
        </w:rPr>
      </w:pPr>
      <w:r w:rsidRPr="00E5448A">
        <w:rPr>
          <w:rFonts w:ascii="Times New Roman" w:hAnsi="Times New Roman"/>
          <w:sz w:val="20"/>
          <w:szCs w:val="20"/>
          <w:lang w:val="ru-RU"/>
        </w:rPr>
        <w:t xml:space="preserve">по продлению срока действия </w:t>
      </w:r>
    </w:p>
    <w:p w:rsidR="00E5448A" w:rsidRPr="00E5448A" w:rsidRDefault="00E5448A" w:rsidP="00E5448A">
      <w:pPr>
        <w:widowControl w:val="0"/>
        <w:autoSpaceDE w:val="0"/>
        <w:autoSpaceDN w:val="0"/>
        <w:adjustRightInd w:val="0"/>
        <w:jc w:val="right"/>
        <w:rPr>
          <w:rFonts w:ascii="Times New Roman" w:hAnsi="Times New Roman"/>
          <w:sz w:val="20"/>
          <w:szCs w:val="20"/>
          <w:lang w:val="ru-RU"/>
        </w:rPr>
      </w:pPr>
      <w:r w:rsidRPr="00E5448A">
        <w:rPr>
          <w:rFonts w:ascii="Times New Roman" w:hAnsi="Times New Roman"/>
          <w:sz w:val="20"/>
          <w:szCs w:val="20"/>
          <w:lang w:val="ru-RU"/>
        </w:rPr>
        <w:t>разрешения на строительство</w:t>
      </w:r>
    </w:p>
    <w:p w:rsidR="00E5448A" w:rsidRPr="00E5448A" w:rsidRDefault="00E5448A" w:rsidP="00E5448A">
      <w:pPr>
        <w:widowControl w:val="0"/>
        <w:autoSpaceDE w:val="0"/>
        <w:autoSpaceDN w:val="0"/>
        <w:adjustRightInd w:val="0"/>
        <w:ind w:firstLine="540"/>
        <w:jc w:val="both"/>
        <w:rPr>
          <w:rFonts w:ascii="Times New Roman" w:hAnsi="Times New Roman"/>
          <w:sz w:val="20"/>
          <w:szCs w:val="20"/>
          <w:lang w:val="ru-RU"/>
        </w:rPr>
      </w:pPr>
    </w:p>
    <w:p w:rsidR="00E5448A" w:rsidRPr="00E5448A" w:rsidRDefault="00E5448A" w:rsidP="00E5448A">
      <w:pPr>
        <w:widowControl w:val="0"/>
        <w:autoSpaceDE w:val="0"/>
        <w:autoSpaceDN w:val="0"/>
        <w:adjustRightInd w:val="0"/>
        <w:ind w:firstLine="540"/>
        <w:jc w:val="both"/>
        <w:rPr>
          <w:rFonts w:cs="Calibri"/>
          <w:sz w:val="20"/>
          <w:szCs w:val="20"/>
          <w:lang w:val="ru-RU"/>
        </w:rPr>
      </w:pPr>
    </w:p>
    <w:p w:rsidR="00E5448A" w:rsidRPr="00E5448A" w:rsidRDefault="00E5448A" w:rsidP="00E5448A">
      <w:pPr>
        <w:widowControl w:val="0"/>
        <w:autoSpaceDE w:val="0"/>
        <w:autoSpaceDN w:val="0"/>
        <w:adjustRightInd w:val="0"/>
        <w:jc w:val="center"/>
        <w:rPr>
          <w:rFonts w:ascii="Times New Roman" w:hAnsi="Times New Roman"/>
          <w:sz w:val="20"/>
          <w:szCs w:val="20"/>
          <w:lang w:val="ru-RU"/>
        </w:rPr>
      </w:pPr>
      <w:bookmarkStart w:id="0" w:name="Par650"/>
      <w:bookmarkEnd w:id="0"/>
      <w:r w:rsidRPr="00E5448A">
        <w:rPr>
          <w:rFonts w:ascii="Times New Roman" w:hAnsi="Times New Roman"/>
          <w:sz w:val="20"/>
          <w:szCs w:val="20"/>
          <w:lang w:val="ru-RU"/>
        </w:rPr>
        <w:t>ОБРАЗЕЦ</w:t>
      </w:r>
    </w:p>
    <w:p w:rsidR="00E5448A" w:rsidRPr="00E5448A" w:rsidRDefault="00E5448A" w:rsidP="00E5448A">
      <w:pPr>
        <w:widowControl w:val="0"/>
        <w:autoSpaceDE w:val="0"/>
        <w:autoSpaceDN w:val="0"/>
        <w:adjustRightInd w:val="0"/>
        <w:jc w:val="center"/>
        <w:rPr>
          <w:rFonts w:ascii="Times New Roman" w:hAnsi="Times New Roman"/>
          <w:sz w:val="20"/>
          <w:szCs w:val="20"/>
          <w:lang w:val="ru-RU"/>
        </w:rPr>
      </w:pPr>
      <w:r w:rsidRPr="00E5448A">
        <w:rPr>
          <w:rFonts w:ascii="Times New Roman" w:hAnsi="Times New Roman"/>
          <w:sz w:val="20"/>
          <w:szCs w:val="20"/>
          <w:lang w:val="ru-RU"/>
        </w:rPr>
        <w:t>заявления о продлении срока действия</w:t>
      </w:r>
    </w:p>
    <w:p w:rsidR="00E5448A" w:rsidRPr="00E5448A" w:rsidRDefault="00E5448A" w:rsidP="00E5448A">
      <w:pPr>
        <w:widowControl w:val="0"/>
        <w:autoSpaceDE w:val="0"/>
        <w:autoSpaceDN w:val="0"/>
        <w:adjustRightInd w:val="0"/>
        <w:jc w:val="center"/>
        <w:rPr>
          <w:rFonts w:ascii="Times New Roman" w:hAnsi="Times New Roman"/>
          <w:sz w:val="20"/>
          <w:szCs w:val="20"/>
          <w:lang w:val="ru-RU"/>
        </w:rPr>
      </w:pPr>
      <w:r w:rsidRPr="00E5448A">
        <w:rPr>
          <w:rFonts w:ascii="Times New Roman" w:hAnsi="Times New Roman"/>
          <w:sz w:val="20"/>
          <w:szCs w:val="20"/>
          <w:lang w:val="ru-RU"/>
        </w:rPr>
        <w:t>разрешения на строительство</w:t>
      </w:r>
    </w:p>
    <w:p w:rsidR="00E5448A" w:rsidRPr="00E5448A" w:rsidRDefault="00E5448A" w:rsidP="00E5448A">
      <w:pPr>
        <w:widowControl w:val="0"/>
        <w:autoSpaceDE w:val="0"/>
        <w:autoSpaceDN w:val="0"/>
        <w:adjustRightInd w:val="0"/>
        <w:ind w:firstLine="540"/>
        <w:jc w:val="both"/>
        <w:rPr>
          <w:rFonts w:cs="Calibri"/>
          <w:sz w:val="20"/>
          <w:szCs w:val="20"/>
          <w:lang w:val="ru-RU"/>
        </w:rPr>
      </w:pPr>
    </w:p>
    <w:p w:rsidR="00E5448A" w:rsidRPr="00E5448A" w:rsidRDefault="00E5448A" w:rsidP="00E5448A">
      <w:pPr>
        <w:widowControl w:val="0"/>
        <w:autoSpaceDE w:val="0"/>
        <w:autoSpaceDN w:val="0"/>
        <w:adjustRightInd w:val="0"/>
        <w:ind w:firstLine="540"/>
        <w:jc w:val="both"/>
        <w:rPr>
          <w:rFonts w:cs="Calibri"/>
          <w:sz w:val="20"/>
          <w:szCs w:val="20"/>
          <w:lang w:val="ru-RU"/>
        </w:rPr>
      </w:pPr>
    </w:p>
    <w:p w:rsidR="00E5448A" w:rsidRPr="00E5448A" w:rsidRDefault="00E5448A" w:rsidP="00E5448A">
      <w:pPr>
        <w:pStyle w:val="ConsPlusNonformat"/>
        <w:ind w:left="5954"/>
        <w:jc w:val="center"/>
        <w:rPr>
          <w:rFonts w:ascii="Times New Roman" w:hAnsi="Times New Roman" w:cs="Times New Roman"/>
          <w:lang w:val="ru-RU"/>
        </w:rPr>
      </w:pPr>
      <w:r w:rsidRPr="00E5448A">
        <w:rPr>
          <w:rFonts w:ascii="Times New Roman" w:hAnsi="Times New Roman" w:cs="Times New Roman"/>
          <w:lang w:val="ru-RU"/>
        </w:rPr>
        <w:t>____________________________________</w:t>
      </w:r>
    </w:p>
    <w:p w:rsidR="00E5448A" w:rsidRPr="00E5448A" w:rsidRDefault="00E5448A" w:rsidP="00E5448A">
      <w:pPr>
        <w:pStyle w:val="ConsPlusNonformat"/>
        <w:ind w:left="5954"/>
        <w:jc w:val="center"/>
        <w:rPr>
          <w:rFonts w:ascii="Times New Roman" w:hAnsi="Times New Roman" w:cs="Times New Roman"/>
          <w:lang w:val="ru-RU"/>
        </w:rPr>
      </w:pPr>
      <w:r w:rsidRPr="00E5448A">
        <w:rPr>
          <w:rFonts w:ascii="Times New Roman" w:hAnsi="Times New Roman" w:cs="Times New Roman"/>
          <w:lang w:val="ru-RU"/>
        </w:rPr>
        <w:t>(должность уполномоченного лица, инициалы, фамилия)</w:t>
      </w:r>
    </w:p>
    <w:p w:rsidR="00E5448A" w:rsidRPr="00E5448A" w:rsidRDefault="00E5448A" w:rsidP="00E5448A">
      <w:pPr>
        <w:pStyle w:val="ConsPlusNonformat"/>
        <w:ind w:left="5954"/>
        <w:jc w:val="center"/>
        <w:rPr>
          <w:rFonts w:ascii="Times New Roman" w:hAnsi="Times New Roman" w:cs="Times New Roman"/>
          <w:lang w:val="ru-RU"/>
        </w:rPr>
      </w:pPr>
      <w:r w:rsidRPr="00E5448A">
        <w:rPr>
          <w:rFonts w:ascii="Times New Roman" w:hAnsi="Times New Roman" w:cs="Times New Roman"/>
          <w:lang w:val="ru-RU"/>
        </w:rPr>
        <w:t>____________________________________</w:t>
      </w:r>
    </w:p>
    <w:p w:rsidR="00E5448A" w:rsidRPr="00E5448A" w:rsidRDefault="00E5448A" w:rsidP="00E5448A">
      <w:pPr>
        <w:pStyle w:val="ConsPlusNonformat"/>
        <w:ind w:left="5954"/>
        <w:jc w:val="center"/>
        <w:rPr>
          <w:rFonts w:ascii="Times New Roman" w:hAnsi="Times New Roman" w:cs="Times New Roman"/>
          <w:lang w:val="ru-RU"/>
        </w:rPr>
      </w:pPr>
      <w:r w:rsidRPr="00E5448A">
        <w:rPr>
          <w:rFonts w:ascii="Times New Roman" w:hAnsi="Times New Roman" w:cs="Times New Roman"/>
          <w:lang w:val="ru-RU"/>
        </w:rPr>
        <w:t>(Ф.И.О., адрес - для граждан, полное</w:t>
      </w:r>
    </w:p>
    <w:p w:rsidR="00E5448A" w:rsidRPr="00E5448A" w:rsidRDefault="00E5448A" w:rsidP="00E5448A">
      <w:pPr>
        <w:pStyle w:val="ConsPlusNonformat"/>
        <w:ind w:left="5954"/>
        <w:jc w:val="center"/>
        <w:rPr>
          <w:rFonts w:ascii="Times New Roman" w:hAnsi="Times New Roman" w:cs="Times New Roman"/>
          <w:lang w:val="ru-RU"/>
        </w:rPr>
      </w:pPr>
      <w:r w:rsidRPr="00E5448A">
        <w:rPr>
          <w:rFonts w:ascii="Times New Roman" w:hAnsi="Times New Roman" w:cs="Times New Roman"/>
          <w:lang w:val="ru-RU"/>
        </w:rPr>
        <w:t>____________________________________</w:t>
      </w:r>
    </w:p>
    <w:p w:rsidR="00E5448A" w:rsidRPr="00E5448A" w:rsidRDefault="00E5448A" w:rsidP="00E5448A">
      <w:pPr>
        <w:pStyle w:val="ConsPlusNonformat"/>
        <w:ind w:left="5954"/>
        <w:jc w:val="center"/>
        <w:rPr>
          <w:rFonts w:ascii="Times New Roman" w:hAnsi="Times New Roman" w:cs="Times New Roman"/>
          <w:lang w:val="ru-RU"/>
        </w:rPr>
      </w:pPr>
      <w:r w:rsidRPr="00E5448A">
        <w:rPr>
          <w:rFonts w:ascii="Times New Roman" w:hAnsi="Times New Roman" w:cs="Times New Roman"/>
          <w:lang w:val="ru-RU"/>
        </w:rPr>
        <w:t>наименование организации - для</w:t>
      </w:r>
    </w:p>
    <w:p w:rsidR="00E5448A" w:rsidRPr="00E5448A" w:rsidRDefault="00E5448A" w:rsidP="00E5448A">
      <w:pPr>
        <w:pStyle w:val="ConsPlusNonformat"/>
        <w:ind w:left="5954"/>
        <w:jc w:val="center"/>
        <w:rPr>
          <w:rFonts w:ascii="Times New Roman" w:hAnsi="Times New Roman" w:cs="Times New Roman"/>
          <w:lang w:val="ru-RU"/>
        </w:rPr>
      </w:pPr>
      <w:r w:rsidRPr="00E5448A">
        <w:rPr>
          <w:rFonts w:ascii="Times New Roman" w:hAnsi="Times New Roman" w:cs="Times New Roman"/>
          <w:lang w:val="ru-RU"/>
        </w:rPr>
        <w:t>____________________________________</w:t>
      </w:r>
    </w:p>
    <w:p w:rsidR="00E5448A" w:rsidRPr="00E5448A" w:rsidRDefault="00E5448A" w:rsidP="00E5448A">
      <w:pPr>
        <w:pStyle w:val="ConsPlusNonformat"/>
        <w:ind w:left="5954"/>
        <w:jc w:val="center"/>
        <w:rPr>
          <w:rFonts w:ascii="Times New Roman" w:hAnsi="Times New Roman" w:cs="Times New Roman"/>
          <w:lang w:val="ru-RU"/>
        </w:rPr>
      </w:pPr>
      <w:r w:rsidRPr="00E5448A">
        <w:rPr>
          <w:rFonts w:ascii="Times New Roman" w:hAnsi="Times New Roman" w:cs="Times New Roman"/>
          <w:lang w:val="ru-RU"/>
        </w:rPr>
        <w:t>юридических лиц, почтовый</w:t>
      </w:r>
    </w:p>
    <w:p w:rsidR="00E5448A" w:rsidRPr="00E5448A" w:rsidRDefault="00E5448A" w:rsidP="00E5448A">
      <w:pPr>
        <w:pStyle w:val="ConsPlusNonformat"/>
        <w:ind w:left="5954"/>
        <w:jc w:val="center"/>
        <w:rPr>
          <w:rFonts w:ascii="Times New Roman" w:hAnsi="Times New Roman" w:cs="Times New Roman"/>
          <w:lang w:val="ru-RU"/>
        </w:rPr>
      </w:pPr>
      <w:r w:rsidRPr="00E5448A">
        <w:rPr>
          <w:rFonts w:ascii="Times New Roman" w:hAnsi="Times New Roman" w:cs="Times New Roman"/>
          <w:lang w:val="ru-RU"/>
        </w:rPr>
        <w:t>адрес, индекс)</w:t>
      </w:r>
    </w:p>
    <w:p w:rsidR="00E5448A" w:rsidRPr="00E5448A" w:rsidRDefault="00E5448A" w:rsidP="00E5448A">
      <w:pPr>
        <w:pStyle w:val="ConsPlusNonformat"/>
        <w:rPr>
          <w:lang w:val="ru-RU"/>
        </w:rPr>
      </w:pPr>
    </w:p>
    <w:p w:rsidR="00E5448A" w:rsidRPr="00E5448A" w:rsidRDefault="00E5448A" w:rsidP="00E5448A">
      <w:pPr>
        <w:pStyle w:val="ConsPlusNonformat"/>
        <w:jc w:val="center"/>
        <w:rPr>
          <w:rFonts w:ascii="Times New Roman" w:hAnsi="Times New Roman" w:cs="Times New Roman"/>
          <w:lang w:val="ru-RU"/>
        </w:rPr>
      </w:pPr>
      <w:r w:rsidRPr="00E5448A">
        <w:rPr>
          <w:rFonts w:ascii="Times New Roman" w:hAnsi="Times New Roman" w:cs="Times New Roman"/>
          <w:lang w:val="ru-RU"/>
        </w:rPr>
        <w:t>ЗАЯВЛЕНИЕ</w:t>
      </w:r>
    </w:p>
    <w:p w:rsidR="00E5448A" w:rsidRPr="00E5448A" w:rsidRDefault="00E5448A" w:rsidP="00E5448A">
      <w:pPr>
        <w:pStyle w:val="ConsPlusNonformat"/>
        <w:rPr>
          <w:lang w:val="ru-RU"/>
        </w:rPr>
      </w:pPr>
    </w:p>
    <w:p w:rsidR="00E5448A" w:rsidRPr="00E5448A" w:rsidRDefault="00E5448A" w:rsidP="00E5448A">
      <w:pPr>
        <w:pStyle w:val="ConsPlusNonformat"/>
        <w:jc w:val="both"/>
        <w:rPr>
          <w:rFonts w:ascii="Times New Roman" w:hAnsi="Times New Roman" w:cs="Times New Roman"/>
          <w:lang w:val="ru-RU"/>
        </w:rPr>
      </w:pPr>
      <w:r w:rsidRPr="00E5448A">
        <w:rPr>
          <w:rFonts w:ascii="Times New Roman" w:hAnsi="Times New Roman" w:cs="Times New Roman"/>
          <w:lang w:val="ru-RU"/>
        </w:rPr>
        <w:t>от _______________                                                                                                     № ____________</w:t>
      </w:r>
    </w:p>
    <w:p w:rsidR="00E5448A" w:rsidRPr="00E5448A" w:rsidRDefault="00E5448A" w:rsidP="00E5448A">
      <w:pPr>
        <w:pStyle w:val="ConsPlusNonformat"/>
        <w:jc w:val="both"/>
        <w:rPr>
          <w:rFonts w:ascii="Times New Roman" w:hAnsi="Times New Roman" w:cs="Times New Roman"/>
          <w:lang w:val="ru-RU"/>
        </w:rPr>
      </w:pPr>
    </w:p>
    <w:p w:rsidR="00E5448A" w:rsidRPr="00E5448A" w:rsidRDefault="00E5448A" w:rsidP="00E5448A">
      <w:pPr>
        <w:pStyle w:val="ConsPlusNonformat"/>
        <w:jc w:val="both"/>
        <w:rPr>
          <w:rFonts w:ascii="Times New Roman" w:hAnsi="Times New Roman" w:cs="Times New Roman"/>
          <w:lang w:val="ru-RU"/>
        </w:rPr>
      </w:pPr>
      <w:r w:rsidRPr="00E5448A">
        <w:rPr>
          <w:rFonts w:ascii="Times New Roman" w:hAnsi="Times New Roman" w:cs="Times New Roman"/>
          <w:lang w:val="ru-RU"/>
        </w:rPr>
        <w:t>Прошу продлить срок действия разрешения на _______</w:t>
      </w:r>
      <w:r w:rsidRPr="00E5448A">
        <w:rPr>
          <w:rFonts w:ascii="Times New Roman" w:hAnsi="Times New Roman" w:cs="Times New Roman"/>
          <w:u w:val="single"/>
          <w:lang w:val="ru-RU"/>
        </w:rPr>
        <w:t xml:space="preserve"> строительство, реконструкцию </w:t>
      </w:r>
      <w:r w:rsidRPr="00E5448A">
        <w:rPr>
          <w:rFonts w:ascii="Times New Roman" w:hAnsi="Times New Roman" w:cs="Times New Roman"/>
          <w:lang w:val="ru-RU"/>
        </w:rPr>
        <w:t>_______</w:t>
      </w:r>
    </w:p>
    <w:p w:rsidR="00E5448A" w:rsidRPr="00E5448A" w:rsidRDefault="00E5448A" w:rsidP="00E5448A">
      <w:pPr>
        <w:pStyle w:val="ConsPlusNonformat"/>
        <w:jc w:val="both"/>
        <w:rPr>
          <w:rFonts w:ascii="Times New Roman" w:hAnsi="Times New Roman" w:cs="Times New Roman"/>
          <w:lang w:val="ru-RU"/>
        </w:rPr>
      </w:pPr>
      <w:r w:rsidRPr="00E5448A">
        <w:rPr>
          <w:rFonts w:ascii="Times New Roman" w:hAnsi="Times New Roman" w:cs="Times New Roman"/>
          <w:lang w:val="ru-RU"/>
        </w:rPr>
        <w:t xml:space="preserve">                                                                                                                               (ненужное зачеркнуть)</w:t>
      </w:r>
    </w:p>
    <w:p w:rsidR="00E5448A" w:rsidRPr="00E5448A" w:rsidRDefault="00E5448A" w:rsidP="00E5448A">
      <w:pPr>
        <w:pStyle w:val="ConsPlusNonformat"/>
        <w:jc w:val="both"/>
        <w:rPr>
          <w:rFonts w:ascii="Times New Roman" w:hAnsi="Times New Roman" w:cs="Times New Roman"/>
          <w:lang w:val="ru-RU"/>
        </w:rPr>
      </w:pPr>
      <w:r w:rsidRPr="00E5448A">
        <w:rPr>
          <w:rFonts w:ascii="Times New Roman" w:hAnsi="Times New Roman" w:cs="Times New Roman"/>
          <w:lang w:val="ru-RU"/>
        </w:rPr>
        <w:t>объекта капитального строительства __________________________________________________</w:t>
      </w:r>
    </w:p>
    <w:p w:rsidR="00E5448A" w:rsidRPr="00E5448A" w:rsidRDefault="00E5448A" w:rsidP="00E5448A">
      <w:pPr>
        <w:pStyle w:val="ConsPlusNonformat"/>
        <w:jc w:val="both"/>
        <w:rPr>
          <w:rFonts w:ascii="Times New Roman" w:hAnsi="Times New Roman" w:cs="Times New Roman"/>
          <w:lang w:val="ru-RU"/>
        </w:rPr>
      </w:pPr>
      <w:r w:rsidRPr="00E5448A">
        <w:rPr>
          <w:rFonts w:ascii="Times New Roman" w:hAnsi="Times New Roman" w:cs="Times New Roman"/>
          <w:lang w:val="ru-RU"/>
        </w:rPr>
        <w:t xml:space="preserve">                                                                           (наименование объекта в соответствии,</w:t>
      </w:r>
    </w:p>
    <w:p w:rsidR="00E5448A" w:rsidRPr="00E5448A" w:rsidRDefault="00E5448A" w:rsidP="00E5448A">
      <w:pPr>
        <w:pStyle w:val="ConsPlusNonformat"/>
        <w:jc w:val="both"/>
        <w:rPr>
          <w:rFonts w:ascii="Times New Roman" w:hAnsi="Times New Roman" w:cs="Times New Roman"/>
          <w:lang w:val="ru-RU"/>
        </w:rPr>
      </w:pPr>
      <w:r w:rsidRPr="00E5448A">
        <w:rPr>
          <w:rFonts w:ascii="Times New Roman" w:hAnsi="Times New Roman" w:cs="Times New Roman"/>
          <w:lang w:val="ru-RU"/>
        </w:rPr>
        <w:t>__________________________________________________________________________________,</w:t>
      </w:r>
    </w:p>
    <w:p w:rsidR="00E5448A" w:rsidRPr="00E5448A" w:rsidRDefault="00E5448A" w:rsidP="00E5448A">
      <w:pPr>
        <w:pStyle w:val="ConsPlusNonformat"/>
        <w:jc w:val="center"/>
        <w:rPr>
          <w:rFonts w:ascii="Times New Roman" w:hAnsi="Times New Roman" w:cs="Times New Roman"/>
          <w:lang w:val="ru-RU"/>
        </w:rPr>
      </w:pPr>
      <w:r w:rsidRPr="00E5448A">
        <w:rPr>
          <w:rFonts w:ascii="Times New Roman" w:hAnsi="Times New Roman" w:cs="Times New Roman"/>
          <w:lang w:val="ru-RU"/>
        </w:rPr>
        <w:t>с проектной документацией)</w:t>
      </w:r>
    </w:p>
    <w:p w:rsidR="00E5448A" w:rsidRPr="00E5448A" w:rsidRDefault="00E5448A" w:rsidP="00E5448A">
      <w:pPr>
        <w:pStyle w:val="ConsPlusNonformat"/>
        <w:jc w:val="both"/>
        <w:rPr>
          <w:rFonts w:ascii="Times New Roman" w:hAnsi="Times New Roman" w:cs="Times New Roman"/>
          <w:lang w:val="ru-RU"/>
        </w:rPr>
      </w:pPr>
      <w:r w:rsidRPr="00E5448A">
        <w:rPr>
          <w:rFonts w:ascii="Times New Roman" w:hAnsi="Times New Roman" w:cs="Times New Roman"/>
          <w:lang w:val="ru-RU"/>
        </w:rPr>
        <w:t>от _____________ № ________, расположенного на земельном участке по адресу: ____________</w:t>
      </w:r>
    </w:p>
    <w:p w:rsidR="00E5448A" w:rsidRPr="00E5448A" w:rsidRDefault="00E5448A" w:rsidP="00E5448A">
      <w:pPr>
        <w:pStyle w:val="ConsPlusNonformat"/>
        <w:jc w:val="both"/>
        <w:rPr>
          <w:rFonts w:ascii="Times New Roman" w:hAnsi="Times New Roman" w:cs="Times New Roman"/>
          <w:lang w:val="ru-RU"/>
        </w:rPr>
      </w:pPr>
      <w:r w:rsidRPr="00E5448A">
        <w:rPr>
          <w:rFonts w:ascii="Times New Roman" w:hAnsi="Times New Roman" w:cs="Times New Roman"/>
          <w:lang w:val="ru-RU"/>
        </w:rPr>
        <w:t>__________________________________________________________________________________</w:t>
      </w:r>
    </w:p>
    <w:p w:rsidR="00E5448A" w:rsidRPr="00E5448A" w:rsidRDefault="00E5448A" w:rsidP="00E5448A">
      <w:pPr>
        <w:pStyle w:val="ConsPlusNonformat"/>
        <w:jc w:val="center"/>
        <w:rPr>
          <w:rFonts w:ascii="Times New Roman" w:hAnsi="Times New Roman" w:cs="Times New Roman"/>
          <w:lang w:val="ru-RU"/>
        </w:rPr>
      </w:pPr>
      <w:r w:rsidRPr="00E5448A">
        <w:rPr>
          <w:rFonts w:ascii="Times New Roman" w:hAnsi="Times New Roman" w:cs="Times New Roman"/>
          <w:lang w:val="ru-RU"/>
        </w:rPr>
        <w:t>(полный адрес объекта с указанием субъекта Российской Федерации,</w:t>
      </w:r>
    </w:p>
    <w:p w:rsidR="00E5448A" w:rsidRPr="00E5448A" w:rsidRDefault="00E5448A" w:rsidP="00E5448A">
      <w:pPr>
        <w:pStyle w:val="ConsPlusNonformat"/>
        <w:jc w:val="both"/>
        <w:rPr>
          <w:rFonts w:ascii="Times New Roman" w:hAnsi="Times New Roman" w:cs="Times New Roman"/>
          <w:lang w:val="ru-RU"/>
        </w:rPr>
      </w:pPr>
      <w:r w:rsidRPr="00E5448A">
        <w:rPr>
          <w:rFonts w:ascii="Times New Roman" w:hAnsi="Times New Roman" w:cs="Times New Roman"/>
          <w:lang w:val="ru-RU"/>
        </w:rPr>
        <w:t>__________________________________________________________________________________</w:t>
      </w:r>
    </w:p>
    <w:p w:rsidR="00E5448A" w:rsidRPr="00E5448A" w:rsidRDefault="00E5448A" w:rsidP="00E5448A">
      <w:pPr>
        <w:pStyle w:val="ConsPlusNonformat"/>
        <w:jc w:val="center"/>
        <w:rPr>
          <w:rFonts w:ascii="Times New Roman" w:hAnsi="Times New Roman" w:cs="Times New Roman"/>
          <w:lang w:val="ru-RU"/>
        </w:rPr>
      </w:pPr>
      <w:r w:rsidRPr="00E5448A">
        <w:rPr>
          <w:rFonts w:ascii="Times New Roman" w:hAnsi="Times New Roman" w:cs="Times New Roman"/>
          <w:lang w:val="ru-RU"/>
        </w:rPr>
        <w:t>и т.д. или строительный адрес)</w:t>
      </w:r>
    </w:p>
    <w:p w:rsidR="00E5448A" w:rsidRPr="00E5448A" w:rsidRDefault="00E5448A" w:rsidP="00E5448A">
      <w:pPr>
        <w:pStyle w:val="ConsPlusNonformat"/>
        <w:jc w:val="both"/>
        <w:rPr>
          <w:rFonts w:ascii="Times New Roman" w:hAnsi="Times New Roman" w:cs="Times New Roman"/>
          <w:lang w:val="ru-RU"/>
        </w:rPr>
      </w:pPr>
      <w:r w:rsidRPr="00E5448A">
        <w:rPr>
          <w:rFonts w:ascii="Times New Roman" w:hAnsi="Times New Roman" w:cs="Times New Roman"/>
          <w:lang w:val="ru-RU"/>
        </w:rPr>
        <w:t>сроком на (до) _____________________________________________________________ месяцев.</w:t>
      </w:r>
    </w:p>
    <w:p w:rsidR="00E5448A" w:rsidRPr="00E5448A" w:rsidRDefault="00E5448A" w:rsidP="00E5448A">
      <w:pPr>
        <w:pStyle w:val="ConsPlusNonformat"/>
        <w:jc w:val="center"/>
        <w:rPr>
          <w:rFonts w:ascii="Times New Roman" w:hAnsi="Times New Roman" w:cs="Times New Roman"/>
          <w:lang w:val="ru-RU"/>
        </w:rPr>
      </w:pPr>
      <w:r w:rsidRPr="00E5448A">
        <w:rPr>
          <w:rFonts w:ascii="Times New Roman" w:hAnsi="Times New Roman" w:cs="Times New Roman"/>
          <w:lang w:val="ru-RU"/>
        </w:rPr>
        <w:t>(согласно проекту организации строительства)</w:t>
      </w:r>
    </w:p>
    <w:p w:rsidR="00E5448A" w:rsidRPr="00E5448A" w:rsidRDefault="00E5448A" w:rsidP="00E5448A">
      <w:pPr>
        <w:pStyle w:val="ConsPlusNonformat"/>
        <w:jc w:val="both"/>
        <w:rPr>
          <w:rFonts w:ascii="Times New Roman" w:hAnsi="Times New Roman" w:cs="Times New Roman"/>
          <w:lang w:val="ru-RU"/>
        </w:rPr>
      </w:pPr>
    </w:p>
    <w:p w:rsidR="00E5448A" w:rsidRPr="00E5448A" w:rsidRDefault="00E5448A" w:rsidP="00E5448A">
      <w:pPr>
        <w:pStyle w:val="ConsPlusNonformat"/>
        <w:jc w:val="both"/>
        <w:rPr>
          <w:rFonts w:ascii="Times New Roman" w:hAnsi="Times New Roman" w:cs="Times New Roman"/>
          <w:lang w:val="ru-RU"/>
        </w:rPr>
      </w:pPr>
      <w:r w:rsidRPr="00E5448A">
        <w:rPr>
          <w:rFonts w:ascii="Times New Roman" w:hAnsi="Times New Roman" w:cs="Times New Roman"/>
          <w:lang w:val="ru-RU"/>
        </w:rPr>
        <w:t>Приложение: проект организации строительства.</w:t>
      </w:r>
    </w:p>
    <w:p w:rsidR="00E5448A" w:rsidRPr="00E5448A" w:rsidRDefault="00E5448A" w:rsidP="00E5448A">
      <w:pPr>
        <w:pStyle w:val="ConsPlusNonformat"/>
        <w:jc w:val="both"/>
        <w:rPr>
          <w:rFonts w:ascii="Times New Roman" w:hAnsi="Times New Roman" w:cs="Times New Roman"/>
          <w:lang w:val="ru-RU"/>
        </w:rPr>
      </w:pPr>
    </w:p>
    <w:p w:rsidR="00E5448A" w:rsidRPr="00E5448A" w:rsidRDefault="00E5448A" w:rsidP="00E5448A">
      <w:pPr>
        <w:pStyle w:val="ConsPlusNonformat"/>
        <w:jc w:val="both"/>
        <w:rPr>
          <w:rFonts w:ascii="Times New Roman" w:hAnsi="Times New Roman" w:cs="Times New Roman"/>
          <w:lang w:val="ru-RU"/>
        </w:rPr>
      </w:pPr>
      <w:r w:rsidRPr="00E5448A">
        <w:rPr>
          <w:rFonts w:ascii="Times New Roman" w:hAnsi="Times New Roman" w:cs="Times New Roman"/>
          <w:lang w:val="ru-RU"/>
        </w:rPr>
        <w:t>____________________________                 _______________                      ____________________</w:t>
      </w:r>
    </w:p>
    <w:p w:rsidR="00E5448A" w:rsidRPr="00E5448A" w:rsidRDefault="00E5448A" w:rsidP="00E5448A">
      <w:pPr>
        <w:pStyle w:val="ConsPlusNonformat"/>
        <w:jc w:val="both"/>
        <w:rPr>
          <w:rFonts w:ascii="Times New Roman" w:hAnsi="Times New Roman" w:cs="Times New Roman"/>
          <w:lang w:val="ru-RU"/>
        </w:rPr>
      </w:pPr>
      <w:r w:rsidRPr="00E5448A">
        <w:rPr>
          <w:rFonts w:ascii="Times New Roman" w:hAnsi="Times New Roman" w:cs="Times New Roman"/>
          <w:lang w:val="ru-RU"/>
        </w:rPr>
        <w:t>(должность руководителя организации                             ( подпись)                                            (инициалы, фамилия)</w:t>
      </w:r>
    </w:p>
    <w:p w:rsidR="00E5448A" w:rsidRPr="008273F7" w:rsidRDefault="00E5448A" w:rsidP="00E5448A">
      <w:pPr>
        <w:pStyle w:val="ConsPlusNonformat"/>
        <w:jc w:val="both"/>
        <w:rPr>
          <w:rFonts w:ascii="Times New Roman" w:hAnsi="Times New Roman" w:cs="Times New Roman"/>
          <w:lang w:val="ru-RU"/>
        </w:rPr>
      </w:pPr>
      <w:r w:rsidRPr="00E5448A">
        <w:rPr>
          <w:rFonts w:ascii="Times New Roman" w:hAnsi="Times New Roman" w:cs="Times New Roman"/>
          <w:lang w:val="ru-RU"/>
        </w:rPr>
        <w:t xml:space="preserve">     </w:t>
      </w:r>
      <w:r w:rsidRPr="008273F7">
        <w:rPr>
          <w:rFonts w:ascii="Times New Roman" w:hAnsi="Times New Roman" w:cs="Times New Roman"/>
          <w:lang w:val="ru-RU"/>
        </w:rPr>
        <w:t>(для юридического лица))</w:t>
      </w:r>
    </w:p>
    <w:p w:rsidR="00E5448A" w:rsidRPr="008273F7" w:rsidRDefault="00E5448A" w:rsidP="00E5448A">
      <w:pPr>
        <w:pStyle w:val="ConsPlusNonformat"/>
        <w:jc w:val="both"/>
        <w:rPr>
          <w:lang w:val="ru-RU"/>
        </w:rPr>
      </w:pPr>
    </w:p>
    <w:p w:rsidR="00E5448A" w:rsidRPr="008273F7" w:rsidRDefault="00E5448A" w:rsidP="00E5448A">
      <w:pPr>
        <w:pStyle w:val="ConsPlusNonformat"/>
        <w:jc w:val="both"/>
        <w:rPr>
          <w:lang w:val="ru-RU"/>
        </w:rPr>
      </w:pPr>
    </w:p>
    <w:p w:rsidR="00E5448A" w:rsidRPr="008273F7" w:rsidRDefault="00E5448A" w:rsidP="00E5448A">
      <w:pPr>
        <w:pStyle w:val="ConsPlusNonformat"/>
        <w:jc w:val="both"/>
        <w:rPr>
          <w:lang w:val="ru-RU"/>
        </w:rPr>
      </w:pPr>
    </w:p>
    <w:p w:rsidR="00E5448A" w:rsidRPr="00E5448A" w:rsidRDefault="00E5448A" w:rsidP="00E5448A">
      <w:pPr>
        <w:widowControl w:val="0"/>
        <w:autoSpaceDE w:val="0"/>
        <w:autoSpaceDN w:val="0"/>
        <w:adjustRightInd w:val="0"/>
        <w:ind w:firstLine="540"/>
        <w:jc w:val="both"/>
        <w:rPr>
          <w:rFonts w:cs="Calibri"/>
          <w:sz w:val="20"/>
          <w:szCs w:val="20"/>
          <w:lang w:val="ru-RU"/>
        </w:rPr>
      </w:pPr>
    </w:p>
    <w:p w:rsidR="00E5448A" w:rsidRPr="00E5448A" w:rsidRDefault="00E5448A" w:rsidP="00E5448A">
      <w:pPr>
        <w:widowControl w:val="0"/>
        <w:autoSpaceDE w:val="0"/>
        <w:autoSpaceDN w:val="0"/>
        <w:adjustRightInd w:val="0"/>
        <w:ind w:firstLine="540"/>
        <w:jc w:val="both"/>
        <w:rPr>
          <w:rFonts w:cs="Calibri"/>
          <w:sz w:val="20"/>
          <w:szCs w:val="20"/>
          <w:lang w:val="ru-RU"/>
        </w:rPr>
      </w:pPr>
      <w:r w:rsidRPr="00E5448A">
        <w:rPr>
          <w:rFonts w:cs="Calibri"/>
          <w:sz w:val="20"/>
          <w:szCs w:val="20"/>
          <w:lang w:val="ru-RU"/>
        </w:rPr>
        <w:lastRenderedPageBreak/>
        <w:br w:type="page"/>
      </w:r>
    </w:p>
    <w:p w:rsidR="00E5448A" w:rsidRPr="00E5448A" w:rsidRDefault="00E5448A" w:rsidP="00E5448A">
      <w:pPr>
        <w:widowControl w:val="0"/>
        <w:autoSpaceDE w:val="0"/>
        <w:autoSpaceDN w:val="0"/>
        <w:adjustRightInd w:val="0"/>
        <w:jc w:val="right"/>
        <w:outlineLvl w:val="0"/>
        <w:rPr>
          <w:rFonts w:ascii="Times New Roman" w:hAnsi="Times New Roman"/>
          <w:sz w:val="20"/>
          <w:szCs w:val="20"/>
          <w:lang w:val="ru-RU"/>
        </w:rPr>
      </w:pPr>
      <w:r w:rsidRPr="00E5448A">
        <w:rPr>
          <w:rFonts w:ascii="Times New Roman" w:hAnsi="Times New Roman"/>
          <w:sz w:val="20"/>
          <w:szCs w:val="20"/>
          <w:lang w:val="ru-RU"/>
        </w:rPr>
        <w:lastRenderedPageBreak/>
        <w:t>Приложение 4</w:t>
      </w:r>
    </w:p>
    <w:p w:rsidR="00E5448A" w:rsidRPr="00E5448A" w:rsidRDefault="00E5448A" w:rsidP="00E5448A">
      <w:pPr>
        <w:widowControl w:val="0"/>
        <w:autoSpaceDE w:val="0"/>
        <w:autoSpaceDN w:val="0"/>
        <w:adjustRightInd w:val="0"/>
        <w:jc w:val="right"/>
        <w:rPr>
          <w:rFonts w:ascii="Times New Roman" w:hAnsi="Times New Roman"/>
          <w:sz w:val="20"/>
          <w:szCs w:val="20"/>
          <w:lang w:val="ru-RU"/>
        </w:rPr>
      </w:pPr>
      <w:r w:rsidRPr="00E5448A">
        <w:rPr>
          <w:rFonts w:ascii="Times New Roman" w:hAnsi="Times New Roman"/>
          <w:sz w:val="20"/>
          <w:szCs w:val="20"/>
          <w:lang w:val="ru-RU"/>
        </w:rPr>
        <w:t>к административному регламенту</w:t>
      </w:r>
    </w:p>
    <w:p w:rsidR="00E5448A" w:rsidRPr="00E5448A" w:rsidRDefault="00E5448A" w:rsidP="00E5448A">
      <w:pPr>
        <w:widowControl w:val="0"/>
        <w:autoSpaceDE w:val="0"/>
        <w:autoSpaceDN w:val="0"/>
        <w:adjustRightInd w:val="0"/>
        <w:jc w:val="right"/>
        <w:rPr>
          <w:rFonts w:ascii="Times New Roman" w:hAnsi="Times New Roman"/>
          <w:sz w:val="20"/>
          <w:szCs w:val="20"/>
          <w:lang w:val="ru-RU"/>
        </w:rPr>
      </w:pPr>
      <w:r w:rsidRPr="00E5448A">
        <w:rPr>
          <w:rFonts w:ascii="Times New Roman" w:hAnsi="Times New Roman"/>
          <w:sz w:val="20"/>
          <w:szCs w:val="20"/>
          <w:lang w:val="ru-RU"/>
        </w:rPr>
        <w:t>предоставления муниципальной услуги</w:t>
      </w:r>
    </w:p>
    <w:p w:rsidR="00E5448A" w:rsidRPr="00E5448A" w:rsidRDefault="00E5448A" w:rsidP="00E5448A">
      <w:pPr>
        <w:widowControl w:val="0"/>
        <w:autoSpaceDE w:val="0"/>
        <w:autoSpaceDN w:val="0"/>
        <w:adjustRightInd w:val="0"/>
        <w:jc w:val="right"/>
        <w:rPr>
          <w:rFonts w:ascii="Times New Roman" w:hAnsi="Times New Roman"/>
          <w:sz w:val="20"/>
          <w:szCs w:val="20"/>
          <w:lang w:val="ru-RU"/>
        </w:rPr>
      </w:pPr>
      <w:r w:rsidRPr="00E5448A">
        <w:rPr>
          <w:rFonts w:ascii="Times New Roman" w:hAnsi="Times New Roman"/>
          <w:sz w:val="20"/>
          <w:szCs w:val="20"/>
          <w:lang w:val="ru-RU"/>
        </w:rPr>
        <w:t xml:space="preserve">по продлению срока действия </w:t>
      </w:r>
    </w:p>
    <w:p w:rsidR="00E5448A" w:rsidRPr="00E5448A" w:rsidRDefault="00E5448A" w:rsidP="00E5448A">
      <w:pPr>
        <w:widowControl w:val="0"/>
        <w:autoSpaceDE w:val="0"/>
        <w:autoSpaceDN w:val="0"/>
        <w:adjustRightInd w:val="0"/>
        <w:jc w:val="right"/>
        <w:rPr>
          <w:rFonts w:ascii="Times New Roman" w:hAnsi="Times New Roman"/>
          <w:sz w:val="20"/>
          <w:szCs w:val="20"/>
          <w:lang w:val="ru-RU"/>
        </w:rPr>
      </w:pPr>
      <w:r w:rsidRPr="00E5448A">
        <w:rPr>
          <w:rFonts w:ascii="Times New Roman" w:hAnsi="Times New Roman"/>
          <w:sz w:val="20"/>
          <w:szCs w:val="20"/>
          <w:lang w:val="ru-RU"/>
        </w:rPr>
        <w:t>разрешения на строительство</w:t>
      </w:r>
    </w:p>
    <w:p w:rsidR="00E5448A" w:rsidRPr="00E5448A" w:rsidRDefault="00E5448A" w:rsidP="00E5448A">
      <w:pPr>
        <w:widowControl w:val="0"/>
        <w:autoSpaceDE w:val="0"/>
        <w:autoSpaceDN w:val="0"/>
        <w:adjustRightInd w:val="0"/>
        <w:ind w:firstLine="540"/>
        <w:jc w:val="both"/>
        <w:rPr>
          <w:rFonts w:ascii="Times New Roman" w:hAnsi="Times New Roman"/>
          <w:sz w:val="20"/>
          <w:szCs w:val="20"/>
          <w:lang w:val="ru-RU"/>
        </w:rPr>
      </w:pPr>
    </w:p>
    <w:p w:rsidR="00E5448A" w:rsidRPr="00E5448A" w:rsidRDefault="00E5448A" w:rsidP="00E5448A">
      <w:pPr>
        <w:widowControl w:val="0"/>
        <w:autoSpaceDE w:val="0"/>
        <w:autoSpaceDN w:val="0"/>
        <w:adjustRightInd w:val="0"/>
        <w:jc w:val="center"/>
        <w:rPr>
          <w:rFonts w:ascii="Times New Roman" w:hAnsi="Times New Roman"/>
          <w:sz w:val="20"/>
          <w:szCs w:val="20"/>
          <w:lang w:val="ru-RU"/>
        </w:rPr>
      </w:pPr>
      <w:r w:rsidRPr="00E5448A">
        <w:rPr>
          <w:rFonts w:ascii="Times New Roman" w:hAnsi="Times New Roman"/>
          <w:sz w:val="20"/>
          <w:szCs w:val="20"/>
          <w:lang w:val="ru-RU"/>
        </w:rPr>
        <w:t>БЛОК-СХЕМА</w:t>
      </w:r>
    </w:p>
    <w:p w:rsidR="00E5448A" w:rsidRPr="00E5448A" w:rsidRDefault="00E5448A" w:rsidP="00E5448A">
      <w:pPr>
        <w:widowControl w:val="0"/>
        <w:autoSpaceDE w:val="0"/>
        <w:autoSpaceDN w:val="0"/>
        <w:adjustRightInd w:val="0"/>
        <w:jc w:val="center"/>
        <w:rPr>
          <w:rFonts w:ascii="Times New Roman" w:hAnsi="Times New Roman"/>
          <w:sz w:val="20"/>
          <w:szCs w:val="20"/>
          <w:lang w:val="ru-RU"/>
        </w:rPr>
      </w:pPr>
      <w:r w:rsidRPr="00E5448A">
        <w:rPr>
          <w:rFonts w:ascii="Times New Roman" w:hAnsi="Times New Roman"/>
          <w:sz w:val="20"/>
          <w:szCs w:val="20"/>
          <w:lang w:val="ru-RU"/>
        </w:rPr>
        <w:t>последовательности административных процедур при предоставлении муниципальной услуги по продлению срока действия разрешения на строительство</w:t>
      </w:r>
    </w:p>
    <w:p w:rsidR="00E5448A" w:rsidRPr="00E5448A" w:rsidRDefault="00E5448A" w:rsidP="00E5448A">
      <w:pPr>
        <w:widowControl w:val="0"/>
        <w:autoSpaceDE w:val="0"/>
        <w:autoSpaceDN w:val="0"/>
        <w:adjustRightInd w:val="0"/>
        <w:ind w:left="1418"/>
        <w:jc w:val="center"/>
        <w:rPr>
          <w:rFonts w:ascii="Times New Roman" w:hAnsi="Times New Roman"/>
          <w:sz w:val="20"/>
          <w:szCs w:val="20"/>
          <w:lang w:val="ru-RU"/>
        </w:rPr>
      </w:pPr>
    </w:p>
    <w:p w:rsidR="00E5448A" w:rsidRPr="00E5448A" w:rsidRDefault="00530DC2" w:rsidP="00E5448A">
      <w:pPr>
        <w:pStyle w:val="ConsPlusNonformat"/>
        <w:ind w:left="1418"/>
        <w:rPr>
          <w:rFonts w:ascii="Times New Roman" w:hAnsi="Times New Roman" w:cs="Times New Roman"/>
          <w:lang w:val="ru-RU"/>
        </w:rPr>
      </w:pPr>
      <w:r w:rsidRPr="00530DC2">
        <w:rPr>
          <w:noProof/>
        </w:rPr>
        <w:pict>
          <v:rect id="Rectangle 2" o:spid="_x0000_s1037" style="position:absolute;left:0;text-align:left;margin-left:39.45pt;margin-top:3.2pt;width:403.5pt;height:46.85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">
            <v:textbox>
              <w:txbxContent>
                <w:p w:rsidR="00E5448A" w:rsidRPr="00E5448A" w:rsidRDefault="00E5448A" w:rsidP="00E5448A">
                  <w:pPr>
                    <w:pStyle w:val="ConsPlusNonformat"/>
                    <w:jc w:val="center"/>
                    <w:rPr>
                      <w:rFonts w:ascii="Times New Roman" w:hAnsi="Times New Roman" w:cs="Times New Roman"/>
                      <w:sz w:val="24"/>
                      <w:szCs w:val="24"/>
                      <w:lang w:val="ru-RU"/>
                    </w:rPr>
                  </w:pPr>
                  <w:r w:rsidRPr="00E5448A">
                    <w:rPr>
                      <w:rFonts w:ascii="Times New Roman" w:hAnsi="Times New Roman" w:cs="Times New Roman"/>
                      <w:sz w:val="24"/>
                      <w:szCs w:val="24"/>
                      <w:lang w:val="ru-RU"/>
                    </w:rPr>
                    <w:t>Прием заявления о продлении срока действия разрешения на строительство и документов</w:t>
                  </w:r>
                </w:p>
                <w:p w:rsidR="00E5448A" w:rsidRPr="008D1F7D" w:rsidRDefault="00E5448A" w:rsidP="00E5448A">
                  <w:pPr>
                    <w:rPr>
                      <w:lang w:val="ru-RU"/>
                    </w:rPr>
                  </w:pPr>
                </w:p>
              </w:txbxContent>
            </v:textbox>
          </v:rect>
        </w:pict>
      </w:r>
      <w:r w:rsidR="00E5448A" w:rsidRPr="00E5448A">
        <w:rPr>
          <w:rFonts w:ascii="Times New Roman" w:hAnsi="Times New Roman" w:cs="Times New Roman"/>
          <w:lang w:val="ru-RU"/>
        </w:rPr>
        <w:tab/>
      </w:r>
    </w:p>
    <w:p w:rsidR="00E5448A" w:rsidRPr="00E5448A" w:rsidRDefault="00E5448A" w:rsidP="00E5448A">
      <w:pPr>
        <w:pStyle w:val="ConsPlusNonformat"/>
        <w:ind w:left="1418"/>
        <w:rPr>
          <w:rFonts w:ascii="Times New Roman" w:hAnsi="Times New Roman" w:cs="Times New Roman"/>
          <w:lang w:val="ru-RU"/>
        </w:rPr>
      </w:pPr>
    </w:p>
    <w:p w:rsidR="00E5448A" w:rsidRPr="00E5448A" w:rsidRDefault="00530DC2" w:rsidP="00E5448A">
      <w:pPr>
        <w:pStyle w:val="ConsPlusNonformat"/>
        <w:ind w:left="1418"/>
        <w:rPr>
          <w:rFonts w:ascii="Times New Roman" w:hAnsi="Times New Roman" w:cs="Times New Roman"/>
          <w:lang w:val="ru-RU"/>
        </w:rPr>
      </w:pPr>
      <w:r w:rsidRPr="00530DC2">
        <w:rPr>
          <w:noProof/>
        </w:rPr>
        <w:pict>
          <v:shapetype id="_x0000_t32" coordsize="21600,21600" o:spt="32" o:oned="t" path="m,l21600,21600e" filled="f">
            <v:path arrowok="t" fillok="f" o:connecttype="none"/>
            <o:lock v:ext="edit" shapetype="t"/>
          </v:shapetype>
          <v:shape id="AutoShape 3" o:spid="_x0000_s1038" type="#_x0000_t32" style="position:absolute;left:0;text-align:left;margin-left:238.85pt;margin-top:27.05pt;width:.05pt;height:29.5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">
            <v:stroke endarrow="block"/>
          </v:shape>
        </w:pict>
      </w:r>
      <w:r w:rsidRPr="00530DC2">
        <w:rPr>
          <w:noProof/>
        </w:rPr>
        <w:pict>
          <v:rect id="Rectangle 4" o:spid="_x0000_s1039" style="position:absolute;left:0;text-align:left;margin-left:39.45pt;margin-top:56.55pt;width:405.75pt;height:55.5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">
            <v:textbox>
              <w:txbxContent>
                <w:p w:rsidR="00E5448A" w:rsidRPr="00E5448A" w:rsidRDefault="00E5448A" w:rsidP="00E5448A">
                  <w:pPr>
                    <w:pStyle w:val="ConsPlusNonformat"/>
                    <w:spacing w:before="120" w:after="120"/>
                    <w:ind w:left="142"/>
                    <w:jc w:val="center"/>
                    <w:rPr>
                      <w:rFonts w:ascii="Times New Roman" w:hAnsi="Times New Roman" w:cs="Times New Roman"/>
                      <w:sz w:val="24"/>
                      <w:szCs w:val="24"/>
                      <w:lang w:val="ru-RU"/>
                    </w:rPr>
                  </w:pPr>
                  <w:r w:rsidRPr="00E5448A">
                    <w:rPr>
                      <w:rFonts w:ascii="Times New Roman" w:hAnsi="Times New Roman" w:cs="Times New Roman"/>
                      <w:sz w:val="24"/>
                      <w:szCs w:val="24"/>
                      <w:lang w:val="ru-RU"/>
                    </w:rPr>
                    <w:t>Рассмотрение заявления о продлении срока действия разрешения на строительство и документов</w:t>
                  </w:r>
                </w:p>
                <w:p w:rsidR="00E5448A" w:rsidRPr="008D1F7D" w:rsidRDefault="00E5448A" w:rsidP="00E5448A">
                  <w:pPr>
                    <w:jc w:val="both"/>
                    <w:rPr>
                      <w:lang w:val="ru-RU"/>
                    </w:rPr>
                  </w:pPr>
                </w:p>
              </w:txbxContent>
            </v:textbox>
          </v:rect>
        </w:pict>
      </w:r>
      <w:r w:rsidRPr="00530DC2">
        <w:rPr>
          <w:noProof/>
        </w:rPr>
        <w:pict>
          <v:rect id="Rectangle 5" o:spid="_x0000_s1040" style="position:absolute;left:0;text-align:left;margin-left:39.45pt;margin-top:154.05pt;width:405.75pt;height:53.35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">
            <v:textbox>
              <w:txbxContent>
                <w:p w:rsidR="00E5448A" w:rsidRPr="008D1F7D" w:rsidRDefault="00E5448A" w:rsidP="00E5448A">
                  <w:pPr>
                    <w:widowControl w:val="0"/>
                    <w:autoSpaceDE w:val="0"/>
                    <w:autoSpaceDN w:val="0"/>
                    <w:adjustRightInd w:val="0"/>
                    <w:jc w:val="center"/>
                    <w:rPr>
                      <w:rFonts w:ascii="Times New Roman" w:hAnsi="Times New Roman"/>
                      <w:lang w:val="ru-RU"/>
                    </w:rPr>
                  </w:pPr>
                  <w:r w:rsidRPr="008D1F7D">
                    <w:rPr>
                      <w:rFonts w:ascii="Times New Roman" w:hAnsi="Times New Roman"/>
                      <w:lang w:val="ru-RU"/>
                    </w:rPr>
                    <w:t xml:space="preserve">Выдача разрешения на строительство с продленным сроком действия либо уведомления об отказе в продлении срока действия разрешения на строительство </w:t>
                  </w:r>
                </w:p>
                <w:p w:rsidR="00E5448A" w:rsidRPr="008D1F7D" w:rsidRDefault="00E5448A" w:rsidP="00E5448A">
                  <w:pPr>
                    <w:rPr>
                      <w:lang w:val="ru-RU"/>
                    </w:rPr>
                  </w:pPr>
                </w:p>
              </w:txbxContent>
            </v:textbox>
          </v:rect>
        </w:pict>
      </w:r>
      <w:r w:rsidRPr="00530DC2">
        <w:rPr>
          <w:noProof/>
        </w:rPr>
        <w:pict>
          <v:shape id="AutoShape 6" o:spid="_x0000_s1041" type="#_x0000_t32" style="position:absolute;left:0;text-align:left;margin-left:238.9pt;margin-top:112.05pt;width:0;height:42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">
            <v:stroke endarrow="block"/>
          </v:shape>
        </w:pict>
      </w:r>
    </w:p>
    <w:p w:rsidR="00E5448A" w:rsidRPr="00E5448A" w:rsidRDefault="00E5448A" w:rsidP="00E5448A">
      <w:pPr>
        <w:rPr>
          <w:rFonts w:ascii="Times New Roman" w:eastAsia="Times New Roman" w:hAnsi="Times New Roman"/>
          <w:sz w:val="20"/>
          <w:szCs w:val="20"/>
          <w:lang w:val="ru-RU" w:eastAsia="ru-RU"/>
        </w:rPr>
        <w:sectPr w:rsidR="00E5448A" w:rsidRPr="00E5448A">
          <w:pgSz w:w="11906" w:h="16838"/>
          <w:pgMar w:top="1134" w:right="567" w:bottom="1134" w:left="1418" w:header="708" w:footer="708" w:gutter="0"/>
          <w:cols w:space="720"/>
        </w:sectPr>
      </w:pPr>
    </w:p>
    <w:p w:rsidR="00E5448A" w:rsidRPr="00E5448A" w:rsidRDefault="00E5448A" w:rsidP="00E5448A">
      <w:pPr>
        <w:widowControl w:val="0"/>
        <w:autoSpaceDE w:val="0"/>
        <w:autoSpaceDN w:val="0"/>
        <w:adjustRightInd w:val="0"/>
        <w:jc w:val="right"/>
        <w:outlineLvl w:val="0"/>
        <w:rPr>
          <w:rFonts w:ascii="Times New Roman" w:hAnsi="Times New Roman"/>
          <w:sz w:val="20"/>
          <w:szCs w:val="20"/>
          <w:lang w:val="ru-RU"/>
        </w:rPr>
      </w:pPr>
      <w:r w:rsidRPr="00E5448A">
        <w:rPr>
          <w:rFonts w:ascii="Times New Roman" w:hAnsi="Times New Roman"/>
          <w:sz w:val="20"/>
          <w:szCs w:val="20"/>
          <w:lang w:val="ru-RU"/>
        </w:rPr>
        <w:lastRenderedPageBreak/>
        <w:t>Приложение 5</w:t>
      </w:r>
    </w:p>
    <w:p w:rsidR="00E5448A" w:rsidRPr="00E5448A" w:rsidRDefault="00E5448A" w:rsidP="00E5448A">
      <w:pPr>
        <w:widowControl w:val="0"/>
        <w:autoSpaceDE w:val="0"/>
        <w:autoSpaceDN w:val="0"/>
        <w:adjustRightInd w:val="0"/>
        <w:jc w:val="right"/>
        <w:rPr>
          <w:rFonts w:ascii="Times New Roman" w:hAnsi="Times New Roman"/>
          <w:sz w:val="20"/>
          <w:szCs w:val="20"/>
          <w:lang w:val="ru-RU"/>
        </w:rPr>
      </w:pPr>
      <w:r w:rsidRPr="00E5448A">
        <w:rPr>
          <w:rFonts w:ascii="Times New Roman" w:hAnsi="Times New Roman"/>
          <w:sz w:val="20"/>
          <w:szCs w:val="20"/>
          <w:lang w:val="ru-RU"/>
        </w:rPr>
        <w:t>к административному регламенту</w:t>
      </w:r>
    </w:p>
    <w:p w:rsidR="00E5448A" w:rsidRPr="00E5448A" w:rsidRDefault="00E5448A" w:rsidP="00E5448A">
      <w:pPr>
        <w:widowControl w:val="0"/>
        <w:autoSpaceDE w:val="0"/>
        <w:autoSpaceDN w:val="0"/>
        <w:adjustRightInd w:val="0"/>
        <w:jc w:val="right"/>
        <w:rPr>
          <w:rFonts w:ascii="Times New Roman" w:hAnsi="Times New Roman"/>
          <w:sz w:val="20"/>
          <w:szCs w:val="20"/>
          <w:lang w:val="ru-RU"/>
        </w:rPr>
      </w:pPr>
      <w:r w:rsidRPr="00E5448A">
        <w:rPr>
          <w:rFonts w:ascii="Times New Roman" w:hAnsi="Times New Roman"/>
          <w:sz w:val="20"/>
          <w:szCs w:val="20"/>
          <w:lang w:val="ru-RU"/>
        </w:rPr>
        <w:t>предоставления муниципальной услуги</w:t>
      </w:r>
    </w:p>
    <w:p w:rsidR="00E5448A" w:rsidRPr="00E5448A" w:rsidRDefault="00E5448A" w:rsidP="00E5448A">
      <w:pPr>
        <w:widowControl w:val="0"/>
        <w:autoSpaceDE w:val="0"/>
        <w:autoSpaceDN w:val="0"/>
        <w:adjustRightInd w:val="0"/>
        <w:jc w:val="right"/>
        <w:rPr>
          <w:rFonts w:ascii="Times New Roman" w:hAnsi="Times New Roman"/>
          <w:sz w:val="20"/>
          <w:szCs w:val="20"/>
          <w:lang w:val="ru-RU"/>
        </w:rPr>
      </w:pPr>
      <w:r w:rsidRPr="00E5448A">
        <w:rPr>
          <w:rFonts w:ascii="Times New Roman" w:hAnsi="Times New Roman"/>
          <w:sz w:val="20"/>
          <w:szCs w:val="20"/>
          <w:lang w:val="ru-RU"/>
        </w:rPr>
        <w:t xml:space="preserve">по продлению срока действия </w:t>
      </w:r>
    </w:p>
    <w:p w:rsidR="00E5448A" w:rsidRPr="00E5448A" w:rsidRDefault="00E5448A" w:rsidP="00E5448A">
      <w:pPr>
        <w:widowControl w:val="0"/>
        <w:autoSpaceDE w:val="0"/>
        <w:autoSpaceDN w:val="0"/>
        <w:adjustRightInd w:val="0"/>
        <w:jc w:val="right"/>
        <w:rPr>
          <w:rFonts w:ascii="Times New Roman" w:hAnsi="Times New Roman"/>
          <w:sz w:val="20"/>
          <w:szCs w:val="20"/>
          <w:lang w:val="ru-RU"/>
        </w:rPr>
      </w:pPr>
      <w:r w:rsidRPr="00E5448A">
        <w:rPr>
          <w:rFonts w:ascii="Times New Roman" w:hAnsi="Times New Roman"/>
          <w:sz w:val="20"/>
          <w:szCs w:val="20"/>
          <w:lang w:val="ru-RU"/>
        </w:rPr>
        <w:t>разрешения на строительство</w:t>
      </w:r>
    </w:p>
    <w:p w:rsidR="00E5448A" w:rsidRPr="00E5448A" w:rsidRDefault="00E5448A" w:rsidP="00E5448A">
      <w:pPr>
        <w:widowControl w:val="0"/>
        <w:autoSpaceDE w:val="0"/>
        <w:autoSpaceDN w:val="0"/>
        <w:adjustRightInd w:val="0"/>
        <w:ind w:firstLine="540"/>
        <w:jc w:val="both"/>
        <w:rPr>
          <w:rFonts w:cs="Calibri"/>
          <w:sz w:val="20"/>
          <w:szCs w:val="20"/>
          <w:lang w:val="ru-RU"/>
        </w:rPr>
      </w:pPr>
    </w:p>
    <w:p w:rsidR="00E5448A" w:rsidRPr="00E5448A" w:rsidRDefault="00E5448A" w:rsidP="00E5448A">
      <w:pPr>
        <w:widowControl w:val="0"/>
        <w:autoSpaceDE w:val="0"/>
        <w:autoSpaceDN w:val="0"/>
        <w:adjustRightInd w:val="0"/>
        <w:jc w:val="center"/>
        <w:rPr>
          <w:rFonts w:ascii="Times New Roman" w:hAnsi="Times New Roman"/>
          <w:sz w:val="20"/>
          <w:szCs w:val="20"/>
          <w:lang w:val="ru-RU"/>
        </w:rPr>
      </w:pPr>
      <w:r w:rsidRPr="00E5448A">
        <w:rPr>
          <w:rFonts w:ascii="Times New Roman" w:hAnsi="Times New Roman"/>
          <w:sz w:val="20"/>
          <w:szCs w:val="20"/>
          <w:lang w:val="ru-RU"/>
        </w:rPr>
        <w:t>ЖУРНАЛ</w:t>
      </w:r>
    </w:p>
    <w:p w:rsidR="00E5448A" w:rsidRPr="00E5448A" w:rsidRDefault="00E5448A" w:rsidP="00E5448A">
      <w:pPr>
        <w:widowControl w:val="0"/>
        <w:autoSpaceDE w:val="0"/>
        <w:autoSpaceDN w:val="0"/>
        <w:adjustRightInd w:val="0"/>
        <w:jc w:val="center"/>
        <w:rPr>
          <w:rFonts w:ascii="Times New Roman" w:hAnsi="Times New Roman"/>
          <w:sz w:val="20"/>
          <w:szCs w:val="20"/>
          <w:lang w:val="ru-RU"/>
        </w:rPr>
      </w:pPr>
      <w:r w:rsidRPr="00E5448A">
        <w:rPr>
          <w:rFonts w:ascii="Times New Roman" w:hAnsi="Times New Roman"/>
          <w:sz w:val="20"/>
          <w:szCs w:val="20"/>
          <w:lang w:val="ru-RU"/>
        </w:rPr>
        <w:t>учета заявлений о продлении срока действия разрешений на строительство</w:t>
      </w:r>
    </w:p>
    <w:p w:rsidR="00E5448A" w:rsidRPr="00E5448A" w:rsidRDefault="00E5448A" w:rsidP="00E5448A">
      <w:pPr>
        <w:widowControl w:val="0"/>
        <w:autoSpaceDE w:val="0"/>
        <w:autoSpaceDN w:val="0"/>
        <w:adjustRightInd w:val="0"/>
        <w:ind w:firstLine="540"/>
        <w:jc w:val="both"/>
        <w:rPr>
          <w:rFonts w:cs="Calibri"/>
          <w:sz w:val="20"/>
          <w:szCs w:val="20"/>
          <w:lang w:val="ru-RU"/>
        </w:rPr>
      </w:pPr>
    </w:p>
    <w:tbl>
      <w:tblPr>
        <w:tblW w:w="0" w:type="auto"/>
        <w:tblInd w:w="62" w:type="dxa"/>
        <w:tblLayout w:type="fixed"/>
        <w:tblCellMar>
          <w:top w:w="75" w:type="dxa"/>
          <w:left w:w="0" w:type="dxa"/>
          <w:bottom w:w="75" w:type="dxa"/>
          <w:right w:w="0" w:type="dxa"/>
        </w:tblCellMar>
        <w:tblLook w:val="04A0"/>
      </w:tblPr>
      <w:tblGrid>
        <w:gridCol w:w="624"/>
        <w:gridCol w:w="1247"/>
        <w:gridCol w:w="1701"/>
        <w:gridCol w:w="1814"/>
        <w:gridCol w:w="1701"/>
        <w:gridCol w:w="1361"/>
        <w:gridCol w:w="1701"/>
        <w:gridCol w:w="1701"/>
        <w:gridCol w:w="1701"/>
      </w:tblGrid>
      <w:tr w:rsidR="00E5448A" w:rsidRPr="008273F7" w:rsidTr="00CD2B83">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448A" w:rsidRPr="00E5448A" w:rsidRDefault="00E5448A" w:rsidP="00CD2B83">
            <w:pPr>
              <w:widowControl w:val="0"/>
              <w:autoSpaceDE w:val="0"/>
              <w:autoSpaceDN w:val="0"/>
              <w:adjustRightInd w:val="0"/>
              <w:jc w:val="center"/>
              <w:rPr>
                <w:rFonts w:ascii="Times New Roman" w:hAnsi="Times New Roman"/>
                <w:sz w:val="20"/>
                <w:szCs w:val="20"/>
              </w:rPr>
            </w:pPr>
            <w:r w:rsidRPr="00E5448A">
              <w:rPr>
                <w:rFonts w:ascii="Times New Roman" w:hAnsi="Times New Roman"/>
                <w:sz w:val="20"/>
                <w:szCs w:val="20"/>
              </w:rPr>
              <w:t>N п/п</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448A" w:rsidRPr="00E5448A" w:rsidRDefault="00E5448A" w:rsidP="00CD2B83">
            <w:pPr>
              <w:widowControl w:val="0"/>
              <w:autoSpaceDE w:val="0"/>
              <w:autoSpaceDN w:val="0"/>
              <w:adjustRightInd w:val="0"/>
              <w:jc w:val="center"/>
              <w:rPr>
                <w:rFonts w:ascii="Times New Roman" w:hAnsi="Times New Roman"/>
                <w:sz w:val="20"/>
                <w:szCs w:val="20"/>
              </w:rPr>
            </w:pPr>
            <w:r w:rsidRPr="00E5448A">
              <w:rPr>
                <w:rFonts w:ascii="Times New Roman" w:hAnsi="Times New Roman"/>
                <w:sz w:val="20"/>
                <w:szCs w:val="20"/>
              </w:rPr>
              <w:t>Дата подачи заявления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448A" w:rsidRPr="00E5448A" w:rsidRDefault="00E5448A" w:rsidP="00CD2B83">
            <w:pPr>
              <w:widowControl w:val="0"/>
              <w:autoSpaceDE w:val="0"/>
              <w:autoSpaceDN w:val="0"/>
              <w:adjustRightInd w:val="0"/>
              <w:jc w:val="center"/>
              <w:rPr>
                <w:rFonts w:ascii="Times New Roman" w:hAnsi="Times New Roman"/>
                <w:sz w:val="20"/>
                <w:szCs w:val="20"/>
              </w:rPr>
            </w:pPr>
            <w:r w:rsidRPr="00E5448A">
              <w:rPr>
                <w:rFonts w:ascii="Times New Roman" w:hAnsi="Times New Roman"/>
                <w:sz w:val="20"/>
                <w:szCs w:val="20"/>
              </w:rPr>
              <w:t>Заявитель</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448A" w:rsidRPr="00E5448A" w:rsidRDefault="00E5448A" w:rsidP="00CD2B83">
            <w:pPr>
              <w:widowControl w:val="0"/>
              <w:autoSpaceDE w:val="0"/>
              <w:autoSpaceDN w:val="0"/>
              <w:adjustRightInd w:val="0"/>
              <w:jc w:val="center"/>
              <w:rPr>
                <w:rFonts w:ascii="Times New Roman" w:hAnsi="Times New Roman"/>
                <w:sz w:val="20"/>
                <w:szCs w:val="20"/>
              </w:rPr>
            </w:pPr>
            <w:r w:rsidRPr="00E5448A">
              <w:rPr>
                <w:rFonts w:ascii="Times New Roman" w:hAnsi="Times New Roman"/>
                <w:sz w:val="20"/>
                <w:szCs w:val="20"/>
              </w:rPr>
              <w:t>Наименование объекта, адрес</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448A" w:rsidRPr="00E5448A" w:rsidRDefault="00E5448A" w:rsidP="00CD2B83">
            <w:pPr>
              <w:widowControl w:val="0"/>
              <w:autoSpaceDE w:val="0"/>
              <w:autoSpaceDN w:val="0"/>
              <w:adjustRightInd w:val="0"/>
              <w:jc w:val="center"/>
              <w:rPr>
                <w:rFonts w:ascii="Times New Roman" w:hAnsi="Times New Roman"/>
                <w:sz w:val="20"/>
                <w:szCs w:val="20"/>
              </w:rPr>
            </w:pPr>
            <w:r w:rsidRPr="00E5448A">
              <w:rPr>
                <w:rFonts w:ascii="Times New Roman" w:hAnsi="Times New Roman"/>
                <w:sz w:val="20"/>
                <w:szCs w:val="20"/>
              </w:rPr>
              <w:t>Ф.И.О. исполнителя</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448A" w:rsidRPr="00E5448A" w:rsidRDefault="00E5448A" w:rsidP="00CD2B83">
            <w:pPr>
              <w:widowControl w:val="0"/>
              <w:autoSpaceDE w:val="0"/>
              <w:autoSpaceDN w:val="0"/>
              <w:adjustRightInd w:val="0"/>
              <w:jc w:val="center"/>
              <w:rPr>
                <w:rFonts w:ascii="Times New Roman" w:hAnsi="Times New Roman"/>
                <w:sz w:val="20"/>
                <w:szCs w:val="20"/>
              </w:rPr>
            </w:pPr>
            <w:r w:rsidRPr="00E5448A">
              <w:rPr>
                <w:rFonts w:ascii="Times New Roman" w:hAnsi="Times New Roman"/>
                <w:sz w:val="20"/>
                <w:szCs w:val="20"/>
              </w:rPr>
              <w:t>Срок исполнения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448A" w:rsidRPr="00E5448A" w:rsidRDefault="00E5448A" w:rsidP="00CD2B83">
            <w:pPr>
              <w:widowControl w:val="0"/>
              <w:autoSpaceDE w:val="0"/>
              <w:autoSpaceDN w:val="0"/>
              <w:adjustRightInd w:val="0"/>
              <w:jc w:val="center"/>
              <w:rPr>
                <w:rFonts w:ascii="Times New Roman" w:hAnsi="Times New Roman"/>
                <w:sz w:val="20"/>
                <w:szCs w:val="20"/>
                <w:lang w:val="ru-RU"/>
              </w:rPr>
            </w:pPr>
            <w:r w:rsidRPr="00E5448A">
              <w:rPr>
                <w:rFonts w:ascii="Times New Roman" w:hAnsi="Times New Roman"/>
                <w:sz w:val="20"/>
                <w:szCs w:val="20"/>
                <w:lang w:val="ru-RU"/>
              </w:rPr>
              <w:t>Номер и дата выдачи разрешения на строительство с продленным сроком действия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448A" w:rsidRPr="00E5448A" w:rsidRDefault="00E5448A" w:rsidP="00CD2B83">
            <w:pPr>
              <w:widowControl w:val="0"/>
              <w:autoSpaceDE w:val="0"/>
              <w:autoSpaceDN w:val="0"/>
              <w:adjustRightInd w:val="0"/>
              <w:jc w:val="center"/>
              <w:rPr>
                <w:rFonts w:ascii="Times New Roman" w:hAnsi="Times New Roman"/>
                <w:sz w:val="20"/>
                <w:szCs w:val="20"/>
                <w:lang w:val="ru-RU"/>
              </w:rPr>
            </w:pPr>
            <w:r w:rsidRPr="00E5448A">
              <w:rPr>
                <w:rFonts w:ascii="Times New Roman" w:hAnsi="Times New Roman"/>
                <w:sz w:val="20"/>
                <w:szCs w:val="20"/>
                <w:lang w:val="ru-RU"/>
              </w:rPr>
              <w:t>Номер и дата выдачи уведомления об отказе в продлении срока</w:t>
            </w:r>
          </w:p>
          <w:p w:rsidR="00E5448A" w:rsidRPr="00E5448A" w:rsidRDefault="00E5448A" w:rsidP="00CD2B83">
            <w:pPr>
              <w:widowControl w:val="0"/>
              <w:autoSpaceDE w:val="0"/>
              <w:autoSpaceDN w:val="0"/>
              <w:adjustRightInd w:val="0"/>
              <w:jc w:val="center"/>
              <w:rPr>
                <w:rFonts w:ascii="Times New Roman" w:hAnsi="Times New Roman"/>
                <w:sz w:val="20"/>
                <w:szCs w:val="20"/>
              </w:rPr>
            </w:pPr>
            <w:r w:rsidRPr="00E5448A">
              <w:rPr>
                <w:rFonts w:ascii="Times New Roman" w:hAnsi="Times New Roman"/>
                <w:sz w:val="20"/>
                <w:szCs w:val="20"/>
              </w:rPr>
              <w:t>действия разрешения на строительство</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448A" w:rsidRPr="00E5448A" w:rsidRDefault="00E5448A" w:rsidP="00CD2B83">
            <w:pPr>
              <w:widowControl w:val="0"/>
              <w:autoSpaceDE w:val="0"/>
              <w:autoSpaceDN w:val="0"/>
              <w:adjustRightInd w:val="0"/>
              <w:jc w:val="center"/>
              <w:rPr>
                <w:rFonts w:ascii="Times New Roman" w:hAnsi="Times New Roman"/>
                <w:sz w:val="20"/>
                <w:szCs w:val="20"/>
                <w:lang w:val="ru-RU"/>
              </w:rPr>
            </w:pPr>
            <w:r w:rsidRPr="00E5448A">
              <w:rPr>
                <w:rFonts w:ascii="Times New Roman" w:hAnsi="Times New Roman"/>
                <w:sz w:val="20"/>
                <w:szCs w:val="20"/>
                <w:lang w:val="ru-RU"/>
              </w:rPr>
              <w:t>Ф.И.О. получателя, дата, подпись</w:t>
            </w:r>
          </w:p>
        </w:tc>
      </w:tr>
      <w:tr w:rsidR="00E5448A" w:rsidRPr="00E5448A" w:rsidTr="00CD2B83">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448A" w:rsidRPr="00E5448A" w:rsidRDefault="00E5448A" w:rsidP="00CD2B83">
            <w:pPr>
              <w:widowControl w:val="0"/>
              <w:autoSpaceDE w:val="0"/>
              <w:autoSpaceDN w:val="0"/>
              <w:adjustRightInd w:val="0"/>
              <w:jc w:val="center"/>
              <w:rPr>
                <w:rFonts w:ascii="Times New Roman" w:hAnsi="Times New Roman"/>
                <w:sz w:val="20"/>
                <w:szCs w:val="20"/>
              </w:rPr>
            </w:pPr>
            <w:r w:rsidRPr="00E5448A">
              <w:rPr>
                <w:rFonts w:ascii="Times New Roman" w:hAnsi="Times New Roman"/>
                <w:sz w:val="20"/>
                <w:szCs w:val="20"/>
              </w:rPr>
              <w:t>1</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48A" w:rsidRPr="00E5448A" w:rsidRDefault="00E5448A" w:rsidP="00CD2B83">
            <w:pPr>
              <w:widowControl w:val="0"/>
              <w:autoSpaceDE w:val="0"/>
              <w:autoSpaceDN w:val="0"/>
              <w:adjustRightInd w:val="0"/>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48A" w:rsidRPr="00E5448A" w:rsidRDefault="00E5448A" w:rsidP="00CD2B83">
            <w:pPr>
              <w:widowControl w:val="0"/>
              <w:autoSpaceDE w:val="0"/>
              <w:autoSpaceDN w:val="0"/>
              <w:adjustRightInd w:val="0"/>
              <w:rPr>
                <w:rFonts w:ascii="Times New Roman" w:hAnsi="Times New Roman"/>
                <w:sz w:val="20"/>
                <w:szCs w:val="20"/>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48A" w:rsidRPr="00E5448A" w:rsidRDefault="00E5448A" w:rsidP="00CD2B83">
            <w:pPr>
              <w:widowControl w:val="0"/>
              <w:autoSpaceDE w:val="0"/>
              <w:autoSpaceDN w:val="0"/>
              <w:adjustRightInd w:val="0"/>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48A" w:rsidRPr="00E5448A" w:rsidRDefault="00E5448A" w:rsidP="00CD2B83">
            <w:pPr>
              <w:widowControl w:val="0"/>
              <w:autoSpaceDE w:val="0"/>
              <w:autoSpaceDN w:val="0"/>
              <w:adjustRightInd w:val="0"/>
              <w:rPr>
                <w:rFonts w:ascii="Times New Roman" w:hAnsi="Times New Roman"/>
                <w:sz w:val="20"/>
                <w:szCs w:val="20"/>
              </w:rPr>
            </w:pP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48A" w:rsidRPr="00E5448A" w:rsidRDefault="00E5448A" w:rsidP="00CD2B83">
            <w:pPr>
              <w:widowControl w:val="0"/>
              <w:autoSpaceDE w:val="0"/>
              <w:autoSpaceDN w:val="0"/>
              <w:adjustRightInd w:val="0"/>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48A" w:rsidRPr="00E5448A" w:rsidRDefault="00E5448A" w:rsidP="00CD2B83">
            <w:pPr>
              <w:widowControl w:val="0"/>
              <w:autoSpaceDE w:val="0"/>
              <w:autoSpaceDN w:val="0"/>
              <w:adjustRightInd w:val="0"/>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48A" w:rsidRPr="00E5448A" w:rsidRDefault="00E5448A" w:rsidP="00CD2B83">
            <w:pPr>
              <w:widowControl w:val="0"/>
              <w:autoSpaceDE w:val="0"/>
              <w:autoSpaceDN w:val="0"/>
              <w:adjustRightInd w:val="0"/>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48A" w:rsidRPr="00E5448A" w:rsidRDefault="00E5448A" w:rsidP="00CD2B83">
            <w:pPr>
              <w:widowControl w:val="0"/>
              <w:autoSpaceDE w:val="0"/>
              <w:autoSpaceDN w:val="0"/>
              <w:adjustRightInd w:val="0"/>
              <w:rPr>
                <w:rFonts w:ascii="Times New Roman" w:hAnsi="Times New Roman"/>
                <w:sz w:val="20"/>
                <w:szCs w:val="20"/>
              </w:rPr>
            </w:pPr>
          </w:p>
        </w:tc>
      </w:tr>
      <w:tr w:rsidR="00E5448A" w:rsidRPr="00E5448A" w:rsidTr="00CD2B83">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448A" w:rsidRPr="00E5448A" w:rsidRDefault="00E5448A" w:rsidP="00CD2B83">
            <w:pPr>
              <w:widowControl w:val="0"/>
              <w:autoSpaceDE w:val="0"/>
              <w:autoSpaceDN w:val="0"/>
              <w:adjustRightInd w:val="0"/>
              <w:jc w:val="center"/>
              <w:rPr>
                <w:rFonts w:ascii="Times New Roman" w:hAnsi="Times New Roman"/>
                <w:sz w:val="20"/>
                <w:szCs w:val="20"/>
              </w:rPr>
            </w:pPr>
            <w:r w:rsidRPr="00E5448A">
              <w:rPr>
                <w:rFonts w:ascii="Times New Roman" w:hAnsi="Times New Roman"/>
                <w:sz w:val="20"/>
                <w:szCs w:val="20"/>
              </w:rPr>
              <w:t>2</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48A" w:rsidRPr="00E5448A" w:rsidRDefault="00E5448A" w:rsidP="00CD2B83">
            <w:pPr>
              <w:widowControl w:val="0"/>
              <w:autoSpaceDE w:val="0"/>
              <w:autoSpaceDN w:val="0"/>
              <w:adjustRightInd w:val="0"/>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48A" w:rsidRPr="00E5448A" w:rsidRDefault="00E5448A" w:rsidP="00CD2B83">
            <w:pPr>
              <w:widowControl w:val="0"/>
              <w:autoSpaceDE w:val="0"/>
              <w:autoSpaceDN w:val="0"/>
              <w:adjustRightInd w:val="0"/>
              <w:rPr>
                <w:rFonts w:ascii="Times New Roman" w:hAnsi="Times New Roman"/>
                <w:sz w:val="20"/>
                <w:szCs w:val="20"/>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48A" w:rsidRPr="00E5448A" w:rsidRDefault="00E5448A" w:rsidP="00CD2B83">
            <w:pPr>
              <w:widowControl w:val="0"/>
              <w:autoSpaceDE w:val="0"/>
              <w:autoSpaceDN w:val="0"/>
              <w:adjustRightInd w:val="0"/>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48A" w:rsidRPr="00E5448A" w:rsidRDefault="00E5448A" w:rsidP="00CD2B83">
            <w:pPr>
              <w:widowControl w:val="0"/>
              <w:autoSpaceDE w:val="0"/>
              <w:autoSpaceDN w:val="0"/>
              <w:adjustRightInd w:val="0"/>
              <w:rPr>
                <w:rFonts w:ascii="Times New Roman" w:hAnsi="Times New Roman"/>
                <w:sz w:val="20"/>
                <w:szCs w:val="20"/>
              </w:rPr>
            </w:pP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48A" w:rsidRPr="00E5448A" w:rsidRDefault="00E5448A" w:rsidP="00CD2B83">
            <w:pPr>
              <w:widowControl w:val="0"/>
              <w:autoSpaceDE w:val="0"/>
              <w:autoSpaceDN w:val="0"/>
              <w:adjustRightInd w:val="0"/>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48A" w:rsidRPr="00E5448A" w:rsidRDefault="00E5448A" w:rsidP="00CD2B83">
            <w:pPr>
              <w:widowControl w:val="0"/>
              <w:autoSpaceDE w:val="0"/>
              <w:autoSpaceDN w:val="0"/>
              <w:adjustRightInd w:val="0"/>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48A" w:rsidRPr="00E5448A" w:rsidRDefault="00E5448A" w:rsidP="00CD2B83">
            <w:pPr>
              <w:widowControl w:val="0"/>
              <w:autoSpaceDE w:val="0"/>
              <w:autoSpaceDN w:val="0"/>
              <w:adjustRightInd w:val="0"/>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48A" w:rsidRPr="00E5448A" w:rsidRDefault="00E5448A" w:rsidP="00CD2B83">
            <w:pPr>
              <w:widowControl w:val="0"/>
              <w:autoSpaceDE w:val="0"/>
              <w:autoSpaceDN w:val="0"/>
              <w:adjustRightInd w:val="0"/>
              <w:rPr>
                <w:rFonts w:ascii="Times New Roman" w:hAnsi="Times New Roman"/>
                <w:sz w:val="20"/>
                <w:szCs w:val="20"/>
              </w:rPr>
            </w:pPr>
          </w:p>
        </w:tc>
      </w:tr>
      <w:tr w:rsidR="00E5448A" w:rsidRPr="00E5448A" w:rsidTr="00CD2B83">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448A" w:rsidRPr="00E5448A" w:rsidRDefault="00E5448A" w:rsidP="00CD2B83">
            <w:pPr>
              <w:widowControl w:val="0"/>
              <w:autoSpaceDE w:val="0"/>
              <w:autoSpaceDN w:val="0"/>
              <w:adjustRightInd w:val="0"/>
              <w:jc w:val="center"/>
              <w:rPr>
                <w:rFonts w:ascii="Times New Roman" w:hAnsi="Times New Roman"/>
                <w:sz w:val="20"/>
                <w:szCs w:val="20"/>
              </w:rPr>
            </w:pPr>
            <w:r w:rsidRPr="00E5448A">
              <w:rPr>
                <w:rFonts w:ascii="Times New Roman" w:hAnsi="Times New Roman"/>
                <w:sz w:val="20"/>
                <w:szCs w:val="20"/>
              </w:rPr>
              <w:t>3</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48A" w:rsidRPr="00E5448A" w:rsidRDefault="00E5448A" w:rsidP="00CD2B83">
            <w:pPr>
              <w:widowControl w:val="0"/>
              <w:autoSpaceDE w:val="0"/>
              <w:autoSpaceDN w:val="0"/>
              <w:adjustRightInd w:val="0"/>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48A" w:rsidRPr="00E5448A" w:rsidRDefault="00E5448A" w:rsidP="00CD2B83">
            <w:pPr>
              <w:widowControl w:val="0"/>
              <w:autoSpaceDE w:val="0"/>
              <w:autoSpaceDN w:val="0"/>
              <w:adjustRightInd w:val="0"/>
              <w:rPr>
                <w:rFonts w:ascii="Times New Roman" w:hAnsi="Times New Roman"/>
                <w:sz w:val="20"/>
                <w:szCs w:val="20"/>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48A" w:rsidRPr="00E5448A" w:rsidRDefault="00E5448A" w:rsidP="00CD2B83">
            <w:pPr>
              <w:widowControl w:val="0"/>
              <w:autoSpaceDE w:val="0"/>
              <w:autoSpaceDN w:val="0"/>
              <w:adjustRightInd w:val="0"/>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48A" w:rsidRPr="00E5448A" w:rsidRDefault="00E5448A" w:rsidP="00CD2B83">
            <w:pPr>
              <w:widowControl w:val="0"/>
              <w:autoSpaceDE w:val="0"/>
              <w:autoSpaceDN w:val="0"/>
              <w:adjustRightInd w:val="0"/>
              <w:rPr>
                <w:rFonts w:ascii="Times New Roman" w:hAnsi="Times New Roman"/>
                <w:sz w:val="20"/>
                <w:szCs w:val="20"/>
              </w:rPr>
            </w:pP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48A" w:rsidRPr="00E5448A" w:rsidRDefault="00E5448A" w:rsidP="00CD2B83">
            <w:pPr>
              <w:widowControl w:val="0"/>
              <w:autoSpaceDE w:val="0"/>
              <w:autoSpaceDN w:val="0"/>
              <w:adjustRightInd w:val="0"/>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48A" w:rsidRPr="00E5448A" w:rsidRDefault="00E5448A" w:rsidP="00CD2B83">
            <w:pPr>
              <w:widowControl w:val="0"/>
              <w:autoSpaceDE w:val="0"/>
              <w:autoSpaceDN w:val="0"/>
              <w:adjustRightInd w:val="0"/>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48A" w:rsidRPr="00E5448A" w:rsidRDefault="00E5448A" w:rsidP="00CD2B83">
            <w:pPr>
              <w:widowControl w:val="0"/>
              <w:autoSpaceDE w:val="0"/>
              <w:autoSpaceDN w:val="0"/>
              <w:adjustRightInd w:val="0"/>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48A" w:rsidRPr="00E5448A" w:rsidRDefault="00E5448A" w:rsidP="00CD2B83">
            <w:pPr>
              <w:widowControl w:val="0"/>
              <w:autoSpaceDE w:val="0"/>
              <w:autoSpaceDN w:val="0"/>
              <w:adjustRightInd w:val="0"/>
              <w:rPr>
                <w:rFonts w:ascii="Times New Roman" w:hAnsi="Times New Roman"/>
                <w:sz w:val="20"/>
                <w:szCs w:val="20"/>
              </w:rPr>
            </w:pPr>
          </w:p>
        </w:tc>
      </w:tr>
    </w:tbl>
    <w:p w:rsidR="00E5448A" w:rsidRPr="002666EB" w:rsidRDefault="00E5448A" w:rsidP="00E5448A">
      <w:pPr>
        <w:rPr>
          <w:rFonts w:cs="Calibri"/>
          <w:sz w:val="20"/>
          <w:szCs w:val="20"/>
        </w:rPr>
        <w:sectPr w:rsidR="00E5448A" w:rsidRPr="002666EB">
          <w:pgSz w:w="16838" w:h="11905" w:orient="landscape"/>
          <w:pgMar w:top="1701" w:right="1134" w:bottom="850" w:left="1134" w:header="720" w:footer="720" w:gutter="0"/>
          <w:cols w:space="720"/>
        </w:sectPr>
      </w:pPr>
    </w:p>
    <w:p w:rsidR="00E5448A" w:rsidRPr="002666EB" w:rsidRDefault="00E5448A" w:rsidP="00E5448A">
      <w:pPr>
        <w:rPr>
          <w:sz w:val="20"/>
          <w:szCs w:val="20"/>
        </w:rPr>
      </w:pPr>
    </w:p>
    <w:p w:rsidR="00E5448A" w:rsidRDefault="00E5448A" w:rsidP="001548DF">
      <w:pPr>
        <w:pStyle w:val="af3"/>
        <w:jc w:val="center"/>
        <w:rPr>
          <w:rFonts w:ascii="Times New Roman" w:hAnsi="Times New Roman" w:cs="Times New Roman"/>
          <w:i/>
          <w:sz w:val="24"/>
          <w:szCs w:val="24"/>
          <w:lang w:val="ru-RU"/>
        </w:rPr>
      </w:pPr>
    </w:p>
    <w:p w:rsidR="00E5448A" w:rsidRDefault="00E5448A" w:rsidP="001548DF">
      <w:pPr>
        <w:pStyle w:val="af3"/>
        <w:jc w:val="center"/>
        <w:rPr>
          <w:rFonts w:ascii="Times New Roman" w:hAnsi="Times New Roman" w:cs="Times New Roman"/>
          <w:i/>
          <w:sz w:val="24"/>
          <w:szCs w:val="24"/>
          <w:lang w:val="ru-RU"/>
        </w:rPr>
      </w:pPr>
    </w:p>
    <w:p w:rsidR="00E5448A" w:rsidRDefault="00E5448A" w:rsidP="001548DF">
      <w:pPr>
        <w:pStyle w:val="af3"/>
        <w:jc w:val="center"/>
        <w:rPr>
          <w:rFonts w:ascii="Times New Roman" w:hAnsi="Times New Roman" w:cs="Times New Roman"/>
          <w:i/>
          <w:sz w:val="24"/>
          <w:szCs w:val="24"/>
          <w:lang w:val="ru-RU"/>
        </w:rPr>
      </w:pPr>
    </w:p>
    <w:p w:rsidR="001548DF" w:rsidRPr="00B65856" w:rsidRDefault="001548DF" w:rsidP="00E5448A">
      <w:pPr>
        <w:jc w:val="center"/>
        <w:rPr>
          <w:rFonts w:ascii="Times New Roman" w:eastAsia="Times New Roman" w:hAnsi="Times New Roman"/>
          <w:b/>
          <w:sz w:val="20"/>
          <w:szCs w:val="20"/>
          <w:lang w:val="ru-RU" w:eastAsia="ru-RU"/>
        </w:rPr>
      </w:pPr>
      <w:r w:rsidRPr="00B65856">
        <w:rPr>
          <w:rFonts w:ascii="Times New Roman" w:eastAsia="Times New Roman" w:hAnsi="Times New Roman"/>
          <w:b/>
          <w:sz w:val="20"/>
          <w:szCs w:val="20"/>
          <w:lang w:val="ru-RU" w:eastAsia="ru-RU"/>
        </w:rPr>
        <w:t>АДМИНИСТРАЦИЯ ВЛАДИМИРОВСКОГО СЕЛЬСОВЕТА</w:t>
      </w:r>
    </w:p>
    <w:p w:rsidR="001548DF" w:rsidRPr="00B65856" w:rsidRDefault="001548DF" w:rsidP="00E5448A">
      <w:pPr>
        <w:jc w:val="center"/>
        <w:rPr>
          <w:rFonts w:ascii="Times New Roman" w:eastAsia="Times New Roman" w:hAnsi="Times New Roman"/>
          <w:b/>
          <w:sz w:val="20"/>
          <w:szCs w:val="20"/>
          <w:lang w:val="ru-RU" w:eastAsia="ru-RU"/>
        </w:rPr>
      </w:pPr>
      <w:r w:rsidRPr="00B65856">
        <w:rPr>
          <w:rFonts w:ascii="Times New Roman" w:eastAsia="Times New Roman" w:hAnsi="Times New Roman"/>
          <w:b/>
          <w:sz w:val="20"/>
          <w:szCs w:val="20"/>
          <w:lang w:val="ru-RU" w:eastAsia="ru-RU"/>
        </w:rPr>
        <w:t>УБИНСКОГО РАЙОН</w:t>
      </w:r>
      <w:r w:rsidR="00E5448A">
        <w:rPr>
          <w:rFonts w:ascii="Times New Roman" w:eastAsia="Times New Roman" w:hAnsi="Times New Roman"/>
          <w:b/>
          <w:sz w:val="20"/>
          <w:szCs w:val="20"/>
          <w:lang w:val="ru-RU" w:eastAsia="ru-RU"/>
        </w:rPr>
        <w:t>А</w:t>
      </w:r>
      <w:r w:rsidRPr="00B65856">
        <w:rPr>
          <w:rFonts w:ascii="Times New Roman" w:eastAsia="Times New Roman" w:hAnsi="Times New Roman"/>
          <w:b/>
          <w:sz w:val="20"/>
          <w:szCs w:val="20"/>
          <w:lang w:val="ru-RU" w:eastAsia="ru-RU"/>
        </w:rPr>
        <w:t xml:space="preserve"> НОВОСИБИСРКОЙ ОБЛАСТИ</w:t>
      </w:r>
    </w:p>
    <w:p w:rsidR="001548DF" w:rsidRPr="00B65856" w:rsidRDefault="001548DF" w:rsidP="00E5448A">
      <w:pPr>
        <w:jc w:val="center"/>
        <w:rPr>
          <w:rFonts w:ascii="Times New Roman" w:eastAsia="Times New Roman" w:hAnsi="Times New Roman"/>
          <w:b/>
          <w:sz w:val="20"/>
          <w:szCs w:val="20"/>
          <w:lang w:val="ru-RU" w:eastAsia="ru-RU"/>
        </w:rPr>
      </w:pPr>
    </w:p>
    <w:p w:rsidR="001548DF" w:rsidRPr="00B65856" w:rsidRDefault="001548DF" w:rsidP="001548DF">
      <w:pPr>
        <w:jc w:val="center"/>
        <w:rPr>
          <w:rFonts w:ascii="Times New Roman" w:eastAsia="Times New Roman" w:hAnsi="Times New Roman"/>
          <w:b/>
          <w:sz w:val="20"/>
          <w:szCs w:val="20"/>
          <w:lang w:val="ru-RU" w:eastAsia="ru-RU"/>
        </w:rPr>
      </w:pPr>
      <w:r w:rsidRPr="00B65856">
        <w:rPr>
          <w:rFonts w:ascii="Times New Roman" w:eastAsia="Times New Roman" w:hAnsi="Times New Roman"/>
          <w:b/>
          <w:sz w:val="20"/>
          <w:szCs w:val="20"/>
          <w:lang w:val="ru-RU" w:eastAsia="ru-RU"/>
        </w:rPr>
        <w:t xml:space="preserve">П О С Т А Н О В Л Е Н И Е </w:t>
      </w:r>
    </w:p>
    <w:p w:rsidR="001548DF" w:rsidRPr="00B65856" w:rsidRDefault="001548DF" w:rsidP="001548DF">
      <w:pPr>
        <w:jc w:val="center"/>
        <w:rPr>
          <w:rFonts w:ascii="Times New Roman" w:eastAsia="Times New Roman" w:hAnsi="Times New Roman"/>
          <w:sz w:val="20"/>
          <w:szCs w:val="20"/>
          <w:lang w:val="ru-RU" w:eastAsia="ru-RU"/>
        </w:rPr>
      </w:pPr>
    </w:p>
    <w:p w:rsidR="001548DF" w:rsidRPr="00B65856" w:rsidRDefault="001548DF" w:rsidP="001548DF">
      <w:pPr>
        <w:jc w:val="center"/>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от 25.12.2015  № 49-па</w:t>
      </w:r>
    </w:p>
    <w:p w:rsidR="001548DF" w:rsidRPr="00B65856" w:rsidRDefault="001548DF" w:rsidP="001548DF">
      <w:pPr>
        <w:ind w:right="610"/>
        <w:rPr>
          <w:rFonts w:ascii="Times New Roman" w:eastAsia="Times New Roman" w:hAnsi="Times New Roman"/>
          <w:sz w:val="20"/>
          <w:szCs w:val="20"/>
          <w:lang w:val="ru-RU" w:eastAsia="ru-RU"/>
        </w:rPr>
      </w:pPr>
      <w:r w:rsidRPr="00B65856">
        <w:rPr>
          <w:rFonts w:ascii="Times New Roman" w:eastAsia="Times New Roman" w:hAnsi="Times New Roman"/>
          <w:color w:val="000000"/>
          <w:sz w:val="20"/>
          <w:szCs w:val="20"/>
          <w:lang w:val="ru-RU" w:eastAsia="ru-RU"/>
        </w:rPr>
        <w:t xml:space="preserve"> </w:t>
      </w:r>
    </w:p>
    <w:p w:rsidR="001548DF" w:rsidRPr="00B65856" w:rsidRDefault="001548DF" w:rsidP="001548DF">
      <w:pPr>
        <w:jc w:val="center"/>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 xml:space="preserve">Об утверждении Административного регламента предоставления муниципальной услуги </w:t>
      </w:r>
      <w:r w:rsidRPr="00B65856">
        <w:rPr>
          <w:rFonts w:ascii="Times New Roman" w:eastAsia="Calibri" w:hAnsi="Times New Roman"/>
          <w:sz w:val="20"/>
          <w:szCs w:val="20"/>
          <w:lang w:val="ru-RU"/>
        </w:rPr>
        <w:t>по внесению изменений в разрешение на строительство</w:t>
      </w:r>
    </w:p>
    <w:p w:rsidR="001548DF" w:rsidRPr="00B65856" w:rsidRDefault="001548DF" w:rsidP="001548DF">
      <w:pPr>
        <w:autoSpaceDE w:val="0"/>
        <w:autoSpaceDN w:val="0"/>
        <w:adjustRightInd w:val="0"/>
        <w:rPr>
          <w:rFonts w:ascii="Times New Roman" w:eastAsia="Times New Roman" w:hAnsi="Times New Roman"/>
          <w:sz w:val="20"/>
          <w:szCs w:val="20"/>
          <w:lang w:val="ru-RU" w:eastAsia="ru-RU"/>
        </w:rPr>
      </w:pPr>
    </w:p>
    <w:p w:rsidR="001548DF" w:rsidRPr="00B65856" w:rsidRDefault="001548DF" w:rsidP="001548DF">
      <w:pPr>
        <w:autoSpaceDE w:val="0"/>
        <w:autoSpaceDN w:val="0"/>
        <w:adjustRightInd w:val="0"/>
        <w:ind w:firstLine="540"/>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 xml:space="preserve">В соответствии Постановлением Правительства Российской Федерации от 30.04.2014г. №403,  статьи 2 и 6 Градостроительного кодекса Российской Федерации, приказом от 28.07.2015 №162 Министерства строительства Новосибирской области «Об утверждении рекомендуемых типовых административных регламентов предоставления муниципальных услуг» </w:t>
      </w:r>
      <w:r w:rsidRPr="00B65856">
        <w:rPr>
          <w:rFonts w:ascii="Times New Roman" w:eastAsia="Times New Roman" w:hAnsi="Times New Roman"/>
          <w:color w:val="000000"/>
          <w:sz w:val="20"/>
          <w:szCs w:val="20"/>
          <w:lang w:val="ru-RU" w:eastAsia="ru-RU"/>
        </w:rPr>
        <w:t>администрация</w:t>
      </w:r>
      <w:r w:rsidRPr="00B65856">
        <w:rPr>
          <w:rFonts w:ascii="Times New Roman" w:eastAsia="Times New Roman" w:hAnsi="Times New Roman"/>
          <w:sz w:val="20"/>
          <w:szCs w:val="20"/>
          <w:lang w:val="ru-RU" w:eastAsia="ru-RU"/>
        </w:rPr>
        <w:t xml:space="preserve"> Владимировского сельсовета</w:t>
      </w:r>
      <w:r w:rsidRPr="00B65856">
        <w:rPr>
          <w:rFonts w:ascii="Times New Roman" w:eastAsia="Times New Roman" w:hAnsi="Times New Roman"/>
          <w:color w:val="000000"/>
          <w:sz w:val="20"/>
          <w:szCs w:val="20"/>
          <w:lang w:val="ru-RU" w:eastAsia="ru-RU"/>
        </w:rPr>
        <w:t xml:space="preserve"> Убинского района Новосибирской области  </w:t>
      </w:r>
      <w:r w:rsidRPr="00B65856">
        <w:rPr>
          <w:rFonts w:ascii="Times New Roman" w:eastAsia="Times New Roman" w:hAnsi="Times New Roman"/>
          <w:b/>
          <w:sz w:val="20"/>
          <w:szCs w:val="20"/>
          <w:lang w:val="ru-RU" w:eastAsia="ru-RU"/>
        </w:rPr>
        <w:t>п о с т а н о в л я е т:</w:t>
      </w:r>
    </w:p>
    <w:p w:rsidR="001548DF" w:rsidRPr="00B65856" w:rsidRDefault="001548DF" w:rsidP="001548DF">
      <w:pPr>
        <w:ind w:right="-159"/>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 xml:space="preserve">1.Утвердить прилагаемый Административный регламент предоставления муниципальной услуги </w:t>
      </w:r>
      <w:r w:rsidRPr="00B65856">
        <w:rPr>
          <w:rFonts w:ascii="Times New Roman" w:eastAsia="Calibri" w:hAnsi="Times New Roman"/>
          <w:sz w:val="20"/>
          <w:szCs w:val="20"/>
          <w:lang w:val="ru-RU"/>
        </w:rPr>
        <w:t>по внесению изменений в разрешение на строительство.</w:t>
      </w:r>
      <w:r w:rsidRPr="00B65856">
        <w:rPr>
          <w:rFonts w:ascii="Times New Roman" w:eastAsia="Times New Roman" w:hAnsi="Times New Roman"/>
          <w:sz w:val="20"/>
          <w:szCs w:val="20"/>
          <w:lang w:val="ru-RU" w:eastAsia="ru-RU"/>
        </w:rPr>
        <w:t xml:space="preserve"> 2.Опубликовать в периодическом печатном издании «Информационный вестник   Владимировского  сельсовета Убинского района Новосибирской области» и разместить на официальном сайте Владимировского сельсовета.  </w:t>
      </w:r>
    </w:p>
    <w:p w:rsidR="001548DF" w:rsidRPr="00B65856" w:rsidRDefault="001548DF" w:rsidP="001548DF">
      <w:pPr>
        <w:suppressAutoHyphens/>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 xml:space="preserve">3. Контроль за исполнением  настоящего  постановления оставляю засобой. </w:t>
      </w:r>
    </w:p>
    <w:p w:rsidR="001548DF" w:rsidRPr="00B65856" w:rsidRDefault="001548DF" w:rsidP="001548DF">
      <w:pPr>
        <w:widowControl w:val="0"/>
        <w:autoSpaceDE w:val="0"/>
        <w:autoSpaceDN w:val="0"/>
        <w:adjustRightInd w:val="0"/>
        <w:outlineLvl w:val="0"/>
        <w:rPr>
          <w:rFonts w:ascii="Times New Roman" w:eastAsia="Times New Roman" w:hAnsi="Times New Roman"/>
          <w:sz w:val="20"/>
          <w:szCs w:val="20"/>
          <w:lang w:val="ru-RU" w:eastAsia="ru-RU"/>
        </w:rPr>
      </w:pPr>
    </w:p>
    <w:p w:rsidR="001548DF" w:rsidRPr="00B65856" w:rsidRDefault="001548DF" w:rsidP="001548DF">
      <w:pPr>
        <w:rPr>
          <w:rFonts w:ascii="Times New Roman" w:eastAsia="Times New Roman" w:hAnsi="Times New Roman"/>
          <w:sz w:val="20"/>
          <w:szCs w:val="20"/>
          <w:lang w:val="ru-RU" w:eastAsia="ru-RU"/>
        </w:rPr>
      </w:pPr>
    </w:p>
    <w:p w:rsidR="001548DF" w:rsidRPr="00B65856" w:rsidRDefault="001548DF" w:rsidP="001548DF">
      <w:pPr>
        <w:rPr>
          <w:rFonts w:ascii="Times New Roman" w:eastAsia="Times New Roman" w:hAnsi="Times New Roman"/>
          <w:sz w:val="20"/>
          <w:szCs w:val="20"/>
          <w:lang w:val="ru-RU" w:eastAsia="ru-RU"/>
        </w:rPr>
      </w:pPr>
    </w:p>
    <w:p w:rsidR="001548DF" w:rsidRPr="00B65856" w:rsidRDefault="001548DF" w:rsidP="001548DF">
      <w:pPr>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 xml:space="preserve">Глава Владимировского сельсовета </w:t>
      </w:r>
    </w:p>
    <w:p w:rsidR="001548DF" w:rsidRPr="00B65856" w:rsidRDefault="001548DF" w:rsidP="001548DF">
      <w:pPr>
        <w:tabs>
          <w:tab w:val="left" w:pos="6900"/>
        </w:tabs>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Убинского района Новосибирской области                               Г.П.Чернов</w:t>
      </w:r>
    </w:p>
    <w:p w:rsidR="001548DF" w:rsidRPr="00B65856" w:rsidRDefault="001548DF" w:rsidP="001548DF">
      <w:pPr>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 xml:space="preserve">                                                                                                                                                   </w:t>
      </w:r>
    </w:p>
    <w:p w:rsidR="001548DF" w:rsidRPr="00B65856" w:rsidRDefault="001548DF" w:rsidP="001548DF">
      <w:pPr>
        <w:ind w:left="-480" w:firstLine="480"/>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 xml:space="preserve">                                                                                                                                                   </w:t>
      </w:r>
    </w:p>
    <w:p w:rsidR="001548DF" w:rsidRPr="00B65856" w:rsidRDefault="001548DF" w:rsidP="001548DF">
      <w:pPr>
        <w:ind w:left="-480" w:firstLine="480"/>
        <w:rPr>
          <w:rFonts w:ascii="Times New Roman" w:eastAsia="Times New Roman" w:hAnsi="Times New Roman"/>
          <w:sz w:val="20"/>
          <w:szCs w:val="20"/>
          <w:lang w:val="ru-RU" w:eastAsia="ru-RU"/>
        </w:rPr>
      </w:pPr>
    </w:p>
    <w:p w:rsidR="001548DF" w:rsidRPr="00B65856" w:rsidRDefault="001548DF" w:rsidP="001548DF">
      <w:pPr>
        <w:ind w:left="-480" w:firstLine="480"/>
        <w:rPr>
          <w:rFonts w:ascii="Times New Roman" w:eastAsia="Times New Roman" w:hAnsi="Times New Roman"/>
          <w:sz w:val="20"/>
          <w:szCs w:val="20"/>
          <w:lang w:val="ru-RU" w:eastAsia="ru-RU"/>
        </w:rPr>
      </w:pPr>
    </w:p>
    <w:p w:rsidR="001548DF" w:rsidRPr="00B65856" w:rsidRDefault="001548DF" w:rsidP="001548DF">
      <w:pPr>
        <w:ind w:left="-480" w:firstLine="480"/>
        <w:rPr>
          <w:rFonts w:ascii="Times New Roman" w:eastAsia="Times New Roman" w:hAnsi="Times New Roman"/>
          <w:sz w:val="20"/>
          <w:szCs w:val="20"/>
          <w:lang w:val="ru-RU" w:eastAsia="ru-RU"/>
        </w:rPr>
      </w:pPr>
    </w:p>
    <w:p w:rsidR="001548DF" w:rsidRPr="00B65856" w:rsidRDefault="001548DF" w:rsidP="001548DF">
      <w:pPr>
        <w:ind w:left="-480" w:firstLine="480"/>
        <w:rPr>
          <w:rFonts w:ascii="Times New Roman" w:eastAsia="Times New Roman" w:hAnsi="Times New Roman"/>
          <w:sz w:val="20"/>
          <w:szCs w:val="20"/>
          <w:lang w:val="ru-RU" w:eastAsia="ru-RU"/>
        </w:rPr>
      </w:pPr>
    </w:p>
    <w:p w:rsidR="001548DF" w:rsidRPr="00B65856" w:rsidRDefault="001548DF" w:rsidP="001548DF">
      <w:pPr>
        <w:ind w:left="-480" w:firstLine="480"/>
        <w:rPr>
          <w:rFonts w:ascii="Times New Roman" w:eastAsia="Times New Roman" w:hAnsi="Times New Roman"/>
          <w:sz w:val="20"/>
          <w:szCs w:val="20"/>
          <w:lang w:val="ru-RU" w:eastAsia="ru-RU"/>
        </w:rPr>
      </w:pPr>
    </w:p>
    <w:p w:rsidR="001548DF" w:rsidRPr="00B65856" w:rsidRDefault="001548DF" w:rsidP="001548DF">
      <w:pPr>
        <w:autoSpaceDE w:val="0"/>
        <w:autoSpaceDN w:val="0"/>
        <w:adjustRightInd w:val="0"/>
        <w:ind w:left="4820"/>
        <w:jc w:val="center"/>
        <w:rPr>
          <w:rFonts w:ascii="Times New Roman" w:eastAsia="Times New Roman" w:hAnsi="Times New Roman" w:cs="Calibri"/>
          <w:sz w:val="20"/>
          <w:szCs w:val="20"/>
          <w:lang w:val="ru-RU" w:eastAsia="ru-RU"/>
        </w:rPr>
      </w:pPr>
    </w:p>
    <w:p w:rsidR="001548DF" w:rsidRPr="00B65856" w:rsidRDefault="001548DF" w:rsidP="001548DF">
      <w:pPr>
        <w:autoSpaceDE w:val="0"/>
        <w:autoSpaceDN w:val="0"/>
        <w:adjustRightInd w:val="0"/>
        <w:ind w:left="4820"/>
        <w:jc w:val="center"/>
        <w:rPr>
          <w:rFonts w:ascii="Times New Roman" w:eastAsia="Times New Roman" w:hAnsi="Times New Roman" w:cs="Calibri"/>
          <w:sz w:val="20"/>
          <w:szCs w:val="20"/>
          <w:lang w:val="ru-RU" w:eastAsia="ru-RU"/>
        </w:rPr>
      </w:pPr>
    </w:p>
    <w:p w:rsidR="001548DF" w:rsidRPr="00B65856" w:rsidRDefault="001548DF" w:rsidP="001548DF">
      <w:pPr>
        <w:autoSpaceDE w:val="0"/>
        <w:autoSpaceDN w:val="0"/>
        <w:adjustRightInd w:val="0"/>
        <w:ind w:left="4820"/>
        <w:jc w:val="center"/>
        <w:rPr>
          <w:rFonts w:ascii="Times New Roman" w:eastAsia="Times New Roman" w:hAnsi="Times New Roman" w:cs="Calibri"/>
          <w:sz w:val="20"/>
          <w:szCs w:val="20"/>
          <w:lang w:val="ru-RU" w:eastAsia="ru-RU"/>
        </w:rPr>
      </w:pPr>
    </w:p>
    <w:p w:rsidR="001548DF" w:rsidRPr="00B65856" w:rsidRDefault="001548DF" w:rsidP="001548DF">
      <w:pPr>
        <w:autoSpaceDE w:val="0"/>
        <w:autoSpaceDN w:val="0"/>
        <w:adjustRightInd w:val="0"/>
        <w:ind w:left="4820"/>
        <w:jc w:val="center"/>
        <w:rPr>
          <w:rFonts w:ascii="Times New Roman" w:eastAsia="Times New Roman" w:hAnsi="Times New Roman" w:cs="Calibri"/>
          <w:sz w:val="20"/>
          <w:szCs w:val="20"/>
          <w:lang w:val="ru-RU" w:eastAsia="ru-RU"/>
        </w:rPr>
      </w:pPr>
    </w:p>
    <w:p w:rsidR="001548DF" w:rsidRPr="00B65856" w:rsidRDefault="001548DF" w:rsidP="001548DF">
      <w:pPr>
        <w:autoSpaceDE w:val="0"/>
        <w:autoSpaceDN w:val="0"/>
        <w:adjustRightInd w:val="0"/>
        <w:ind w:left="4820"/>
        <w:jc w:val="center"/>
        <w:rPr>
          <w:rFonts w:ascii="Times New Roman" w:eastAsia="Times New Roman" w:hAnsi="Times New Roman" w:cs="Calibri"/>
          <w:sz w:val="20"/>
          <w:szCs w:val="20"/>
          <w:lang w:val="ru-RU" w:eastAsia="ru-RU"/>
        </w:rPr>
      </w:pPr>
    </w:p>
    <w:p w:rsidR="001548DF" w:rsidRPr="00B65856" w:rsidRDefault="001548DF" w:rsidP="001548DF">
      <w:pPr>
        <w:autoSpaceDE w:val="0"/>
        <w:autoSpaceDN w:val="0"/>
        <w:adjustRightInd w:val="0"/>
        <w:ind w:left="4820"/>
        <w:jc w:val="center"/>
        <w:rPr>
          <w:rFonts w:ascii="Times New Roman" w:eastAsia="Times New Roman" w:hAnsi="Times New Roman" w:cs="Calibri"/>
          <w:sz w:val="20"/>
          <w:szCs w:val="20"/>
          <w:lang w:val="ru-RU" w:eastAsia="ru-RU"/>
        </w:rPr>
      </w:pPr>
    </w:p>
    <w:p w:rsidR="001548DF" w:rsidRPr="00B65856" w:rsidRDefault="001548DF" w:rsidP="001548DF">
      <w:pPr>
        <w:autoSpaceDE w:val="0"/>
        <w:autoSpaceDN w:val="0"/>
        <w:adjustRightInd w:val="0"/>
        <w:ind w:left="4820"/>
        <w:jc w:val="center"/>
        <w:rPr>
          <w:rFonts w:ascii="Times New Roman" w:eastAsia="Times New Roman" w:hAnsi="Times New Roman" w:cs="Calibri"/>
          <w:sz w:val="20"/>
          <w:szCs w:val="20"/>
          <w:lang w:val="ru-RU" w:eastAsia="ru-RU"/>
        </w:rPr>
      </w:pPr>
    </w:p>
    <w:p w:rsidR="001548DF" w:rsidRPr="00B65856" w:rsidRDefault="001548DF" w:rsidP="001548DF">
      <w:pPr>
        <w:autoSpaceDE w:val="0"/>
        <w:autoSpaceDN w:val="0"/>
        <w:adjustRightInd w:val="0"/>
        <w:ind w:left="4820"/>
        <w:jc w:val="center"/>
        <w:rPr>
          <w:rFonts w:ascii="Times New Roman" w:eastAsia="Times New Roman" w:hAnsi="Times New Roman" w:cs="Calibri"/>
          <w:sz w:val="20"/>
          <w:szCs w:val="20"/>
          <w:lang w:val="ru-RU" w:eastAsia="ru-RU"/>
        </w:rPr>
      </w:pPr>
    </w:p>
    <w:p w:rsidR="001548DF" w:rsidRPr="00B65856" w:rsidRDefault="001548DF" w:rsidP="001548DF">
      <w:pPr>
        <w:autoSpaceDE w:val="0"/>
        <w:autoSpaceDN w:val="0"/>
        <w:adjustRightInd w:val="0"/>
        <w:ind w:left="4820"/>
        <w:jc w:val="center"/>
        <w:rPr>
          <w:rFonts w:ascii="Times New Roman" w:eastAsia="Times New Roman" w:hAnsi="Times New Roman" w:cs="Calibri"/>
          <w:sz w:val="20"/>
          <w:szCs w:val="20"/>
          <w:lang w:val="ru-RU" w:eastAsia="ru-RU"/>
        </w:rPr>
      </w:pPr>
    </w:p>
    <w:p w:rsidR="001548DF" w:rsidRPr="00B65856" w:rsidRDefault="001548DF" w:rsidP="001548DF">
      <w:pPr>
        <w:autoSpaceDE w:val="0"/>
        <w:autoSpaceDN w:val="0"/>
        <w:adjustRightInd w:val="0"/>
        <w:ind w:left="4820"/>
        <w:jc w:val="center"/>
        <w:rPr>
          <w:rFonts w:ascii="Times New Roman" w:eastAsia="Times New Roman" w:hAnsi="Times New Roman" w:cs="Calibri"/>
          <w:sz w:val="20"/>
          <w:szCs w:val="20"/>
          <w:lang w:val="ru-RU" w:eastAsia="ru-RU"/>
        </w:rPr>
      </w:pPr>
    </w:p>
    <w:p w:rsidR="001548DF" w:rsidRPr="00B65856" w:rsidRDefault="001548DF" w:rsidP="001548DF">
      <w:pPr>
        <w:autoSpaceDE w:val="0"/>
        <w:autoSpaceDN w:val="0"/>
        <w:adjustRightInd w:val="0"/>
        <w:ind w:left="4820"/>
        <w:jc w:val="center"/>
        <w:rPr>
          <w:rFonts w:ascii="Times New Roman" w:eastAsia="Times New Roman" w:hAnsi="Times New Roman" w:cs="Calibri"/>
          <w:sz w:val="20"/>
          <w:szCs w:val="20"/>
          <w:lang w:val="ru-RU" w:eastAsia="ru-RU"/>
        </w:rPr>
      </w:pPr>
    </w:p>
    <w:p w:rsidR="001548DF" w:rsidRPr="00B65856" w:rsidRDefault="001548DF" w:rsidP="001548DF">
      <w:pPr>
        <w:autoSpaceDE w:val="0"/>
        <w:autoSpaceDN w:val="0"/>
        <w:adjustRightInd w:val="0"/>
        <w:ind w:left="4820"/>
        <w:jc w:val="center"/>
        <w:rPr>
          <w:rFonts w:ascii="Times New Roman" w:eastAsia="Times New Roman" w:hAnsi="Times New Roman" w:cs="Calibri"/>
          <w:sz w:val="20"/>
          <w:szCs w:val="20"/>
          <w:lang w:val="ru-RU" w:eastAsia="ru-RU"/>
        </w:rPr>
      </w:pPr>
      <w:r w:rsidRPr="00B65856">
        <w:rPr>
          <w:rFonts w:ascii="Times New Roman" w:eastAsia="Times New Roman" w:hAnsi="Times New Roman" w:cs="Calibri"/>
          <w:sz w:val="20"/>
          <w:szCs w:val="20"/>
          <w:lang w:val="ru-RU" w:eastAsia="ru-RU"/>
        </w:rPr>
        <w:t>УТВЕРЖДЕН</w:t>
      </w:r>
    </w:p>
    <w:p w:rsidR="001548DF" w:rsidRPr="00B65856" w:rsidRDefault="001548DF" w:rsidP="001548DF">
      <w:pPr>
        <w:autoSpaceDE w:val="0"/>
        <w:autoSpaceDN w:val="0"/>
        <w:adjustRightInd w:val="0"/>
        <w:ind w:left="4820"/>
        <w:jc w:val="center"/>
        <w:rPr>
          <w:rFonts w:ascii="Times New Roman" w:eastAsia="Times New Roman" w:hAnsi="Times New Roman" w:cs="Calibri"/>
          <w:sz w:val="20"/>
          <w:szCs w:val="20"/>
          <w:lang w:val="ru-RU" w:eastAsia="ru-RU"/>
        </w:rPr>
      </w:pPr>
      <w:r w:rsidRPr="00B65856">
        <w:rPr>
          <w:rFonts w:ascii="Times New Roman" w:eastAsia="Times New Roman" w:hAnsi="Times New Roman" w:cs="Calibri"/>
          <w:sz w:val="20"/>
          <w:szCs w:val="20"/>
          <w:lang w:val="ru-RU" w:eastAsia="ru-RU"/>
        </w:rPr>
        <w:t>постановлением администрации</w:t>
      </w:r>
    </w:p>
    <w:p w:rsidR="001548DF" w:rsidRPr="00B65856" w:rsidRDefault="001548DF" w:rsidP="001548DF">
      <w:pPr>
        <w:autoSpaceDE w:val="0"/>
        <w:autoSpaceDN w:val="0"/>
        <w:adjustRightInd w:val="0"/>
        <w:ind w:left="4820"/>
        <w:jc w:val="center"/>
        <w:rPr>
          <w:rFonts w:ascii="Times New Roman" w:eastAsia="Times New Roman" w:hAnsi="Times New Roman" w:cs="Calibri"/>
          <w:sz w:val="20"/>
          <w:szCs w:val="20"/>
          <w:lang w:val="ru-RU" w:eastAsia="ru-RU"/>
        </w:rPr>
      </w:pPr>
      <w:r w:rsidRPr="00B65856">
        <w:rPr>
          <w:rFonts w:ascii="Times New Roman" w:eastAsia="Times New Roman" w:hAnsi="Times New Roman" w:cs="Calibri"/>
          <w:sz w:val="20"/>
          <w:szCs w:val="20"/>
          <w:lang w:val="ru-RU" w:eastAsia="ru-RU"/>
        </w:rPr>
        <w:t xml:space="preserve">Владимировского сельсовета </w:t>
      </w:r>
    </w:p>
    <w:p w:rsidR="001548DF" w:rsidRPr="00B65856" w:rsidRDefault="001548DF" w:rsidP="001548DF">
      <w:pPr>
        <w:autoSpaceDE w:val="0"/>
        <w:autoSpaceDN w:val="0"/>
        <w:adjustRightInd w:val="0"/>
        <w:ind w:left="4820"/>
        <w:jc w:val="center"/>
        <w:rPr>
          <w:rFonts w:ascii="Times New Roman" w:eastAsia="Times New Roman" w:hAnsi="Times New Roman" w:cs="Calibri"/>
          <w:sz w:val="20"/>
          <w:szCs w:val="20"/>
          <w:lang w:val="ru-RU" w:eastAsia="ru-RU"/>
        </w:rPr>
      </w:pPr>
      <w:r w:rsidRPr="00B65856">
        <w:rPr>
          <w:rFonts w:ascii="Times New Roman" w:eastAsia="Times New Roman" w:hAnsi="Times New Roman" w:cs="Calibri"/>
          <w:sz w:val="20"/>
          <w:szCs w:val="20"/>
          <w:lang w:val="ru-RU" w:eastAsia="ru-RU"/>
        </w:rPr>
        <w:t>Убинского района</w:t>
      </w:r>
    </w:p>
    <w:p w:rsidR="001548DF" w:rsidRPr="00B65856" w:rsidRDefault="001548DF" w:rsidP="001548DF">
      <w:pPr>
        <w:autoSpaceDE w:val="0"/>
        <w:autoSpaceDN w:val="0"/>
        <w:adjustRightInd w:val="0"/>
        <w:ind w:left="4820"/>
        <w:jc w:val="center"/>
        <w:rPr>
          <w:rFonts w:ascii="Times New Roman" w:eastAsia="Calibri" w:hAnsi="Times New Roman"/>
          <w:sz w:val="20"/>
          <w:szCs w:val="20"/>
          <w:lang w:val="ru-RU"/>
        </w:rPr>
      </w:pPr>
      <w:r w:rsidRPr="00B65856">
        <w:rPr>
          <w:rFonts w:ascii="Times New Roman" w:eastAsia="Times New Roman" w:hAnsi="Times New Roman" w:cs="Calibri"/>
          <w:sz w:val="20"/>
          <w:szCs w:val="20"/>
          <w:lang w:val="ru-RU" w:eastAsia="ru-RU"/>
        </w:rPr>
        <w:t xml:space="preserve">Новосибирской области </w:t>
      </w:r>
      <w:r w:rsidRPr="00B65856">
        <w:rPr>
          <w:rFonts w:ascii="Times New Roman" w:eastAsia="Calibri" w:hAnsi="Times New Roman"/>
          <w:sz w:val="20"/>
          <w:szCs w:val="20"/>
          <w:lang w:val="ru-RU"/>
        </w:rPr>
        <w:t xml:space="preserve"> </w:t>
      </w:r>
    </w:p>
    <w:p w:rsidR="001548DF" w:rsidRPr="00B65856" w:rsidRDefault="001548DF" w:rsidP="001548DF">
      <w:pPr>
        <w:jc w:val="center"/>
        <w:rPr>
          <w:rFonts w:ascii="Times New Roman" w:eastAsia="Times New Roman" w:hAnsi="Times New Roman"/>
          <w:sz w:val="20"/>
          <w:szCs w:val="20"/>
          <w:lang w:val="ru-RU" w:eastAsia="ru-RU"/>
        </w:rPr>
      </w:pPr>
      <w:r w:rsidRPr="00B65856">
        <w:rPr>
          <w:rFonts w:ascii="Times New Roman" w:eastAsia="Calibri" w:hAnsi="Times New Roman"/>
          <w:sz w:val="20"/>
          <w:szCs w:val="20"/>
          <w:lang w:val="ru-RU"/>
        </w:rPr>
        <w:tab/>
        <w:t xml:space="preserve">                                                   </w:t>
      </w:r>
      <w:r w:rsidRPr="00B65856">
        <w:rPr>
          <w:rFonts w:ascii="Times New Roman" w:eastAsia="Times New Roman" w:hAnsi="Times New Roman"/>
          <w:sz w:val="20"/>
          <w:szCs w:val="20"/>
          <w:lang w:val="ru-RU" w:eastAsia="ru-RU"/>
        </w:rPr>
        <w:t>от 25.12.2015  № 49-па</w:t>
      </w:r>
    </w:p>
    <w:p w:rsidR="001548DF" w:rsidRPr="00B65856" w:rsidRDefault="001548DF" w:rsidP="001548DF">
      <w:pPr>
        <w:widowControl w:val="0"/>
        <w:autoSpaceDE w:val="0"/>
        <w:autoSpaceDN w:val="0"/>
        <w:adjustRightInd w:val="0"/>
        <w:jc w:val="center"/>
        <w:rPr>
          <w:rFonts w:ascii="Times New Roman" w:eastAsia="Calibri" w:hAnsi="Times New Roman"/>
          <w:sz w:val="20"/>
          <w:szCs w:val="20"/>
          <w:lang w:val="ru-RU"/>
        </w:rPr>
      </w:pPr>
    </w:p>
    <w:p w:rsidR="001548DF" w:rsidRPr="00B65856" w:rsidRDefault="001548DF" w:rsidP="001548DF">
      <w:pPr>
        <w:widowControl w:val="0"/>
        <w:autoSpaceDE w:val="0"/>
        <w:autoSpaceDN w:val="0"/>
        <w:adjustRightInd w:val="0"/>
        <w:jc w:val="center"/>
        <w:rPr>
          <w:rFonts w:ascii="Times New Roman" w:eastAsia="Calibri" w:hAnsi="Times New Roman"/>
          <w:sz w:val="20"/>
          <w:szCs w:val="20"/>
          <w:lang w:val="ru-RU"/>
        </w:rPr>
      </w:pPr>
    </w:p>
    <w:p w:rsidR="001548DF" w:rsidRPr="00B65856" w:rsidRDefault="001548DF" w:rsidP="001548DF">
      <w:pPr>
        <w:widowControl w:val="0"/>
        <w:autoSpaceDE w:val="0"/>
        <w:autoSpaceDN w:val="0"/>
        <w:adjustRightInd w:val="0"/>
        <w:jc w:val="center"/>
        <w:outlineLvl w:val="0"/>
        <w:rPr>
          <w:rFonts w:ascii="Times New Roman" w:eastAsia="Calibri" w:hAnsi="Times New Roman"/>
          <w:b/>
          <w:sz w:val="20"/>
          <w:szCs w:val="20"/>
          <w:lang w:val="ru-RU"/>
        </w:rPr>
      </w:pPr>
      <w:r w:rsidRPr="00B65856">
        <w:rPr>
          <w:rFonts w:ascii="Times New Roman" w:eastAsia="Calibri" w:hAnsi="Times New Roman"/>
          <w:b/>
          <w:sz w:val="20"/>
          <w:szCs w:val="20"/>
          <w:lang w:val="ru-RU"/>
        </w:rPr>
        <w:t xml:space="preserve">Административный регламент </w:t>
      </w:r>
    </w:p>
    <w:p w:rsidR="001548DF" w:rsidRPr="00B65856" w:rsidRDefault="001548DF" w:rsidP="001548DF">
      <w:pPr>
        <w:widowControl w:val="0"/>
        <w:autoSpaceDE w:val="0"/>
        <w:autoSpaceDN w:val="0"/>
        <w:adjustRightInd w:val="0"/>
        <w:jc w:val="center"/>
        <w:outlineLvl w:val="0"/>
        <w:rPr>
          <w:rFonts w:ascii="Times New Roman" w:eastAsia="Calibri" w:hAnsi="Times New Roman"/>
          <w:b/>
          <w:sz w:val="20"/>
          <w:szCs w:val="20"/>
          <w:lang w:val="ru-RU"/>
        </w:rPr>
      </w:pPr>
      <w:r w:rsidRPr="00B65856">
        <w:rPr>
          <w:rFonts w:ascii="Times New Roman" w:eastAsia="Calibri" w:hAnsi="Times New Roman"/>
          <w:b/>
          <w:sz w:val="20"/>
          <w:szCs w:val="20"/>
          <w:lang w:val="ru-RU"/>
        </w:rPr>
        <w:t xml:space="preserve">предоставления муниципальной услуги по внесению изменений в разрешение на строительство </w:t>
      </w:r>
    </w:p>
    <w:p w:rsidR="001548DF" w:rsidRPr="00B65856" w:rsidRDefault="001548DF" w:rsidP="001548DF">
      <w:pPr>
        <w:widowControl w:val="0"/>
        <w:autoSpaceDE w:val="0"/>
        <w:autoSpaceDN w:val="0"/>
        <w:adjustRightInd w:val="0"/>
        <w:jc w:val="center"/>
        <w:outlineLvl w:val="0"/>
        <w:rPr>
          <w:rFonts w:ascii="Times New Roman" w:eastAsia="Calibri" w:hAnsi="Times New Roman"/>
          <w:sz w:val="20"/>
          <w:szCs w:val="20"/>
          <w:lang w:val="ru-RU"/>
        </w:rPr>
      </w:pPr>
    </w:p>
    <w:p w:rsidR="001548DF" w:rsidRPr="00B65856" w:rsidRDefault="001548DF" w:rsidP="001548DF">
      <w:pPr>
        <w:widowControl w:val="0"/>
        <w:autoSpaceDE w:val="0"/>
        <w:autoSpaceDN w:val="0"/>
        <w:adjustRightInd w:val="0"/>
        <w:jc w:val="center"/>
        <w:outlineLvl w:val="0"/>
        <w:rPr>
          <w:rFonts w:ascii="Times New Roman" w:eastAsia="Calibri" w:hAnsi="Times New Roman"/>
          <w:sz w:val="20"/>
          <w:szCs w:val="20"/>
          <w:lang w:val="ru-RU"/>
        </w:rPr>
      </w:pPr>
      <w:r w:rsidRPr="00B65856">
        <w:rPr>
          <w:rFonts w:ascii="Times New Roman" w:eastAsia="Calibri" w:hAnsi="Times New Roman"/>
          <w:sz w:val="20"/>
          <w:szCs w:val="20"/>
          <w:lang w:val="ru-RU"/>
        </w:rPr>
        <w:t>1. Общие положения</w:t>
      </w:r>
    </w:p>
    <w:p w:rsidR="001548DF" w:rsidRPr="00B65856" w:rsidRDefault="001548DF" w:rsidP="001548DF">
      <w:pPr>
        <w:widowControl w:val="0"/>
        <w:autoSpaceDE w:val="0"/>
        <w:autoSpaceDN w:val="0"/>
        <w:adjustRightInd w:val="0"/>
        <w:ind w:firstLine="540"/>
        <w:rPr>
          <w:rFonts w:ascii="Times New Roman" w:eastAsia="Calibri" w:hAnsi="Times New Roman"/>
          <w:sz w:val="20"/>
          <w:szCs w:val="20"/>
          <w:lang w:val="ru-RU"/>
        </w:rPr>
      </w:pPr>
    </w:p>
    <w:p w:rsidR="001548DF" w:rsidRPr="00B65856" w:rsidRDefault="001548DF" w:rsidP="001548DF">
      <w:pPr>
        <w:widowControl w:val="0"/>
        <w:autoSpaceDE w:val="0"/>
        <w:autoSpaceDN w:val="0"/>
        <w:adjustRightInd w:val="0"/>
        <w:rPr>
          <w:rFonts w:ascii="Times New Roman" w:eastAsia="Calibri" w:hAnsi="Times New Roman"/>
          <w:sz w:val="20"/>
          <w:szCs w:val="20"/>
          <w:lang w:val="ru-RU"/>
        </w:rPr>
      </w:pPr>
      <w:r w:rsidRPr="00B65856">
        <w:rPr>
          <w:rFonts w:ascii="Times New Roman" w:eastAsia="Calibri" w:hAnsi="Times New Roman"/>
          <w:sz w:val="20"/>
          <w:szCs w:val="20"/>
          <w:lang w:val="ru-RU"/>
        </w:rPr>
        <w:t>1.1.</w:t>
      </w:r>
      <w:r w:rsidRPr="00B65856">
        <w:rPr>
          <w:rFonts w:ascii="Times New Roman" w:eastAsia="Calibri" w:hAnsi="Times New Roman"/>
          <w:sz w:val="20"/>
          <w:szCs w:val="20"/>
        </w:rPr>
        <w:t> </w:t>
      </w:r>
      <w:r w:rsidRPr="00B65856">
        <w:rPr>
          <w:rFonts w:ascii="Times New Roman" w:eastAsia="Calibri" w:hAnsi="Times New Roman"/>
          <w:sz w:val="20"/>
          <w:szCs w:val="20"/>
          <w:lang w:val="ru-RU"/>
        </w:rPr>
        <w:t>Административный регламент предоставления муниципальной услуги по внесению изменений в разрешение на строительство (далее – административный регламент) разработан на основании Градостроительного кодекса Российской Федерации, Федерального закона от 27.07.2010 №</w:t>
      </w:r>
      <w:r w:rsidRPr="00B65856">
        <w:rPr>
          <w:rFonts w:ascii="Times New Roman" w:eastAsia="Calibri" w:hAnsi="Times New Roman"/>
          <w:sz w:val="20"/>
          <w:szCs w:val="20"/>
        </w:rPr>
        <w:t> </w:t>
      </w:r>
      <w:r w:rsidRPr="00B65856">
        <w:rPr>
          <w:rFonts w:ascii="Times New Roman" w:eastAsia="Calibri" w:hAnsi="Times New Roman"/>
          <w:sz w:val="20"/>
          <w:szCs w:val="20"/>
          <w:lang w:val="ru-RU"/>
        </w:rPr>
        <w:t>210-ФЗ «Об организации предоставления государственных и муниципальных услуг».</w:t>
      </w:r>
    </w:p>
    <w:p w:rsidR="001548DF" w:rsidRPr="00B65856" w:rsidRDefault="001548DF" w:rsidP="001548DF">
      <w:pPr>
        <w:widowControl w:val="0"/>
        <w:autoSpaceDE w:val="0"/>
        <w:autoSpaceDN w:val="0"/>
        <w:adjustRightInd w:val="0"/>
        <w:rPr>
          <w:rFonts w:ascii="Times New Roman" w:eastAsia="Calibri" w:hAnsi="Times New Roman"/>
          <w:sz w:val="20"/>
          <w:szCs w:val="20"/>
          <w:lang w:val="ru-RU"/>
        </w:rPr>
      </w:pPr>
      <w:r w:rsidRPr="00B65856">
        <w:rPr>
          <w:rFonts w:ascii="Times New Roman" w:eastAsia="Calibri" w:hAnsi="Times New Roman"/>
          <w:sz w:val="20"/>
          <w:szCs w:val="20"/>
          <w:lang w:val="ru-RU"/>
        </w:rPr>
        <w:t>1.2.</w:t>
      </w:r>
      <w:r w:rsidRPr="00B65856">
        <w:rPr>
          <w:rFonts w:ascii="Times New Roman" w:eastAsia="Calibri" w:hAnsi="Times New Roman"/>
          <w:sz w:val="20"/>
          <w:szCs w:val="20"/>
        </w:rPr>
        <w:t> </w:t>
      </w:r>
      <w:r w:rsidRPr="00B65856">
        <w:rPr>
          <w:rFonts w:ascii="Times New Roman" w:eastAsia="Calibri" w:hAnsi="Times New Roman"/>
          <w:sz w:val="20"/>
          <w:szCs w:val="20"/>
          <w:lang w:val="ru-RU"/>
        </w:rPr>
        <w:t xml:space="preserve">Административный регламент устанавливает порядок и стандарт предоставления муниципальной услуги по внесению изменений в разрешение на строительство (далее - муниципальная услуга), в том числе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и информационно-телекоммуникационной сети Интернет с соблюдением норм законодательства Российской Федерации о защите персональных данных, а также состав, последовательность и сроки выполнения административных процедур, требования к порядку их выполнения, порядок и формы контроля за исполнением административного регламента, досудебный (внесудебный) порядок обжалования заявителем решений и действий </w:t>
      </w:r>
      <w:r w:rsidRPr="00B65856">
        <w:rPr>
          <w:rFonts w:ascii="Times New Roman" w:eastAsia="Calibri" w:hAnsi="Times New Roman"/>
          <w:sz w:val="20"/>
          <w:szCs w:val="20"/>
          <w:lang w:val="ru-RU"/>
        </w:rPr>
        <w:lastRenderedPageBreak/>
        <w:t>(бездействия) администрацией</w:t>
      </w:r>
      <w:r w:rsidRPr="00B65856">
        <w:rPr>
          <w:rFonts w:ascii="Times New Roman" w:hAnsi="Times New Roman"/>
          <w:sz w:val="20"/>
          <w:szCs w:val="20"/>
          <w:lang w:val="ru-RU"/>
        </w:rPr>
        <w:t xml:space="preserve"> Владимировского сельсовета Убинского района Новосибирской области</w:t>
      </w:r>
      <w:r w:rsidRPr="00B65856">
        <w:rPr>
          <w:rFonts w:ascii="Times New Roman" w:eastAsia="Calibri" w:hAnsi="Times New Roman"/>
          <w:sz w:val="20"/>
          <w:szCs w:val="20"/>
          <w:lang w:val="ru-RU"/>
        </w:rPr>
        <w:t xml:space="preserve"> предоставляющего муниципальную услугу, администрацией </w:t>
      </w:r>
      <w:r w:rsidRPr="00B65856">
        <w:rPr>
          <w:rFonts w:ascii="Times New Roman" w:hAnsi="Times New Roman"/>
          <w:sz w:val="20"/>
          <w:szCs w:val="20"/>
          <w:lang w:val="ru-RU"/>
        </w:rPr>
        <w:t>Владимировского сельсовета Убинского района Новосибирской области</w:t>
      </w:r>
      <w:r w:rsidRPr="00B65856">
        <w:rPr>
          <w:rFonts w:ascii="Times New Roman" w:eastAsia="Calibri" w:hAnsi="Times New Roman"/>
          <w:sz w:val="20"/>
          <w:szCs w:val="20"/>
          <w:lang w:val="ru-RU"/>
        </w:rPr>
        <w:t>, предоставляющего муниципальную услугу, либо муниципального служащего.</w:t>
      </w:r>
    </w:p>
    <w:p w:rsidR="001548DF" w:rsidRPr="00B65856" w:rsidRDefault="001548DF" w:rsidP="001548DF">
      <w:pPr>
        <w:widowControl w:val="0"/>
        <w:autoSpaceDE w:val="0"/>
        <w:autoSpaceDN w:val="0"/>
        <w:adjustRightInd w:val="0"/>
        <w:rPr>
          <w:rFonts w:ascii="Times New Roman" w:eastAsia="Calibri" w:hAnsi="Times New Roman"/>
          <w:sz w:val="20"/>
          <w:szCs w:val="20"/>
          <w:lang w:val="ru-RU"/>
        </w:rPr>
      </w:pPr>
      <w:r w:rsidRPr="00B65856">
        <w:rPr>
          <w:rFonts w:ascii="Times New Roman" w:eastAsia="Calibri" w:hAnsi="Times New Roman"/>
          <w:sz w:val="20"/>
          <w:szCs w:val="20"/>
          <w:lang w:val="ru-RU"/>
        </w:rPr>
        <w:t>1.3.</w:t>
      </w:r>
      <w:r w:rsidRPr="00B65856">
        <w:rPr>
          <w:rFonts w:ascii="Times New Roman" w:eastAsia="Calibri" w:hAnsi="Times New Roman"/>
          <w:sz w:val="20"/>
          <w:szCs w:val="20"/>
        </w:rPr>
        <w:t> </w:t>
      </w:r>
      <w:r w:rsidRPr="00B65856">
        <w:rPr>
          <w:rFonts w:ascii="Times New Roman" w:eastAsia="Calibri" w:hAnsi="Times New Roman"/>
          <w:sz w:val="20"/>
          <w:szCs w:val="20"/>
          <w:lang w:val="ru-RU"/>
        </w:rPr>
        <w:t>Муниципальная услуга предоставляется физическим и юридическим лицам (далее – заявитель) в целях внесения изменений в разрешение на строительство.</w:t>
      </w:r>
    </w:p>
    <w:p w:rsidR="001548DF" w:rsidRPr="00B65856" w:rsidRDefault="001548DF" w:rsidP="001548DF">
      <w:pPr>
        <w:widowControl w:val="0"/>
        <w:autoSpaceDE w:val="0"/>
        <w:autoSpaceDN w:val="0"/>
        <w:adjustRightInd w:val="0"/>
        <w:outlineLvl w:val="0"/>
        <w:rPr>
          <w:rFonts w:ascii="Times New Roman" w:eastAsia="Calibri" w:hAnsi="Times New Roman"/>
          <w:sz w:val="20"/>
          <w:szCs w:val="20"/>
          <w:lang w:val="ru-RU"/>
        </w:rPr>
      </w:pPr>
    </w:p>
    <w:p w:rsidR="001548DF" w:rsidRPr="00B65856" w:rsidRDefault="001548DF" w:rsidP="001548DF">
      <w:pPr>
        <w:widowControl w:val="0"/>
        <w:autoSpaceDE w:val="0"/>
        <w:autoSpaceDN w:val="0"/>
        <w:adjustRightInd w:val="0"/>
        <w:outlineLvl w:val="0"/>
        <w:rPr>
          <w:rFonts w:ascii="Times New Roman" w:eastAsia="Calibri" w:hAnsi="Times New Roman"/>
          <w:sz w:val="20"/>
          <w:szCs w:val="20"/>
          <w:lang w:val="ru-RU"/>
        </w:rPr>
      </w:pPr>
      <w:r w:rsidRPr="00B65856">
        <w:rPr>
          <w:rFonts w:ascii="Times New Roman" w:eastAsia="Calibri" w:hAnsi="Times New Roman"/>
          <w:sz w:val="20"/>
          <w:szCs w:val="20"/>
          <w:lang w:val="ru-RU"/>
        </w:rPr>
        <w:t>2.</w:t>
      </w:r>
      <w:r w:rsidRPr="00B65856">
        <w:rPr>
          <w:rFonts w:ascii="Times New Roman" w:eastAsia="Calibri" w:hAnsi="Times New Roman"/>
          <w:sz w:val="20"/>
          <w:szCs w:val="20"/>
        </w:rPr>
        <w:t> </w:t>
      </w:r>
      <w:r w:rsidRPr="00B65856">
        <w:rPr>
          <w:rFonts w:ascii="Times New Roman" w:eastAsia="Calibri" w:hAnsi="Times New Roman"/>
          <w:sz w:val="20"/>
          <w:szCs w:val="20"/>
          <w:lang w:val="ru-RU"/>
        </w:rPr>
        <w:t>Стандарт предоставления муниципальной услуги</w:t>
      </w:r>
    </w:p>
    <w:p w:rsidR="001548DF" w:rsidRPr="00B65856" w:rsidRDefault="001548DF" w:rsidP="001548DF">
      <w:pPr>
        <w:widowControl w:val="0"/>
        <w:autoSpaceDE w:val="0"/>
        <w:autoSpaceDN w:val="0"/>
        <w:adjustRightInd w:val="0"/>
        <w:rPr>
          <w:rFonts w:ascii="Times New Roman" w:eastAsia="Calibri" w:hAnsi="Times New Roman"/>
          <w:sz w:val="20"/>
          <w:szCs w:val="20"/>
          <w:lang w:val="ru-RU"/>
        </w:rPr>
      </w:pPr>
    </w:p>
    <w:p w:rsidR="001548DF" w:rsidRPr="00B65856" w:rsidRDefault="001548DF" w:rsidP="001548DF">
      <w:pPr>
        <w:widowControl w:val="0"/>
        <w:autoSpaceDE w:val="0"/>
        <w:autoSpaceDN w:val="0"/>
        <w:adjustRightInd w:val="0"/>
        <w:rPr>
          <w:rFonts w:ascii="Times New Roman" w:eastAsia="Calibri" w:hAnsi="Times New Roman"/>
          <w:sz w:val="20"/>
          <w:szCs w:val="20"/>
          <w:lang w:val="ru-RU"/>
        </w:rPr>
      </w:pPr>
      <w:r w:rsidRPr="00B65856">
        <w:rPr>
          <w:rFonts w:ascii="Times New Roman" w:eastAsia="Calibri" w:hAnsi="Times New Roman"/>
          <w:sz w:val="20"/>
          <w:szCs w:val="20"/>
          <w:lang w:val="ru-RU"/>
        </w:rPr>
        <w:t>2.1.</w:t>
      </w:r>
      <w:r w:rsidRPr="00B65856">
        <w:rPr>
          <w:rFonts w:ascii="Times New Roman" w:eastAsia="Calibri" w:hAnsi="Times New Roman"/>
          <w:sz w:val="20"/>
          <w:szCs w:val="20"/>
        </w:rPr>
        <w:t> </w:t>
      </w:r>
      <w:r w:rsidRPr="00B65856">
        <w:rPr>
          <w:rFonts w:ascii="Times New Roman" w:eastAsia="Calibri" w:hAnsi="Times New Roman"/>
          <w:sz w:val="20"/>
          <w:szCs w:val="20"/>
          <w:lang w:val="ru-RU"/>
        </w:rPr>
        <w:t>Наименование муниципальной услуги: предоставление разрешения на строительство.</w:t>
      </w:r>
    </w:p>
    <w:p w:rsidR="001548DF" w:rsidRPr="00B65856" w:rsidRDefault="001548DF" w:rsidP="001548DF">
      <w:pPr>
        <w:widowControl w:val="0"/>
        <w:autoSpaceDE w:val="0"/>
        <w:autoSpaceDN w:val="0"/>
        <w:adjustRightInd w:val="0"/>
        <w:rPr>
          <w:rFonts w:ascii="Times New Roman" w:hAnsi="Times New Roman"/>
          <w:sz w:val="20"/>
          <w:szCs w:val="20"/>
          <w:lang w:val="ru-RU"/>
        </w:rPr>
      </w:pPr>
      <w:r w:rsidRPr="00B65856">
        <w:rPr>
          <w:rFonts w:ascii="Times New Roman" w:eastAsia="Calibri" w:hAnsi="Times New Roman"/>
          <w:sz w:val="20"/>
          <w:szCs w:val="20"/>
          <w:lang w:val="ru-RU"/>
        </w:rPr>
        <w:t>2.2.</w:t>
      </w:r>
      <w:r w:rsidRPr="00B65856">
        <w:rPr>
          <w:rFonts w:ascii="Times New Roman" w:eastAsia="Calibri" w:hAnsi="Times New Roman"/>
          <w:sz w:val="20"/>
          <w:szCs w:val="20"/>
        </w:rPr>
        <w:t> </w:t>
      </w:r>
      <w:r w:rsidRPr="00B65856">
        <w:rPr>
          <w:rFonts w:ascii="Times New Roman" w:eastAsia="Calibri" w:hAnsi="Times New Roman"/>
          <w:sz w:val="20"/>
          <w:szCs w:val="20"/>
          <w:lang w:val="ru-RU"/>
        </w:rPr>
        <w:t xml:space="preserve">Предоставление муниципальной услуги осуществляется администрацией </w:t>
      </w:r>
      <w:r w:rsidRPr="00B65856">
        <w:rPr>
          <w:rFonts w:ascii="Times New Roman" w:hAnsi="Times New Roman"/>
          <w:sz w:val="20"/>
          <w:szCs w:val="20"/>
          <w:lang w:val="ru-RU"/>
        </w:rPr>
        <w:t>Владимировского сельсовета Убинского района Новосибирской области.</w:t>
      </w:r>
    </w:p>
    <w:p w:rsidR="001548DF" w:rsidRPr="00B65856" w:rsidRDefault="001548DF" w:rsidP="001548DF">
      <w:pPr>
        <w:widowControl w:val="0"/>
        <w:autoSpaceDE w:val="0"/>
        <w:autoSpaceDN w:val="0"/>
        <w:adjustRightInd w:val="0"/>
        <w:ind w:firstLine="708"/>
        <w:rPr>
          <w:rFonts w:ascii="Times New Roman" w:hAnsi="Times New Roman"/>
          <w:sz w:val="20"/>
          <w:szCs w:val="20"/>
          <w:lang w:val="ru-RU"/>
        </w:rPr>
      </w:pPr>
      <w:r w:rsidRPr="00B65856">
        <w:rPr>
          <w:rFonts w:ascii="Times New Roman" w:eastAsia="Calibri" w:hAnsi="Times New Roman"/>
          <w:sz w:val="20"/>
          <w:szCs w:val="20"/>
          <w:lang w:val="ru-RU"/>
        </w:rPr>
        <w:t xml:space="preserve"> </w:t>
      </w:r>
      <w:r w:rsidRPr="00B65856">
        <w:rPr>
          <w:rFonts w:ascii="Times New Roman" w:eastAsia="Calibri" w:hAnsi="Times New Roman"/>
          <w:color w:val="000000"/>
          <w:sz w:val="20"/>
          <w:szCs w:val="20"/>
          <w:lang w:val="ru-RU"/>
        </w:rPr>
        <w:t>-через Многофункциональный центр предоставления государственных и муниципальных услуг (далее МФЦ)</w:t>
      </w:r>
    </w:p>
    <w:p w:rsidR="001548DF" w:rsidRPr="00B65856" w:rsidRDefault="001548DF" w:rsidP="001548DF">
      <w:pPr>
        <w:widowControl w:val="0"/>
        <w:autoSpaceDE w:val="0"/>
        <w:autoSpaceDN w:val="0"/>
        <w:adjustRightInd w:val="0"/>
        <w:ind w:firstLine="708"/>
        <w:rPr>
          <w:rFonts w:ascii="Times New Roman" w:hAnsi="Times New Roman"/>
          <w:sz w:val="20"/>
          <w:szCs w:val="20"/>
          <w:lang w:val="ru-RU"/>
        </w:rPr>
      </w:pPr>
      <w:r w:rsidRPr="00B65856">
        <w:rPr>
          <w:rFonts w:ascii="Times New Roman" w:eastAsia="Calibri" w:hAnsi="Times New Roman"/>
          <w:sz w:val="20"/>
          <w:szCs w:val="20"/>
          <w:lang w:val="ru-RU"/>
        </w:rPr>
        <w:t xml:space="preserve">Процедура предоставления муниципальной услуги осуществляется                  </w:t>
      </w:r>
    </w:p>
    <w:p w:rsidR="001548DF" w:rsidRPr="00B65856" w:rsidRDefault="001548DF" w:rsidP="001548DF">
      <w:pPr>
        <w:widowControl w:val="0"/>
        <w:autoSpaceDE w:val="0"/>
        <w:autoSpaceDN w:val="0"/>
        <w:adjustRightInd w:val="0"/>
        <w:ind w:firstLine="708"/>
        <w:rPr>
          <w:rFonts w:ascii="Times New Roman" w:eastAsia="Calibri" w:hAnsi="Times New Roman"/>
          <w:b/>
          <w:sz w:val="20"/>
          <w:szCs w:val="20"/>
          <w:lang w:val="ru-RU"/>
        </w:rPr>
      </w:pPr>
      <w:r w:rsidRPr="00B65856">
        <w:rPr>
          <w:rFonts w:ascii="Times New Roman" w:eastAsia="Calibri" w:hAnsi="Times New Roman"/>
          <w:sz w:val="20"/>
          <w:szCs w:val="20"/>
          <w:lang w:val="ru-RU"/>
        </w:rPr>
        <w:t>-администрацией Владимировского сельсовета Убинского района Новосибирской области</w:t>
      </w:r>
    </w:p>
    <w:p w:rsidR="001548DF" w:rsidRPr="00B65856" w:rsidRDefault="001548DF" w:rsidP="001548DF">
      <w:pPr>
        <w:widowControl w:val="0"/>
        <w:autoSpaceDE w:val="0"/>
        <w:autoSpaceDN w:val="0"/>
        <w:adjustRightInd w:val="0"/>
        <w:ind w:firstLine="708"/>
        <w:rPr>
          <w:rFonts w:ascii="Times New Roman" w:eastAsia="Calibri" w:hAnsi="Times New Roman"/>
          <w:sz w:val="20"/>
          <w:szCs w:val="20"/>
          <w:lang w:val="ru-RU"/>
        </w:rPr>
      </w:pPr>
      <w:r w:rsidRPr="00B65856">
        <w:rPr>
          <w:rFonts w:ascii="Times New Roman" w:eastAsia="Calibri" w:hAnsi="Times New Roman"/>
          <w:color w:val="000000"/>
          <w:sz w:val="20"/>
          <w:szCs w:val="20"/>
          <w:lang w:val="ru-RU"/>
        </w:rPr>
        <w:t>-через Многофункциональный центр предоставления государственных и муниципальных услуг (далее МФЦ)</w:t>
      </w:r>
    </w:p>
    <w:p w:rsidR="001548DF" w:rsidRPr="00B65856" w:rsidRDefault="001548DF" w:rsidP="001548DF">
      <w:pPr>
        <w:rPr>
          <w:rFonts w:ascii="Times New Roman" w:eastAsia="Calibri" w:hAnsi="Times New Roman"/>
          <w:sz w:val="20"/>
          <w:szCs w:val="20"/>
          <w:lang w:val="ru-RU"/>
        </w:rPr>
      </w:pPr>
      <w:r w:rsidRPr="00B65856">
        <w:rPr>
          <w:rFonts w:ascii="Times New Roman" w:eastAsia="Calibri" w:hAnsi="Times New Roman"/>
          <w:sz w:val="20"/>
          <w:szCs w:val="20"/>
          <w:lang w:val="ru-RU"/>
        </w:rPr>
        <w:t xml:space="preserve">    Место нахождения юридический и фактический совпадают</w:t>
      </w:r>
    </w:p>
    <w:p w:rsidR="001548DF" w:rsidRPr="00B65856" w:rsidRDefault="001548DF" w:rsidP="001548DF">
      <w:pPr>
        <w:rPr>
          <w:rFonts w:ascii="Times New Roman" w:hAnsi="Times New Roman"/>
          <w:sz w:val="20"/>
          <w:szCs w:val="20"/>
          <w:lang w:val="ru-RU"/>
        </w:rPr>
      </w:pPr>
      <w:r w:rsidRPr="00B65856">
        <w:rPr>
          <w:rFonts w:ascii="Times New Roman" w:eastAsia="Calibri" w:hAnsi="Times New Roman"/>
          <w:sz w:val="20"/>
          <w:szCs w:val="20"/>
          <w:lang w:val="ru-RU"/>
        </w:rPr>
        <w:t xml:space="preserve">адрес администрации Владимировского сельсовета Убинского района Новосибирской области :632540, </w:t>
      </w:r>
      <w:r w:rsidRPr="00B65856">
        <w:rPr>
          <w:rFonts w:ascii="Times New Roman" w:eastAsia="Times New Roman" w:hAnsi="Times New Roman"/>
          <w:sz w:val="20"/>
          <w:szCs w:val="20"/>
          <w:lang w:val="ru-RU" w:eastAsia="ru-RU"/>
        </w:rPr>
        <w:t>Новосибирская область, Убинский район, с. Владимировское,. ул. Рабочая,17.</w:t>
      </w:r>
    </w:p>
    <w:p w:rsidR="001548DF" w:rsidRPr="00B65856" w:rsidRDefault="001548DF" w:rsidP="001548DF">
      <w:pPr>
        <w:rPr>
          <w:rFonts w:ascii="Times New Roman" w:hAnsi="Times New Roman"/>
          <w:sz w:val="20"/>
          <w:szCs w:val="20"/>
          <w:lang w:val="ru-RU"/>
        </w:rPr>
      </w:pPr>
      <w:r w:rsidRPr="00B65856">
        <w:rPr>
          <w:rFonts w:ascii="Times New Roman" w:eastAsia="Times New Roman" w:hAnsi="Times New Roman"/>
          <w:sz w:val="20"/>
          <w:szCs w:val="20"/>
          <w:lang w:val="ru-RU" w:eastAsia="ru-RU"/>
        </w:rPr>
        <w:t>телефон</w:t>
      </w:r>
      <w:r w:rsidRPr="00B65856">
        <w:rPr>
          <w:rFonts w:ascii="Times New Roman" w:eastAsia="Calibri" w:hAnsi="Times New Roman"/>
          <w:sz w:val="20"/>
          <w:szCs w:val="20"/>
          <w:lang w:val="ru-RU"/>
        </w:rPr>
        <w:t xml:space="preserve"> 8-(383-66)-24-140; факс 8-(383-66)-24-140.</w:t>
      </w:r>
    </w:p>
    <w:p w:rsidR="001548DF" w:rsidRPr="00B65856" w:rsidRDefault="001548DF" w:rsidP="001548DF">
      <w:pPr>
        <w:widowControl w:val="0"/>
        <w:autoSpaceDE w:val="0"/>
        <w:autoSpaceDN w:val="0"/>
        <w:adjustRightInd w:val="0"/>
        <w:rPr>
          <w:rFonts w:ascii="Times New Roman" w:eastAsia="Calibri" w:hAnsi="Times New Roman"/>
          <w:sz w:val="20"/>
          <w:szCs w:val="20"/>
          <w:lang w:val="ru-RU"/>
        </w:rPr>
      </w:pPr>
      <w:r w:rsidRPr="00B65856">
        <w:rPr>
          <w:rFonts w:ascii="Times New Roman" w:eastAsia="Calibri" w:hAnsi="Times New Roman"/>
          <w:sz w:val="20"/>
          <w:szCs w:val="20"/>
          <w:lang w:val="ru-RU"/>
        </w:rPr>
        <w:t>График работы:</w:t>
      </w:r>
    </w:p>
    <w:p w:rsidR="001548DF" w:rsidRPr="00B65856" w:rsidRDefault="001548DF" w:rsidP="001548DF">
      <w:pPr>
        <w:rPr>
          <w:rFonts w:ascii="Times New Roman" w:eastAsia="Times New Roman" w:hAnsi="Times New Roman"/>
          <w:sz w:val="20"/>
          <w:szCs w:val="20"/>
          <w:lang w:val="ru-RU" w:eastAsia="ru-RU"/>
        </w:rPr>
      </w:pPr>
      <w:r w:rsidRPr="00B65856">
        <w:rPr>
          <w:rFonts w:ascii="Times New Roman" w:eastAsia="Calibri" w:hAnsi="Times New Roman"/>
          <w:sz w:val="20"/>
          <w:szCs w:val="20"/>
          <w:lang w:val="ru-RU"/>
        </w:rPr>
        <w:t xml:space="preserve">юридический и фактический адрес 632540, </w:t>
      </w:r>
      <w:r w:rsidRPr="00B65856">
        <w:rPr>
          <w:rFonts w:ascii="Times New Roman" w:eastAsia="Times New Roman" w:hAnsi="Times New Roman"/>
          <w:sz w:val="20"/>
          <w:szCs w:val="20"/>
          <w:lang w:val="ru-RU" w:eastAsia="ru-RU"/>
        </w:rPr>
        <w:t>Новосибирская область, Убинский район, с. Владимировское, ул. Рабочая,17.</w:t>
      </w:r>
    </w:p>
    <w:p w:rsidR="001548DF" w:rsidRPr="00B65856" w:rsidRDefault="001548DF" w:rsidP="001548DF">
      <w:pPr>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телефон</w:t>
      </w:r>
      <w:r w:rsidRPr="00B65856">
        <w:rPr>
          <w:rFonts w:ascii="Times New Roman" w:eastAsia="Calibri" w:hAnsi="Times New Roman"/>
          <w:sz w:val="20"/>
          <w:szCs w:val="20"/>
          <w:lang w:val="ru-RU"/>
        </w:rPr>
        <w:t xml:space="preserve"> 8-(383-66)- 24-140; факс 8-(383-66)- 24-140.</w:t>
      </w:r>
    </w:p>
    <w:p w:rsidR="001548DF" w:rsidRPr="00B65856" w:rsidRDefault="001548DF" w:rsidP="001548DF">
      <w:pPr>
        <w:widowControl w:val="0"/>
        <w:autoSpaceDE w:val="0"/>
        <w:autoSpaceDN w:val="0"/>
        <w:adjustRightInd w:val="0"/>
        <w:rPr>
          <w:rFonts w:ascii="Times New Roman" w:eastAsia="Calibri" w:hAnsi="Times New Roman"/>
          <w:sz w:val="20"/>
          <w:szCs w:val="20"/>
          <w:lang w:val="ru-RU"/>
        </w:rPr>
      </w:pPr>
      <w:r w:rsidRPr="00B65856">
        <w:rPr>
          <w:rFonts w:ascii="Times New Roman" w:eastAsia="Calibri" w:hAnsi="Times New Roman"/>
          <w:sz w:val="20"/>
          <w:szCs w:val="20"/>
          <w:lang w:val="ru-RU"/>
        </w:rPr>
        <w:t xml:space="preserve">Прием заявлений на предоставление муниципальной услуги осуществляется в кабинете у </w:t>
      </w:r>
      <w:r w:rsidRPr="00B65856">
        <w:rPr>
          <w:rFonts w:ascii="Times New Roman" w:hAnsi="Times New Roman"/>
          <w:sz w:val="20"/>
          <w:szCs w:val="20"/>
          <w:lang w:val="ru-RU"/>
        </w:rPr>
        <w:t>Главы Владимировского сельсовета.</w:t>
      </w:r>
    </w:p>
    <w:p w:rsidR="001548DF" w:rsidRPr="00B65856" w:rsidRDefault="001548DF" w:rsidP="001548DF">
      <w:pPr>
        <w:widowControl w:val="0"/>
        <w:autoSpaceDE w:val="0"/>
        <w:autoSpaceDN w:val="0"/>
        <w:adjustRightInd w:val="0"/>
        <w:rPr>
          <w:rFonts w:ascii="Times New Roman" w:eastAsia="Calibri" w:hAnsi="Times New Roman"/>
          <w:sz w:val="20"/>
          <w:szCs w:val="20"/>
          <w:lang w:val="ru-RU"/>
        </w:rPr>
      </w:pPr>
      <w:r w:rsidRPr="00B65856">
        <w:rPr>
          <w:rFonts w:ascii="Times New Roman" w:eastAsia="Calibri" w:hAnsi="Times New Roman"/>
          <w:sz w:val="20"/>
          <w:szCs w:val="20"/>
          <w:lang w:val="ru-RU"/>
        </w:rPr>
        <w:t>График приема заявлений и документов:</w:t>
      </w:r>
    </w:p>
    <w:p w:rsidR="001548DF" w:rsidRPr="00B65856" w:rsidRDefault="001548DF" w:rsidP="001548DF">
      <w:pPr>
        <w:autoSpaceDE w:val="0"/>
        <w:autoSpaceDN w:val="0"/>
        <w:adjustRightInd w:val="0"/>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 xml:space="preserve">понедельник - четверг с 9.00 до 17.00 час., </w:t>
      </w:r>
    </w:p>
    <w:p w:rsidR="001548DF" w:rsidRPr="00B65856" w:rsidRDefault="001548DF" w:rsidP="001548DF">
      <w:pPr>
        <w:autoSpaceDE w:val="0"/>
        <w:autoSpaceDN w:val="0"/>
        <w:adjustRightInd w:val="0"/>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перерыв на обед с 13.00 до 14.00 час.;</w:t>
      </w:r>
    </w:p>
    <w:p w:rsidR="001548DF" w:rsidRPr="00B65856" w:rsidRDefault="001548DF" w:rsidP="001548DF">
      <w:pPr>
        <w:autoSpaceDE w:val="0"/>
        <w:autoSpaceDN w:val="0"/>
        <w:adjustRightInd w:val="0"/>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 xml:space="preserve">пятница - с 9.00 до 15.00 час., </w:t>
      </w:r>
    </w:p>
    <w:p w:rsidR="001548DF" w:rsidRPr="00B65856" w:rsidRDefault="001548DF" w:rsidP="001548DF">
      <w:pPr>
        <w:autoSpaceDE w:val="0"/>
        <w:autoSpaceDN w:val="0"/>
        <w:adjustRightInd w:val="0"/>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выходные дни - суббота, воскресенье.</w:t>
      </w:r>
    </w:p>
    <w:p w:rsidR="001548DF" w:rsidRPr="00B65856" w:rsidRDefault="001548DF" w:rsidP="001548DF">
      <w:pPr>
        <w:rPr>
          <w:rFonts w:ascii="Times New Roman" w:eastAsia="Times New Roman" w:hAnsi="Times New Roman"/>
          <w:sz w:val="20"/>
          <w:szCs w:val="20"/>
          <w:lang w:val="ru-RU" w:eastAsia="ru-RU"/>
        </w:rPr>
      </w:pPr>
      <w:r w:rsidRPr="00B65856">
        <w:rPr>
          <w:rFonts w:ascii="Times New Roman" w:eastAsia="Calibri" w:hAnsi="Times New Roman"/>
          <w:sz w:val="20"/>
          <w:szCs w:val="20"/>
          <w:lang w:val="ru-RU"/>
        </w:rPr>
        <w:t xml:space="preserve">Адрес электронной почты: </w:t>
      </w:r>
      <w:hyperlink r:id="rId53" w:history="1">
        <w:r w:rsidRPr="00B65856">
          <w:rPr>
            <w:rFonts w:ascii="Times New Roman" w:eastAsia="Times New Roman" w:hAnsi="Times New Roman"/>
            <w:color w:val="000000" w:themeColor="text1"/>
            <w:sz w:val="20"/>
            <w:szCs w:val="20"/>
            <w:lang w:eastAsia="ru-RU"/>
          </w:rPr>
          <w:t>fnavlad</w:t>
        </w:r>
        <w:r w:rsidRPr="00B65856">
          <w:rPr>
            <w:rFonts w:ascii="Times New Roman" w:eastAsia="Times New Roman" w:hAnsi="Times New Roman"/>
            <w:color w:val="000000" w:themeColor="text1"/>
            <w:sz w:val="20"/>
            <w:szCs w:val="20"/>
            <w:lang w:val="ru-RU" w:eastAsia="ru-RU"/>
          </w:rPr>
          <w:t>@</w:t>
        </w:r>
        <w:r w:rsidRPr="00B65856">
          <w:rPr>
            <w:rFonts w:ascii="Times New Roman" w:eastAsia="Times New Roman" w:hAnsi="Times New Roman"/>
            <w:color w:val="000000" w:themeColor="text1"/>
            <w:sz w:val="20"/>
            <w:szCs w:val="20"/>
            <w:lang w:eastAsia="ru-RU"/>
          </w:rPr>
          <w:t>mail</w:t>
        </w:r>
        <w:r w:rsidRPr="00B65856">
          <w:rPr>
            <w:rFonts w:ascii="Times New Roman" w:eastAsia="Times New Roman" w:hAnsi="Times New Roman"/>
            <w:color w:val="000000" w:themeColor="text1"/>
            <w:sz w:val="20"/>
            <w:szCs w:val="20"/>
            <w:lang w:val="ru-RU" w:eastAsia="ru-RU"/>
          </w:rPr>
          <w:t>.</w:t>
        </w:r>
        <w:r w:rsidRPr="00B65856">
          <w:rPr>
            <w:rFonts w:ascii="Times New Roman" w:eastAsia="Times New Roman" w:hAnsi="Times New Roman"/>
            <w:color w:val="000000" w:themeColor="text1"/>
            <w:sz w:val="20"/>
            <w:szCs w:val="20"/>
            <w:lang w:eastAsia="ru-RU"/>
          </w:rPr>
          <w:t>ru</w:t>
        </w:r>
      </w:hyperlink>
      <w:r w:rsidRPr="00B65856">
        <w:rPr>
          <w:rFonts w:ascii="Times New Roman" w:eastAsia="Times New Roman" w:hAnsi="Times New Roman"/>
          <w:color w:val="000000" w:themeColor="text1"/>
          <w:sz w:val="20"/>
          <w:szCs w:val="20"/>
          <w:lang w:val="ru-RU" w:eastAsia="ru-RU"/>
        </w:rPr>
        <w:t>.</w:t>
      </w:r>
      <w:r w:rsidRPr="00B65856">
        <w:rPr>
          <w:rFonts w:ascii="Times New Roman" w:eastAsia="Times New Roman" w:hAnsi="Times New Roman"/>
          <w:sz w:val="20"/>
          <w:szCs w:val="20"/>
          <w:lang w:val="ru-RU" w:eastAsia="ru-RU"/>
        </w:rPr>
        <w:t xml:space="preserve"> </w:t>
      </w:r>
    </w:p>
    <w:p w:rsidR="001548DF" w:rsidRPr="00B65856" w:rsidRDefault="001548DF" w:rsidP="001548DF">
      <w:pPr>
        <w:widowControl w:val="0"/>
        <w:autoSpaceDE w:val="0"/>
        <w:autoSpaceDN w:val="0"/>
        <w:adjustRightInd w:val="0"/>
        <w:rPr>
          <w:rFonts w:ascii="Times New Roman" w:eastAsia="Calibri" w:hAnsi="Times New Roman"/>
          <w:sz w:val="20"/>
          <w:szCs w:val="20"/>
          <w:lang w:val="ru-RU"/>
        </w:rPr>
      </w:pPr>
      <w:r w:rsidRPr="00B65856">
        <w:rPr>
          <w:rFonts w:ascii="Times New Roman" w:eastAsia="Calibri" w:hAnsi="Times New Roman"/>
          <w:sz w:val="20"/>
          <w:szCs w:val="20"/>
          <w:lang w:val="ru-RU"/>
        </w:rPr>
        <w:t>Сведения о месте нахождения, номерах справочных телефонов, адресах электронной почты размещаются на информационном стенде, официальном сайте администрации Владимировского сельсовета Убинского района Новосибирской области, Едином портале государственных и муниципальных услуг (</w:t>
      </w:r>
      <w:r w:rsidRPr="00B65856">
        <w:rPr>
          <w:rFonts w:ascii="Times New Roman" w:eastAsia="Calibri" w:hAnsi="Times New Roman"/>
          <w:sz w:val="20"/>
          <w:szCs w:val="20"/>
        </w:rPr>
        <w:t>www</w:t>
      </w:r>
      <w:r w:rsidRPr="00B65856">
        <w:rPr>
          <w:rFonts w:ascii="Times New Roman" w:eastAsia="Calibri" w:hAnsi="Times New Roman"/>
          <w:sz w:val="20"/>
          <w:szCs w:val="20"/>
          <w:lang w:val="ru-RU"/>
        </w:rPr>
        <w:t>.</w:t>
      </w:r>
      <w:r w:rsidRPr="00B65856">
        <w:rPr>
          <w:rFonts w:ascii="Times New Roman" w:eastAsia="Calibri" w:hAnsi="Times New Roman"/>
          <w:sz w:val="20"/>
          <w:szCs w:val="20"/>
        </w:rPr>
        <w:t>gosuslugi</w:t>
      </w:r>
      <w:r w:rsidRPr="00B65856">
        <w:rPr>
          <w:rFonts w:ascii="Times New Roman" w:eastAsia="Calibri" w:hAnsi="Times New Roman"/>
          <w:sz w:val="20"/>
          <w:szCs w:val="20"/>
          <w:lang w:val="ru-RU"/>
        </w:rPr>
        <w:t>.</w:t>
      </w:r>
      <w:r w:rsidRPr="00B65856">
        <w:rPr>
          <w:rFonts w:ascii="Times New Roman" w:eastAsia="Calibri" w:hAnsi="Times New Roman"/>
          <w:sz w:val="20"/>
          <w:szCs w:val="20"/>
        </w:rPr>
        <w:t>ru</w:t>
      </w:r>
      <w:r w:rsidRPr="00B65856">
        <w:rPr>
          <w:rFonts w:ascii="Times New Roman" w:eastAsia="Calibri" w:hAnsi="Times New Roman"/>
          <w:sz w:val="20"/>
          <w:szCs w:val="20"/>
          <w:lang w:val="ru-RU"/>
        </w:rPr>
        <w:t>).</w:t>
      </w:r>
    </w:p>
    <w:p w:rsidR="001548DF" w:rsidRPr="00B65856" w:rsidRDefault="001548DF" w:rsidP="001548DF">
      <w:pPr>
        <w:tabs>
          <w:tab w:val="num" w:pos="0"/>
          <w:tab w:val="left" w:pos="567"/>
        </w:tabs>
        <w:ind w:firstLine="567"/>
        <w:rPr>
          <w:rFonts w:ascii="Times New Roman" w:eastAsia="Calibri" w:hAnsi="Times New Roman"/>
          <w:sz w:val="20"/>
          <w:szCs w:val="20"/>
          <w:lang w:val="ru-RU"/>
        </w:rPr>
      </w:pPr>
      <w:r w:rsidRPr="00B65856">
        <w:rPr>
          <w:rFonts w:ascii="Times New Roman" w:eastAsia="Times New Roman" w:hAnsi="Times New Roman"/>
          <w:sz w:val="20"/>
          <w:szCs w:val="20"/>
          <w:lang w:val="ru-RU" w:eastAsia="ru-RU"/>
        </w:rPr>
        <w:lastRenderedPageBreak/>
        <w:t xml:space="preserve"> </w:t>
      </w:r>
      <w:r w:rsidRPr="00B65856">
        <w:rPr>
          <w:rFonts w:ascii="Times New Roman" w:eastAsia="Times New Roman" w:hAnsi="Times New Roman"/>
          <w:color w:val="000000"/>
          <w:sz w:val="20"/>
          <w:szCs w:val="20"/>
          <w:lang w:val="ru-RU" w:eastAsia="ru-RU"/>
        </w:rPr>
        <w:t xml:space="preserve">Адрес и контактный телефон </w:t>
      </w:r>
      <w:r w:rsidRPr="00B65856">
        <w:rPr>
          <w:rFonts w:ascii="Times New Roman" w:eastAsia="Calibri" w:hAnsi="Times New Roman"/>
          <w:sz w:val="20"/>
          <w:szCs w:val="20"/>
          <w:lang w:val="ru-RU"/>
        </w:rPr>
        <w:t xml:space="preserve">Филиал ГАУ НСО «Многофункциональный центр организации  предоставления государственных и муниципальных услуг (функций) Новосибирской области Убинского района» (далее – филиал МФЦ):             </w:t>
      </w:r>
    </w:p>
    <w:p w:rsidR="001548DF" w:rsidRPr="00B65856" w:rsidRDefault="001548DF" w:rsidP="001548DF">
      <w:pPr>
        <w:rPr>
          <w:rFonts w:ascii="Times New Roman" w:eastAsia="Times New Roman" w:hAnsi="Times New Roman"/>
          <w:color w:val="000000"/>
          <w:sz w:val="20"/>
          <w:szCs w:val="20"/>
          <w:lang w:val="ru-RU" w:eastAsia="ru-RU"/>
        </w:rPr>
      </w:pPr>
      <w:r w:rsidRPr="00B65856">
        <w:rPr>
          <w:rFonts w:ascii="Times New Roman" w:eastAsia="Times New Roman" w:hAnsi="Times New Roman"/>
          <w:color w:val="000000"/>
          <w:sz w:val="20"/>
          <w:szCs w:val="20"/>
          <w:lang w:val="ru-RU" w:eastAsia="ru-RU"/>
        </w:rPr>
        <w:t>632520, Новосибирская область, Убинский район, село Убинское, пл. им. 50-летия Октября, 4, телефон/факс (383-66) 22-990</w:t>
      </w:r>
    </w:p>
    <w:p w:rsidR="001548DF" w:rsidRPr="00B65856" w:rsidRDefault="001548DF" w:rsidP="001548DF">
      <w:pPr>
        <w:widowControl w:val="0"/>
        <w:autoSpaceDE w:val="0"/>
        <w:autoSpaceDN w:val="0"/>
        <w:adjustRightInd w:val="0"/>
        <w:ind w:firstLine="540"/>
        <w:rPr>
          <w:rFonts w:ascii="Times New Roman" w:eastAsia="Calibri" w:hAnsi="Times New Roman"/>
          <w:sz w:val="20"/>
          <w:szCs w:val="20"/>
          <w:lang w:val="ru-RU"/>
        </w:rPr>
      </w:pPr>
      <w:r w:rsidRPr="00B65856">
        <w:rPr>
          <w:rFonts w:ascii="Times New Roman" w:eastAsia="Calibri" w:hAnsi="Times New Roman"/>
          <w:sz w:val="20"/>
          <w:szCs w:val="20"/>
          <w:lang w:val="ru-RU"/>
        </w:rPr>
        <w:t>График работы:</w:t>
      </w:r>
    </w:p>
    <w:p w:rsidR="001548DF" w:rsidRPr="00B65856" w:rsidRDefault="001548DF" w:rsidP="001548DF">
      <w:pPr>
        <w:tabs>
          <w:tab w:val="num" w:pos="0"/>
          <w:tab w:val="left" w:pos="567"/>
        </w:tabs>
        <w:ind w:firstLine="567"/>
        <w:rPr>
          <w:rFonts w:ascii="Times New Roman" w:eastAsia="Calibri" w:hAnsi="Times New Roman"/>
          <w:sz w:val="20"/>
          <w:szCs w:val="20"/>
          <w:lang w:val="ru-RU"/>
        </w:rPr>
      </w:pPr>
      <w:r w:rsidRPr="00B65856">
        <w:rPr>
          <w:rFonts w:ascii="Times New Roman" w:eastAsia="Calibri" w:hAnsi="Times New Roman"/>
          <w:sz w:val="20"/>
          <w:szCs w:val="20"/>
          <w:lang w:val="ru-RU"/>
        </w:rPr>
        <w:t>понедельник</w:t>
      </w:r>
      <w:r w:rsidRPr="00B65856">
        <w:rPr>
          <w:rFonts w:ascii="Times New Roman" w:eastAsia="Calibri" w:hAnsi="Times New Roman"/>
          <w:sz w:val="20"/>
          <w:szCs w:val="20"/>
          <w:lang w:val="ru-RU"/>
        </w:rPr>
        <w:tab/>
        <w:t xml:space="preserve">         8.00 – 18.00;</w:t>
      </w:r>
    </w:p>
    <w:p w:rsidR="001548DF" w:rsidRPr="00B65856" w:rsidRDefault="001548DF" w:rsidP="001548DF">
      <w:pPr>
        <w:tabs>
          <w:tab w:val="num" w:pos="0"/>
          <w:tab w:val="left" w:pos="567"/>
        </w:tabs>
        <w:ind w:firstLine="567"/>
        <w:rPr>
          <w:rFonts w:ascii="Times New Roman" w:eastAsia="Calibri" w:hAnsi="Times New Roman"/>
          <w:sz w:val="20"/>
          <w:szCs w:val="20"/>
          <w:lang w:val="ru-RU"/>
        </w:rPr>
      </w:pPr>
      <w:r w:rsidRPr="00B65856">
        <w:rPr>
          <w:rFonts w:ascii="Times New Roman" w:eastAsia="Calibri" w:hAnsi="Times New Roman"/>
          <w:sz w:val="20"/>
          <w:szCs w:val="20"/>
          <w:lang w:val="ru-RU"/>
        </w:rPr>
        <w:t>вторник</w:t>
      </w:r>
      <w:r w:rsidRPr="00B65856">
        <w:rPr>
          <w:rFonts w:ascii="Times New Roman" w:eastAsia="Calibri" w:hAnsi="Times New Roman"/>
          <w:sz w:val="20"/>
          <w:szCs w:val="20"/>
          <w:lang w:val="ru-RU"/>
        </w:rPr>
        <w:tab/>
      </w:r>
      <w:r w:rsidRPr="00B65856">
        <w:rPr>
          <w:rFonts w:ascii="Times New Roman" w:eastAsia="Calibri" w:hAnsi="Times New Roman"/>
          <w:sz w:val="20"/>
          <w:szCs w:val="20"/>
          <w:lang w:val="ru-RU"/>
        </w:rPr>
        <w:tab/>
        <w:t>8.00 – 18.00;</w:t>
      </w:r>
    </w:p>
    <w:p w:rsidR="001548DF" w:rsidRPr="00B65856" w:rsidRDefault="001548DF" w:rsidP="001548DF">
      <w:pPr>
        <w:tabs>
          <w:tab w:val="num" w:pos="0"/>
          <w:tab w:val="left" w:pos="567"/>
        </w:tabs>
        <w:ind w:firstLine="567"/>
        <w:rPr>
          <w:rFonts w:ascii="Times New Roman" w:eastAsia="Calibri" w:hAnsi="Times New Roman"/>
          <w:sz w:val="20"/>
          <w:szCs w:val="20"/>
          <w:lang w:val="ru-RU"/>
        </w:rPr>
      </w:pPr>
      <w:r w:rsidRPr="00B65856">
        <w:rPr>
          <w:rFonts w:ascii="Times New Roman" w:eastAsia="Calibri" w:hAnsi="Times New Roman"/>
          <w:sz w:val="20"/>
          <w:szCs w:val="20"/>
          <w:lang w:val="ru-RU"/>
        </w:rPr>
        <w:t>среда</w:t>
      </w:r>
      <w:r w:rsidRPr="00B65856">
        <w:rPr>
          <w:rFonts w:ascii="Times New Roman" w:eastAsia="Calibri" w:hAnsi="Times New Roman"/>
          <w:sz w:val="20"/>
          <w:szCs w:val="20"/>
          <w:lang w:val="ru-RU"/>
        </w:rPr>
        <w:tab/>
      </w:r>
      <w:r w:rsidRPr="00B65856">
        <w:rPr>
          <w:rFonts w:ascii="Times New Roman" w:eastAsia="Calibri" w:hAnsi="Times New Roman"/>
          <w:sz w:val="20"/>
          <w:szCs w:val="20"/>
          <w:lang w:val="ru-RU"/>
        </w:rPr>
        <w:tab/>
      </w:r>
      <w:r w:rsidRPr="00B65856">
        <w:rPr>
          <w:rFonts w:ascii="Times New Roman" w:eastAsia="Calibri" w:hAnsi="Times New Roman"/>
          <w:sz w:val="20"/>
          <w:szCs w:val="20"/>
          <w:lang w:val="ru-RU"/>
        </w:rPr>
        <w:tab/>
        <w:t>8.00 – 18.00;</w:t>
      </w:r>
    </w:p>
    <w:p w:rsidR="001548DF" w:rsidRPr="00B65856" w:rsidRDefault="001548DF" w:rsidP="001548DF">
      <w:pPr>
        <w:tabs>
          <w:tab w:val="num" w:pos="0"/>
          <w:tab w:val="left" w:pos="567"/>
        </w:tabs>
        <w:ind w:firstLine="567"/>
        <w:rPr>
          <w:rFonts w:ascii="Times New Roman" w:eastAsia="Calibri" w:hAnsi="Times New Roman"/>
          <w:sz w:val="20"/>
          <w:szCs w:val="20"/>
          <w:lang w:val="ru-RU"/>
        </w:rPr>
      </w:pPr>
      <w:r w:rsidRPr="00B65856">
        <w:rPr>
          <w:rFonts w:ascii="Times New Roman" w:eastAsia="Calibri" w:hAnsi="Times New Roman"/>
          <w:sz w:val="20"/>
          <w:szCs w:val="20"/>
          <w:lang w:val="ru-RU"/>
        </w:rPr>
        <w:t>четверг</w:t>
      </w:r>
      <w:r w:rsidRPr="00B65856">
        <w:rPr>
          <w:rFonts w:ascii="Times New Roman" w:eastAsia="Calibri" w:hAnsi="Times New Roman"/>
          <w:sz w:val="20"/>
          <w:szCs w:val="20"/>
          <w:lang w:val="ru-RU"/>
        </w:rPr>
        <w:tab/>
      </w:r>
      <w:r w:rsidRPr="00B65856">
        <w:rPr>
          <w:rFonts w:ascii="Times New Roman" w:eastAsia="Calibri" w:hAnsi="Times New Roman"/>
          <w:sz w:val="20"/>
          <w:szCs w:val="20"/>
          <w:lang w:val="ru-RU"/>
        </w:rPr>
        <w:tab/>
        <w:t>8.00 – 18.00;</w:t>
      </w:r>
    </w:p>
    <w:p w:rsidR="001548DF" w:rsidRPr="00B65856" w:rsidRDefault="001548DF" w:rsidP="001548DF">
      <w:pPr>
        <w:tabs>
          <w:tab w:val="num" w:pos="0"/>
          <w:tab w:val="left" w:pos="567"/>
        </w:tabs>
        <w:ind w:firstLine="567"/>
        <w:rPr>
          <w:rFonts w:ascii="Times New Roman" w:eastAsia="Calibri" w:hAnsi="Times New Roman"/>
          <w:sz w:val="20"/>
          <w:szCs w:val="20"/>
          <w:lang w:val="ru-RU"/>
        </w:rPr>
      </w:pPr>
      <w:r w:rsidRPr="00B65856">
        <w:rPr>
          <w:rFonts w:ascii="Times New Roman" w:eastAsia="Calibri" w:hAnsi="Times New Roman"/>
          <w:sz w:val="20"/>
          <w:szCs w:val="20"/>
          <w:lang w:val="ru-RU"/>
        </w:rPr>
        <w:t>пятница</w:t>
      </w:r>
      <w:r w:rsidRPr="00B65856">
        <w:rPr>
          <w:rFonts w:ascii="Times New Roman" w:eastAsia="Calibri" w:hAnsi="Times New Roman"/>
          <w:sz w:val="20"/>
          <w:szCs w:val="20"/>
          <w:lang w:val="ru-RU"/>
        </w:rPr>
        <w:tab/>
      </w:r>
      <w:r w:rsidRPr="00B65856">
        <w:rPr>
          <w:rFonts w:ascii="Times New Roman" w:eastAsia="Calibri" w:hAnsi="Times New Roman"/>
          <w:sz w:val="20"/>
          <w:szCs w:val="20"/>
          <w:lang w:val="ru-RU"/>
        </w:rPr>
        <w:tab/>
        <w:t>8.00 – 18.00;</w:t>
      </w:r>
    </w:p>
    <w:p w:rsidR="001548DF" w:rsidRPr="00B65856" w:rsidRDefault="001548DF" w:rsidP="001548DF">
      <w:pPr>
        <w:tabs>
          <w:tab w:val="num" w:pos="0"/>
          <w:tab w:val="left" w:pos="567"/>
        </w:tabs>
        <w:ind w:firstLine="567"/>
        <w:rPr>
          <w:rFonts w:ascii="Times New Roman" w:eastAsia="Calibri" w:hAnsi="Times New Roman"/>
          <w:sz w:val="20"/>
          <w:szCs w:val="20"/>
          <w:lang w:val="ru-RU"/>
        </w:rPr>
      </w:pPr>
      <w:r w:rsidRPr="00B65856">
        <w:rPr>
          <w:rFonts w:ascii="Times New Roman" w:eastAsia="Calibri" w:hAnsi="Times New Roman"/>
          <w:sz w:val="20"/>
          <w:szCs w:val="20"/>
          <w:lang w:val="ru-RU"/>
        </w:rPr>
        <w:t>суббота                 8.00 – 14.00.</w:t>
      </w:r>
    </w:p>
    <w:p w:rsidR="001548DF" w:rsidRPr="00B65856" w:rsidRDefault="001548DF" w:rsidP="001548DF">
      <w:pPr>
        <w:tabs>
          <w:tab w:val="num" w:pos="0"/>
          <w:tab w:val="left" w:pos="567"/>
        </w:tabs>
        <w:ind w:firstLine="567"/>
        <w:rPr>
          <w:rFonts w:ascii="Times New Roman" w:eastAsia="Calibri" w:hAnsi="Times New Roman"/>
          <w:sz w:val="20"/>
          <w:szCs w:val="20"/>
          <w:lang w:val="ru-RU"/>
        </w:rPr>
      </w:pPr>
      <w:r w:rsidRPr="00B65856">
        <w:rPr>
          <w:rFonts w:ascii="Times New Roman" w:eastAsia="Calibri" w:hAnsi="Times New Roman"/>
          <w:sz w:val="20"/>
          <w:szCs w:val="20"/>
          <w:lang w:val="ru-RU"/>
        </w:rPr>
        <w:t>без перерыва на обед, выходной воскресенье</w:t>
      </w:r>
    </w:p>
    <w:p w:rsidR="001548DF" w:rsidRPr="00B65856" w:rsidRDefault="001548DF" w:rsidP="001548DF">
      <w:pPr>
        <w:tabs>
          <w:tab w:val="num" w:pos="0"/>
          <w:tab w:val="left" w:pos="567"/>
        </w:tabs>
        <w:ind w:firstLine="567"/>
        <w:rPr>
          <w:rFonts w:ascii="Calibri" w:eastAsia="Calibri" w:hAnsi="Calibri"/>
          <w:sz w:val="20"/>
          <w:szCs w:val="20"/>
          <w:lang w:val="ru-RU"/>
        </w:rPr>
      </w:pPr>
    </w:p>
    <w:p w:rsidR="001548DF" w:rsidRPr="00B65856" w:rsidRDefault="001548DF" w:rsidP="001548DF">
      <w:pPr>
        <w:ind w:right="-1" w:firstLine="284"/>
        <w:rPr>
          <w:rFonts w:ascii="Times New Roman" w:eastAsia="Calibri" w:hAnsi="Times New Roman"/>
          <w:sz w:val="20"/>
          <w:szCs w:val="20"/>
          <w:lang w:val="ru-RU"/>
        </w:rPr>
      </w:pPr>
      <w:r w:rsidRPr="00B65856">
        <w:rPr>
          <w:rFonts w:ascii="Times New Roman" w:eastAsia="Calibri" w:hAnsi="Times New Roman"/>
          <w:sz w:val="20"/>
          <w:szCs w:val="20"/>
          <w:lang w:val="ru-RU"/>
        </w:rPr>
        <w:t>График приема заявлений и документов:</w:t>
      </w:r>
    </w:p>
    <w:p w:rsidR="001548DF" w:rsidRPr="00B65856" w:rsidRDefault="001548DF" w:rsidP="001548DF">
      <w:pPr>
        <w:tabs>
          <w:tab w:val="num" w:pos="0"/>
          <w:tab w:val="left" w:pos="567"/>
        </w:tabs>
        <w:ind w:firstLine="567"/>
        <w:jc w:val="both"/>
        <w:rPr>
          <w:rFonts w:ascii="Times New Roman" w:eastAsia="Calibri" w:hAnsi="Times New Roman"/>
          <w:sz w:val="20"/>
          <w:szCs w:val="20"/>
          <w:lang w:val="ru-RU"/>
        </w:rPr>
      </w:pPr>
      <w:r w:rsidRPr="00B65856">
        <w:rPr>
          <w:rFonts w:ascii="Times New Roman" w:eastAsia="Calibri" w:hAnsi="Times New Roman"/>
          <w:sz w:val="20"/>
          <w:szCs w:val="20"/>
          <w:lang w:val="ru-RU"/>
        </w:rPr>
        <w:t xml:space="preserve">Понедельник  </w:t>
      </w:r>
      <w:r w:rsidRPr="00B65856">
        <w:rPr>
          <w:rFonts w:ascii="Times New Roman" w:eastAsia="Calibri" w:hAnsi="Times New Roman"/>
          <w:sz w:val="20"/>
          <w:szCs w:val="20"/>
          <w:lang w:val="ru-RU"/>
        </w:rPr>
        <w:tab/>
        <w:t>8.00 – 18.00;</w:t>
      </w:r>
    </w:p>
    <w:p w:rsidR="001548DF" w:rsidRPr="00B65856" w:rsidRDefault="001548DF" w:rsidP="001548DF">
      <w:pPr>
        <w:tabs>
          <w:tab w:val="num" w:pos="0"/>
          <w:tab w:val="left" w:pos="567"/>
        </w:tabs>
        <w:ind w:firstLine="567"/>
        <w:jc w:val="both"/>
        <w:rPr>
          <w:rFonts w:ascii="Times New Roman" w:eastAsia="Calibri" w:hAnsi="Times New Roman"/>
          <w:sz w:val="20"/>
          <w:szCs w:val="20"/>
          <w:lang w:val="ru-RU"/>
        </w:rPr>
      </w:pPr>
      <w:r w:rsidRPr="00B65856">
        <w:rPr>
          <w:rFonts w:ascii="Times New Roman" w:eastAsia="Calibri" w:hAnsi="Times New Roman"/>
          <w:sz w:val="20"/>
          <w:szCs w:val="20"/>
          <w:lang w:val="ru-RU"/>
        </w:rPr>
        <w:t>вторник</w:t>
      </w:r>
      <w:r w:rsidRPr="00B65856">
        <w:rPr>
          <w:rFonts w:ascii="Times New Roman" w:eastAsia="Calibri" w:hAnsi="Times New Roman"/>
          <w:sz w:val="20"/>
          <w:szCs w:val="20"/>
          <w:lang w:val="ru-RU"/>
        </w:rPr>
        <w:tab/>
      </w:r>
      <w:r w:rsidRPr="00B65856">
        <w:rPr>
          <w:rFonts w:ascii="Times New Roman" w:eastAsia="Calibri" w:hAnsi="Times New Roman"/>
          <w:sz w:val="20"/>
          <w:szCs w:val="20"/>
          <w:lang w:val="ru-RU"/>
        </w:rPr>
        <w:tab/>
        <w:t>8.00 – 18.00;</w:t>
      </w:r>
    </w:p>
    <w:p w:rsidR="001548DF" w:rsidRPr="00B65856" w:rsidRDefault="001548DF" w:rsidP="001548DF">
      <w:pPr>
        <w:tabs>
          <w:tab w:val="num" w:pos="0"/>
          <w:tab w:val="left" w:pos="567"/>
        </w:tabs>
        <w:ind w:firstLine="567"/>
        <w:jc w:val="both"/>
        <w:rPr>
          <w:rFonts w:ascii="Times New Roman" w:eastAsia="Calibri" w:hAnsi="Times New Roman"/>
          <w:sz w:val="20"/>
          <w:szCs w:val="20"/>
          <w:lang w:val="ru-RU"/>
        </w:rPr>
      </w:pPr>
      <w:r w:rsidRPr="00B65856">
        <w:rPr>
          <w:rFonts w:ascii="Times New Roman" w:eastAsia="Calibri" w:hAnsi="Times New Roman"/>
          <w:sz w:val="20"/>
          <w:szCs w:val="20"/>
          <w:lang w:val="ru-RU"/>
        </w:rPr>
        <w:t>среда</w:t>
      </w:r>
      <w:r w:rsidRPr="00B65856">
        <w:rPr>
          <w:rFonts w:ascii="Times New Roman" w:eastAsia="Calibri" w:hAnsi="Times New Roman"/>
          <w:sz w:val="20"/>
          <w:szCs w:val="20"/>
          <w:lang w:val="ru-RU"/>
        </w:rPr>
        <w:tab/>
      </w:r>
      <w:r w:rsidRPr="00B65856">
        <w:rPr>
          <w:rFonts w:ascii="Times New Roman" w:eastAsia="Calibri" w:hAnsi="Times New Roman"/>
          <w:sz w:val="20"/>
          <w:szCs w:val="20"/>
          <w:lang w:val="ru-RU"/>
        </w:rPr>
        <w:tab/>
      </w:r>
      <w:r w:rsidRPr="00B65856">
        <w:rPr>
          <w:rFonts w:ascii="Times New Roman" w:eastAsia="Calibri" w:hAnsi="Times New Roman"/>
          <w:sz w:val="20"/>
          <w:szCs w:val="20"/>
          <w:lang w:val="ru-RU"/>
        </w:rPr>
        <w:tab/>
        <w:t>8.00 – 18.00;</w:t>
      </w:r>
    </w:p>
    <w:p w:rsidR="001548DF" w:rsidRPr="00B65856" w:rsidRDefault="001548DF" w:rsidP="001548DF">
      <w:pPr>
        <w:tabs>
          <w:tab w:val="num" w:pos="0"/>
          <w:tab w:val="left" w:pos="567"/>
        </w:tabs>
        <w:ind w:firstLine="567"/>
        <w:jc w:val="both"/>
        <w:rPr>
          <w:rFonts w:ascii="Times New Roman" w:eastAsia="Calibri" w:hAnsi="Times New Roman"/>
          <w:sz w:val="20"/>
          <w:szCs w:val="20"/>
          <w:lang w:val="ru-RU"/>
        </w:rPr>
      </w:pPr>
      <w:r w:rsidRPr="00B65856">
        <w:rPr>
          <w:rFonts w:ascii="Times New Roman" w:eastAsia="Calibri" w:hAnsi="Times New Roman"/>
          <w:sz w:val="20"/>
          <w:szCs w:val="20"/>
          <w:lang w:val="ru-RU"/>
        </w:rPr>
        <w:t>четверг</w:t>
      </w:r>
      <w:r w:rsidRPr="00B65856">
        <w:rPr>
          <w:rFonts w:ascii="Times New Roman" w:eastAsia="Calibri" w:hAnsi="Times New Roman"/>
          <w:sz w:val="20"/>
          <w:szCs w:val="20"/>
          <w:lang w:val="ru-RU"/>
        </w:rPr>
        <w:tab/>
      </w:r>
      <w:r w:rsidRPr="00B65856">
        <w:rPr>
          <w:rFonts w:ascii="Times New Roman" w:eastAsia="Calibri" w:hAnsi="Times New Roman"/>
          <w:sz w:val="20"/>
          <w:szCs w:val="20"/>
          <w:lang w:val="ru-RU"/>
        </w:rPr>
        <w:tab/>
        <w:t>8.00 – 18.00;</w:t>
      </w:r>
    </w:p>
    <w:p w:rsidR="001548DF" w:rsidRPr="00B65856" w:rsidRDefault="001548DF" w:rsidP="001548DF">
      <w:pPr>
        <w:tabs>
          <w:tab w:val="num" w:pos="0"/>
          <w:tab w:val="left" w:pos="567"/>
        </w:tabs>
        <w:ind w:firstLine="567"/>
        <w:jc w:val="both"/>
        <w:rPr>
          <w:rFonts w:ascii="Times New Roman" w:eastAsia="Calibri" w:hAnsi="Times New Roman"/>
          <w:sz w:val="20"/>
          <w:szCs w:val="20"/>
          <w:lang w:val="ru-RU"/>
        </w:rPr>
      </w:pPr>
      <w:r w:rsidRPr="00B65856">
        <w:rPr>
          <w:rFonts w:ascii="Times New Roman" w:eastAsia="Calibri" w:hAnsi="Times New Roman"/>
          <w:sz w:val="20"/>
          <w:szCs w:val="20"/>
          <w:lang w:val="ru-RU"/>
        </w:rPr>
        <w:t>пятница</w:t>
      </w:r>
      <w:r w:rsidRPr="00B65856">
        <w:rPr>
          <w:rFonts w:ascii="Times New Roman" w:eastAsia="Calibri" w:hAnsi="Times New Roman"/>
          <w:sz w:val="20"/>
          <w:szCs w:val="20"/>
          <w:lang w:val="ru-RU"/>
        </w:rPr>
        <w:tab/>
      </w:r>
      <w:r w:rsidRPr="00B65856">
        <w:rPr>
          <w:rFonts w:ascii="Times New Roman" w:eastAsia="Calibri" w:hAnsi="Times New Roman"/>
          <w:sz w:val="20"/>
          <w:szCs w:val="20"/>
          <w:lang w:val="ru-RU"/>
        </w:rPr>
        <w:tab/>
        <w:t>8.00 – 18.00;</w:t>
      </w:r>
    </w:p>
    <w:p w:rsidR="001548DF" w:rsidRPr="00B65856" w:rsidRDefault="001548DF" w:rsidP="001548DF">
      <w:pPr>
        <w:tabs>
          <w:tab w:val="num" w:pos="0"/>
          <w:tab w:val="left" w:pos="567"/>
        </w:tabs>
        <w:ind w:firstLine="567"/>
        <w:jc w:val="both"/>
        <w:rPr>
          <w:rFonts w:ascii="Times New Roman" w:eastAsia="Calibri" w:hAnsi="Times New Roman"/>
          <w:sz w:val="20"/>
          <w:szCs w:val="20"/>
          <w:lang w:val="ru-RU"/>
        </w:rPr>
      </w:pPr>
      <w:r w:rsidRPr="00B65856">
        <w:rPr>
          <w:rFonts w:ascii="Times New Roman" w:eastAsia="Calibri" w:hAnsi="Times New Roman"/>
          <w:sz w:val="20"/>
          <w:szCs w:val="20"/>
          <w:lang w:val="ru-RU"/>
        </w:rPr>
        <w:t>суббота                  8.00 – 14.00.</w:t>
      </w:r>
    </w:p>
    <w:p w:rsidR="001548DF" w:rsidRPr="00B65856" w:rsidRDefault="001548DF" w:rsidP="001548DF">
      <w:pPr>
        <w:tabs>
          <w:tab w:val="num" w:pos="0"/>
          <w:tab w:val="left" w:pos="567"/>
        </w:tabs>
        <w:ind w:firstLine="567"/>
        <w:jc w:val="both"/>
        <w:rPr>
          <w:rFonts w:ascii="Times New Roman" w:eastAsia="Calibri" w:hAnsi="Times New Roman"/>
          <w:sz w:val="20"/>
          <w:szCs w:val="20"/>
          <w:lang w:val="ru-RU"/>
        </w:rPr>
      </w:pPr>
      <w:r w:rsidRPr="00B65856">
        <w:rPr>
          <w:rFonts w:ascii="Times New Roman" w:eastAsia="Calibri" w:hAnsi="Times New Roman"/>
          <w:sz w:val="20"/>
          <w:szCs w:val="20"/>
          <w:lang w:val="ru-RU"/>
        </w:rPr>
        <w:t>без перерыва на обед, выходной воскресенье</w:t>
      </w:r>
    </w:p>
    <w:p w:rsidR="001548DF" w:rsidRPr="00B65856" w:rsidRDefault="001548DF" w:rsidP="001548DF">
      <w:pPr>
        <w:jc w:val="both"/>
        <w:rPr>
          <w:rFonts w:ascii="Calibri" w:eastAsia="Calibri" w:hAnsi="Calibri"/>
          <w:sz w:val="20"/>
          <w:szCs w:val="20"/>
          <w:lang w:val="ru-RU"/>
        </w:rPr>
      </w:pPr>
      <w:r w:rsidRPr="00B65856">
        <w:rPr>
          <w:rFonts w:ascii="Times New Roman" w:eastAsia="Calibri" w:hAnsi="Times New Roman"/>
          <w:sz w:val="20"/>
          <w:szCs w:val="20"/>
          <w:lang w:val="ru-RU"/>
        </w:rPr>
        <w:t xml:space="preserve">       Адрес официального сайта: ГАУ НСО «МФЦ» </w:t>
      </w:r>
      <w:hyperlink r:id="rId54" w:history="1">
        <w:r w:rsidRPr="00B65856">
          <w:rPr>
            <w:rFonts w:ascii="Times New Roman" w:eastAsia="Calibri" w:hAnsi="Times New Roman"/>
            <w:color w:val="000000" w:themeColor="text1"/>
            <w:sz w:val="20"/>
            <w:szCs w:val="20"/>
            <w:u w:val="single"/>
          </w:rPr>
          <w:t>www</w:t>
        </w:r>
        <w:r w:rsidRPr="00B65856">
          <w:rPr>
            <w:rFonts w:ascii="Times New Roman" w:eastAsia="Calibri" w:hAnsi="Times New Roman"/>
            <w:color w:val="000000" w:themeColor="text1"/>
            <w:sz w:val="20"/>
            <w:szCs w:val="20"/>
            <w:u w:val="single"/>
            <w:lang w:val="ru-RU"/>
          </w:rPr>
          <w:t>.</w:t>
        </w:r>
        <w:r w:rsidRPr="00B65856">
          <w:rPr>
            <w:rFonts w:ascii="Times New Roman" w:eastAsia="Calibri" w:hAnsi="Times New Roman"/>
            <w:color w:val="000000" w:themeColor="text1"/>
            <w:sz w:val="20"/>
            <w:szCs w:val="20"/>
            <w:u w:val="single"/>
          </w:rPr>
          <w:t>mfc</w:t>
        </w:r>
        <w:r w:rsidRPr="00B65856">
          <w:rPr>
            <w:rFonts w:ascii="Times New Roman" w:eastAsia="Calibri" w:hAnsi="Times New Roman"/>
            <w:color w:val="000000" w:themeColor="text1"/>
            <w:sz w:val="20"/>
            <w:szCs w:val="20"/>
            <w:u w:val="single"/>
            <w:lang w:val="ru-RU"/>
          </w:rPr>
          <w:t>-</w:t>
        </w:r>
        <w:r w:rsidRPr="00B65856">
          <w:rPr>
            <w:rFonts w:ascii="Times New Roman" w:eastAsia="Calibri" w:hAnsi="Times New Roman"/>
            <w:color w:val="000000" w:themeColor="text1"/>
            <w:sz w:val="20"/>
            <w:szCs w:val="20"/>
            <w:u w:val="single"/>
          </w:rPr>
          <w:t>nso</w:t>
        </w:r>
        <w:r w:rsidRPr="00B65856">
          <w:rPr>
            <w:rFonts w:ascii="Times New Roman" w:eastAsia="Calibri" w:hAnsi="Times New Roman"/>
            <w:color w:val="000000" w:themeColor="text1"/>
            <w:sz w:val="20"/>
            <w:szCs w:val="20"/>
            <w:u w:val="single"/>
            <w:lang w:val="ru-RU"/>
          </w:rPr>
          <w:t>.</w:t>
        </w:r>
        <w:r w:rsidRPr="00B65856">
          <w:rPr>
            <w:rFonts w:ascii="Times New Roman" w:eastAsia="Calibri" w:hAnsi="Times New Roman"/>
            <w:color w:val="000000" w:themeColor="text1"/>
            <w:sz w:val="20"/>
            <w:szCs w:val="20"/>
            <w:u w:val="single"/>
          </w:rPr>
          <w:t>ru</w:t>
        </w:r>
      </w:hyperlink>
      <w:r w:rsidRPr="00B65856">
        <w:rPr>
          <w:rFonts w:ascii="Calibri" w:eastAsia="Calibri" w:hAnsi="Calibri"/>
          <w:color w:val="000000" w:themeColor="text1"/>
          <w:sz w:val="20"/>
          <w:szCs w:val="20"/>
          <w:lang w:val="ru-RU"/>
        </w:rPr>
        <w:t>.</w:t>
      </w:r>
    </w:p>
    <w:p w:rsidR="001548DF" w:rsidRPr="00B65856" w:rsidRDefault="001548DF" w:rsidP="001548DF">
      <w:pPr>
        <w:jc w:val="both"/>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 xml:space="preserve">       Для обеспечения удобства и доступности информации, размещаемой на информационных стендах филиала МФЦ, стенды располагаются на уровне глаз стоящего человека, при изготовлении информационных материалов для стендов используется шрифт </w:t>
      </w:r>
      <w:r w:rsidRPr="00B65856">
        <w:rPr>
          <w:rFonts w:ascii="Times New Roman" w:eastAsia="Times New Roman" w:hAnsi="Times New Roman"/>
          <w:sz w:val="20"/>
          <w:szCs w:val="20"/>
          <w:lang w:eastAsia="ru-RU"/>
        </w:rPr>
        <w:t>TimesNewRoman</w:t>
      </w:r>
      <w:r w:rsidRPr="00B65856">
        <w:rPr>
          <w:rFonts w:ascii="Times New Roman" w:eastAsia="Times New Roman" w:hAnsi="Times New Roman"/>
          <w:sz w:val="20"/>
          <w:szCs w:val="20"/>
          <w:lang w:val="ru-RU" w:eastAsia="ru-RU"/>
        </w:rPr>
        <w:t xml:space="preserve"> размером не менее 14.</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Сведения о месте нахождения, номерах справочных телефонов, адресах электронной почты в администрации Владимировского сельсовета, Убинского района Новосибирской области осуществляющего предоставление муниципальной услуги) размещаются на информационном стенде</w:t>
      </w:r>
      <w:r w:rsidRPr="00B65856">
        <w:rPr>
          <w:rFonts w:ascii="Times New Roman" w:hAnsi="Times New Roman"/>
          <w:sz w:val="20"/>
          <w:szCs w:val="20"/>
          <w:lang w:val="ru-RU"/>
        </w:rPr>
        <w:t xml:space="preserve"> администрация Владимировского сельсовета Убинского района Новосибирской области</w:t>
      </w:r>
      <w:r w:rsidRPr="00B65856">
        <w:rPr>
          <w:rFonts w:ascii="Times New Roman" w:eastAsia="Calibri" w:hAnsi="Times New Roman"/>
          <w:sz w:val="20"/>
          <w:szCs w:val="20"/>
          <w:lang w:val="ru-RU"/>
        </w:rPr>
        <w:t xml:space="preserve">, осуществляющего предоставление муниципальной услуги), официальном сайте </w:t>
      </w:r>
      <w:r w:rsidRPr="00B65856">
        <w:rPr>
          <w:rFonts w:ascii="Times New Roman" w:hAnsi="Times New Roman"/>
          <w:sz w:val="20"/>
          <w:szCs w:val="20"/>
          <w:lang w:val="ru-RU"/>
        </w:rPr>
        <w:t xml:space="preserve">администрация Владимировского сельсовета Убинского района Новосибирской области </w:t>
      </w:r>
      <w:r w:rsidRPr="00B65856">
        <w:rPr>
          <w:rFonts w:ascii="Times New Roman" w:eastAsia="Calibri" w:hAnsi="Times New Roman"/>
          <w:sz w:val="20"/>
          <w:szCs w:val="20"/>
          <w:lang w:val="ru-RU"/>
        </w:rPr>
        <w:t>и Едином портале государственных и муниципальных услуг.</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2.3.</w:t>
      </w:r>
      <w:r w:rsidRPr="00B65856">
        <w:rPr>
          <w:rFonts w:ascii="Times New Roman" w:eastAsia="Calibri" w:hAnsi="Times New Roman"/>
          <w:sz w:val="20"/>
          <w:szCs w:val="20"/>
        </w:rPr>
        <w:t> </w:t>
      </w:r>
      <w:r w:rsidRPr="00B65856">
        <w:rPr>
          <w:rFonts w:ascii="Times New Roman" w:eastAsia="Calibri" w:hAnsi="Times New Roman"/>
          <w:sz w:val="20"/>
          <w:szCs w:val="20"/>
          <w:lang w:val="ru-RU"/>
        </w:rPr>
        <w:t>Результатом предоставления муниципальной услуги является:</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предоставление разрешения на строительство.</w:t>
      </w:r>
    </w:p>
    <w:p w:rsidR="001548DF" w:rsidRPr="00B65856" w:rsidRDefault="00530DC2" w:rsidP="001548DF">
      <w:pPr>
        <w:widowControl w:val="0"/>
        <w:autoSpaceDE w:val="0"/>
        <w:autoSpaceDN w:val="0"/>
        <w:adjustRightInd w:val="0"/>
        <w:jc w:val="both"/>
        <w:rPr>
          <w:rFonts w:ascii="Times New Roman" w:eastAsia="Calibri" w:hAnsi="Times New Roman"/>
          <w:sz w:val="20"/>
          <w:szCs w:val="20"/>
          <w:lang w:val="ru-RU"/>
        </w:rPr>
      </w:pPr>
      <w:hyperlink r:id="rId55" w:history="1">
        <w:r w:rsidR="001548DF" w:rsidRPr="00B65856">
          <w:rPr>
            <w:rFonts w:ascii="Times New Roman" w:eastAsia="Calibri" w:hAnsi="Times New Roman"/>
            <w:color w:val="000000" w:themeColor="text1"/>
            <w:sz w:val="20"/>
            <w:szCs w:val="20"/>
            <w:lang w:val="ru-RU"/>
          </w:rPr>
          <w:t>Разрешение</w:t>
        </w:r>
      </w:hyperlink>
      <w:r w:rsidR="001548DF" w:rsidRPr="00B65856">
        <w:rPr>
          <w:rFonts w:ascii="Times New Roman" w:eastAsia="Calibri" w:hAnsi="Times New Roman"/>
          <w:sz w:val="20"/>
          <w:szCs w:val="20"/>
          <w:lang w:val="ru-RU"/>
        </w:rPr>
        <w:t xml:space="preserve"> на строительство оформляется по форме </w:t>
      </w:r>
      <w:hyperlink r:id="rId56" w:anchor="Par334" w:history="1">
        <w:r w:rsidR="001548DF" w:rsidRPr="00B65856">
          <w:rPr>
            <w:rFonts w:ascii="Times New Roman" w:eastAsia="Calibri" w:hAnsi="Times New Roman"/>
            <w:color w:val="000000" w:themeColor="text1"/>
            <w:sz w:val="20"/>
            <w:szCs w:val="20"/>
            <w:lang w:val="ru-RU"/>
          </w:rPr>
          <w:t>(приложение 1)</w:t>
        </w:r>
      </w:hyperlink>
      <w:r w:rsidR="001548DF" w:rsidRPr="00B65856">
        <w:rPr>
          <w:rFonts w:ascii="Times New Roman" w:eastAsia="Calibri" w:hAnsi="Times New Roman"/>
          <w:sz w:val="20"/>
          <w:szCs w:val="20"/>
          <w:lang w:val="ru-RU"/>
        </w:rPr>
        <w:t xml:space="preserve">, утвержденной приказом Министерства строительства и жилищно-коммунального хозяйства Российской Федерации от 19.02.2015 № 117/пр «Об </w:t>
      </w:r>
      <w:r w:rsidR="001548DF" w:rsidRPr="00B65856">
        <w:rPr>
          <w:rFonts w:ascii="Times New Roman" w:eastAsia="Calibri" w:hAnsi="Times New Roman"/>
          <w:sz w:val="20"/>
          <w:szCs w:val="20"/>
          <w:lang w:val="ru-RU"/>
        </w:rPr>
        <w:lastRenderedPageBreak/>
        <w:t>утверждении формы разрешения на строительство и формы разрешения на ввод объекта в эксплуатацию», в двух экземплярах.</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 xml:space="preserve">В предоставлении муниципальной услуги отказывается по основаниям, предусмотренным </w:t>
      </w:r>
      <w:hyperlink r:id="rId57" w:anchor="Par89" w:history="1">
        <w:r w:rsidRPr="00B65856">
          <w:rPr>
            <w:rFonts w:ascii="Times New Roman" w:eastAsia="Calibri" w:hAnsi="Times New Roman"/>
            <w:color w:val="000000" w:themeColor="text1"/>
            <w:sz w:val="20"/>
            <w:szCs w:val="20"/>
            <w:lang w:val="ru-RU"/>
          </w:rPr>
          <w:t>пунктом 2.16</w:t>
        </w:r>
      </w:hyperlink>
      <w:r w:rsidRPr="00B65856">
        <w:rPr>
          <w:rFonts w:ascii="Times New Roman" w:eastAsia="Calibri" w:hAnsi="Times New Roman"/>
          <w:sz w:val="20"/>
          <w:szCs w:val="20"/>
          <w:lang w:val="ru-RU"/>
        </w:rPr>
        <w:t>.</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 xml:space="preserve">Отказ в предоставлении муниципальной услуги оформляется </w:t>
      </w:r>
      <w:hyperlink r:id="rId58" w:anchor="Par404" w:history="1">
        <w:r w:rsidRPr="00B65856">
          <w:rPr>
            <w:rFonts w:ascii="Times New Roman" w:eastAsia="Calibri" w:hAnsi="Times New Roman"/>
            <w:color w:val="000000" w:themeColor="text1"/>
            <w:sz w:val="20"/>
            <w:szCs w:val="20"/>
            <w:lang w:val="ru-RU"/>
          </w:rPr>
          <w:t>уведомлением</w:t>
        </w:r>
      </w:hyperlink>
      <w:r w:rsidRPr="00B65856">
        <w:rPr>
          <w:rFonts w:ascii="Times New Roman" w:eastAsia="Calibri" w:hAnsi="Times New Roman"/>
          <w:color w:val="000000" w:themeColor="text1"/>
          <w:sz w:val="20"/>
          <w:szCs w:val="20"/>
          <w:lang w:val="ru-RU"/>
        </w:rPr>
        <w:t xml:space="preserve"> </w:t>
      </w:r>
      <w:r w:rsidRPr="00B65856">
        <w:rPr>
          <w:rFonts w:ascii="Times New Roman" w:eastAsia="Calibri" w:hAnsi="Times New Roman"/>
          <w:sz w:val="20"/>
          <w:szCs w:val="20"/>
          <w:lang w:val="ru-RU"/>
        </w:rPr>
        <w:t>об отказе в предоставлении разрешения на строительство по образцу (приложение</w:t>
      </w:r>
      <w:r w:rsidRPr="00B65856">
        <w:rPr>
          <w:rFonts w:ascii="Times New Roman" w:eastAsia="Calibri" w:hAnsi="Times New Roman"/>
          <w:sz w:val="20"/>
          <w:szCs w:val="20"/>
        </w:rPr>
        <w:t> </w:t>
      </w:r>
      <w:r w:rsidRPr="00B65856">
        <w:rPr>
          <w:rFonts w:ascii="Times New Roman" w:eastAsia="Calibri" w:hAnsi="Times New Roman"/>
          <w:sz w:val="20"/>
          <w:szCs w:val="20"/>
          <w:lang w:val="ru-RU"/>
        </w:rPr>
        <w:t>2).</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2.4.</w:t>
      </w:r>
      <w:r w:rsidRPr="00B65856">
        <w:rPr>
          <w:rFonts w:ascii="Times New Roman" w:eastAsia="Calibri" w:hAnsi="Times New Roman"/>
          <w:sz w:val="20"/>
          <w:szCs w:val="20"/>
        </w:rPr>
        <w:t> </w:t>
      </w:r>
      <w:r w:rsidRPr="00B65856">
        <w:rPr>
          <w:rFonts w:ascii="Times New Roman" w:eastAsia="Calibri" w:hAnsi="Times New Roman"/>
          <w:sz w:val="20"/>
          <w:szCs w:val="20"/>
          <w:lang w:val="ru-RU"/>
        </w:rPr>
        <w:t>Срок предоставления муниципальной услуги - 10 дней.</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2.5.</w:t>
      </w:r>
      <w:r w:rsidRPr="00B65856">
        <w:rPr>
          <w:rFonts w:ascii="Times New Roman" w:eastAsia="Calibri" w:hAnsi="Times New Roman"/>
          <w:sz w:val="20"/>
          <w:szCs w:val="20"/>
        </w:rPr>
        <w:t> </w:t>
      </w:r>
      <w:r w:rsidRPr="00B65856">
        <w:rPr>
          <w:rFonts w:ascii="Times New Roman" w:eastAsia="Calibri" w:hAnsi="Times New Roman"/>
          <w:sz w:val="20"/>
          <w:szCs w:val="20"/>
          <w:lang w:val="ru-RU"/>
        </w:rPr>
        <w:t>Предоставление муниципальной услуги осуществляется в соответствии</w:t>
      </w:r>
      <w:r w:rsidRPr="00B65856">
        <w:rPr>
          <w:rFonts w:ascii="Times New Roman" w:eastAsia="Calibri" w:hAnsi="Times New Roman"/>
          <w:sz w:val="20"/>
          <w:szCs w:val="20"/>
        </w:rPr>
        <w:t> </w:t>
      </w:r>
      <w:r w:rsidRPr="00B65856">
        <w:rPr>
          <w:rFonts w:ascii="Times New Roman" w:eastAsia="Calibri" w:hAnsi="Times New Roman"/>
          <w:sz w:val="20"/>
          <w:szCs w:val="20"/>
          <w:lang w:val="ru-RU"/>
        </w:rPr>
        <w:t>с:</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 xml:space="preserve">Градостроительным </w:t>
      </w:r>
      <w:hyperlink r:id="rId59" w:history="1">
        <w:r w:rsidRPr="00B65856">
          <w:rPr>
            <w:rFonts w:ascii="Times New Roman" w:eastAsia="Calibri" w:hAnsi="Times New Roman"/>
            <w:color w:val="000000" w:themeColor="text1"/>
            <w:sz w:val="20"/>
            <w:szCs w:val="20"/>
            <w:lang w:val="ru-RU"/>
          </w:rPr>
          <w:t>кодексом</w:t>
        </w:r>
      </w:hyperlink>
      <w:r w:rsidRPr="00B65856">
        <w:rPr>
          <w:rFonts w:ascii="Times New Roman" w:eastAsia="Calibri" w:hAnsi="Times New Roman"/>
          <w:sz w:val="20"/>
          <w:szCs w:val="20"/>
          <w:lang w:val="ru-RU"/>
        </w:rPr>
        <w:t xml:space="preserve"> Российской Федерации (далее - Кодекс) («Российская газета», 2004, №</w:t>
      </w:r>
      <w:r w:rsidRPr="00B65856">
        <w:rPr>
          <w:rFonts w:ascii="Times New Roman" w:eastAsia="Calibri" w:hAnsi="Times New Roman"/>
          <w:sz w:val="20"/>
          <w:szCs w:val="20"/>
        </w:rPr>
        <w:t> </w:t>
      </w:r>
      <w:r w:rsidRPr="00B65856">
        <w:rPr>
          <w:rFonts w:ascii="Times New Roman" w:eastAsia="Calibri" w:hAnsi="Times New Roman"/>
          <w:sz w:val="20"/>
          <w:szCs w:val="20"/>
          <w:lang w:val="ru-RU"/>
        </w:rPr>
        <w:t>290);</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 xml:space="preserve">Федеральным </w:t>
      </w:r>
      <w:hyperlink r:id="rId60" w:history="1">
        <w:r w:rsidRPr="00B65856">
          <w:rPr>
            <w:rFonts w:ascii="Times New Roman" w:eastAsia="Calibri" w:hAnsi="Times New Roman"/>
            <w:color w:val="000000" w:themeColor="text1"/>
            <w:sz w:val="20"/>
            <w:szCs w:val="20"/>
            <w:lang w:val="ru-RU"/>
          </w:rPr>
          <w:t>законом</w:t>
        </w:r>
      </w:hyperlink>
      <w:r w:rsidRPr="00B65856">
        <w:rPr>
          <w:rFonts w:ascii="Times New Roman" w:eastAsia="Calibri" w:hAnsi="Times New Roman"/>
          <w:sz w:val="20"/>
          <w:szCs w:val="20"/>
          <w:lang w:val="ru-RU"/>
        </w:rPr>
        <w:t xml:space="preserve"> от 06.10.2003 №</w:t>
      </w:r>
      <w:r w:rsidRPr="00B65856">
        <w:rPr>
          <w:rFonts w:ascii="Times New Roman" w:eastAsia="Calibri" w:hAnsi="Times New Roman"/>
          <w:sz w:val="20"/>
          <w:szCs w:val="20"/>
        </w:rPr>
        <w:t> </w:t>
      </w:r>
      <w:r w:rsidRPr="00B65856">
        <w:rPr>
          <w:rFonts w:ascii="Times New Roman" w:eastAsia="Calibri" w:hAnsi="Times New Roman"/>
          <w:sz w:val="20"/>
          <w:szCs w:val="20"/>
          <w:lang w:val="ru-RU"/>
        </w:rPr>
        <w:t>131-ФЗ «Об общих принципах организации местного самоуправления в Российской Федерации» («Российская газета», 2003, №</w:t>
      </w:r>
      <w:r w:rsidRPr="00B65856">
        <w:rPr>
          <w:rFonts w:ascii="Times New Roman" w:eastAsia="Calibri" w:hAnsi="Times New Roman"/>
          <w:sz w:val="20"/>
          <w:szCs w:val="20"/>
        </w:rPr>
        <w:t> </w:t>
      </w:r>
      <w:r w:rsidRPr="00B65856">
        <w:rPr>
          <w:rFonts w:ascii="Times New Roman" w:eastAsia="Calibri" w:hAnsi="Times New Roman"/>
          <w:sz w:val="20"/>
          <w:szCs w:val="20"/>
          <w:lang w:val="ru-RU"/>
        </w:rPr>
        <w:t>202);</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 xml:space="preserve">Федеральным </w:t>
      </w:r>
      <w:hyperlink r:id="rId61" w:history="1">
        <w:r w:rsidRPr="00B65856">
          <w:rPr>
            <w:rFonts w:ascii="Times New Roman" w:eastAsia="Calibri" w:hAnsi="Times New Roman"/>
            <w:color w:val="000000" w:themeColor="text1"/>
            <w:sz w:val="20"/>
            <w:szCs w:val="20"/>
            <w:lang w:val="ru-RU"/>
          </w:rPr>
          <w:t>законом</w:t>
        </w:r>
      </w:hyperlink>
      <w:r w:rsidRPr="00B65856">
        <w:rPr>
          <w:rFonts w:ascii="Times New Roman" w:eastAsia="Calibri" w:hAnsi="Times New Roman"/>
          <w:sz w:val="20"/>
          <w:szCs w:val="20"/>
          <w:lang w:val="ru-RU"/>
        </w:rPr>
        <w:t xml:space="preserve"> от 29.12.2004 №</w:t>
      </w:r>
      <w:r w:rsidRPr="00B65856">
        <w:rPr>
          <w:rFonts w:ascii="Times New Roman" w:eastAsia="Calibri" w:hAnsi="Times New Roman"/>
          <w:sz w:val="20"/>
          <w:szCs w:val="20"/>
        </w:rPr>
        <w:t> </w:t>
      </w:r>
      <w:r w:rsidRPr="00B65856">
        <w:rPr>
          <w:rFonts w:ascii="Times New Roman" w:eastAsia="Calibri" w:hAnsi="Times New Roman"/>
          <w:sz w:val="20"/>
          <w:szCs w:val="20"/>
          <w:lang w:val="ru-RU"/>
        </w:rPr>
        <w:t>191-ФЗ «О введении в действие Градостроительного кодекса Российской Федерации» («Российская газета», 2004, №</w:t>
      </w:r>
      <w:r w:rsidRPr="00B65856">
        <w:rPr>
          <w:rFonts w:ascii="Times New Roman" w:eastAsia="Calibri" w:hAnsi="Times New Roman"/>
          <w:sz w:val="20"/>
          <w:szCs w:val="20"/>
        </w:rPr>
        <w:t> </w:t>
      </w:r>
      <w:r w:rsidRPr="00B65856">
        <w:rPr>
          <w:rFonts w:ascii="Times New Roman" w:eastAsia="Calibri" w:hAnsi="Times New Roman"/>
          <w:sz w:val="20"/>
          <w:szCs w:val="20"/>
          <w:lang w:val="ru-RU"/>
        </w:rPr>
        <w:t>290);</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 xml:space="preserve">Федеральным </w:t>
      </w:r>
      <w:hyperlink r:id="rId62" w:history="1">
        <w:r w:rsidRPr="00B65856">
          <w:rPr>
            <w:rFonts w:ascii="Times New Roman" w:eastAsia="Calibri" w:hAnsi="Times New Roman"/>
            <w:color w:val="000000" w:themeColor="text1"/>
            <w:sz w:val="20"/>
            <w:szCs w:val="20"/>
            <w:lang w:val="ru-RU"/>
          </w:rPr>
          <w:t>законом</w:t>
        </w:r>
      </w:hyperlink>
      <w:r w:rsidRPr="00B65856">
        <w:rPr>
          <w:rFonts w:ascii="Times New Roman" w:eastAsia="Calibri" w:hAnsi="Times New Roman"/>
          <w:sz w:val="20"/>
          <w:szCs w:val="20"/>
          <w:lang w:val="ru-RU"/>
        </w:rPr>
        <w:t xml:space="preserve"> от 27.07.2006 №</w:t>
      </w:r>
      <w:r w:rsidRPr="00B65856">
        <w:rPr>
          <w:rFonts w:ascii="Times New Roman" w:eastAsia="Calibri" w:hAnsi="Times New Roman"/>
          <w:sz w:val="20"/>
          <w:szCs w:val="20"/>
        </w:rPr>
        <w:t> </w:t>
      </w:r>
      <w:r w:rsidRPr="00B65856">
        <w:rPr>
          <w:rFonts w:ascii="Times New Roman" w:eastAsia="Calibri" w:hAnsi="Times New Roman"/>
          <w:sz w:val="20"/>
          <w:szCs w:val="20"/>
          <w:lang w:val="ru-RU"/>
        </w:rPr>
        <w:t>152-ФЗ «О персональных данных» («Собрание законодательства Российской Федерации», 2006, №</w:t>
      </w:r>
      <w:r w:rsidRPr="00B65856">
        <w:rPr>
          <w:rFonts w:ascii="Times New Roman" w:eastAsia="Calibri" w:hAnsi="Times New Roman"/>
          <w:sz w:val="20"/>
          <w:szCs w:val="20"/>
        </w:rPr>
        <w:t> </w:t>
      </w:r>
      <w:r w:rsidRPr="00B65856">
        <w:rPr>
          <w:rFonts w:ascii="Times New Roman" w:eastAsia="Calibri" w:hAnsi="Times New Roman"/>
          <w:sz w:val="20"/>
          <w:szCs w:val="20"/>
          <w:lang w:val="ru-RU"/>
        </w:rPr>
        <w:t>31, часть 1);</w:t>
      </w:r>
    </w:p>
    <w:p w:rsidR="001548DF" w:rsidRPr="00B65856" w:rsidRDefault="00530DC2" w:rsidP="001548DF">
      <w:pPr>
        <w:widowControl w:val="0"/>
        <w:autoSpaceDE w:val="0"/>
        <w:autoSpaceDN w:val="0"/>
        <w:adjustRightInd w:val="0"/>
        <w:jc w:val="both"/>
        <w:rPr>
          <w:rFonts w:ascii="Times New Roman" w:eastAsia="Calibri" w:hAnsi="Times New Roman"/>
          <w:color w:val="000000" w:themeColor="text1"/>
          <w:sz w:val="20"/>
          <w:szCs w:val="20"/>
          <w:lang w:val="ru-RU"/>
        </w:rPr>
      </w:pPr>
      <w:hyperlink r:id="rId63" w:history="1">
        <w:r w:rsidR="001548DF" w:rsidRPr="00B65856">
          <w:rPr>
            <w:rFonts w:ascii="Times New Roman" w:eastAsia="Calibri" w:hAnsi="Times New Roman"/>
            <w:color w:val="000000" w:themeColor="text1"/>
            <w:sz w:val="20"/>
            <w:szCs w:val="20"/>
            <w:lang w:val="ru-RU"/>
          </w:rPr>
          <w:t>постановлением</w:t>
        </w:r>
      </w:hyperlink>
      <w:r w:rsidR="001548DF" w:rsidRPr="00B65856">
        <w:rPr>
          <w:rFonts w:ascii="Times New Roman" w:eastAsia="Calibri" w:hAnsi="Times New Roman"/>
          <w:sz w:val="20"/>
          <w:szCs w:val="20"/>
          <w:lang w:val="ru-RU"/>
        </w:rPr>
        <w:t xml:space="preserve"> Правительства Российской Федерации от 08.09.2010 №</w:t>
      </w:r>
      <w:r w:rsidR="001548DF" w:rsidRPr="00B65856">
        <w:rPr>
          <w:rFonts w:ascii="Times New Roman" w:eastAsia="Calibri" w:hAnsi="Times New Roman"/>
          <w:sz w:val="20"/>
          <w:szCs w:val="20"/>
        </w:rPr>
        <w:t> </w:t>
      </w:r>
      <w:r w:rsidR="001548DF" w:rsidRPr="00B65856">
        <w:rPr>
          <w:rFonts w:ascii="Times New Roman" w:eastAsia="Calibri" w:hAnsi="Times New Roman"/>
          <w:sz w:val="20"/>
          <w:szCs w:val="20"/>
          <w:lang w:val="ru-RU"/>
        </w:rPr>
        <w:t xml:space="preserve">697 «О единой системе межведомственного электронного взаимодействия» («Собрание </w:t>
      </w:r>
      <w:r w:rsidR="001548DF" w:rsidRPr="00B65856">
        <w:rPr>
          <w:rFonts w:ascii="Times New Roman" w:eastAsia="Calibri" w:hAnsi="Times New Roman"/>
          <w:color w:val="000000" w:themeColor="text1"/>
          <w:sz w:val="20"/>
          <w:szCs w:val="20"/>
          <w:lang w:val="ru-RU"/>
        </w:rPr>
        <w:t>законодательства Российской Федерации», 2010, №</w:t>
      </w:r>
      <w:r w:rsidR="001548DF" w:rsidRPr="00B65856">
        <w:rPr>
          <w:rFonts w:ascii="Times New Roman" w:eastAsia="Calibri" w:hAnsi="Times New Roman"/>
          <w:color w:val="000000" w:themeColor="text1"/>
          <w:sz w:val="20"/>
          <w:szCs w:val="20"/>
        </w:rPr>
        <w:t> </w:t>
      </w:r>
      <w:r w:rsidR="001548DF" w:rsidRPr="00B65856">
        <w:rPr>
          <w:rFonts w:ascii="Times New Roman" w:eastAsia="Calibri" w:hAnsi="Times New Roman"/>
          <w:color w:val="000000" w:themeColor="text1"/>
          <w:sz w:val="20"/>
          <w:szCs w:val="20"/>
          <w:lang w:val="ru-RU"/>
        </w:rPr>
        <w:t>38);</w:t>
      </w:r>
    </w:p>
    <w:p w:rsidR="001548DF" w:rsidRPr="00B65856" w:rsidRDefault="00530DC2" w:rsidP="001548DF">
      <w:pPr>
        <w:widowControl w:val="0"/>
        <w:autoSpaceDE w:val="0"/>
        <w:autoSpaceDN w:val="0"/>
        <w:adjustRightInd w:val="0"/>
        <w:jc w:val="both"/>
        <w:rPr>
          <w:rFonts w:ascii="Times New Roman" w:eastAsia="Calibri" w:hAnsi="Times New Roman"/>
          <w:sz w:val="20"/>
          <w:szCs w:val="20"/>
          <w:lang w:val="ru-RU"/>
        </w:rPr>
      </w:pPr>
      <w:hyperlink r:id="rId64" w:history="1">
        <w:r w:rsidR="001548DF" w:rsidRPr="00B65856">
          <w:rPr>
            <w:rFonts w:ascii="Times New Roman" w:eastAsia="Calibri" w:hAnsi="Times New Roman"/>
            <w:color w:val="000000" w:themeColor="text1"/>
            <w:sz w:val="20"/>
            <w:szCs w:val="20"/>
            <w:lang w:val="ru-RU"/>
          </w:rPr>
          <w:t>постановлением</w:t>
        </w:r>
      </w:hyperlink>
      <w:r w:rsidR="001548DF" w:rsidRPr="00B65856">
        <w:rPr>
          <w:rFonts w:ascii="Times New Roman" w:eastAsia="Calibri" w:hAnsi="Times New Roman"/>
          <w:sz w:val="20"/>
          <w:szCs w:val="20"/>
          <w:lang w:val="ru-RU"/>
        </w:rPr>
        <w:t xml:space="preserve"> Правительства Российской Федерации от 07.07.2011 №</w:t>
      </w:r>
      <w:r w:rsidR="001548DF" w:rsidRPr="00B65856">
        <w:rPr>
          <w:rFonts w:ascii="Times New Roman" w:eastAsia="Calibri" w:hAnsi="Times New Roman"/>
          <w:sz w:val="20"/>
          <w:szCs w:val="20"/>
        </w:rPr>
        <w:t> </w:t>
      </w:r>
      <w:r w:rsidR="001548DF" w:rsidRPr="00B65856">
        <w:rPr>
          <w:rFonts w:ascii="Times New Roman" w:eastAsia="Calibri" w:hAnsi="Times New Roman"/>
          <w:sz w:val="20"/>
          <w:szCs w:val="20"/>
          <w:lang w:val="ru-RU"/>
        </w:rPr>
        <w:t>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Российской Федерации», 2011, №</w:t>
      </w:r>
      <w:r w:rsidR="001548DF" w:rsidRPr="00B65856">
        <w:rPr>
          <w:rFonts w:ascii="Times New Roman" w:eastAsia="Calibri" w:hAnsi="Times New Roman"/>
          <w:sz w:val="20"/>
          <w:szCs w:val="20"/>
        </w:rPr>
        <w:t> </w:t>
      </w:r>
      <w:r w:rsidR="001548DF" w:rsidRPr="00B65856">
        <w:rPr>
          <w:rFonts w:ascii="Times New Roman" w:eastAsia="Calibri" w:hAnsi="Times New Roman"/>
          <w:sz w:val="20"/>
          <w:szCs w:val="20"/>
          <w:lang w:val="ru-RU"/>
        </w:rPr>
        <w:t>29);</w:t>
      </w:r>
    </w:p>
    <w:p w:rsidR="001548DF" w:rsidRPr="00B65856" w:rsidRDefault="001548DF" w:rsidP="001548DF">
      <w:pPr>
        <w:autoSpaceDE w:val="0"/>
        <w:autoSpaceDN w:val="0"/>
        <w:adjustRightInd w:val="0"/>
        <w:jc w:val="both"/>
        <w:rPr>
          <w:rFonts w:ascii="Times New Roman" w:eastAsia="Calibri" w:hAnsi="Times New Roman"/>
          <w:sz w:val="20"/>
          <w:szCs w:val="20"/>
          <w:lang w:val="ru-RU" w:eastAsia="ru-RU"/>
        </w:rPr>
      </w:pPr>
      <w:r w:rsidRPr="00B65856">
        <w:rPr>
          <w:rFonts w:ascii="Times New Roman" w:eastAsia="Calibri" w:hAnsi="Times New Roman"/>
          <w:sz w:val="20"/>
          <w:szCs w:val="20"/>
          <w:lang w:val="ru-RU"/>
        </w:rPr>
        <w:t>приказом Министерства строительства и жилищно-коммунального хозяйства Российской Федерации от 19.02.2015 № 117/пр «Об утверждении формы разрешения на строительство и формы разрешения на ввод объекта в эксплуатацию» (</w:t>
      </w:r>
      <w:r w:rsidRPr="00B65856">
        <w:rPr>
          <w:rFonts w:ascii="Times New Roman" w:eastAsia="Calibri" w:hAnsi="Times New Roman"/>
          <w:sz w:val="20"/>
          <w:szCs w:val="20"/>
          <w:lang w:val="ru-RU" w:eastAsia="ru-RU"/>
        </w:rPr>
        <w:t xml:space="preserve">Официальный интернет-портал правовой информации </w:t>
      </w:r>
      <w:r w:rsidRPr="00B65856">
        <w:rPr>
          <w:rFonts w:ascii="Times New Roman" w:eastAsia="Calibri" w:hAnsi="Times New Roman"/>
          <w:sz w:val="20"/>
          <w:szCs w:val="20"/>
          <w:lang w:eastAsia="ru-RU"/>
        </w:rPr>
        <w:t>http</w:t>
      </w:r>
      <w:r w:rsidRPr="00B65856">
        <w:rPr>
          <w:rFonts w:ascii="Times New Roman" w:eastAsia="Calibri" w:hAnsi="Times New Roman"/>
          <w:sz w:val="20"/>
          <w:szCs w:val="20"/>
          <w:lang w:val="ru-RU" w:eastAsia="ru-RU"/>
        </w:rPr>
        <w:t>://</w:t>
      </w:r>
      <w:r w:rsidRPr="00B65856">
        <w:rPr>
          <w:rFonts w:ascii="Times New Roman" w:eastAsia="Calibri" w:hAnsi="Times New Roman"/>
          <w:sz w:val="20"/>
          <w:szCs w:val="20"/>
          <w:lang w:eastAsia="ru-RU"/>
        </w:rPr>
        <w:t>www</w:t>
      </w:r>
      <w:r w:rsidRPr="00B65856">
        <w:rPr>
          <w:rFonts w:ascii="Times New Roman" w:eastAsia="Calibri" w:hAnsi="Times New Roman"/>
          <w:sz w:val="20"/>
          <w:szCs w:val="20"/>
          <w:lang w:val="ru-RU" w:eastAsia="ru-RU"/>
        </w:rPr>
        <w:t>.</w:t>
      </w:r>
      <w:r w:rsidRPr="00B65856">
        <w:rPr>
          <w:rFonts w:ascii="Times New Roman" w:eastAsia="Calibri" w:hAnsi="Times New Roman"/>
          <w:sz w:val="20"/>
          <w:szCs w:val="20"/>
          <w:lang w:eastAsia="ru-RU"/>
        </w:rPr>
        <w:t>pravo</w:t>
      </w:r>
      <w:r w:rsidRPr="00B65856">
        <w:rPr>
          <w:rFonts w:ascii="Times New Roman" w:eastAsia="Calibri" w:hAnsi="Times New Roman"/>
          <w:sz w:val="20"/>
          <w:szCs w:val="20"/>
          <w:lang w:val="ru-RU" w:eastAsia="ru-RU"/>
        </w:rPr>
        <w:t>.</w:t>
      </w:r>
      <w:r w:rsidRPr="00B65856">
        <w:rPr>
          <w:rFonts w:ascii="Times New Roman" w:eastAsia="Calibri" w:hAnsi="Times New Roman"/>
          <w:sz w:val="20"/>
          <w:szCs w:val="20"/>
          <w:lang w:eastAsia="ru-RU"/>
        </w:rPr>
        <w:t>gov</w:t>
      </w:r>
      <w:r w:rsidRPr="00B65856">
        <w:rPr>
          <w:rFonts w:ascii="Times New Roman" w:eastAsia="Calibri" w:hAnsi="Times New Roman"/>
          <w:sz w:val="20"/>
          <w:szCs w:val="20"/>
          <w:lang w:val="ru-RU" w:eastAsia="ru-RU"/>
        </w:rPr>
        <w:t>.</w:t>
      </w:r>
      <w:r w:rsidRPr="00B65856">
        <w:rPr>
          <w:rFonts w:ascii="Times New Roman" w:eastAsia="Calibri" w:hAnsi="Times New Roman"/>
          <w:sz w:val="20"/>
          <w:szCs w:val="20"/>
          <w:lang w:eastAsia="ru-RU"/>
        </w:rPr>
        <w:t>ru</w:t>
      </w:r>
      <w:r w:rsidRPr="00B65856">
        <w:rPr>
          <w:rFonts w:ascii="Times New Roman" w:eastAsia="Calibri" w:hAnsi="Times New Roman"/>
          <w:sz w:val="20"/>
          <w:szCs w:val="20"/>
          <w:lang w:val="ru-RU" w:eastAsia="ru-RU"/>
        </w:rPr>
        <w:t>, 13.04.2015)</w:t>
      </w:r>
      <w:r w:rsidRPr="00B65856">
        <w:rPr>
          <w:rFonts w:ascii="Times New Roman" w:eastAsia="Calibri" w:hAnsi="Times New Roman"/>
          <w:sz w:val="20"/>
          <w:szCs w:val="20"/>
          <w:lang w:val="ru-RU"/>
        </w:rPr>
        <w:t>;</w:t>
      </w:r>
    </w:p>
    <w:p w:rsidR="001548DF" w:rsidRPr="00B65856" w:rsidRDefault="00530DC2" w:rsidP="001548DF">
      <w:pPr>
        <w:widowControl w:val="0"/>
        <w:autoSpaceDE w:val="0"/>
        <w:autoSpaceDN w:val="0"/>
        <w:adjustRightInd w:val="0"/>
        <w:jc w:val="both"/>
        <w:rPr>
          <w:rFonts w:ascii="Times New Roman" w:eastAsia="Calibri" w:hAnsi="Times New Roman"/>
          <w:sz w:val="20"/>
          <w:szCs w:val="20"/>
          <w:lang w:val="ru-RU"/>
        </w:rPr>
      </w:pPr>
      <w:hyperlink r:id="rId65" w:history="1">
        <w:r w:rsidR="001548DF" w:rsidRPr="00B65856">
          <w:rPr>
            <w:rFonts w:ascii="Times New Roman" w:eastAsia="Calibri" w:hAnsi="Times New Roman"/>
            <w:color w:val="000000" w:themeColor="text1"/>
            <w:sz w:val="20"/>
            <w:szCs w:val="20"/>
            <w:lang w:val="ru-RU"/>
          </w:rPr>
          <w:t>распоряжением</w:t>
        </w:r>
      </w:hyperlink>
      <w:r w:rsidR="001548DF" w:rsidRPr="00B65856">
        <w:rPr>
          <w:rFonts w:ascii="Times New Roman" w:eastAsia="Calibri" w:hAnsi="Times New Roman"/>
          <w:sz w:val="20"/>
          <w:szCs w:val="20"/>
          <w:lang w:val="ru-RU"/>
        </w:rPr>
        <w:t xml:space="preserve"> Правительства Новосибирской области от 30.09.2011 №</w:t>
      </w:r>
      <w:r w:rsidR="001548DF" w:rsidRPr="00B65856">
        <w:rPr>
          <w:rFonts w:ascii="Times New Roman" w:eastAsia="Calibri" w:hAnsi="Times New Roman"/>
          <w:sz w:val="20"/>
          <w:szCs w:val="20"/>
        </w:rPr>
        <w:t> </w:t>
      </w:r>
      <w:r w:rsidR="001548DF" w:rsidRPr="00B65856">
        <w:rPr>
          <w:rFonts w:ascii="Times New Roman" w:eastAsia="Calibri" w:hAnsi="Times New Roman"/>
          <w:sz w:val="20"/>
          <w:szCs w:val="20"/>
          <w:lang w:val="ru-RU"/>
        </w:rPr>
        <w:t>458-рп «Об утверждении Порядка направления запроса и подготовки ответа на запрос документов и информации, необходимых для предоставления государственных и муниципальных услуг, получаемых в рамках информационного взаимодействия исполнительными органами государственной власти Новосибирской области, органами местного самоуправления, территориальными государственными внебюджетными фондами и подведомственными этим органам организациями, участвующими в предоставлении государственных и муниципальных услуг» (документ не опубликован);</w:t>
      </w:r>
    </w:p>
    <w:p w:rsidR="001548DF" w:rsidRPr="00B65856" w:rsidRDefault="001548DF" w:rsidP="001548DF">
      <w:pPr>
        <w:widowControl w:val="0"/>
        <w:autoSpaceDE w:val="0"/>
        <w:autoSpaceDN w:val="0"/>
        <w:adjustRightInd w:val="0"/>
        <w:rPr>
          <w:rFonts w:ascii="Times New Roman" w:eastAsia="Calibri" w:hAnsi="Times New Roman"/>
          <w:sz w:val="20"/>
          <w:szCs w:val="20"/>
          <w:lang w:val="ru-RU"/>
        </w:rPr>
      </w:pPr>
      <w:r w:rsidRPr="00B65856">
        <w:rPr>
          <w:rFonts w:ascii="Times New Roman" w:eastAsia="Calibri" w:hAnsi="Times New Roman"/>
          <w:sz w:val="20"/>
          <w:szCs w:val="20"/>
          <w:lang w:val="ru-RU"/>
        </w:rPr>
        <w:t>Устав Владимировского сельсовета Убинского района  Новосибирской области осуществляющего предоставление муниципальной услуги.</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2.6.</w:t>
      </w:r>
      <w:r w:rsidRPr="00B65856">
        <w:rPr>
          <w:rFonts w:ascii="Times New Roman" w:eastAsia="Calibri" w:hAnsi="Times New Roman"/>
          <w:sz w:val="20"/>
          <w:szCs w:val="20"/>
        </w:rPr>
        <w:t> </w:t>
      </w:r>
      <w:r w:rsidRPr="00B65856">
        <w:rPr>
          <w:rFonts w:ascii="Times New Roman" w:eastAsia="Calibri" w:hAnsi="Times New Roman"/>
          <w:sz w:val="20"/>
          <w:szCs w:val="20"/>
          <w:lang w:val="ru-RU"/>
        </w:rPr>
        <w:t>Заявитель вправе обратиться за предоставлением муниципальной услуги в письменной форме:</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 xml:space="preserve">на бумажном носителе лично в </w:t>
      </w:r>
      <w:r w:rsidRPr="00B65856">
        <w:rPr>
          <w:rFonts w:ascii="Times New Roman" w:hAnsi="Times New Roman"/>
          <w:sz w:val="20"/>
          <w:szCs w:val="20"/>
          <w:lang w:val="ru-RU"/>
        </w:rPr>
        <w:t>администрацию Владимировского сельсовета Убинского района Новосибирской области</w:t>
      </w:r>
      <w:r w:rsidRPr="00B65856">
        <w:rPr>
          <w:rFonts w:ascii="Times New Roman" w:eastAsia="Calibri" w:hAnsi="Times New Roman"/>
          <w:sz w:val="20"/>
          <w:szCs w:val="20"/>
          <w:lang w:val="ru-RU"/>
        </w:rPr>
        <w:t xml:space="preserve"> осуществляющего предоставление муниципальной услуги) или почтовым отправлением по месту нахождения </w:t>
      </w:r>
      <w:r w:rsidRPr="00B65856">
        <w:rPr>
          <w:rFonts w:ascii="Times New Roman" w:hAnsi="Times New Roman"/>
          <w:sz w:val="20"/>
          <w:szCs w:val="20"/>
          <w:lang w:val="ru-RU"/>
        </w:rPr>
        <w:t>администрации Владимировского сельсовета Убинского района Новосибирской области</w:t>
      </w:r>
      <w:r w:rsidRPr="00B65856">
        <w:rPr>
          <w:rFonts w:ascii="Times New Roman" w:eastAsia="Calibri" w:hAnsi="Times New Roman"/>
          <w:sz w:val="20"/>
          <w:szCs w:val="20"/>
          <w:lang w:val="ru-RU"/>
        </w:rPr>
        <w:t>, осуществляющего предоставление муниципальной услуги);</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в электронной форме посредством Единого портала государственных и муниципальных услуг.</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При представлении документов через Единый портал государственных и муниципальных услуг документы представляются в форме электронных документов, подписанных электронной подписью.</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lastRenderedPageBreak/>
        <w:t xml:space="preserve">Для предоставления муниципальной услуги заявитель направляет (представляет) в </w:t>
      </w:r>
      <w:r w:rsidRPr="00B65856">
        <w:rPr>
          <w:rFonts w:ascii="Times New Roman" w:hAnsi="Times New Roman"/>
          <w:sz w:val="20"/>
          <w:szCs w:val="20"/>
          <w:lang w:val="ru-RU"/>
        </w:rPr>
        <w:t>администрация Владимировского сельсовета Убинского района Новосибирской области</w:t>
      </w:r>
      <w:r w:rsidRPr="00B65856">
        <w:rPr>
          <w:rFonts w:ascii="Times New Roman" w:eastAsia="Calibri" w:hAnsi="Times New Roman"/>
          <w:sz w:val="20"/>
          <w:szCs w:val="20"/>
          <w:lang w:val="ru-RU"/>
        </w:rPr>
        <w:t xml:space="preserve">, </w:t>
      </w:r>
      <w:hyperlink r:id="rId66" w:anchor="Par571" w:history="1">
        <w:r w:rsidRPr="00B65856">
          <w:rPr>
            <w:rFonts w:ascii="Times New Roman" w:eastAsia="Calibri" w:hAnsi="Times New Roman"/>
            <w:color w:val="000000" w:themeColor="text1"/>
            <w:sz w:val="20"/>
            <w:szCs w:val="20"/>
            <w:lang w:val="ru-RU"/>
          </w:rPr>
          <w:t>заявление</w:t>
        </w:r>
      </w:hyperlink>
      <w:r w:rsidRPr="00B65856">
        <w:rPr>
          <w:rFonts w:ascii="Times New Roman" w:eastAsia="Calibri" w:hAnsi="Times New Roman"/>
          <w:sz w:val="20"/>
          <w:szCs w:val="20"/>
          <w:lang w:val="ru-RU"/>
        </w:rPr>
        <w:t xml:space="preserve"> о предоставлении разрешения на строительство по образцу (приложение 3).</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Получение муниципальной услуги возможно с использованием универсальной электронной карты в случае наличия данной карты у заявителя.</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bookmarkStart w:id="1" w:name="Par55"/>
      <w:bookmarkEnd w:id="1"/>
      <w:r w:rsidRPr="00B65856">
        <w:rPr>
          <w:rFonts w:ascii="Times New Roman" w:eastAsia="Calibri" w:hAnsi="Times New Roman"/>
          <w:sz w:val="20"/>
          <w:szCs w:val="20"/>
          <w:lang w:val="ru-RU"/>
        </w:rPr>
        <w:t>2.7.</w:t>
      </w:r>
      <w:r w:rsidRPr="00B65856">
        <w:rPr>
          <w:rFonts w:ascii="Times New Roman" w:eastAsia="Calibri" w:hAnsi="Times New Roman"/>
          <w:sz w:val="20"/>
          <w:szCs w:val="20"/>
        </w:rPr>
        <w:t> </w:t>
      </w:r>
      <w:r w:rsidRPr="00B65856">
        <w:rPr>
          <w:rFonts w:ascii="Times New Roman" w:eastAsia="Calibri" w:hAnsi="Times New Roman"/>
          <w:sz w:val="20"/>
          <w:szCs w:val="20"/>
          <w:lang w:val="ru-RU"/>
        </w:rPr>
        <w:t>Перечень документов для предоставления разрешения на строительство:</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2.7.1.</w:t>
      </w:r>
      <w:r w:rsidRPr="00B65856">
        <w:rPr>
          <w:rFonts w:ascii="Times New Roman" w:eastAsia="Calibri" w:hAnsi="Times New Roman"/>
          <w:sz w:val="20"/>
          <w:szCs w:val="20"/>
        </w:rPr>
        <w:t> </w:t>
      </w:r>
      <w:r w:rsidRPr="00B65856">
        <w:rPr>
          <w:rFonts w:ascii="Times New Roman" w:eastAsia="Calibri" w:hAnsi="Times New Roman"/>
          <w:sz w:val="20"/>
          <w:szCs w:val="20"/>
          <w:lang w:val="ru-RU"/>
        </w:rPr>
        <w:t>Заявление о предоставлении разрешения на строительство.</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bookmarkStart w:id="2" w:name="Par57"/>
      <w:bookmarkEnd w:id="2"/>
      <w:r w:rsidRPr="00B65856">
        <w:rPr>
          <w:rFonts w:ascii="Times New Roman" w:eastAsia="Calibri" w:hAnsi="Times New Roman"/>
          <w:sz w:val="20"/>
          <w:szCs w:val="20"/>
          <w:lang w:val="ru-RU"/>
        </w:rPr>
        <w:t>2.7.2.</w:t>
      </w:r>
      <w:r w:rsidRPr="00B65856">
        <w:rPr>
          <w:rFonts w:ascii="Times New Roman" w:eastAsia="Calibri" w:hAnsi="Times New Roman"/>
          <w:sz w:val="20"/>
          <w:szCs w:val="20"/>
        </w:rPr>
        <w:t> </w:t>
      </w:r>
      <w:r w:rsidRPr="00B65856">
        <w:rPr>
          <w:rFonts w:ascii="Times New Roman" w:eastAsia="Calibri" w:hAnsi="Times New Roman"/>
          <w:sz w:val="20"/>
          <w:szCs w:val="20"/>
          <w:lang w:val="ru-RU"/>
        </w:rPr>
        <w:t>Правоустанавливающие документы на земельный участок.</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2.7.3.</w:t>
      </w:r>
      <w:r w:rsidRPr="00B65856">
        <w:rPr>
          <w:rFonts w:ascii="Times New Roman" w:eastAsia="Calibri" w:hAnsi="Times New Roman"/>
          <w:sz w:val="20"/>
          <w:szCs w:val="20"/>
        </w:rPr>
        <w:t> </w:t>
      </w:r>
      <w:r w:rsidRPr="00B65856">
        <w:rPr>
          <w:rFonts w:ascii="Times New Roman" w:eastAsia="Calibri" w:hAnsi="Times New Roman"/>
          <w:sz w:val="20"/>
          <w:szCs w:val="20"/>
          <w:lang w:val="ru-RU"/>
        </w:rPr>
        <w:t>Градостроительный план земельного участка или, в случае предоставления разрешения на строительство линейного объекта, реквизиты проекта планировки территории и проекта межевания территории.</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bookmarkStart w:id="3" w:name="Par60"/>
      <w:bookmarkEnd w:id="3"/>
      <w:r w:rsidRPr="00B65856">
        <w:rPr>
          <w:rFonts w:ascii="Times New Roman" w:eastAsia="Calibri" w:hAnsi="Times New Roman"/>
          <w:sz w:val="20"/>
          <w:szCs w:val="20"/>
          <w:lang w:val="ru-RU"/>
        </w:rPr>
        <w:t>2.7.4.</w:t>
      </w:r>
      <w:r w:rsidRPr="00B65856">
        <w:rPr>
          <w:rFonts w:ascii="Times New Roman" w:eastAsia="Calibri" w:hAnsi="Times New Roman"/>
          <w:sz w:val="20"/>
          <w:szCs w:val="20"/>
        </w:rPr>
        <w:t> </w:t>
      </w:r>
      <w:r w:rsidRPr="00B65856">
        <w:rPr>
          <w:rFonts w:ascii="Times New Roman" w:eastAsia="Calibri" w:hAnsi="Times New Roman"/>
          <w:sz w:val="20"/>
          <w:szCs w:val="20"/>
          <w:lang w:val="ru-RU"/>
        </w:rPr>
        <w:t>Материалы, содержащиеся в проектной документации (не требуется для объектов индивидуального жилого строительства):</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пояснительная записка;</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схемы, отображающие архитектурные решения;</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сведения об инженерном оборудовании, сводный план сетей инженерно-технического обеспечения с обозначением мест подключения проектируемого объекта капитального строительства к сетям инженерно-технического обеспечения;</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проект организации строительства объекта капитального строительства;</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проект организации работ по сносу или демонтажу объектов капитального строительства, их частей.</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bookmarkStart w:id="4" w:name="Par68"/>
      <w:bookmarkEnd w:id="4"/>
      <w:r w:rsidRPr="00B65856">
        <w:rPr>
          <w:rFonts w:ascii="Times New Roman" w:eastAsia="Calibri" w:hAnsi="Times New Roman"/>
          <w:sz w:val="20"/>
          <w:szCs w:val="20"/>
          <w:lang w:val="ru-RU"/>
        </w:rPr>
        <w:t>2.7.5.</w:t>
      </w:r>
      <w:r w:rsidRPr="00B65856">
        <w:rPr>
          <w:rFonts w:ascii="Times New Roman" w:eastAsia="Calibri" w:hAnsi="Times New Roman"/>
          <w:sz w:val="20"/>
          <w:szCs w:val="20"/>
        </w:rPr>
        <w:t> </w:t>
      </w:r>
      <w:r w:rsidRPr="00B65856">
        <w:rPr>
          <w:rFonts w:ascii="Times New Roman" w:eastAsia="Calibri" w:hAnsi="Times New Roman"/>
          <w:sz w:val="20"/>
          <w:szCs w:val="20"/>
          <w:lang w:val="ru-RU"/>
        </w:rPr>
        <w:t xml:space="preserve">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r:id="rId67" w:history="1">
        <w:r w:rsidRPr="00B65856">
          <w:rPr>
            <w:rFonts w:ascii="Times New Roman" w:eastAsia="Calibri" w:hAnsi="Times New Roman"/>
            <w:color w:val="000000" w:themeColor="text1"/>
            <w:sz w:val="20"/>
            <w:szCs w:val="20"/>
            <w:lang w:val="ru-RU"/>
          </w:rPr>
          <w:t>частью 12.1 статьи 48</w:t>
        </w:r>
      </w:hyperlink>
      <w:r w:rsidRPr="00B65856">
        <w:rPr>
          <w:rFonts w:ascii="Times New Roman" w:eastAsia="Calibri" w:hAnsi="Times New Roman"/>
          <w:sz w:val="20"/>
          <w:szCs w:val="20"/>
          <w:lang w:val="ru-RU"/>
        </w:rPr>
        <w:t xml:space="preserve"> Кодекса), если такая проектная документация подлежит экспертизе в соответствии со </w:t>
      </w:r>
      <w:hyperlink r:id="rId68" w:history="1">
        <w:r w:rsidRPr="00B65856">
          <w:rPr>
            <w:rFonts w:ascii="Times New Roman" w:eastAsia="Calibri" w:hAnsi="Times New Roman"/>
            <w:color w:val="000000" w:themeColor="text1"/>
            <w:sz w:val="20"/>
            <w:szCs w:val="20"/>
            <w:lang w:val="ru-RU"/>
          </w:rPr>
          <w:t>статьей 49</w:t>
        </w:r>
      </w:hyperlink>
      <w:r w:rsidRPr="00B65856">
        <w:rPr>
          <w:rFonts w:ascii="Times New Roman" w:eastAsia="Calibri" w:hAnsi="Times New Roman"/>
          <w:color w:val="000000" w:themeColor="text1"/>
          <w:sz w:val="20"/>
          <w:szCs w:val="20"/>
          <w:lang w:val="ru-RU"/>
        </w:rPr>
        <w:t xml:space="preserve"> </w:t>
      </w:r>
      <w:r w:rsidRPr="00B65856">
        <w:rPr>
          <w:rFonts w:ascii="Times New Roman" w:eastAsia="Calibri" w:hAnsi="Times New Roman"/>
          <w:sz w:val="20"/>
          <w:szCs w:val="20"/>
          <w:lang w:val="ru-RU"/>
        </w:rPr>
        <w:t xml:space="preserve">Кодекса, положительное заключение государственной экспертизы проектной документации - в случаях, предусмотренных </w:t>
      </w:r>
      <w:hyperlink r:id="rId69" w:history="1">
        <w:r w:rsidRPr="00B65856">
          <w:rPr>
            <w:rFonts w:ascii="Times New Roman" w:eastAsia="Calibri" w:hAnsi="Times New Roman"/>
            <w:color w:val="000000" w:themeColor="text1"/>
            <w:sz w:val="20"/>
            <w:szCs w:val="20"/>
            <w:lang w:val="ru-RU"/>
          </w:rPr>
          <w:t>частью 3.4 статьи 49</w:t>
        </w:r>
      </w:hyperlink>
      <w:r w:rsidRPr="00B65856">
        <w:rPr>
          <w:rFonts w:ascii="Times New Roman" w:eastAsia="Calibri" w:hAnsi="Times New Roman"/>
          <w:sz w:val="20"/>
          <w:szCs w:val="20"/>
          <w:lang w:val="ru-RU"/>
        </w:rPr>
        <w:t xml:space="preserve"> Кодекса, положительное заключение государственной экологической экспертизы проектной документации - в случаях, предусмотренных </w:t>
      </w:r>
      <w:hyperlink r:id="rId70" w:history="1">
        <w:r w:rsidRPr="00B65856">
          <w:rPr>
            <w:rFonts w:ascii="Times New Roman" w:eastAsia="Calibri" w:hAnsi="Times New Roman"/>
            <w:color w:val="000000" w:themeColor="text1"/>
            <w:sz w:val="20"/>
            <w:szCs w:val="20"/>
            <w:lang w:val="ru-RU"/>
          </w:rPr>
          <w:t>частью 6 статьи 49</w:t>
        </w:r>
      </w:hyperlink>
      <w:r w:rsidRPr="00B65856">
        <w:rPr>
          <w:rFonts w:ascii="Times New Roman" w:eastAsia="Calibri" w:hAnsi="Times New Roman"/>
          <w:sz w:val="20"/>
          <w:szCs w:val="20"/>
          <w:lang w:val="ru-RU"/>
        </w:rPr>
        <w:t xml:space="preserve"> Кодекса (не требуется для объектов индивидуального жилого строительства).</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bookmarkStart w:id="5" w:name="Par69"/>
      <w:bookmarkEnd w:id="5"/>
      <w:r w:rsidRPr="00B65856">
        <w:rPr>
          <w:rFonts w:ascii="Times New Roman" w:eastAsia="Calibri" w:hAnsi="Times New Roman"/>
          <w:sz w:val="20"/>
          <w:szCs w:val="20"/>
          <w:lang w:val="ru-RU"/>
        </w:rPr>
        <w:t>2.7.6.</w:t>
      </w:r>
      <w:r w:rsidRPr="00B65856">
        <w:rPr>
          <w:rFonts w:ascii="Times New Roman" w:eastAsia="Calibri" w:hAnsi="Times New Roman"/>
          <w:sz w:val="20"/>
          <w:szCs w:val="20"/>
        </w:rPr>
        <w:t> </w:t>
      </w:r>
      <w:r w:rsidRPr="00B65856">
        <w:rPr>
          <w:rFonts w:ascii="Times New Roman" w:eastAsia="Calibri" w:hAnsi="Times New Roman"/>
          <w:sz w:val="20"/>
          <w:szCs w:val="20"/>
          <w:lang w:val="ru-RU"/>
        </w:rPr>
        <w:t xml:space="preserve">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71" w:history="1">
        <w:r w:rsidRPr="00B65856">
          <w:rPr>
            <w:rFonts w:ascii="Times New Roman" w:eastAsia="Calibri" w:hAnsi="Times New Roman"/>
            <w:color w:val="000000" w:themeColor="text1"/>
            <w:sz w:val="20"/>
            <w:szCs w:val="20"/>
            <w:lang w:val="ru-RU"/>
          </w:rPr>
          <w:t>статьей 40</w:t>
        </w:r>
      </w:hyperlink>
      <w:r w:rsidRPr="00B65856">
        <w:rPr>
          <w:rFonts w:ascii="Times New Roman" w:eastAsia="Calibri" w:hAnsi="Times New Roman"/>
          <w:color w:val="000000" w:themeColor="text1"/>
          <w:sz w:val="20"/>
          <w:szCs w:val="20"/>
          <w:lang w:val="ru-RU"/>
        </w:rPr>
        <w:t xml:space="preserve"> </w:t>
      </w:r>
      <w:r w:rsidRPr="00B65856">
        <w:rPr>
          <w:rFonts w:ascii="Times New Roman" w:eastAsia="Calibri" w:hAnsi="Times New Roman"/>
          <w:sz w:val="20"/>
          <w:szCs w:val="20"/>
          <w:lang w:val="ru-RU"/>
        </w:rPr>
        <w:t>Кодекса).</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bookmarkStart w:id="6" w:name="Par70"/>
      <w:bookmarkEnd w:id="6"/>
      <w:r w:rsidRPr="00B65856">
        <w:rPr>
          <w:rFonts w:ascii="Times New Roman" w:eastAsia="Calibri" w:hAnsi="Times New Roman"/>
          <w:sz w:val="20"/>
          <w:szCs w:val="20"/>
          <w:lang w:val="ru-RU"/>
        </w:rPr>
        <w:t>2.7.7.</w:t>
      </w:r>
      <w:r w:rsidRPr="00B65856">
        <w:rPr>
          <w:rFonts w:ascii="Times New Roman" w:eastAsia="Calibri" w:hAnsi="Times New Roman"/>
          <w:sz w:val="20"/>
          <w:szCs w:val="20"/>
        </w:rPr>
        <w:t> </w:t>
      </w:r>
      <w:r w:rsidRPr="00B65856">
        <w:rPr>
          <w:rFonts w:ascii="Times New Roman" w:eastAsia="Calibri" w:hAnsi="Times New Roman"/>
          <w:sz w:val="20"/>
          <w:szCs w:val="20"/>
          <w:lang w:val="ru-RU"/>
        </w:rPr>
        <w:t xml:space="preserve">Согласие всех правообладателей объекта капитального строительства в случае реконструкции такого объекта, за исключением указанных в </w:t>
      </w:r>
      <w:hyperlink r:id="rId72" w:anchor="Par72" w:history="1">
        <w:r w:rsidRPr="00B65856">
          <w:rPr>
            <w:rFonts w:ascii="Times New Roman" w:eastAsia="Calibri" w:hAnsi="Times New Roman"/>
            <w:color w:val="000000" w:themeColor="text1"/>
            <w:sz w:val="20"/>
            <w:szCs w:val="20"/>
            <w:lang w:val="ru-RU"/>
          </w:rPr>
          <w:t>подпунктах 2.7.7.</w:t>
        </w:r>
        <w:r w:rsidRPr="00B65856">
          <w:rPr>
            <w:rFonts w:ascii="Times New Roman" w:eastAsia="Calibri" w:hAnsi="Times New Roman"/>
            <w:sz w:val="20"/>
            <w:szCs w:val="20"/>
            <w:lang w:val="ru-RU"/>
          </w:rPr>
          <w:t>2</w:t>
        </w:r>
      </w:hyperlink>
      <w:r w:rsidRPr="00B65856">
        <w:rPr>
          <w:rFonts w:ascii="Times New Roman" w:eastAsia="Calibri" w:hAnsi="Times New Roman"/>
          <w:sz w:val="20"/>
          <w:szCs w:val="20"/>
          <w:lang w:val="ru-RU"/>
        </w:rPr>
        <w:t>, 2.7.7.3 случаев реконструкции многоквартирного дома.</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lastRenderedPageBreak/>
        <w:t>2.7.7.1.</w:t>
      </w:r>
      <w:r w:rsidRPr="00B65856">
        <w:rPr>
          <w:rFonts w:ascii="Times New Roman" w:eastAsia="Calibri" w:hAnsi="Times New Roman"/>
          <w:sz w:val="20"/>
          <w:szCs w:val="20"/>
        </w:rPr>
        <w:t> </w:t>
      </w:r>
      <w:r w:rsidRPr="00B65856">
        <w:rPr>
          <w:rFonts w:ascii="Times New Roman" w:eastAsia="Calibri" w:hAnsi="Times New Roman"/>
          <w:sz w:val="20"/>
          <w:szCs w:val="20"/>
          <w:lang w:val="ru-RU"/>
        </w:rPr>
        <w:t>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bookmarkStart w:id="7" w:name="Par72"/>
      <w:bookmarkEnd w:id="7"/>
      <w:r w:rsidRPr="00B65856">
        <w:rPr>
          <w:rFonts w:ascii="Times New Roman" w:eastAsia="Calibri" w:hAnsi="Times New Roman"/>
          <w:sz w:val="20"/>
          <w:szCs w:val="20"/>
          <w:lang w:val="ru-RU"/>
        </w:rPr>
        <w:t>2.7.7.2.</w:t>
      </w:r>
      <w:r w:rsidRPr="00B65856">
        <w:rPr>
          <w:rFonts w:ascii="Times New Roman" w:eastAsia="Calibri" w:hAnsi="Times New Roman"/>
          <w:sz w:val="20"/>
          <w:szCs w:val="20"/>
        </w:rPr>
        <w:t> </w:t>
      </w:r>
      <w:r w:rsidRPr="00B65856">
        <w:rPr>
          <w:rFonts w:ascii="Times New Roman" w:eastAsia="Calibri" w:hAnsi="Times New Roman"/>
          <w:sz w:val="20"/>
          <w:szCs w:val="20"/>
          <w:lang w:val="ru-RU"/>
        </w:rPr>
        <w:t>Решение общего собрания собственников помещений в многоквартирном доме, принятое в соответствии с жилищным законодательством, в случае осуществления реконструкции многоквартирного дома, если в результате такой реконструкции не произойдет уменьшение размера общего имущества в многоквартирном доме.</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2.7.7.3.</w:t>
      </w:r>
      <w:r w:rsidRPr="00B65856">
        <w:rPr>
          <w:rFonts w:ascii="Times New Roman" w:eastAsia="Calibri" w:hAnsi="Times New Roman"/>
          <w:sz w:val="20"/>
          <w:szCs w:val="20"/>
        </w:rPr>
        <w:t> </w:t>
      </w:r>
      <w:r w:rsidRPr="00B65856">
        <w:rPr>
          <w:rFonts w:ascii="Times New Roman" w:eastAsia="Calibri" w:hAnsi="Times New Roman"/>
          <w:sz w:val="20"/>
          <w:szCs w:val="20"/>
          <w:lang w:val="ru-RU"/>
        </w:rPr>
        <w:t>Согласие всех собственников помещений в многоквартирном доме, в случае осуществления реконструкции многоквартирного дома, если в результате такой реконструкции произойдет уменьшение размера общего имущества в многоквартирном доме.</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2.7.8.</w:t>
      </w:r>
      <w:r w:rsidRPr="00B65856">
        <w:rPr>
          <w:rFonts w:ascii="Times New Roman" w:eastAsia="Calibri" w:hAnsi="Times New Roman"/>
          <w:sz w:val="20"/>
          <w:szCs w:val="20"/>
        </w:rPr>
        <w:t> </w:t>
      </w:r>
      <w:r w:rsidRPr="00B65856">
        <w:rPr>
          <w:rFonts w:ascii="Times New Roman" w:eastAsia="Calibri" w:hAnsi="Times New Roman"/>
          <w:sz w:val="20"/>
          <w:szCs w:val="20"/>
          <w:lang w:val="ru-RU"/>
        </w:rPr>
        <w:t>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2.7.9.</w:t>
      </w:r>
      <w:r w:rsidRPr="00B65856">
        <w:rPr>
          <w:rFonts w:ascii="Times New Roman" w:eastAsia="Calibri" w:hAnsi="Times New Roman"/>
          <w:sz w:val="20"/>
          <w:szCs w:val="20"/>
        </w:rPr>
        <w:t> </w:t>
      </w:r>
      <w:r w:rsidRPr="00B65856">
        <w:rPr>
          <w:rFonts w:ascii="Times New Roman" w:eastAsia="Calibri" w:hAnsi="Times New Roman"/>
          <w:sz w:val="20"/>
          <w:szCs w:val="20"/>
          <w:lang w:val="ru-RU"/>
        </w:rPr>
        <w:t>Схема планировочной организации земельного участка с обозначением места размещения объекта индивидуального жилищного строительства (для объектов индивидуального жилищного строительства)</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2.8.</w:t>
      </w:r>
      <w:r w:rsidRPr="00B65856">
        <w:rPr>
          <w:rFonts w:ascii="Times New Roman" w:eastAsia="Calibri" w:hAnsi="Times New Roman"/>
          <w:sz w:val="20"/>
          <w:szCs w:val="20"/>
        </w:rPr>
        <w:t> </w:t>
      </w:r>
      <w:r w:rsidRPr="00B65856">
        <w:rPr>
          <w:rFonts w:ascii="Times New Roman" w:eastAsia="Calibri" w:hAnsi="Times New Roman"/>
          <w:sz w:val="20"/>
          <w:szCs w:val="20"/>
          <w:lang w:val="ru-RU"/>
        </w:rPr>
        <w:t xml:space="preserve">Документы, указанные в подпунктах указанных выше, заявитель получает в соответствии с перечнем услуг, которые являются необходимыми и обязательными для предоставления муниципальных услуг </w:t>
      </w:r>
      <w:r w:rsidRPr="00B65856">
        <w:rPr>
          <w:rFonts w:ascii="Times New Roman" w:hAnsi="Times New Roman"/>
          <w:sz w:val="20"/>
          <w:szCs w:val="20"/>
          <w:lang w:val="ru-RU"/>
        </w:rPr>
        <w:t xml:space="preserve">администрации Владимировского сельсовета Убинского района Новосибирской области </w:t>
      </w:r>
      <w:r w:rsidRPr="00B65856">
        <w:rPr>
          <w:rFonts w:ascii="Times New Roman" w:eastAsia="Calibri" w:hAnsi="Times New Roman"/>
          <w:sz w:val="20"/>
          <w:szCs w:val="20"/>
          <w:lang w:val="ru-RU"/>
        </w:rPr>
        <w:t>и предоставляются организациями, участвующими в предоставлении муниципальных услуг.</w:t>
      </w:r>
    </w:p>
    <w:p w:rsidR="001548DF" w:rsidRPr="00B65856" w:rsidRDefault="001548DF" w:rsidP="001548DF">
      <w:pPr>
        <w:widowControl w:val="0"/>
        <w:autoSpaceDE w:val="0"/>
        <w:autoSpaceDN w:val="0"/>
        <w:adjustRightInd w:val="0"/>
        <w:ind w:right="-1"/>
        <w:jc w:val="both"/>
        <w:rPr>
          <w:rFonts w:ascii="Times New Roman" w:eastAsia="Calibri" w:hAnsi="Times New Roman"/>
          <w:sz w:val="20"/>
          <w:szCs w:val="20"/>
          <w:lang w:val="ru-RU"/>
        </w:rPr>
      </w:pPr>
      <w:bookmarkStart w:id="8" w:name="Par80"/>
      <w:bookmarkEnd w:id="8"/>
      <w:r w:rsidRPr="00B65856">
        <w:rPr>
          <w:rFonts w:ascii="Times New Roman" w:eastAsia="Calibri" w:hAnsi="Times New Roman"/>
          <w:sz w:val="20"/>
          <w:szCs w:val="20"/>
          <w:lang w:val="ru-RU"/>
        </w:rPr>
        <w:t>2.9.</w:t>
      </w:r>
      <w:r w:rsidRPr="00B65856">
        <w:rPr>
          <w:rFonts w:ascii="Times New Roman" w:eastAsia="Calibri" w:hAnsi="Times New Roman"/>
          <w:sz w:val="20"/>
          <w:szCs w:val="20"/>
        </w:rPr>
        <w:t> </w:t>
      </w:r>
      <w:r w:rsidRPr="00B65856">
        <w:rPr>
          <w:rFonts w:ascii="Times New Roman" w:eastAsia="Calibri" w:hAnsi="Times New Roman"/>
          <w:sz w:val="20"/>
          <w:szCs w:val="20"/>
          <w:lang w:val="ru-RU"/>
        </w:rP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 устанавливаются в соответствии с нормативно-правовыми актами Новосибирской области, законодательством Российской Федерации.</w:t>
      </w:r>
    </w:p>
    <w:p w:rsidR="001548DF" w:rsidRPr="00B65856" w:rsidRDefault="001548DF" w:rsidP="001548DF">
      <w:pPr>
        <w:widowControl w:val="0"/>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2.10.</w:t>
      </w:r>
      <w:r w:rsidRPr="00B65856">
        <w:rPr>
          <w:rFonts w:ascii="Times New Roman" w:eastAsia="Calibri" w:hAnsi="Times New Roman"/>
          <w:sz w:val="20"/>
          <w:szCs w:val="20"/>
        </w:rPr>
        <w:t> </w:t>
      </w:r>
      <w:r w:rsidRPr="00B65856">
        <w:rPr>
          <w:rFonts w:ascii="Times New Roman" w:eastAsia="Calibri" w:hAnsi="Times New Roman"/>
          <w:sz w:val="20"/>
          <w:szCs w:val="20"/>
          <w:lang w:val="ru-RU"/>
        </w:rPr>
        <w:t xml:space="preserve">В рамках межведомственного информационного взаимодействия, осуществляемого в порядке и сроки, установленные законодательством и муниципальными правовыми актами </w:t>
      </w:r>
      <w:r w:rsidRPr="00B65856">
        <w:rPr>
          <w:rFonts w:ascii="Times New Roman" w:hAnsi="Times New Roman"/>
          <w:sz w:val="20"/>
          <w:szCs w:val="20"/>
          <w:lang w:val="ru-RU"/>
        </w:rPr>
        <w:t>Владимировского сельсовета Убинского района Новосибирской области</w:t>
      </w:r>
      <w:r w:rsidRPr="00B65856">
        <w:rPr>
          <w:rFonts w:ascii="Times New Roman" w:eastAsia="Calibri" w:hAnsi="Times New Roman"/>
          <w:sz w:val="20"/>
          <w:szCs w:val="20"/>
          <w:lang w:val="ru-RU"/>
        </w:rPr>
        <w:t>, если заявитель не представил указанные документы самостоятельно, запрашиваются следующие документы:</w:t>
      </w:r>
    </w:p>
    <w:p w:rsidR="001548DF" w:rsidRPr="00B65856" w:rsidRDefault="001548DF" w:rsidP="001548DF">
      <w:pPr>
        <w:widowControl w:val="0"/>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правоустанавливающие документы на земельный участок - в Управлении Федеральной службы государственной регистрации, кадастра и картографии по Новосибирской области;</w:t>
      </w:r>
    </w:p>
    <w:p w:rsidR="001548DF" w:rsidRPr="00B65856" w:rsidRDefault="001548DF" w:rsidP="001548DF">
      <w:pPr>
        <w:widowControl w:val="0"/>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 xml:space="preserve">градостроительный план земельного участка или, в случае предоставления разрешения на строительство линейного объекта, реквизиты проекта планировки территории и проекта межевания территории – </w:t>
      </w:r>
      <w:r w:rsidRPr="00B65856">
        <w:rPr>
          <w:rFonts w:ascii="Times New Roman" w:hAnsi="Times New Roman"/>
          <w:sz w:val="20"/>
          <w:szCs w:val="20"/>
          <w:lang w:val="ru-RU"/>
        </w:rPr>
        <w:t>администрации Владимировского сельсовета Убинского района Новосибирской области</w:t>
      </w:r>
      <w:r w:rsidRPr="00B65856">
        <w:rPr>
          <w:rFonts w:ascii="Times New Roman" w:eastAsia="Calibri" w:hAnsi="Times New Roman"/>
          <w:sz w:val="20"/>
          <w:szCs w:val="20"/>
          <w:lang w:val="ru-RU"/>
        </w:rPr>
        <w:t>, осуществляющего предоставление муниципальной услуги);</w:t>
      </w:r>
    </w:p>
    <w:p w:rsidR="001548DF" w:rsidRPr="00B65856" w:rsidRDefault="001548DF" w:rsidP="001548DF">
      <w:pPr>
        <w:widowControl w:val="0"/>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 xml:space="preserve">разрешение на отклонение от предельных параметров разрешенного строительства (в случае если застройщику было предоставлено такое разрешение в соответствии со </w:t>
      </w:r>
      <w:hyperlink r:id="rId73" w:history="1">
        <w:r w:rsidRPr="00B65856">
          <w:rPr>
            <w:rFonts w:ascii="Times New Roman" w:eastAsia="Calibri" w:hAnsi="Times New Roman"/>
            <w:color w:val="595959" w:themeColor="text1" w:themeTint="A6"/>
            <w:sz w:val="20"/>
            <w:szCs w:val="20"/>
            <w:lang w:val="ru-RU"/>
          </w:rPr>
          <w:t>статьей 40</w:t>
        </w:r>
      </w:hyperlink>
      <w:r w:rsidRPr="00B65856">
        <w:rPr>
          <w:rFonts w:ascii="Times New Roman" w:eastAsia="Calibri" w:hAnsi="Times New Roman"/>
          <w:sz w:val="20"/>
          <w:szCs w:val="20"/>
          <w:lang w:val="ru-RU"/>
        </w:rPr>
        <w:t xml:space="preserve"> Кодекса) - в </w:t>
      </w:r>
      <w:r w:rsidRPr="00B65856">
        <w:rPr>
          <w:rFonts w:ascii="Times New Roman" w:hAnsi="Times New Roman"/>
          <w:sz w:val="20"/>
          <w:szCs w:val="20"/>
          <w:lang w:val="ru-RU"/>
        </w:rPr>
        <w:t>администрации Владимировского сельсовета Убинского района Новосибирской области</w:t>
      </w:r>
      <w:r w:rsidRPr="00B65856">
        <w:rPr>
          <w:rFonts w:ascii="Times New Roman" w:eastAsia="Calibri" w:hAnsi="Times New Roman"/>
          <w:sz w:val="20"/>
          <w:szCs w:val="20"/>
          <w:lang w:val="ru-RU"/>
        </w:rPr>
        <w:t>, осуществляющего предоставление муниципальной услуги).</w:t>
      </w:r>
    </w:p>
    <w:p w:rsidR="001548DF" w:rsidRPr="00B65856" w:rsidRDefault="001548DF" w:rsidP="001548DF">
      <w:pPr>
        <w:widowControl w:val="0"/>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2.11.</w:t>
      </w:r>
      <w:r w:rsidRPr="00B65856">
        <w:rPr>
          <w:rFonts w:ascii="Times New Roman" w:eastAsia="Calibri" w:hAnsi="Times New Roman"/>
          <w:sz w:val="20"/>
          <w:szCs w:val="20"/>
        </w:rPr>
        <w:t> </w:t>
      </w:r>
      <w:r w:rsidRPr="00B65856">
        <w:rPr>
          <w:rFonts w:ascii="Times New Roman" w:eastAsia="Calibri" w:hAnsi="Times New Roman"/>
          <w:sz w:val="20"/>
          <w:szCs w:val="20"/>
          <w:lang w:val="ru-RU"/>
        </w:rPr>
        <w:t xml:space="preserve">Документы, указанные в </w:t>
      </w:r>
      <w:hyperlink r:id="rId74" w:anchor="Par57" w:history="1">
        <w:r w:rsidRPr="00B65856">
          <w:rPr>
            <w:rFonts w:ascii="Times New Roman" w:eastAsia="Calibri" w:hAnsi="Times New Roman"/>
            <w:color w:val="000000" w:themeColor="text1"/>
            <w:sz w:val="20"/>
            <w:szCs w:val="20"/>
            <w:lang w:val="ru-RU"/>
          </w:rPr>
          <w:t>подпункте 2.7.2</w:t>
        </w:r>
      </w:hyperlink>
      <w:r w:rsidRPr="00B65856">
        <w:rPr>
          <w:rFonts w:ascii="Times New Roman" w:eastAsia="Calibri" w:hAnsi="Times New Roman"/>
          <w:color w:val="000000" w:themeColor="text1"/>
          <w:sz w:val="20"/>
          <w:szCs w:val="20"/>
          <w:lang w:val="ru-RU"/>
        </w:rPr>
        <w:t>,</w:t>
      </w:r>
      <w:r w:rsidRPr="00B65856">
        <w:rPr>
          <w:rFonts w:ascii="Times New Roman" w:eastAsia="Calibri" w:hAnsi="Times New Roman"/>
          <w:sz w:val="20"/>
          <w:szCs w:val="20"/>
          <w:lang w:val="ru-RU"/>
        </w:rPr>
        <w:t xml:space="preserve">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w:t>
      </w:r>
    </w:p>
    <w:p w:rsidR="001548DF" w:rsidRPr="00B65856" w:rsidRDefault="001548DF" w:rsidP="001548DF">
      <w:pPr>
        <w:widowControl w:val="0"/>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2.12.</w:t>
      </w:r>
      <w:r w:rsidRPr="00B65856">
        <w:rPr>
          <w:rFonts w:ascii="Times New Roman" w:eastAsia="Calibri" w:hAnsi="Times New Roman"/>
          <w:sz w:val="20"/>
          <w:szCs w:val="20"/>
        </w:rPr>
        <w:t> </w:t>
      </w:r>
      <w:r w:rsidRPr="00B65856">
        <w:rPr>
          <w:rFonts w:ascii="Times New Roman" w:eastAsia="Calibri" w:hAnsi="Times New Roman"/>
          <w:sz w:val="20"/>
          <w:szCs w:val="20"/>
          <w:lang w:val="ru-RU"/>
        </w:rPr>
        <w:t xml:space="preserve">По заявлению заявителя о предоставлении разрешения на отдельные этапы строительства, разрешение на строительство предоставляется на отдельные этапы строительства в соответствии с административным </w:t>
      </w:r>
      <w:r w:rsidRPr="00B65856">
        <w:rPr>
          <w:rFonts w:ascii="Times New Roman" w:eastAsia="Calibri" w:hAnsi="Times New Roman"/>
          <w:sz w:val="20"/>
          <w:szCs w:val="20"/>
          <w:lang w:val="ru-RU"/>
        </w:rPr>
        <w:lastRenderedPageBreak/>
        <w:t>регламентом.</w:t>
      </w:r>
    </w:p>
    <w:p w:rsidR="001548DF" w:rsidRPr="00B65856" w:rsidRDefault="001548DF" w:rsidP="001548DF">
      <w:pPr>
        <w:widowControl w:val="0"/>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2.13.</w:t>
      </w:r>
      <w:r w:rsidRPr="00B65856">
        <w:rPr>
          <w:rFonts w:ascii="Times New Roman" w:eastAsia="Calibri" w:hAnsi="Times New Roman"/>
          <w:sz w:val="20"/>
          <w:szCs w:val="20"/>
        </w:rPr>
        <w:t> </w:t>
      </w:r>
      <w:r w:rsidRPr="00B65856">
        <w:rPr>
          <w:rFonts w:ascii="Times New Roman" w:eastAsia="Calibri" w:hAnsi="Times New Roman"/>
          <w:sz w:val="20"/>
          <w:szCs w:val="20"/>
          <w:lang w:val="ru-RU"/>
        </w:rPr>
        <w:t>Разрешение на строительство оформляется на весь срок действия, предусмотренный проектом организации строительства объекта капитального строительства, за исключением случая, когда разрешение на строительство предоставлено на отдельные этапы строительства.</w:t>
      </w:r>
    </w:p>
    <w:p w:rsidR="001548DF" w:rsidRPr="00B65856" w:rsidRDefault="001548DF" w:rsidP="001548DF">
      <w:pPr>
        <w:widowControl w:val="0"/>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2.14.</w:t>
      </w:r>
      <w:r w:rsidRPr="00B65856">
        <w:rPr>
          <w:rFonts w:ascii="Times New Roman" w:eastAsia="Calibri" w:hAnsi="Times New Roman"/>
          <w:sz w:val="20"/>
          <w:szCs w:val="20"/>
        </w:rPr>
        <w:t> </w:t>
      </w:r>
      <w:r w:rsidRPr="00B65856">
        <w:rPr>
          <w:rFonts w:ascii="Times New Roman" w:eastAsia="Calibri" w:hAnsi="Times New Roman"/>
          <w:sz w:val="20"/>
          <w:szCs w:val="20"/>
          <w:lang w:val="ru-RU"/>
        </w:rPr>
        <w:t xml:space="preserve">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когда действие такого разрешения на строительство было прекращено в предусмотренном </w:t>
      </w:r>
      <w:hyperlink r:id="rId75" w:history="1">
        <w:r w:rsidRPr="00B65856">
          <w:rPr>
            <w:rFonts w:ascii="Times New Roman" w:eastAsia="Calibri" w:hAnsi="Times New Roman"/>
            <w:color w:val="000000" w:themeColor="text1"/>
            <w:sz w:val="20"/>
            <w:szCs w:val="20"/>
            <w:lang w:val="ru-RU"/>
          </w:rPr>
          <w:t>Кодексом</w:t>
        </w:r>
      </w:hyperlink>
      <w:r w:rsidRPr="00B65856">
        <w:rPr>
          <w:rFonts w:ascii="Times New Roman" w:eastAsia="Calibri" w:hAnsi="Times New Roman"/>
          <w:sz w:val="20"/>
          <w:szCs w:val="20"/>
          <w:lang w:val="ru-RU"/>
        </w:rPr>
        <w:t xml:space="preserve"> порядке.</w:t>
      </w:r>
    </w:p>
    <w:p w:rsidR="001548DF" w:rsidRPr="00B65856" w:rsidRDefault="001548DF" w:rsidP="001548DF">
      <w:pPr>
        <w:widowControl w:val="0"/>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2.15.</w:t>
      </w:r>
      <w:r w:rsidRPr="00B65856">
        <w:rPr>
          <w:rFonts w:ascii="Times New Roman" w:eastAsia="Calibri" w:hAnsi="Times New Roman"/>
          <w:sz w:val="20"/>
          <w:szCs w:val="20"/>
        </w:rPr>
        <w:t> </w:t>
      </w:r>
      <w:r w:rsidRPr="00B65856">
        <w:rPr>
          <w:rFonts w:ascii="Times New Roman" w:eastAsia="Calibri" w:hAnsi="Times New Roman"/>
          <w:sz w:val="20"/>
          <w:szCs w:val="20"/>
          <w:lang w:val="ru-RU"/>
        </w:rPr>
        <w:t>Основания для отказа в приеме документов отсутствуют.</w:t>
      </w:r>
    </w:p>
    <w:p w:rsidR="001548DF" w:rsidRPr="00B65856" w:rsidRDefault="001548DF" w:rsidP="001548DF">
      <w:pPr>
        <w:widowControl w:val="0"/>
        <w:autoSpaceDE w:val="0"/>
        <w:autoSpaceDN w:val="0"/>
        <w:adjustRightInd w:val="0"/>
        <w:ind w:right="-1"/>
        <w:jc w:val="both"/>
        <w:rPr>
          <w:rFonts w:ascii="Times New Roman" w:eastAsia="Calibri" w:hAnsi="Times New Roman"/>
          <w:sz w:val="20"/>
          <w:szCs w:val="20"/>
          <w:lang w:val="ru-RU"/>
        </w:rPr>
      </w:pPr>
      <w:bookmarkStart w:id="9" w:name="Par89"/>
      <w:bookmarkEnd w:id="9"/>
      <w:r w:rsidRPr="00B65856">
        <w:rPr>
          <w:rFonts w:ascii="Times New Roman" w:eastAsia="Calibri" w:hAnsi="Times New Roman"/>
          <w:sz w:val="20"/>
          <w:szCs w:val="20"/>
          <w:lang w:val="ru-RU"/>
        </w:rPr>
        <w:t>2.16.</w:t>
      </w:r>
      <w:r w:rsidRPr="00B65856">
        <w:rPr>
          <w:rFonts w:ascii="Times New Roman" w:eastAsia="Calibri" w:hAnsi="Times New Roman"/>
          <w:sz w:val="20"/>
          <w:szCs w:val="20"/>
        </w:rPr>
        <w:t> </w:t>
      </w:r>
      <w:r w:rsidRPr="00B65856">
        <w:rPr>
          <w:rFonts w:ascii="Times New Roman" w:eastAsia="Calibri" w:hAnsi="Times New Roman"/>
          <w:sz w:val="20"/>
          <w:szCs w:val="20"/>
          <w:lang w:val="ru-RU"/>
        </w:rPr>
        <w:t>Основаниями для отказа в предоставлении разрешения на строительство являются:</w:t>
      </w:r>
    </w:p>
    <w:p w:rsidR="001548DF" w:rsidRPr="00B65856" w:rsidRDefault="001548DF" w:rsidP="001548DF">
      <w:pPr>
        <w:widowControl w:val="0"/>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 xml:space="preserve">отсутствие документов в соответствии с </w:t>
      </w:r>
      <w:hyperlink r:id="rId76" w:anchor="Par55" w:history="1">
        <w:r w:rsidRPr="00B65856">
          <w:rPr>
            <w:rFonts w:ascii="Times New Roman" w:eastAsia="Calibri" w:hAnsi="Times New Roman"/>
            <w:color w:val="000000" w:themeColor="text1"/>
            <w:sz w:val="20"/>
            <w:szCs w:val="20"/>
            <w:lang w:val="ru-RU"/>
          </w:rPr>
          <w:t>пунктом 2.7</w:t>
        </w:r>
      </w:hyperlink>
      <w:r w:rsidRPr="00B65856">
        <w:rPr>
          <w:rFonts w:ascii="Times New Roman" w:eastAsia="Calibri" w:hAnsi="Times New Roman"/>
          <w:sz w:val="20"/>
          <w:szCs w:val="20"/>
          <w:lang w:val="ru-RU"/>
        </w:rPr>
        <w:t>;</w:t>
      </w:r>
    </w:p>
    <w:p w:rsidR="001548DF" w:rsidRPr="00B65856" w:rsidRDefault="001548DF" w:rsidP="001548DF">
      <w:pPr>
        <w:widowControl w:val="0"/>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несоответствие представленных документов требованиям градостроительного плана земельного участка или проекта планировки территории и проекта межевания территории в случае предоставления разрешения на строительство линейного объекта;</w:t>
      </w:r>
    </w:p>
    <w:p w:rsidR="001548DF" w:rsidRPr="00B65856" w:rsidRDefault="001548DF" w:rsidP="001548DF">
      <w:pPr>
        <w:widowControl w:val="0"/>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несоответствие требованиям, установленным в разрешении на отклонение от предельных параметров разрешенного строительства, реконструкции.</w:t>
      </w:r>
    </w:p>
    <w:p w:rsidR="001548DF" w:rsidRPr="00B65856" w:rsidRDefault="001548DF" w:rsidP="001548DF">
      <w:pPr>
        <w:widowControl w:val="0"/>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 xml:space="preserve">Неполучение или несвоевременное получение запрошенных документов в соответствии с </w:t>
      </w:r>
      <w:hyperlink r:id="rId77" w:anchor="Par80" w:history="1">
        <w:r w:rsidRPr="00B65856">
          <w:rPr>
            <w:rFonts w:ascii="Times New Roman" w:eastAsia="Calibri" w:hAnsi="Times New Roman"/>
            <w:color w:val="000000" w:themeColor="text1"/>
            <w:sz w:val="20"/>
            <w:szCs w:val="20"/>
            <w:lang w:val="ru-RU"/>
          </w:rPr>
          <w:t>пунктом 2.10</w:t>
        </w:r>
      </w:hyperlink>
      <w:r w:rsidRPr="00B65856">
        <w:rPr>
          <w:rFonts w:ascii="Times New Roman" w:eastAsia="Calibri" w:hAnsi="Times New Roman"/>
          <w:sz w:val="20"/>
          <w:szCs w:val="20"/>
          <w:lang w:val="ru-RU"/>
        </w:rPr>
        <w:t xml:space="preserve"> не является основанием для отказа в предоставлении разрешения на строительство.</w:t>
      </w:r>
    </w:p>
    <w:p w:rsidR="001548DF" w:rsidRPr="00B65856" w:rsidRDefault="001548DF" w:rsidP="001548DF">
      <w:pPr>
        <w:widowControl w:val="0"/>
        <w:autoSpaceDE w:val="0"/>
        <w:autoSpaceDN w:val="0"/>
        <w:adjustRightInd w:val="0"/>
        <w:ind w:right="-1"/>
        <w:jc w:val="both"/>
        <w:rPr>
          <w:rFonts w:ascii="Times New Roman" w:eastAsia="Calibri" w:hAnsi="Times New Roman"/>
          <w:sz w:val="20"/>
          <w:szCs w:val="20"/>
          <w:lang w:val="ru-RU"/>
        </w:rPr>
      </w:pPr>
      <w:bookmarkStart w:id="10" w:name="Par122"/>
      <w:bookmarkEnd w:id="10"/>
      <w:r w:rsidRPr="00B65856">
        <w:rPr>
          <w:rFonts w:ascii="Times New Roman" w:eastAsia="Calibri" w:hAnsi="Times New Roman"/>
          <w:sz w:val="20"/>
          <w:szCs w:val="20"/>
          <w:lang w:val="ru-RU"/>
        </w:rPr>
        <w:t>2.17.</w:t>
      </w:r>
      <w:r w:rsidRPr="00B65856">
        <w:rPr>
          <w:rFonts w:ascii="Times New Roman" w:eastAsia="Calibri" w:hAnsi="Times New Roman"/>
          <w:sz w:val="20"/>
          <w:szCs w:val="20"/>
        </w:rPr>
        <w:t> </w:t>
      </w:r>
      <w:r w:rsidRPr="00B65856">
        <w:rPr>
          <w:rFonts w:ascii="Times New Roman" w:eastAsia="Calibri" w:hAnsi="Times New Roman"/>
          <w:sz w:val="20"/>
          <w:szCs w:val="20"/>
          <w:lang w:val="ru-RU"/>
        </w:rPr>
        <w:t>Муниципальная услуга предоставляется бесплатно.</w:t>
      </w:r>
    </w:p>
    <w:p w:rsidR="001548DF" w:rsidRPr="00B65856" w:rsidRDefault="001548DF" w:rsidP="001548DF">
      <w:pPr>
        <w:widowControl w:val="0"/>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2.18.</w:t>
      </w:r>
      <w:r w:rsidRPr="00B65856">
        <w:rPr>
          <w:rFonts w:ascii="Times New Roman" w:eastAsia="Calibri" w:hAnsi="Times New Roman"/>
          <w:sz w:val="20"/>
          <w:szCs w:val="20"/>
        </w:rPr>
        <w:t> </w:t>
      </w:r>
      <w:r w:rsidRPr="00B65856">
        <w:rPr>
          <w:rFonts w:ascii="Times New Roman" w:eastAsia="Calibri" w:hAnsi="Times New Roman"/>
          <w:sz w:val="20"/>
          <w:szCs w:val="20"/>
          <w:lang w:val="ru-RU"/>
        </w:rPr>
        <w:t>Максимальный срок ожидания заявителя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1548DF" w:rsidRPr="00B65856" w:rsidRDefault="001548DF" w:rsidP="001548DF">
      <w:pPr>
        <w:widowControl w:val="0"/>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2.19.</w:t>
      </w:r>
      <w:r w:rsidRPr="00B65856">
        <w:rPr>
          <w:rFonts w:ascii="Times New Roman" w:eastAsia="Calibri" w:hAnsi="Times New Roman"/>
          <w:sz w:val="20"/>
          <w:szCs w:val="20"/>
        </w:rPr>
        <w:t> </w:t>
      </w:r>
      <w:r w:rsidRPr="00B65856">
        <w:rPr>
          <w:rFonts w:ascii="Times New Roman" w:eastAsia="Calibri" w:hAnsi="Times New Roman"/>
          <w:sz w:val="20"/>
          <w:szCs w:val="20"/>
          <w:lang w:val="ru-RU"/>
        </w:rPr>
        <w:t>Срок регистрации заявления о предоставлении разрешения на строительство - один день.</w:t>
      </w:r>
    </w:p>
    <w:p w:rsidR="001548DF" w:rsidRPr="00B65856" w:rsidRDefault="001548DF" w:rsidP="001548DF">
      <w:pPr>
        <w:widowControl w:val="0"/>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При направлении заявителем заявления о предоставлении разрешения на строительство в форме электронного документа заявителю направляется электронное сообщение, подтверждающее получение и регистрацию заявления о предоставлении разрешения на строительство.</w:t>
      </w:r>
    </w:p>
    <w:p w:rsidR="001548DF" w:rsidRPr="00B65856" w:rsidRDefault="001548DF" w:rsidP="001548DF">
      <w:pPr>
        <w:widowControl w:val="0"/>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2.20.</w:t>
      </w:r>
      <w:r w:rsidRPr="00B65856">
        <w:rPr>
          <w:rFonts w:ascii="Times New Roman" w:eastAsia="Calibri" w:hAnsi="Times New Roman"/>
          <w:sz w:val="20"/>
          <w:szCs w:val="20"/>
        </w:rPr>
        <w:t> </w:t>
      </w:r>
      <w:r w:rsidRPr="00B65856">
        <w:rPr>
          <w:rFonts w:ascii="Times New Roman" w:eastAsia="Calibri" w:hAnsi="Times New Roman"/>
          <w:sz w:val="20"/>
          <w:szCs w:val="20"/>
          <w:lang w:val="ru-RU"/>
        </w:rPr>
        <w:t>Для получения информации по вопросам предоставления муниципальной услуги, в том числе о ходе предоставления муниципальной услуги, заявитель обращается:</w:t>
      </w:r>
    </w:p>
    <w:p w:rsidR="001548DF" w:rsidRPr="00B65856" w:rsidRDefault="001548DF" w:rsidP="001548DF">
      <w:pPr>
        <w:widowControl w:val="0"/>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 xml:space="preserve">в устной форме лично в часы приема в </w:t>
      </w:r>
      <w:r w:rsidRPr="00B65856">
        <w:rPr>
          <w:rFonts w:ascii="Times New Roman" w:hAnsi="Times New Roman"/>
          <w:sz w:val="20"/>
          <w:szCs w:val="20"/>
          <w:lang w:val="ru-RU"/>
        </w:rPr>
        <w:t>администрации Владимировского сельсовета Убинского района Новосибирской области</w:t>
      </w:r>
      <w:r w:rsidRPr="00B65856">
        <w:rPr>
          <w:rFonts w:ascii="Times New Roman" w:eastAsia="Calibri" w:hAnsi="Times New Roman"/>
          <w:sz w:val="20"/>
          <w:szCs w:val="20"/>
          <w:lang w:val="ru-RU"/>
        </w:rPr>
        <w:t>,</w:t>
      </w:r>
      <w:r w:rsidRPr="00B65856">
        <w:rPr>
          <w:rFonts w:ascii="Calibri" w:eastAsia="Calibri" w:hAnsi="Calibri"/>
          <w:sz w:val="20"/>
          <w:szCs w:val="20"/>
          <w:lang w:val="ru-RU"/>
        </w:rPr>
        <w:t xml:space="preserve"> </w:t>
      </w:r>
      <w:r w:rsidRPr="00B65856">
        <w:rPr>
          <w:rFonts w:ascii="Times New Roman" w:eastAsia="Calibri" w:hAnsi="Times New Roman"/>
          <w:sz w:val="20"/>
          <w:szCs w:val="20"/>
          <w:lang w:val="ru-RU"/>
        </w:rPr>
        <w:t xml:space="preserve">осуществляющего предоставление муниципальной услуги) или по телефону в соответствии с графиком работы </w:t>
      </w:r>
      <w:r w:rsidRPr="00B65856">
        <w:rPr>
          <w:rFonts w:ascii="Times New Roman" w:hAnsi="Times New Roman"/>
          <w:sz w:val="20"/>
          <w:szCs w:val="20"/>
          <w:lang w:val="ru-RU"/>
        </w:rPr>
        <w:t>администрации Владимировского сельсовета Убинского района Новосибирской области</w:t>
      </w:r>
      <w:r w:rsidRPr="00B65856">
        <w:rPr>
          <w:rFonts w:ascii="Times New Roman" w:eastAsia="Calibri" w:hAnsi="Times New Roman"/>
          <w:sz w:val="20"/>
          <w:szCs w:val="20"/>
          <w:lang w:val="ru-RU"/>
        </w:rPr>
        <w:t>;</w:t>
      </w:r>
    </w:p>
    <w:p w:rsidR="001548DF" w:rsidRPr="00B65856" w:rsidRDefault="001548DF" w:rsidP="001548DF">
      <w:pPr>
        <w:widowControl w:val="0"/>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 xml:space="preserve">в письменной форме лично или почтовым отправлением в адрес </w:t>
      </w:r>
      <w:r w:rsidRPr="00B65856">
        <w:rPr>
          <w:rFonts w:ascii="Times New Roman" w:hAnsi="Times New Roman"/>
          <w:sz w:val="20"/>
          <w:szCs w:val="20"/>
          <w:lang w:val="ru-RU"/>
        </w:rPr>
        <w:t>администрации Владимировского сельсовета Убинского района Новосибирской области</w:t>
      </w:r>
      <w:r w:rsidRPr="00B65856">
        <w:rPr>
          <w:rFonts w:ascii="Times New Roman" w:eastAsia="Calibri" w:hAnsi="Times New Roman"/>
          <w:sz w:val="20"/>
          <w:szCs w:val="20"/>
          <w:lang w:val="ru-RU"/>
        </w:rPr>
        <w:t>;</w:t>
      </w:r>
    </w:p>
    <w:p w:rsidR="001548DF" w:rsidRPr="00B65856" w:rsidRDefault="001548DF" w:rsidP="001548DF">
      <w:pPr>
        <w:widowControl w:val="0"/>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в электронной форме, в том числе через Единый портал государственных и муниципальных услуг.</w:t>
      </w:r>
    </w:p>
    <w:p w:rsidR="001548DF" w:rsidRPr="00B65856" w:rsidRDefault="001548DF" w:rsidP="001548DF">
      <w:pPr>
        <w:widowControl w:val="0"/>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 xml:space="preserve">При устном обращении (лично или по телефону) заявителя за информацией по вопросам предоставления муниципальной услуги, в том числе о ходе предоставления муниципальной услуги, специалист </w:t>
      </w:r>
      <w:r w:rsidRPr="00B65856">
        <w:rPr>
          <w:rFonts w:ascii="Times New Roman" w:hAnsi="Times New Roman"/>
          <w:sz w:val="20"/>
          <w:szCs w:val="20"/>
          <w:lang w:val="ru-RU"/>
        </w:rPr>
        <w:t>администрации Владимировского сельсовета Убинского района Новосибирской области</w:t>
      </w:r>
      <w:r w:rsidRPr="00B65856">
        <w:rPr>
          <w:rFonts w:ascii="Times New Roman" w:eastAsia="Calibri" w:hAnsi="Times New Roman"/>
          <w:sz w:val="20"/>
          <w:szCs w:val="20"/>
          <w:lang w:val="ru-RU"/>
        </w:rPr>
        <w:t xml:space="preserve"> (лично или по телефону) осуществляет устное информирование обратившегося за информацией заявителя.</w:t>
      </w:r>
    </w:p>
    <w:p w:rsidR="001548DF" w:rsidRPr="00B65856" w:rsidRDefault="001548DF" w:rsidP="001548DF">
      <w:pPr>
        <w:widowControl w:val="0"/>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 xml:space="preserve">При устном обращении заявителя лично, содержание устного обращения заносится в карточку личного приема заявителя.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о чем делается запись в карточке личного приема заявителя. Время ожидания в очереди при личном </w:t>
      </w:r>
      <w:r w:rsidRPr="00B65856">
        <w:rPr>
          <w:rFonts w:ascii="Times New Roman" w:eastAsia="Calibri" w:hAnsi="Times New Roman"/>
          <w:sz w:val="20"/>
          <w:szCs w:val="20"/>
          <w:lang w:val="ru-RU"/>
        </w:rPr>
        <w:lastRenderedPageBreak/>
        <w:t>обращении не должно превышать 15 минут.</w:t>
      </w:r>
    </w:p>
    <w:p w:rsidR="001548DF" w:rsidRPr="00B65856" w:rsidRDefault="001548DF" w:rsidP="001548DF">
      <w:pPr>
        <w:widowControl w:val="0"/>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Ответ на телефонный звонок должен содержать информацию о фамилии, имени, отчестве и должности специалиста, принявшего телефонный звонок.</w:t>
      </w:r>
    </w:p>
    <w:p w:rsidR="001548DF" w:rsidRPr="00B65856" w:rsidRDefault="001548DF" w:rsidP="001548DF">
      <w:pPr>
        <w:widowControl w:val="0"/>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 xml:space="preserve">При ответах на телефонные звонки и обращения заявителей лично в часы приема </w:t>
      </w:r>
      <w:r w:rsidRPr="00B65856">
        <w:rPr>
          <w:rFonts w:ascii="Times New Roman" w:hAnsi="Times New Roman"/>
          <w:sz w:val="20"/>
          <w:szCs w:val="20"/>
          <w:lang w:val="ru-RU"/>
        </w:rPr>
        <w:t>администрации Владимировского сельсовета Убинского района Новосибирской области</w:t>
      </w:r>
      <w:r w:rsidRPr="00B65856">
        <w:rPr>
          <w:rFonts w:ascii="Times New Roman" w:eastAsia="Calibri" w:hAnsi="Times New Roman"/>
          <w:sz w:val="20"/>
          <w:szCs w:val="20"/>
          <w:lang w:val="ru-RU"/>
        </w:rPr>
        <w:t>, осуществляющего предоставление муниципальной услуги) подробно и в вежливой форме информируют обратившихся по интересующим их вопросам.</w:t>
      </w:r>
    </w:p>
    <w:p w:rsidR="001548DF" w:rsidRPr="00B65856" w:rsidRDefault="001548DF" w:rsidP="001548DF">
      <w:pPr>
        <w:widowControl w:val="0"/>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 xml:space="preserve">Если для подготовки ответа на устное обращение требуется более 15 минут, специалисты </w:t>
      </w:r>
      <w:r w:rsidRPr="00B65856">
        <w:rPr>
          <w:rFonts w:ascii="Times New Roman" w:hAnsi="Times New Roman"/>
          <w:sz w:val="20"/>
          <w:szCs w:val="20"/>
          <w:lang w:val="ru-RU"/>
        </w:rPr>
        <w:t>администрации Владимировского сельсовета Убинского района Новосибирской области</w:t>
      </w:r>
      <w:r w:rsidRPr="00B65856">
        <w:rPr>
          <w:rFonts w:ascii="Times New Roman" w:eastAsia="Calibri" w:hAnsi="Times New Roman"/>
          <w:sz w:val="20"/>
          <w:szCs w:val="20"/>
          <w:lang w:val="ru-RU"/>
        </w:rPr>
        <w:t>, осуществляющие устное информирование, предлагают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w:t>
      </w:r>
    </w:p>
    <w:p w:rsidR="001548DF" w:rsidRPr="00B65856" w:rsidRDefault="001548DF" w:rsidP="001548DF">
      <w:pPr>
        <w:widowControl w:val="0"/>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При получении от заявителя письменного обращения лично о предоставлении информации по вопросам предоставления муниципальной услуги, в том числе о ходе предоставления муниципальной услуги, информирование осуществляется в письменной форме посредством почтового отправления или обращения в электронной форме. Обращение регистрируется в день его поступления.</w:t>
      </w:r>
    </w:p>
    <w:p w:rsidR="001548DF" w:rsidRPr="00B65856" w:rsidRDefault="001548DF" w:rsidP="001548DF">
      <w:pPr>
        <w:widowControl w:val="0"/>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 xml:space="preserve">Письменный ответ подписывается </w:t>
      </w:r>
      <w:r w:rsidRPr="00B65856">
        <w:rPr>
          <w:rFonts w:ascii="Times New Roman" w:hAnsi="Times New Roman"/>
          <w:sz w:val="20"/>
          <w:szCs w:val="20"/>
          <w:lang w:val="ru-RU"/>
        </w:rPr>
        <w:t>Главой Владимировского сельсовета Убинского района Новосибирской области</w:t>
      </w:r>
      <w:r w:rsidRPr="00B65856">
        <w:rPr>
          <w:rFonts w:ascii="Times New Roman" w:eastAsia="Calibri" w:hAnsi="Times New Roman"/>
          <w:sz w:val="20"/>
          <w:szCs w:val="20"/>
          <w:lang w:val="ru-RU"/>
        </w:rPr>
        <w:t>, содержит фамилию и номер телефона исполнителя и выдается заявителю лично или направляется по почтовому адресу, указанному в обращении, или по электронной почте, указанной в обращении, или через Единый портал государственных и муниципальных услуг.</w:t>
      </w:r>
    </w:p>
    <w:p w:rsidR="001548DF" w:rsidRPr="00B65856" w:rsidRDefault="001548DF" w:rsidP="001548DF">
      <w:pPr>
        <w:widowControl w:val="0"/>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Если в письменном обращении не указаны фамилия физического лица (наименование юридического лица), направившего обращение, и почтовый адрес, адрес электронной почты, по которому должен быть направлен ответ, ответ на обращение не дается.</w:t>
      </w:r>
    </w:p>
    <w:p w:rsidR="001548DF" w:rsidRPr="00B65856" w:rsidRDefault="001548DF" w:rsidP="001548DF">
      <w:pPr>
        <w:widowControl w:val="0"/>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 xml:space="preserve">Ответ на обращение направляется заявителю в течение 10 дней со дня регистрации обращения в </w:t>
      </w:r>
      <w:r w:rsidRPr="00B65856">
        <w:rPr>
          <w:rFonts w:ascii="Times New Roman" w:hAnsi="Times New Roman"/>
          <w:sz w:val="20"/>
          <w:szCs w:val="20"/>
          <w:lang w:val="ru-RU"/>
        </w:rPr>
        <w:t>администрации Владимировского сельсовета Убинского района Новосибирской области</w:t>
      </w:r>
    </w:p>
    <w:p w:rsidR="001548DF" w:rsidRPr="00B65856" w:rsidRDefault="001548DF" w:rsidP="001548DF">
      <w:pPr>
        <w:widowControl w:val="0"/>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2.21.</w:t>
      </w:r>
      <w:r w:rsidRPr="00B65856">
        <w:rPr>
          <w:rFonts w:ascii="Times New Roman" w:eastAsia="Calibri" w:hAnsi="Times New Roman"/>
          <w:sz w:val="20"/>
          <w:szCs w:val="20"/>
        </w:rPr>
        <w:t> </w:t>
      </w:r>
      <w:r w:rsidRPr="00B65856">
        <w:rPr>
          <w:rFonts w:ascii="Times New Roman" w:eastAsia="Calibri" w:hAnsi="Times New Roman"/>
          <w:sz w:val="20"/>
          <w:szCs w:val="20"/>
          <w:lang w:val="ru-RU"/>
        </w:rPr>
        <w:t>Территория, прилегающая к зданию, оборудуется парковочными местами для стоянки легкового автотранспорта, в том числе не менее десяти процентов мест (но не менее одного места) для парковки специальных автотранспортных средств инвалидов.</w:t>
      </w:r>
    </w:p>
    <w:p w:rsidR="001548DF" w:rsidRPr="00B65856" w:rsidRDefault="001548DF" w:rsidP="001548DF">
      <w:pPr>
        <w:widowControl w:val="0"/>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Доступ заявителей к парковочным местам является бесплатным.</w:t>
      </w:r>
    </w:p>
    <w:p w:rsidR="001548DF" w:rsidRPr="00B65856" w:rsidRDefault="001548DF" w:rsidP="001548DF">
      <w:pPr>
        <w:widowControl w:val="0"/>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Вход в здание оформляется табличкой, информирующей о наименовании органа (организации), предоставляющего муниципальную услугу.</w:t>
      </w:r>
    </w:p>
    <w:p w:rsidR="001548DF" w:rsidRPr="00B65856" w:rsidRDefault="001548DF" w:rsidP="001548DF">
      <w:pPr>
        <w:widowControl w:val="0"/>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Вход в здание оборудуется устройством для маломобильных граждан.</w:t>
      </w:r>
    </w:p>
    <w:p w:rsidR="001548DF" w:rsidRPr="00B65856" w:rsidRDefault="001548DF" w:rsidP="001548DF">
      <w:pPr>
        <w:widowControl w:val="0"/>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Здание, в котором предоставляется муниципальная услуга, оборудуется системами пожарной сигнализации, средствами пожаротушения. Предусматриваются пути эвакуации, места общего пользования (туалеты, гардероб).</w:t>
      </w:r>
    </w:p>
    <w:p w:rsidR="001548DF" w:rsidRPr="00B65856" w:rsidRDefault="001548DF" w:rsidP="001548DF">
      <w:pPr>
        <w:widowControl w:val="0"/>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Помещения для приема заявителей оборудуются пандусами, лифтами, санитарно-техническими помещениями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кресла-коляски и собак-проводников.</w:t>
      </w:r>
    </w:p>
    <w:p w:rsidR="001548DF" w:rsidRPr="00B65856" w:rsidRDefault="001548DF" w:rsidP="001548DF">
      <w:pPr>
        <w:widowControl w:val="0"/>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Места ожидания в очереди оборудуются стульями, кресельными секциями.</w:t>
      </w:r>
    </w:p>
    <w:p w:rsidR="001548DF" w:rsidRPr="00B65856" w:rsidRDefault="001548DF" w:rsidP="001548DF">
      <w:pPr>
        <w:widowControl w:val="0"/>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2.22.</w:t>
      </w:r>
      <w:r w:rsidRPr="00B65856">
        <w:rPr>
          <w:rFonts w:ascii="Times New Roman" w:eastAsia="Calibri" w:hAnsi="Times New Roman"/>
          <w:sz w:val="20"/>
          <w:szCs w:val="20"/>
        </w:rPr>
        <w:t> </w:t>
      </w:r>
      <w:r w:rsidRPr="00B65856">
        <w:rPr>
          <w:rFonts w:ascii="Times New Roman" w:eastAsia="Calibri" w:hAnsi="Times New Roman"/>
          <w:sz w:val="20"/>
          <w:szCs w:val="20"/>
          <w:lang w:val="ru-RU"/>
        </w:rPr>
        <w:t xml:space="preserve">Стенд, содержащий информацию о графике работы </w:t>
      </w:r>
      <w:r w:rsidRPr="00B65856">
        <w:rPr>
          <w:rFonts w:ascii="Times New Roman" w:hAnsi="Times New Roman"/>
          <w:sz w:val="20"/>
          <w:szCs w:val="20"/>
          <w:lang w:val="ru-RU"/>
        </w:rPr>
        <w:t>администрации Владимировского сельсовета Убинского района Новосибирской области</w:t>
      </w:r>
      <w:r w:rsidRPr="00B65856">
        <w:rPr>
          <w:rFonts w:ascii="Times New Roman" w:eastAsia="Calibri" w:hAnsi="Times New Roman"/>
          <w:sz w:val="20"/>
          <w:szCs w:val="20"/>
          <w:lang w:val="ru-RU"/>
        </w:rPr>
        <w:t xml:space="preserve">, о предоставлении муниципальной услуги, размещается при входе в кабинет Главы </w:t>
      </w:r>
      <w:r w:rsidRPr="00B65856">
        <w:rPr>
          <w:rFonts w:ascii="Times New Roman" w:hAnsi="Times New Roman"/>
          <w:sz w:val="20"/>
          <w:szCs w:val="20"/>
          <w:lang w:val="ru-RU"/>
        </w:rPr>
        <w:t>Владимировского сельсовета Убинского района Новосибирской области</w:t>
      </w:r>
    </w:p>
    <w:p w:rsidR="001548DF" w:rsidRPr="00B65856" w:rsidRDefault="001548DF" w:rsidP="001548DF">
      <w:pPr>
        <w:widowControl w:val="0"/>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 xml:space="preserve">На информационном </w:t>
      </w:r>
      <w:r w:rsidRPr="00B65856">
        <w:rPr>
          <w:rFonts w:ascii="Times New Roman" w:hAnsi="Times New Roman"/>
          <w:sz w:val="20"/>
          <w:szCs w:val="20"/>
          <w:lang w:val="ru-RU"/>
        </w:rPr>
        <w:t>администрации Владимировского сельсовета Убинского района Новосибирской области</w:t>
      </w:r>
      <w:r w:rsidRPr="00B65856">
        <w:rPr>
          <w:rFonts w:ascii="Times New Roman" w:eastAsia="Calibri" w:hAnsi="Times New Roman"/>
          <w:sz w:val="20"/>
          <w:szCs w:val="20"/>
          <w:lang w:val="ru-RU"/>
        </w:rPr>
        <w:t xml:space="preserve"> размещается следующая информация:</w:t>
      </w:r>
    </w:p>
    <w:p w:rsidR="001548DF" w:rsidRPr="00B65856" w:rsidRDefault="001548DF" w:rsidP="001548DF">
      <w:pPr>
        <w:widowControl w:val="0"/>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lastRenderedPageBreak/>
        <w:t xml:space="preserve">место расположения, график работы, номера справочных телефонов  </w:t>
      </w:r>
      <w:r w:rsidRPr="00B65856">
        <w:rPr>
          <w:rFonts w:ascii="Times New Roman" w:hAnsi="Times New Roman"/>
          <w:sz w:val="20"/>
          <w:szCs w:val="20"/>
          <w:lang w:val="ru-RU"/>
        </w:rPr>
        <w:t>администрации Владимировского сельсовета Убинского района Новосибирской области</w:t>
      </w:r>
      <w:r w:rsidRPr="00B65856">
        <w:rPr>
          <w:rFonts w:ascii="Times New Roman" w:eastAsia="Calibri" w:hAnsi="Times New Roman"/>
          <w:sz w:val="20"/>
          <w:szCs w:val="20"/>
          <w:lang w:val="ru-RU"/>
        </w:rPr>
        <w:t xml:space="preserve">, адреса официального сайта </w:t>
      </w:r>
      <w:r w:rsidRPr="00B65856">
        <w:rPr>
          <w:rFonts w:ascii="Times New Roman" w:hAnsi="Times New Roman"/>
          <w:sz w:val="20"/>
          <w:szCs w:val="20"/>
          <w:lang w:val="ru-RU"/>
        </w:rPr>
        <w:t>Владимировского сельсовета Убинского района Новосибирской области</w:t>
      </w:r>
      <w:r w:rsidRPr="00B65856">
        <w:rPr>
          <w:rFonts w:ascii="Times New Roman" w:eastAsia="Calibri" w:hAnsi="Times New Roman"/>
          <w:sz w:val="20"/>
          <w:szCs w:val="20"/>
          <w:lang w:val="ru-RU"/>
        </w:rPr>
        <w:t xml:space="preserve"> и электронной почты </w:t>
      </w:r>
      <w:r w:rsidRPr="00B65856">
        <w:rPr>
          <w:rFonts w:ascii="Times New Roman" w:hAnsi="Times New Roman"/>
          <w:sz w:val="20"/>
          <w:szCs w:val="20"/>
          <w:lang w:val="ru-RU"/>
        </w:rPr>
        <w:t>администрации Владимировского сельсовета Убинского района Новосибирской области</w:t>
      </w:r>
      <w:r w:rsidRPr="00B65856">
        <w:rPr>
          <w:rFonts w:ascii="Times New Roman" w:eastAsia="Calibri" w:hAnsi="Times New Roman"/>
          <w:sz w:val="20"/>
          <w:szCs w:val="20"/>
          <w:lang w:val="ru-RU"/>
        </w:rPr>
        <w:t>;</w:t>
      </w:r>
    </w:p>
    <w:p w:rsidR="001548DF" w:rsidRPr="00B65856" w:rsidRDefault="001548DF" w:rsidP="001548DF">
      <w:pPr>
        <w:widowControl w:val="0"/>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блок-схема последовательности административных процедур при предоставлении муниципальной услуги;</w:t>
      </w:r>
    </w:p>
    <w:p w:rsidR="001548DF" w:rsidRPr="00B65856" w:rsidRDefault="001548DF" w:rsidP="001548DF">
      <w:pPr>
        <w:widowControl w:val="0"/>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перечень документов, необходимых для получения муниципальной услуги;</w:t>
      </w:r>
    </w:p>
    <w:p w:rsidR="001548DF" w:rsidRPr="00B65856" w:rsidRDefault="001548DF" w:rsidP="001548DF">
      <w:pPr>
        <w:widowControl w:val="0"/>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образцы и формы документов;</w:t>
      </w:r>
    </w:p>
    <w:p w:rsidR="001548DF" w:rsidRPr="00B65856" w:rsidRDefault="001548DF" w:rsidP="001548DF">
      <w:pPr>
        <w:widowControl w:val="0"/>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 xml:space="preserve">порядок обжалования решений и действий (бездействия) должностных лиц и муниципальных служащих </w:t>
      </w:r>
      <w:r w:rsidRPr="00B65856">
        <w:rPr>
          <w:rFonts w:ascii="Times New Roman" w:hAnsi="Times New Roman"/>
          <w:sz w:val="20"/>
          <w:szCs w:val="20"/>
          <w:lang w:val="ru-RU"/>
        </w:rPr>
        <w:t>администрации Владимировского сельсовета Убинского района Новосибирской области</w:t>
      </w:r>
      <w:r w:rsidRPr="00B65856">
        <w:rPr>
          <w:rFonts w:ascii="Times New Roman" w:eastAsia="Calibri" w:hAnsi="Times New Roman"/>
          <w:sz w:val="20"/>
          <w:szCs w:val="20"/>
          <w:lang w:val="ru-RU"/>
        </w:rPr>
        <w:t>.</w:t>
      </w:r>
    </w:p>
    <w:p w:rsidR="001548DF" w:rsidRPr="00B65856" w:rsidRDefault="001548DF" w:rsidP="001548DF">
      <w:pPr>
        <w:widowControl w:val="0"/>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2.23.</w:t>
      </w:r>
      <w:r w:rsidRPr="00B65856">
        <w:rPr>
          <w:rFonts w:ascii="Times New Roman" w:eastAsia="Calibri" w:hAnsi="Times New Roman"/>
          <w:sz w:val="20"/>
          <w:szCs w:val="20"/>
        </w:rPr>
        <w:t> </w:t>
      </w:r>
      <w:r w:rsidRPr="00B65856">
        <w:rPr>
          <w:rFonts w:ascii="Times New Roman" w:eastAsia="Calibri" w:hAnsi="Times New Roman"/>
          <w:sz w:val="20"/>
          <w:szCs w:val="20"/>
          <w:lang w:val="ru-RU"/>
        </w:rPr>
        <w:t>Показателями доступности муниципальной услуги являются:</w:t>
      </w:r>
    </w:p>
    <w:p w:rsidR="001548DF" w:rsidRPr="00B65856" w:rsidRDefault="001548DF" w:rsidP="001548DF">
      <w:pPr>
        <w:widowControl w:val="0"/>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возможность получения заявителем полной и достоверной информации о порядке предоставления муниципальной услуги, в том числе в электронной форме;</w:t>
      </w:r>
    </w:p>
    <w:p w:rsidR="001548DF" w:rsidRPr="00B65856" w:rsidRDefault="001548DF" w:rsidP="001548DF">
      <w:pPr>
        <w:widowControl w:val="0"/>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транспортная доступность мест предоставления муниципальной услуги;</w:t>
      </w:r>
    </w:p>
    <w:p w:rsidR="001548DF" w:rsidRPr="00B65856" w:rsidRDefault="001548DF" w:rsidP="001548DF">
      <w:pPr>
        <w:widowControl w:val="0"/>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обеспечение беспрепятственного доступа к местам предоставления муниципальной услуги для маломобильных групп граждан (входы в помещения оборудуются пандусами, расширенными проходами, позволяющими обеспечить беспрепятственный доступ маломобильных групп граждан, включая инвалидов, использующих кресла-коляски и собак-проводников);</w:t>
      </w:r>
    </w:p>
    <w:p w:rsidR="001548DF" w:rsidRPr="00B65856" w:rsidRDefault="001548DF" w:rsidP="001548DF">
      <w:pPr>
        <w:widowControl w:val="0"/>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наличие бесплатной парковки автотранспортных средств, в том числе парковки для специальных транспортных средств инвалидов;</w:t>
      </w:r>
    </w:p>
    <w:p w:rsidR="001548DF" w:rsidRPr="00B65856" w:rsidRDefault="001548DF" w:rsidP="001548DF">
      <w:pPr>
        <w:widowControl w:val="0"/>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предоставление бесплатно муниципальной услуги и информации о ней.</w:t>
      </w:r>
    </w:p>
    <w:p w:rsidR="001548DF" w:rsidRPr="00B65856" w:rsidRDefault="001548DF" w:rsidP="001548DF">
      <w:pPr>
        <w:widowControl w:val="0"/>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2.24.</w:t>
      </w:r>
      <w:r w:rsidRPr="00B65856">
        <w:rPr>
          <w:rFonts w:ascii="Times New Roman" w:eastAsia="Calibri" w:hAnsi="Times New Roman"/>
          <w:sz w:val="20"/>
          <w:szCs w:val="20"/>
        </w:rPr>
        <w:t> </w:t>
      </w:r>
      <w:r w:rsidRPr="00B65856">
        <w:rPr>
          <w:rFonts w:ascii="Times New Roman" w:eastAsia="Calibri" w:hAnsi="Times New Roman"/>
          <w:sz w:val="20"/>
          <w:szCs w:val="20"/>
          <w:lang w:val="ru-RU"/>
        </w:rPr>
        <w:t>Показателями качества муниципальной услуги являются:</w:t>
      </w:r>
    </w:p>
    <w:p w:rsidR="001548DF" w:rsidRPr="00B65856" w:rsidRDefault="001548DF" w:rsidP="001548DF">
      <w:pPr>
        <w:widowControl w:val="0"/>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исполнение обращения в установленные сроки;</w:t>
      </w:r>
    </w:p>
    <w:p w:rsidR="001548DF" w:rsidRPr="00B65856" w:rsidRDefault="001548DF" w:rsidP="001548DF">
      <w:pPr>
        <w:widowControl w:val="0"/>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соблюдение порядка выполнения административных процедур.</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p>
    <w:p w:rsidR="001548DF" w:rsidRPr="00B65856" w:rsidRDefault="001548DF" w:rsidP="001548DF">
      <w:pPr>
        <w:widowControl w:val="0"/>
        <w:autoSpaceDE w:val="0"/>
        <w:autoSpaceDN w:val="0"/>
        <w:adjustRightInd w:val="0"/>
        <w:jc w:val="center"/>
        <w:outlineLvl w:val="0"/>
        <w:rPr>
          <w:rFonts w:ascii="Times New Roman" w:eastAsia="Calibri" w:hAnsi="Times New Roman"/>
          <w:sz w:val="20"/>
          <w:szCs w:val="20"/>
          <w:lang w:val="ru-RU"/>
        </w:rPr>
      </w:pPr>
      <w:r w:rsidRPr="00B65856">
        <w:rPr>
          <w:rFonts w:ascii="Times New Roman" w:eastAsia="Calibri" w:hAnsi="Times New Roman"/>
          <w:sz w:val="20"/>
          <w:szCs w:val="20"/>
          <w:lang w:val="ru-RU"/>
        </w:rPr>
        <w:t>3.</w:t>
      </w:r>
      <w:r w:rsidRPr="00B65856">
        <w:rPr>
          <w:rFonts w:ascii="Times New Roman" w:eastAsia="Calibri" w:hAnsi="Times New Roman"/>
          <w:sz w:val="20"/>
          <w:szCs w:val="20"/>
        </w:rPr>
        <w:t> </w:t>
      </w:r>
      <w:r w:rsidRPr="00B65856">
        <w:rPr>
          <w:rFonts w:ascii="Times New Roman" w:eastAsia="Calibri" w:hAnsi="Times New Roman"/>
          <w:sz w:val="20"/>
          <w:szCs w:val="20"/>
          <w:lang w:val="ru-RU"/>
        </w:rPr>
        <w:t>Административные процедуры предоставления</w:t>
      </w:r>
    </w:p>
    <w:p w:rsidR="001548DF" w:rsidRPr="00B65856" w:rsidRDefault="001548DF" w:rsidP="001548DF">
      <w:pPr>
        <w:widowControl w:val="0"/>
        <w:autoSpaceDE w:val="0"/>
        <w:autoSpaceDN w:val="0"/>
        <w:adjustRightInd w:val="0"/>
        <w:jc w:val="center"/>
        <w:rPr>
          <w:rFonts w:ascii="Times New Roman" w:eastAsia="Calibri" w:hAnsi="Times New Roman"/>
          <w:sz w:val="20"/>
          <w:szCs w:val="20"/>
          <w:lang w:val="ru-RU"/>
        </w:rPr>
      </w:pPr>
      <w:r w:rsidRPr="00B65856">
        <w:rPr>
          <w:rFonts w:ascii="Times New Roman" w:eastAsia="Calibri" w:hAnsi="Times New Roman"/>
          <w:sz w:val="20"/>
          <w:szCs w:val="20"/>
          <w:lang w:val="ru-RU"/>
        </w:rPr>
        <w:t>муниципальной услуги</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p>
    <w:p w:rsidR="001548DF" w:rsidRPr="00B65856" w:rsidRDefault="00530DC2" w:rsidP="001548DF">
      <w:pPr>
        <w:widowControl w:val="0"/>
        <w:autoSpaceDE w:val="0"/>
        <w:autoSpaceDN w:val="0"/>
        <w:adjustRightInd w:val="0"/>
        <w:jc w:val="both"/>
        <w:rPr>
          <w:rFonts w:ascii="Times New Roman" w:eastAsia="Calibri" w:hAnsi="Times New Roman"/>
          <w:sz w:val="20"/>
          <w:szCs w:val="20"/>
          <w:lang w:val="ru-RU"/>
        </w:rPr>
      </w:pPr>
      <w:hyperlink r:id="rId78" w:anchor="Par919" w:history="1">
        <w:r w:rsidR="001548DF" w:rsidRPr="00B65856">
          <w:rPr>
            <w:rFonts w:ascii="Times New Roman" w:eastAsia="Calibri" w:hAnsi="Times New Roman"/>
            <w:color w:val="000000" w:themeColor="text1"/>
            <w:sz w:val="20"/>
            <w:szCs w:val="20"/>
            <w:lang w:val="ru-RU"/>
          </w:rPr>
          <w:t>Блок-схема</w:t>
        </w:r>
      </w:hyperlink>
      <w:r w:rsidR="001548DF" w:rsidRPr="00B65856">
        <w:rPr>
          <w:rFonts w:ascii="Times New Roman" w:eastAsia="Calibri" w:hAnsi="Times New Roman"/>
          <w:color w:val="000000" w:themeColor="text1"/>
          <w:sz w:val="20"/>
          <w:szCs w:val="20"/>
          <w:lang w:val="ru-RU"/>
        </w:rPr>
        <w:t xml:space="preserve"> </w:t>
      </w:r>
      <w:r w:rsidR="001548DF" w:rsidRPr="00B65856">
        <w:rPr>
          <w:rFonts w:ascii="Times New Roman" w:eastAsia="Calibri" w:hAnsi="Times New Roman"/>
          <w:sz w:val="20"/>
          <w:szCs w:val="20"/>
          <w:lang w:val="ru-RU"/>
        </w:rPr>
        <w:t>последовательности административных процедур при предоставлении муниципальной услуги приводится в приложении 4.</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p>
    <w:p w:rsidR="001548DF" w:rsidRPr="00B65856" w:rsidRDefault="001548DF" w:rsidP="001548DF">
      <w:pPr>
        <w:widowControl w:val="0"/>
        <w:autoSpaceDE w:val="0"/>
        <w:autoSpaceDN w:val="0"/>
        <w:adjustRightInd w:val="0"/>
        <w:jc w:val="center"/>
        <w:outlineLvl w:val="1"/>
        <w:rPr>
          <w:rFonts w:ascii="Times New Roman" w:eastAsia="Calibri" w:hAnsi="Times New Roman"/>
          <w:sz w:val="20"/>
          <w:szCs w:val="20"/>
          <w:lang w:val="ru-RU"/>
        </w:rPr>
      </w:pPr>
      <w:r w:rsidRPr="00B65856">
        <w:rPr>
          <w:rFonts w:ascii="Times New Roman" w:eastAsia="Calibri" w:hAnsi="Times New Roman"/>
          <w:sz w:val="20"/>
          <w:szCs w:val="20"/>
          <w:lang w:val="ru-RU"/>
        </w:rPr>
        <w:t>3.1.</w:t>
      </w:r>
      <w:r w:rsidRPr="00B65856">
        <w:rPr>
          <w:rFonts w:ascii="Times New Roman" w:eastAsia="Calibri" w:hAnsi="Times New Roman"/>
          <w:sz w:val="20"/>
          <w:szCs w:val="20"/>
        </w:rPr>
        <w:t> </w:t>
      </w:r>
      <w:r w:rsidRPr="00B65856">
        <w:rPr>
          <w:rFonts w:ascii="Times New Roman" w:eastAsia="Calibri" w:hAnsi="Times New Roman"/>
          <w:sz w:val="20"/>
          <w:szCs w:val="20"/>
          <w:lang w:val="ru-RU"/>
        </w:rPr>
        <w:t>Прием заявления о предоставлении разрешения на строительство и документов</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3.1.1.</w:t>
      </w:r>
      <w:r w:rsidRPr="00B65856">
        <w:rPr>
          <w:rFonts w:ascii="Times New Roman" w:eastAsia="Calibri" w:hAnsi="Times New Roman"/>
          <w:sz w:val="20"/>
          <w:szCs w:val="20"/>
        </w:rPr>
        <w:t> </w:t>
      </w:r>
      <w:r w:rsidRPr="00B65856">
        <w:rPr>
          <w:rFonts w:ascii="Times New Roman" w:eastAsia="Calibri" w:hAnsi="Times New Roman"/>
          <w:sz w:val="20"/>
          <w:szCs w:val="20"/>
          <w:lang w:val="ru-RU"/>
        </w:rPr>
        <w:t xml:space="preserve">Основанием для начала административной процедуры по приему заявления о предоставлении разрешения на строительство и документов является обращение заявителя в </w:t>
      </w:r>
      <w:r w:rsidRPr="00B65856">
        <w:rPr>
          <w:rFonts w:ascii="Times New Roman" w:hAnsi="Times New Roman"/>
          <w:sz w:val="20"/>
          <w:szCs w:val="20"/>
          <w:lang w:val="ru-RU"/>
        </w:rPr>
        <w:t>администрации Владимировского сельсовета Убинского района Новосибирской области</w:t>
      </w:r>
      <w:r w:rsidRPr="00B65856">
        <w:rPr>
          <w:rFonts w:ascii="Times New Roman" w:eastAsia="Calibri" w:hAnsi="Times New Roman"/>
          <w:sz w:val="20"/>
          <w:szCs w:val="20"/>
          <w:lang w:val="ru-RU"/>
        </w:rPr>
        <w:t>.</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3.1.2.</w:t>
      </w:r>
      <w:r w:rsidRPr="00B65856">
        <w:rPr>
          <w:rFonts w:ascii="Times New Roman" w:eastAsia="Calibri" w:hAnsi="Times New Roman"/>
          <w:sz w:val="20"/>
          <w:szCs w:val="20"/>
        </w:rPr>
        <w:t> </w:t>
      </w:r>
      <w:r w:rsidRPr="00B65856">
        <w:rPr>
          <w:rFonts w:ascii="Times New Roman" w:eastAsia="Calibri" w:hAnsi="Times New Roman"/>
          <w:sz w:val="20"/>
          <w:szCs w:val="20"/>
          <w:lang w:val="ru-RU"/>
        </w:rPr>
        <w:t xml:space="preserve">Специалист </w:t>
      </w:r>
      <w:r w:rsidRPr="00B65856">
        <w:rPr>
          <w:rFonts w:ascii="Times New Roman" w:hAnsi="Times New Roman"/>
          <w:sz w:val="20"/>
          <w:szCs w:val="20"/>
          <w:lang w:val="ru-RU"/>
        </w:rPr>
        <w:t>администрации Владимировского сельсовета Убинского района Новосибирской области</w:t>
      </w:r>
      <w:r w:rsidRPr="00B65856">
        <w:rPr>
          <w:rFonts w:ascii="Times New Roman" w:eastAsia="Calibri" w:hAnsi="Times New Roman"/>
          <w:sz w:val="20"/>
          <w:szCs w:val="20"/>
          <w:lang w:val="ru-RU"/>
        </w:rPr>
        <w:t xml:space="preserve">, </w:t>
      </w:r>
      <w:r w:rsidRPr="00B65856">
        <w:rPr>
          <w:rFonts w:ascii="Times New Roman" w:eastAsia="Calibri" w:hAnsi="Times New Roman"/>
          <w:sz w:val="20"/>
          <w:szCs w:val="20"/>
          <w:lang w:val="ru-RU"/>
        </w:rPr>
        <w:lastRenderedPageBreak/>
        <w:t>ответственный за прием и регистрацию заявления о предоставлении разрешения на строительство и документов (далее - специалист):</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устанавливает предмет обращения, личность заявителя (полномочия представителя);</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проверяет правильность оформления заявления о предоставлении разрешения на строительство и комплектность представленных документов, указанных в заявлении о предоставлении разрешения на строительство;</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 xml:space="preserve">вносит соответствующую запись в </w:t>
      </w:r>
      <w:hyperlink r:id="rId79" w:anchor="Par962" w:history="1">
        <w:r w:rsidRPr="00B65856">
          <w:rPr>
            <w:rFonts w:ascii="Times New Roman" w:eastAsia="Calibri" w:hAnsi="Times New Roman"/>
            <w:color w:val="000000" w:themeColor="text1"/>
            <w:sz w:val="20"/>
            <w:szCs w:val="20"/>
            <w:lang w:val="ru-RU"/>
          </w:rPr>
          <w:t>журнал</w:t>
        </w:r>
      </w:hyperlink>
      <w:r w:rsidRPr="00B65856">
        <w:rPr>
          <w:rFonts w:ascii="Times New Roman" w:eastAsia="Calibri" w:hAnsi="Times New Roman"/>
          <w:sz w:val="20"/>
          <w:szCs w:val="20"/>
          <w:lang w:val="ru-RU"/>
        </w:rPr>
        <w:t xml:space="preserve"> учета заявлений о предоставлении разрешений на строительство (приложение 5) (далее - журнал учета).</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3.1.3.</w:t>
      </w:r>
      <w:r w:rsidRPr="00B65856">
        <w:rPr>
          <w:rFonts w:ascii="Times New Roman" w:eastAsia="Calibri" w:hAnsi="Times New Roman"/>
          <w:sz w:val="20"/>
          <w:szCs w:val="20"/>
        </w:rPr>
        <w:t> </w:t>
      </w:r>
      <w:r w:rsidRPr="00B65856">
        <w:rPr>
          <w:rFonts w:ascii="Times New Roman" w:eastAsia="Calibri" w:hAnsi="Times New Roman"/>
          <w:sz w:val="20"/>
          <w:szCs w:val="20"/>
          <w:lang w:val="ru-RU"/>
        </w:rPr>
        <w:t>Документы, поступившие почтовым отправлением или через Единый портал государственных и муниципальных услуг, регистрируются в день их поступления в</w:t>
      </w:r>
      <w:r w:rsidRPr="00B65856">
        <w:rPr>
          <w:rFonts w:ascii="Times New Roman" w:hAnsi="Times New Roman"/>
          <w:sz w:val="20"/>
          <w:szCs w:val="20"/>
          <w:lang w:val="ru-RU"/>
        </w:rPr>
        <w:t xml:space="preserve"> администрация Владимировского сельсовета Убинского района Новосибирской области</w:t>
      </w:r>
      <w:r w:rsidRPr="00B65856">
        <w:rPr>
          <w:rFonts w:ascii="Times New Roman" w:eastAsia="Calibri" w:hAnsi="Times New Roman"/>
          <w:sz w:val="20"/>
          <w:szCs w:val="20"/>
          <w:lang w:val="ru-RU"/>
        </w:rPr>
        <w:t>.</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При получении заявления о предоставлении разрешения на строительство в форме электронного документа специалист в день получения направляет заявителю уведомление в электронной форме, подтверждающее получение и регистрацию заявления о предоставлении разрешения на строительство.</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3.1.4.</w:t>
      </w:r>
      <w:r w:rsidRPr="00B65856">
        <w:rPr>
          <w:rFonts w:ascii="Times New Roman" w:eastAsia="Calibri" w:hAnsi="Times New Roman"/>
          <w:sz w:val="20"/>
          <w:szCs w:val="20"/>
        </w:rPr>
        <w:t> </w:t>
      </w:r>
      <w:r w:rsidRPr="00B65856">
        <w:rPr>
          <w:rFonts w:ascii="Times New Roman" w:eastAsia="Calibri" w:hAnsi="Times New Roman"/>
          <w:sz w:val="20"/>
          <w:szCs w:val="20"/>
          <w:lang w:val="ru-RU"/>
        </w:rPr>
        <w:t>Результатом выполнения административной процедуры по приему заявления о предоставлении разрешения на строительство и документов является прием заявления о предоставлении разрешения на строительство и документов.</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3.1.5.</w:t>
      </w:r>
      <w:r w:rsidRPr="00B65856">
        <w:rPr>
          <w:rFonts w:ascii="Times New Roman" w:eastAsia="Calibri" w:hAnsi="Times New Roman"/>
          <w:sz w:val="20"/>
          <w:szCs w:val="20"/>
        </w:rPr>
        <w:t> </w:t>
      </w:r>
      <w:r w:rsidRPr="00B65856">
        <w:rPr>
          <w:rFonts w:ascii="Times New Roman" w:eastAsia="Calibri" w:hAnsi="Times New Roman"/>
          <w:sz w:val="20"/>
          <w:szCs w:val="20"/>
          <w:lang w:val="ru-RU"/>
        </w:rPr>
        <w:t>Срок выполнения административной процедуры по приему заявления о предоставлении разрешения на строительство и документов - один день.</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p>
    <w:p w:rsidR="001548DF" w:rsidRPr="00B65856" w:rsidRDefault="001548DF" w:rsidP="001548DF">
      <w:pPr>
        <w:widowControl w:val="0"/>
        <w:autoSpaceDE w:val="0"/>
        <w:autoSpaceDN w:val="0"/>
        <w:adjustRightInd w:val="0"/>
        <w:jc w:val="center"/>
        <w:outlineLvl w:val="1"/>
        <w:rPr>
          <w:rFonts w:ascii="Times New Roman" w:eastAsia="Calibri" w:hAnsi="Times New Roman"/>
          <w:sz w:val="20"/>
          <w:szCs w:val="20"/>
          <w:lang w:val="ru-RU"/>
        </w:rPr>
      </w:pPr>
      <w:r w:rsidRPr="00B65856">
        <w:rPr>
          <w:rFonts w:ascii="Times New Roman" w:eastAsia="Calibri" w:hAnsi="Times New Roman"/>
          <w:sz w:val="20"/>
          <w:szCs w:val="20"/>
          <w:lang w:val="ru-RU"/>
        </w:rPr>
        <w:t>3.2.</w:t>
      </w:r>
      <w:r w:rsidRPr="00B65856">
        <w:rPr>
          <w:rFonts w:ascii="Times New Roman" w:eastAsia="Calibri" w:hAnsi="Times New Roman"/>
          <w:sz w:val="20"/>
          <w:szCs w:val="20"/>
        </w:rPr>
        <w:t> </w:t>
      </w:r>
      <w:r w:rsidRPr="00B65856">
        <w:rPr>
          <w:rFonts w:ascii="Times New Roman" w:eastAsia="Calibri" w:hAnsi="Times New Roman"/>
          <w:sz w:val="20"/>
          <w:szCs w:val="20"/>
          <w:lang w:val="ru-RU"/>
        </w:rPr>
        <w:t>Рассмотрение заявления о предоставлении разрешения на строительство и документов</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3.2.1.</w:t>
      </w:r>
      <w:r w:rsidRPr="00B65856">
        <w:rPr>
          <w:rFonts w:ascii="Times New Roman" w:eastAsia="Calibri" w:hAnsi="Times New Roman"/>
          <w:sz w:val="20"/>
          <w:szCs w:val="20"/>
        </w:rPr>
        <w:t> </w:t>
      </w:r>
      <w:r w:rsidRPr="00B65856">
        <w:rPr>
          <w:rFonts w:ascii="Times New Roman" w:eastAsia="Calibri" w:hAnsi="Times New Roman"/>
          <w:sz w:val="20"/>
          <w:szCs w:val="20"/>
          <w:lang w:val="ru-RU"/>
        </w:rPr>
        <w:t xml:space="preserve">Основанием для начала административной процедуры по рассмотрению заявления о предоставлении разрешения на строительство и документов является поступление заявления о предоставлении разрешения на строительство и приложенных документов специалисту </w:t>
      </w:r>
      <w:r w:rsidRPr="00B65856">
        <w:rPr>
          <w:rFonts w:ascii="Times New Roman" w:hAnsi="Times New Roman"/>
          <w:sz w:val="20"/>
          <w:szCs w:val="20"/>
          <w:lang w:val="ru-RU"/>
        </w:rPr>
        <w:t>администрации Владимировского сельсовета Убинского района Новосибирской области</w:t>
      </w:r>
      <w:r w:rsidRPr="00B65856">
        <w:rPr>
          <w:rFonts w:ascii="Times New Roman" w:eastAsia="Calibri" w:hAnsi="Times New Roman"/>
          <w:sz w:val="20"/>
          <w:szCs w:val="20"/>
          <w:lang w:val="ru-RU"/>
        </w:rPr>
        <w:t>, ответственному за рассмотрение указанных документов (далее - уполномоченный специалист).</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3.2.2.</w:t>
      </w:r>
      <w:r w:rsidRPr="00B65856">
        <w:rPr>
          <w:rFonts w:ascii="Times New Roman" w:eastAsia="Calibri" w:hAnsi="Times New Roman"/>
          <w:sz w:val="20"/>
          <w:szCs w:val="20"/>
        </w:rPr>
        <w:t> </w:t>
      </w:r>
      <w:r w:rsidRPr="00B65856">
        <w:rPr>
          <w:rFonts w:ascii="Times New Roman" w:eastAsia="Calibri" w:hAnsi="Times New Roman"/>
          <w:sz w:val="20"/>
          <w:szCs w:val="20"/>
          <w:lang w:val="ru-RU"/>
        </w:rPr>
        <w:t>Уполномоченный специалист при рассмотрении заявления о предоставлении разрешения на строительство и документов:</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3.2.2.1.</w:t>
      </w:r>
      <w:r w:rsidRPr="00B65856">
        <w:rPr>
          <w:rFonts w:ascii="Times New Roman" w:eastAsia="Calibri" w:hAnsi="Times New Roman"/>
          <w:sz w:val="20"/>
          <w:szCs w:val="20"/>
        </w:rPr>
        <w:t> </w:t>
      </w:r>
      <w:r w:rsidRPr="00B65856">
        <w:rPr>
          <w:rFonts w:ascii="Times New Roman" w:eastAsia="Calibri" w:hAnsi="Times New Roman"/>
          <w:sz w:val="20"/>
          <w:szCs w:val="20"/>
          <w:lang w:val="ru-RU"/>
        </w:rPr>
        <w:t xml:space="preserve">В день поступления документов осуществляет подготовку и направление в рамках межведомственного информационного взаимодействия запросов в соответствующие органы (организации) о предоставлении документов (сведений), указанных в </w:t>
      </w:r>
      <w:hyperlink r:id="rId80" w:anchor="Par80" w:history="1">
        <w:r w:rsidRPr="00B65856">
          <w:rPr>
            <w:rFonts w:ascii="Times New Roman" w:eastAsia="Calibri" w:hAnsi="Times New Roman"/>
            <w:color w:val="000000" w:themeColor="text1"/>
            <w:sz w:val="20"/>
            <w:szCs w:val="20"/>
            <w:lang w:val="ru-RU"/>
          </w:rPr>
          <w:t>пункте 2.10</w:t>
        </w:r>
      </w:hyperlink>
      <w:r w:rsidRPr="00B65856">
        <w:rPr>
          <w:rFonts w:ascii="Times New Roman" w:eastAsia="Calibri" w:hAnsi="Times New Roman"/>
          <w:sz w:val="20"/>
          <w:szCs w:val="20"/>
          <w:lang w:val="ru-RU"/>
        </w:rPr>
        <w:t>, если они не представлены заявителем по собственной инициативе.</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При направлении запроса по каналам межведомственного электронного взаимодействия запрос подписывается электронной цифровой подписью уполномоченного должностного лица.</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Результатом выполнения межведомственного информационного взаимодействия является получение документов (сведений), необходимых для предоставления муниципальной услуги.</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3.2.2.2.</w:t>
      </w:r>
      <w:r w:rsidRPr="00B65856">
        <w:rPr>
          <w:rFonts w:ascii="Times New Roman" w:eastAsia="Calibri" w:hAnsi="Times New Roman"/>
          <w:sz w:val="20"/>
          <w:szCs w:val="20"/>
        </w:rPr>
        <w:t> </w:t>
      </w:r>
      <w:r w:rsidRPr="00B65856">
        <w:rPr>
          <w:rFonts w:ascii="Times New Roman" w:eastAsia="Calibri" w:hAnsi="Times New Roman"/>
          <w:sz w:val="20"/>
          <w:szCs w:val="20"/>
          <w:lang w:val="ru-RU"/>
        </w:rPr>
        <w:t>Осуществляет проверку наличия документов для предоставления муниципальной услуги.</w:t>
      </w:r>
    </w:p>
    <w:p w:rsidR="001548DF" w:rsidRPr="00B65856" w:rsidRDefault="001548DF" w:rsidP="001548DF">
      <w:pPr>
        <w:autoSpaceDE w:val="0"/>
        <w:autoSpaceDN w:val="0"/>
        <w:adjustRightInd w:val="0"/>
        <w:jc w:val="both"/>
        <w:rPr>
          <w:rFonts w:ascii="Times New Roman" w:eastAsia="Calibri" w:hAnsi="Times New Roman"/>
          <w:sz w:val="20"/>
          <w:szCs w:val="20"/>
          <w:lang w:val="ru-RU" w:eastAsia="ru-RU"/>
        </w:rPr>
      </w:pPr>
      <w:r w:rsidRPr="00B65856">
        <w:rPr>
          <w:rFonts w:ascii="Times New Roman" w:eastAsia="Calibri" w:hAnsi="Times New Roman"/>
          <w:sz w:val="20"/>
          <w:szCs w:val="20"/>
          <w:lang w:val="ru-RU"/>
        </w:rPr>
        <w:t>3.2.2.3.</w:t>
      </w:r>
      <w:r w:rsidRPr="00B65856">
        <w:rPr>
          <w:rFonts w:ascii="Times New Roman" w:eastAsia="Calibri" w:hAnsi="Times New Roman"/>
          <w:sz w:val="20"/>
          <w:szCs w:val="20"/>
        </w:rPr>
        <w:t> </w:t>
      </w:r>
      <w:r w:rsidRPr="00B65856">
        <w:rPr>
          <w:rFonts w:ascii="Times New Roman" w:eastAsia="Calibri" w:hAnsi="Times New Roman"/>
          <w:sz w:val="20"/>
          <w:szCs w:val="20"/>
          <w:lang w:val="ru-RU" w:eastAsia="ru-RU"/>
        </w:rPr>
        <w:t>Проводит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градостроительного плана земельного участка либо в случае выдачи разрешения на строительство линейного объекта требованиям проекта планировки территории и проекта межевания территории, а также красным линиям.</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lastRenderedPageBreak/>
        <w:t>3.2.2.4.</w:t>
      </w:r>
      <w:r w:rsidRPr="00B65856">
        <w:rPr>
          <w:rFonts w:ascii="Times New Roman" w:eastAsia="Calibri" w:hAnsi="Times New Roman"/>
          <w:sz w:val="20"/>
          <w:szCs w:val="20"/>
        </w:rPr>
        <w:t> </w:t>
      </w:r>
      <w:r w:rsidRPr="00B65856">
        <w:rPr>
          <w:rFonts w:ascii="Times New Roman" w:eastAsia="Calibri" w:hAnsi="Times New Roman"/>
          <w:sz w:val="20"/>
          <w:szCs w:val="20"/>
          <w:lang w:val="ru-RU"/>
        </w:rPr>
        <w:t xml:space="preserve">При отсутствии оснований для отказа в предоставлении муниципальной услуги осуществляет подготовку разрешения на строительство и с документами передает его специалисту </w:t>
      </w:r>
      <w:r w:rsidRPr="00B65856">
        <w:rPr>
          <w:rFonts w:ascii="Times New Roman" w:hAnsi="Times New Roman"/>
          <w:sz w:val="20"/>
          <w:szCs w:val="20"/>
          <w:lang w:val="ru-RU"/>
        </w:rPr>
        <w:t>администрации Владимировского сельсовета Убинского района Новосибирской области</w:t>
      </w:r>
      <w:r w:rsidRPr="00B65856">
        <w:rPr>
          <w:rFonts w:ascii="Times New Roman" w:eastAsia="Calibri" w:hAnsi="Times New Roman"/>
          <w:sz w:val="20"/>
          <w:szCs w:val="20"/>
          <w:lang w:val="ru-RU"/>
        </w:rPr>
        <w:t>.</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3.2.2.5.</w:t>
      </w:r>
      <w:r w:rsidRPr="00B65856">
        <w:rPr>
          <w:rFonts w:ascii="Times New Roman" w:eastAsia="Calibri" w:hAnsi="Times New Roman"/>
          <w:sz w:val="20"/>
          <w:szCs w:val="20"/>
        </w:rPr>
        <w:t> </w:t>
      </w:r>
      <w:r w:rsidRPr="00B65856">
        <w:rPr>
          <w:rFonts w:ascii="Times New Roman" w:eastAsia="Calibri" w:hAnsi="Times New Roman"/>
          <w:sz w:val="20"/>
          <w:szCs w:val="20"/>
          <w:lang w:val="ru-RU"/>
        </w:rPr>
        <w:t xml:space="preserve">При наличии оснований для отказа в предоставлении муниципальной услуги осуществляет подготовку уведомления об отказе в предоставлении разрешения на строительство с указанием причин отказа и с документами передает его специалисту </w:t>
      </w:r>
      <w:r w:rsidRPr="00B65856">
        <w:rPr>
          <w:rFonts w:ascii="Times New Roman" w:hAnsi="Times New Roman"/>
          <w:sz w:val="20"/>
          <w:szCs w:val="20"/>
          <w:lang w:val="ru-RU"/>
        </w:rPr>
        <w:t>администрации Владимировского сельсовета Убинского района Новосибирской области</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3.2.3Специалист в течение одного дня рассматривает представленные документы и подписывает разрешение на строительство либо уведомление об отказе в предоставлении разрешения на строительство.</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3.2.4.</w:t>
      </w:r>
      <w:r w:rsidRPr="00B65856">
        <w:rPr>
          <w:rFonts w:ascii="Times New Roman" w:eastAsia="Calibri" w:hAnsi="Times New Roman"/>
          <w:sz w:val="20"/>
          <w:szCs w:val="20"/>
        </w:rPr>
        <w:t> </w:t>
      </w:r>
      <w:r w:rsidRPr="00B65856">
        <w:rPr>
          <w:rFonts w:ascii="Times New Roman" w:eastAsia="Calibri" w:hAnsi="Times New Roman"/>
          <w:sz w:val="20"/>
          <w:szCs w:val="20"/>
          <w:lang w:val="ru-RU"/>
        </w:rPr>
        <w:t>Результатом выполнения административной процедуры по рассмотрению заявления о предоставлении разрешения на строительство и документов является подготовка и подписание разрешения на строительство либо уведомления об отказе в предоставлении разрешения на строительство.</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3.2.5.</w:t>
      </w:r>
      <w:r w:rsidRPr="00B65856">
        <w:rPr>
          <w:rFonts w:ascii="Times New Roman" w:eastAsia="Calibri" w:hAnsi="Times New Roman"/>
          <w:sz w:val="20"/>
          <w:szCs w:val="20"/>
        </w:rPr>
        <w:t> </w:t>
      </w:r>
      <w:r w:rsidRPr="00B65856">
        <w:rPr>
          <w:rFonts w:ascii="Times New Roman" w:eastAsia="Calibri" w:hAnsi="Times New Roman"/>
          <w:sz w:val="20"/>
          <w:szCs w:val="20"/>
          <w:lang w:val="ru-RU"/>
        </w:rPr>
        <w:t>Срок выполнения административной процедуры по рассмотрению заявления о предоставлении разрешения на строительство и документов - семь дней.</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p>
    <w:p w:rsidR="001548DF" w:rsidRPr="00B65856" w:rsidRDefault="001548DF" w:rsidP="001548DF">
      <w:pPr>
        <w:widowControl w:val="0"/>
        <w:autoSpaceDE w:val="0"/>
        <w:autoSpaceDN w:val="0"/>
        <w:adjustRightInd w:val="0"/>
        <w:jc w:val="center"/>
        <w:outlineLvl w:val="1"/>
        <w:rPr>
          <w:rFonts w:ascii="Times New Roman" w:eastAsia="Calibri" w:hAnsi="Times New Roman"/>
          <w:sz w:val="20"/>
          <w:szCs w:val="20"/>
          <w:lang w:val="ru-RU"/>
        </w:rPr>
      </w:pPr>
      <w:r w:rsidRPr="00B65856">
        <w:rPr>
          <w:rFonts w:ascii="Times New Roman" w:eastAsia="Calibri" w:hAnsi="Times New Roman"/>
          <w:sz w:val="20"/>
          <w:szCs w:val="20"/>
          <w:lang w:val="ru-RU"/>
        </w:rPr>
        <w:t>3.3.</w:t>
      </w:r>
      <w:r w:rsidRPr="00B65856">
        <w:rPr>
          <w:rFonts w:ascii="Times New Roman" w:eastAsia="Calibri" w:hAnsi="Times New Roman"/>
          <w:sz w:val="20"/>
          <w:szCs w:val="20"/>
        </w:rPr>
        <w:t> </w:t>
      </w:r>
      <w:r w:rsidRPr="00B65856">
        <w:rPr>
          <w:rFonts w:ascii="Times New Roman" w:eastAsia="Calibri" w:hAnsi="Times New Roman"/>
          <w:sz w:val="20"/>
          <w:szCs w:val="20"/>
          <w:lang w:val="ru-RU"/>
        </w:rPr>
        <w:t>Предоставление разрешения на строительство либо уведомления</w:t>
      </w:r>
    </w:p>
    <w:p w:rsidR="001548DF" w:rsidRPr="00B65856" w:rsidRDefault="001548DF" w:rsidP="001548DF">
      <w:pPr>
        <w:widowControl w:val="0"/>
        <w:autoSpaceDE w:val="0"/>
        <w:autoSpaceDN w:val="0"/>
        <w:adjustRightInd w:val="0"/>
        <w:jc w:val="center"/>
        <w:rPr>
          <w:rFonts w:ascii="Times New Roman" w:eastAsia="Calibri" w:hAnsi="Times New Roman"/>
          <w:sz w:val="20"/>
          <w:szCs w:val="20"/>
          <w:lang w:val="ru-RU"/>
        </w:rPr>
      </w:pPr>
      <w:r w:rsidRPr="00B65856">
        <w:rPr>
          <w:rFonts w:ascii="Times New Roman" w:eastAsia="Calibri" w:hAnsi="Times New Roman"/>
          <w:sz w:val="20"/>
          <w:szCs w:val="20"/>
          <w:lang w:val="ru-RU"/>
        </w:rPr>
        <w:t xml:space="preserve">об отказе в предоставлении разрешения на строительство </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3.3.1.</w:t>
      </w:r>
      <w:r w:rsidRPr="00B65856">
        <w:rPr>
          <w:rFonts w:ascii="Times New Roman" w:eastAsia="Calibri" w:hAnsi="Times New Roman"/>
          <w:sz w:val="20"/>
          <w:szCs w:val="20"/>
        </w:rPr>
        <w:t> </w:t>
      </w:r>
      <w:r w:rsidRPr="00B65856">
        <w:rPr>
          <w:rFonts w:ascii="Times New Roman" w:eastAsia="Calibri" w:hAnsi="Times New Roman"/>
          <w:sz w:val="20"/>
          <w:szCs w:val="20"/>
          <w:lang w:val="ru-RU"/>
        </w:rPr>
        <w:t>Основанием для начала административной процедуры по предоставлению разрешения на строительство либо уведомления об отказе в предоставлении разрешения на строительство является соответственно подписание</w:t>
      </w:r>
      <w:r w:rsidRPr="00B65856">
        <w:rPr>
          <w:rFonts w:ascii="Times New Roman" w:hAnsi="Times New Roman"/>
          <w:sz w:val="20"/>
          <w:szCs w:val="20"/>
          <w:lang w:val="ru-RU"/>
        </w:rPr>
        <w:t xml:space="preserve"> Владимировского сельсовета Убинского района Новосибирской области</w:t>
      </w:r>
      <w:r w:rsidRPr="00B65856">
        <w:rPr>
          <w:rFonts w:ascii="Times New Roman" w:eastAsia="Calibri" w:hAnsi="Times New Roman"/>
          <w:sz w:val="20"/>
          <w:szCs w:val="20"/>
          <w:lang w:val="ru-RU"/>
        </w:rPr>
        <w:t xml:space="preserve"> Главой разрешения на строительство либо уведомления об отказе в предоставлении разрешения на строительство.</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3.3.2.</w:t>
      </w:r>
      <w:r w:rsidRPr="00B65856">
        <w:rPr>
          <w:rFonts w:ascii="Times New Roman" w:eastAsia="Calibri" w:hAnsi="Times New Roman"/>
          <w:sz w:val="20"/>
          <w:szCs w:val="20"/>
        </w:rPr>
        <w:t> </w:t>
      </w:r>
      <w:r w:rsidRPr="00B65856">
        <w:rPr>
          <w:rFonts w:ascii="Times New Roman" w:eastAsia="Calibri" w:hAnsi="Times New Roman"/>
          <w:sz w:val="20"/>
          <w:szCs w:val="20"/>
          <w:lang w:val="ru-RU"/>
        </w:rPr>
        <w:t>Специалист осуществляет регистрацию разрешения на строительство либо уведомления об отказе в предоставлении разрешения на строительство в журнале учета в электронной форме и на бумажном носителе и уведомляет заявителя о готовности результата предоставления муниципальной услуги по телефону либо по электронной почте.</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3.3.3.</w:t>
      </w:r>
      <w:r w:rsidRPr="00B65856">
        <w:rPr>
          <w:rFonts w:ascii="Times New Roman" w:eastAsia="Calibri" w:hAnsi="Times New Roman"/>
          <w:sz w:val="20"/>
          <w:szCs w:val="20"/>
        </w:rPr>
        <w:t> </w:t>
      </w:r>
      <w:r w:rsidRPr="00B65856">
        <w:rPr>
          <w:rFonts w:ascii="Times New Roman" w:eastAsia="Calibri" w:hAnsi="Times New Roman"/>
          <w:sz w:val="20"/>
          <w:szCs w:val="20"/>
          <w:lang w:val="ru-RU"/>
        </w:rPr>
        <w:t>Специалист осуществляет выдачу одного экземпляра разрешения на строительство заявителю под роспись в журнале учета. Второй экземпляр хранится в деле.</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3.3.4.</w:t>
      </w:r>
      <w:r w:rsidRPr="00B65856">
        <w:rPr>
          <w:rFonts w:ascii="Times New Roman" w:eastAsia="Calibri" w:hAnsi="Times New Roman"/>
          <w:sz w:val="20"/>
          <w:szCs w:val="20"/>
        </w:rPr>
        <w:t> </w:t>
      </w:r>
      <w:r w:rsidRPr="00B65856">
        <w:rPr>
          <w:rFonts w:ascii="Times New Roman" w:eastAsia="Calibri" w:hAnsi="Times New Roman"/>
          <w:sz w:val="20"/>
          <w:szCs w:val="20"/>
          <w:lang w:val="ru-RU"/>
        </w:rPr>
        <w:t>Уведомление об отказе в предоставлении разрешения на строительство вручается заявителю специалистом под роспись в журнале учета или направляется по почте.</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3.3.5.</w:t>
      </w:r>
      <w:r w:rsidRPr="00B65856">
        <w:rPr>
          <w:rFonts w:ascii="Times New Roman" w:eastAsia="Calibri" w:hAnsi="Times New Roman"/>
          <w:sz w:val="20"/>
          <w:szCs w:val="20"/>
        </w:rPr>
        <w:t> </w:t>
      </w:r>
      <w:r w:rsidRPr="00B65856">
        <w:rPr>
          <w:rFonts w:ascii="Times New Roman" w:eastAsia="Calibri" w:hAnsi="Times New Roman"/>
          <w:sz w:val="20"/>
          <w:szCs w:val="20"/>
          <w:lang w:val="ru-RU"/>
        </w:rPr>
        <w:t>Результатом выполнения административной процедуры по предоставлению разрешения на строительство либо уведомления об отказе в предоставлении разрешения на строительство, является предоставление заявителю разрешения на строительство либо уведомления об отказе в предоставлении разрешения на строительство.</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3.3.6.</w:t>
      </w:r>
      <w:r w:rsidRPr="00B65856">
        <w:rPr>
          <w:rFonts w:ascii="Times New Roman" w:eastAsia="Calibri" w:hAnsi="Times New Roman"/>
          <w:sz w:val="20"/>
          <w:szCs w:val="20"/>
        </w:rPr>
        <w:t> </w:t>
      </w:r>
      <w:r w:rsidRPr="00B65856">
        <w:rPr>
          <w:rFonts w:ascii="Times New Roman" w:eastAsia="Calibri" w:hAnsi="Times New Roman"/>
          <w:sz w:val="20"/>
          <w:szCs w:val="20"/>
          <w:lang w:val="ru-RU"/>
        </w:rPr>
        <w:t>Срок выполнения административной процедуры по предоставлению разрешения на строительство либо уведомления об отказе в предоставлении разрешения на строительство - два дня.</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p>
    <w:p w:rsidR="001548DF" w:rsidRPr="00B65856" w:rsidRDefault="001548DF" w:rsidP="001548DF">
      <w:pPr>
        <w:widowControl w:val="0"/>
        <w:autoSpaceDE w:val="0"/>
        <w:autoSpaceDN w:val="0"/>
        <w:adjustRightInd w:val="0"/>
        <w:jc w:val="center"/>
        <w:outlineLvl w:val="0"/>
        <w:rPr>
          <w:rFonts w:ascii="Times New Roman" w:eastAsia="Calibri" w:hAnsi="Times New Roman"/>
          <w:sz w:val="20"/>
          <w:szCs w:val="20"/>
          <w:lang w:val="ru-RU"/>
        </w:rPr>
      </w:pPr>
      <w:r w:rsidRPr="00B65856">
        <w:rPr>
          <w:rFonts w:ascii="Times New Roman" w:eastAsia="Calibri" w:hAnsi="Times New Roman"/>
          <w:sz w:val="20"/>
          <w:szCs w:val="20"/>
          <w:lang w:val="ru-RU"/>
        </w:rPr>
        <w:t>4.</w:t>
      </w:r>
      <w:r w:rsidRPr="00B65856">
        <w:rPr>
          <w:rFonts w:ascii="Times New Roman" w:eastAsia="Calibri" w:hAnsi="Times New Roman"/>
          <w:sz w:val="20"/>
          <w:szCs w:val="20"/>
        </w:rPr>
        <w:t> </w:t>
      </w:r>
      <w:r w:rsidRPr="00B65856">
        <w:rPr>
          <w:rFonts w:ascii="Times New Roman" w:eastAsia="Calibri" w:hAnsi="Times New Roman"/>
          <w:sz w:val="20"/>
          <w:szCs w:val="20"/>
          <w:lang w:val="ru-RU"/>
        </w:rPr>
        <w:t>Формы контроля за исполнением</w:t>
      </w:r>
    </w:p>
    <w:p w:rsidR="001548DF" w:rsidRPr="00B65856" w:rsidRDefault="001548DF" w:rsidP="001548DF">
      <w:pPr>
        <w:widowControl w:val="0"/>
        <w:autoSpaceDE w:val="0"/>
        <w:autoSpaceDN w:val="0"/>
        <w:adjustRightInd w:val="0"/>
        <w:jc w:val="center"/>
        <w:rPr>
          <w:rFonts w:ascii="Times New Roman" w:eastAsia="Calibri" w:hAnsi="Times New Roman"/>
          <w:sz w:val="20"/>
          <w:szCs w:val="20"/>
          <w:lang w:val="ru-RU"/>
        </w:rPr>
      </w:pPr>
      <w:r w:rsidRPr="00B65856">
        <w:rPr>
          <w:rFonts w:ascii="Times New Roman" w:eastAsia="Calibri" w:hAnsi="Times New Roman"/>
          <w:sz w:val="20"/>
          <w:szCs w:val="20"/>
          <w:lang w:val="ru-RU"/>
        </w:rPr>
        <w:t>административного регламента</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4.1.</w:t>
      </w:r>
      <w:r w:rsidRPr="00B65856">
        <w:rPr>
          <w:rFonts w:ascii="Times New Roman" w:eastAsia="Calibri" w:hAnsi="Times New Roman"/>
          <w:sz w:val="20"/>
          <w:szCs w:val="20"/>
        </w:rPr>
        <w:t> </w:t>
      </w:r>
      <w:r w:rsidRPr="00B65856">
        <w:rPr>
          <w:rFonts w:ascii="Times New Roman" w:eastAsia="Calibri" w:hAnsi="Times New Roman"/>
          <w:sz w:val="20"/>
          <w:szCs w:val="20"/>
          <w:lang w:val="ru-RU"/>
        </w:rPr>
        <w:t xml:space="preserve">Контроль за предоставлением муниципальной услуги осуществляется в форме текущего контроля за соблюдением и исполнением специалистами </w:t>
      </w:r>
      <w:r w:rsidRPr="00B65856">
        <w:rPr>
          <w:rFonts w:ascii="Times New Roman" w:hAnsi="Times New Roman"/>
          <w:sz w:val="20"/>
          <w:szCs w:val="20"/>
          <w:lang w:val="ru-RU"/>
        </w:rPr>
        <w:t xml:space="preserve">администрации Владимировского сельсовета Убинского района </w:t>
      </w:r>
      <w:r w:rsidRPr="00B65856">
        <w:rPr>
          <w:rFonts w:ascii="Times New Roman" w:hAnsi="Times New Roman"/>
          <w:sz w:val="20"/>
          <w:szCs w:val="20"/>
          <w:lang w:val="ru-RU"/>
        </w:rPr>
        <w:lastRenderedPageBreak/>
        <w:t>Новосибирской области</w:t>
      </w:r>
      <w:r w:rsidRPr="00B65856">
        <w:rPr>
          <w:rFonts w:ascii="Times New Roman" w:eastAsia="Calibri" w:hAnsi="Times New Roman"/>
          <w:sz w:val="20"/>
          <w:szCs w:val="20"/>
          <w:lang w:val="ru-RU"/>
        </w:rPr>
        <w:t xml:space="preserve"> последовательности административных действий, плановых и внеплановых проверок полноты и качества предоставления муниципальной услуги.</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4.2.</w:t>
      </w:r>
      <w:r w:rsidRPr="00B65856">
        <w:rPr>
          <w:rFonts w:ascii="Times New Roman" w:eastAsia="Calibri" w:hAnsi="Times New Roman"/>
          <w:sz w:val="20"/>
          <w:szCs w:val="20"/>
        </w:rPr>
        <w:t> </w:t>
      </w:r>
      <w:r w:rsidRPr="00B65856">
        <w:rPr>
          <w:rFonts w:ascii="Times New Roman" w:eastAsia="Calibri" w:hAnsi="Times New Roman"/>
          <w:sz w:val="20"/>
          <w:szCs w:val="20"/>
          <w:lang w:val="ru-RU"/>
        </w:rPr>
        <w:t xml:space="preserve">Текущий контроль за соблюдением и исполнением специалистами </w:t>
      </w:r>
      <w:r w:rsidRPr="00B65856">
        <w:rPr>
          <w:rFonts w:ascii="Times New Roman" w:hAnsi="Times New Roman"/>
          <w:sz w:val="20"/>
          <w:szCs w:val="20"/>
          <w:lang w:val="ru-RU"/>
        </w:rPr>
        <w:t>администрации Владимировского сельсовета Убинского района Новосибирской области</w:t>
      </w:r>
      <w:r w:rsidRPr="00B65856">
        <w:rPr>
          <w:rFonts w:ascii="Times New Roman" w:eastAsia="Calibri" w:hAnsi="Times New Roman"/>
          <w:sz w:val="20"/>
          <w:szCs w:val="20"/>
          <w:lang w:val="ru-RU"/>
        </w:rPr>
        <w:t xml:space="preserve"> последовательности административных действий, определенных административными процедурами по предоставлению муниципальной услуги, осуществляется специалистом</w:t>
      </w:r>
      <w:r w:rsidRPr="00B65856">
        <w:rPr>
          <w:rFonts w:ascii="Times New Roman" w:hAnsi="Times New Roman"/>
          <w:sz w:val="20"/>
          <w:szCs w:val="20"/>
          <w:lang w:val="ru-RU"/>
        </w:rPr>
        <w:t xml:space="preserve"> администрации Владимировского сельсовета Убинского района Новосибирской области</w:t>
      </w:r>
      <w:r w:rsidRPr="00B65856">
        <w:rPr>
          <w:rFonts w:ascii="Times New Roman" w:eastAsia="Calibri" w:hAnsi="Times New Roman"/>
          <w:sz w:val="20"/>
          <w:szCs w:val="20"/>
          <w:lang w:val="ru-RU"/>
        </w:rPr>
        <w:t>.</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4.3.</w:t>
      </w:r>
      <w:r w:rsidRPr="00B65856">
        <w:rPr>
          <w:rFonts w:ascii="Times New Roman" w:eastAsia="Calibri" w:hAnsi="Times New Roman"/>
          <w:sz w:val="20"/>
          <w:szCs w:val="20"/>
        </w:rPr>
        <w:t> </w:t>
      </w:r>
      <w:r w:rsidRPr="00B65856">
        <w:rPr>
          <w:rFonts w:ascii="Times New Roman" w:eastAsia="Calibri" w:hAnsi="Times New Roman"/>
          <w:sz w:val="20"/>
          <w:szCs w:val="20"/>
          <w:lang w:val="ru-RU"/>
        </w:rPr>
        <w:t>Контроль за полнотой и качеством предоставления муниципальной услуги включает в себя проведение плановых и внеплановых проверок с целью выявления и устранения нарушений прав заявителей, принятие мер по устранению соответствующих нарушений.</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4.4.</w:t>
      </w:r>
      <w:r w:rsidRPr="00B65856">
        <w:rPr>
          <w:rFonts w:ascii="Times New Roman" w:eastAsia="Calibri" w:hAnsi="Times New Roman"/>
          <w:sz w:val="20"/>
          <w:szCs w:val="20"/>
        </w:rPr>
        <w:t> </w:t>
      </w:r>
      <w:r w:rsidRPr="00B65856">
        <w:rPr>
          <w:rFonts w:ascii="Times New Roman" w:eastAsia="Calibri" w:hAnsi="Times New Roman"/>
          <w:sz w:val="20"/>
          <w:szCs w:val="20"/>
          <w:lang w:val="ru-RU"/>
        </w:rPr>
        <w:t>Для проведения проверки полноты и качества предоставления муниципальной услуги создается комиссия, состав которой утверждается Главой</w:t>
      </w:r>
      <w:r w:rsidRPr="00B65856">
        <w:rPr>
          <w:rFonts w:ascii="Times New Roman" w:hAnsi="Times New Roman"/>
          <w:sz w:val="20"/>
          <w:szCs w:val="20"/>
          <w:lang w:val="ru-RU"/>
        </w:rPr>
        <w:t xml:space="preserve"> Владимировского сельсовета Убинского района Новосибирской области</w:t>
      </w:r>
      <w:r w:rsidRPr="00B65856">
        <w:rPr>
          <w:rFonts w:ascii="Times New Roman" w:eastAsia="Calibri" w:hAnsi="Times New Roman"/>
          <w:sz w:val="20"/>
          <w:szCs w:val="20"/>
          <w:lang w:val="ru-RU"/>
        </w:rPr>
        <w:t xml:space="preserve"> .</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Периодичность проведения проверок носит плановый характер (осуществляется на основании полугодовых или годовых планов работы) и внеплановый характер (по конкретному обращению).</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Результаты проверки оформляются в виде акта, в котором отмечаются выявленные недостатки и указываются предложения об их устранении. Акт подписывается всеми членами комиссии.</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4.5.</w:t>
      </w:r>
      <w:r w:rsidRPr="00B65856">
        <w:rPr>
          <w:rFonts w:ascii="Times New Roman" w:eastAsia="Calibri" w:hAnsi="Times New Roman"/>
          <w:sz w:val="20"/>
          <w:szCs w:val="20"/>
        </w:rPr>
        <w:t> </w:t>
      </w:r>
      <w:r w:rsidRPr="00B65856">
        <w:rPr>
          <w:rFonts w:ascii="Times New Roman" w:eastAsia="Calibri" w:hAnsi="Times New Roman"/>
          <w:sz w:val="20"/>
          <w:szCs w:val="20"/>
          <w:lang w:val="ru-RU"/>
        </w:rPr>
        <w:t>По результатам контроля, в случае выявления нарушений прав заявителей, виновные лица привлекаются к дисциплинарной ответственности в соответствии с законодательством Российской Федерации.</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p>
    <w:p w:rsidR="001548DF" w:rsidRPr="00B65856" w:rsidRDefault="001548DF" w:rsidP="001548DF">
      <w:pPr>
        <w:widowControl w:val="0"/>
        <w:autoSpaceDE w:val="0"/>
        <w:autoSpaceDN w:val="0"/>
        <w:adjustRightInd w:val="0"/>
        <w:jc w:val="center"/>
        <w:outlineLvl w:val="0"/>
        <w:rPr>
          <w:rFonts w:ascii="Times New Roman" w:eastAsia="Calibri" w:hAnsi="Times New Roman"/>
          <w:sz w:val="20"/>
          <w:szCs w:val="20"/>
          <w:lang w:val="ru-RU"/>
        </w:rPr>
      </w:pPr>
      <w:r w:rsidRPr="00B65856">
        <w:rPr>
          <w:rFonts w:ascii="Times New Roman" w:eastAsia="Calibri" w:hAnsi="Times New Roman"/>
          <w:sz w:val="20"/>
          <w:szCs w:val="20"/>
          <w:lang w:val="ru-RU"/>
        </w:rPr>
        <w:t>5.</w:t>
      </w:r>
      <w:r w:rsidRPr="00B65856">
        <w:rPr>
          <w:rFonts w:ascii="Times New Roman" w:eastAsia="Calibri" w:hAnsi="Times New Roman"/>
          <w:sz w:val="20"/>
          <w:szCs w:val="20"/>
        </w:rPr>
        <w:t> </w:t>
      </w:r>
      <w:r w:rsidRPr="00B65856">
        <w:rPr>
          <w:rFonts w:ascii="Times New Roman" w:eastAsia="Calibri" w:hAnsi="Times New Roman"/>
          <w:sz w:val="20"/>
          <w:szCs w:val="20"/>
          <w:lang w:val="ru-RU"/>
        </w:rPr>
        <w:t xml:space="preserve">Досудебный (внесудебный) порядок </w:t>
      </w:r>
    </w:p>
    <w:p w:rsidR="001548DF" w:rsidRPr="00B65856" w:rsidRDefault="001548DF" w:rsidP="001548DF">
      <w:pPr>
        <w:widowControl w:val="0"/>
        <w:autoSpaceDE w:val="0"/>
        <w:autoSpaceDN w:val="0"/>
        <w:adjustRightInd w:val="0"/>
        <w:jc w:val="center"/>
        <w:outlineLvl w:val="0"/>
        <w:rPr>
          <w:rFonts w:ascii="Times New Roman" w:eastAsia="Calibri" w:hAnsi="Times New Roman"/>
          <w:sz w:val="20"/>
          <w:szCs w:val="20"/>
          <w:lang w:val="ru-RU"/>
        </w:rPr>
      </w:pPr>
      <w:r w:rsidRPr="00B65856">
        <w:rPr>
          <w:rFonts w:ascii="Times New Roman" w:eastAsia="Calibri" w:hAnsi="Times New Roman"/>
          <w:sz w:val="20"/>
          <w:szCs w:val="20"/>
          <w:lang w:val="ru-RU"/>
        </w:rPr>
        <w:t xml:space="preserve">обжалования заявителем решений и действий (бездействия) </w:t>
      </w:r>
    </w:p>
    <w:p w:rsidR="001548DF" w:rsidRPr="00B65856" w:rsidRDefault="001548DF" w:rsidP="001548DF">
      <w:pPr>
        <w:widowControl w:val="0"/>
        <w:autoSpaceDE w:val="0"/>
        <w:autoSpaceDN w:val="0"/>
        <w:adjustRightInd w:val="0"/>
        <w:jc w:val="center"/>
        <w:rPr>
          <w:rFonts w:ascii="Times New Roman" w:hAnsi="Times New Roman"/>
          <w:sz w:val="20"/>
          <w:szCs w:val="20"/>
          <w:lang w:val="ru-RU"/>
        </w:rPr>
      </w:pPr>
      <w:r w:rsidRPr="00B65856">
        <w:rPr>
          <w:rFonts w:ascii="Times New Roman" w:hAnsi="Times New Roman"/>
          <w:sz w:val="20"/>
          <w:szCs w:val="20"/>
          <w:lang w:val="ru-RU"/>
        </w:rPr>
        <w:t>администрации Владимировского сельсовета Убинского района Новосибирской области</w:t>
      </w:r>
      <w:r w:rsidRPr="00B65856">
        <w:rPr>
          <w:rFonts w:ascii="Times New Roman" w:eastAsia="Calibri" w:hAnsi="Times New Roman"/>
          <w:sz w:val="20"/>
          <w:szCs w:val="20"/>
          <w:lang w:val="ru-RU"/>
        </w:rPr>
        <w:t xml:space="preserve">, предоставляющего муниципальную услугу, </w:t>
      </w:r>
      <w:r w:rsidRPr="00B65856">
        <w:rPr>
          <w:rFonts w:ascii="Times New Roman" w:hAnsi="Times New Roman"/>
          <w:sz w:val="20"/>
          <w:szCs w:val="20"/>
          <w:lang w:val="ru-RU"/>
        </w:rPr>
        <w:t>Главы Владимировского сельсовета Убинского района Новосибирской области</w:t>
      </w:r>
    </w:p>
    <w:p w:rsidR="001548DF" w:rsidRPr="00B65856" w:rsidRDefault="001548DF" w:rsidP="001548DF">
      <w:pPr>
        <w:widowControl w:val="0"/>
        <w:autoSpaceDE w:val="0"/>
        <w:autoSpaceDN w:val="0"/>
        <w:adjustRightInd w:val="0"/>
        <w:jc w:val="center"/>
        <w:rPr>
          <w:rFonts w:ascii="Times New Roman" w:eastAsia="Calibri" w:hAnsi="Times New Roman"/>
          <w:sz w:val="20"/>
          <w:szCs w:val="20"/>
          <w:lang w:val="ru-RU"/>
        </w:rPr>
      </w:pPr>
    </w:p>
    <w:p w:rsidR="001548DF" w:rsidRPr="00B65856" w:rsidRDefault="001548DF" w:rsidP="001548DF">
      <w:pPr>
        <w:widowControl w:val="0"/>
        <w:tabs>
          <w:tab w:val="left" w:pos="709"/>
        </w:tabs>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5.1.</w:t>
      </w:r>
      <w:r w:rsidRPr="00B65856">
        <w:rPr>
          <w:rFonts w:ascii="Times New Roman" w:eastAsia="Calibri" w:hAnsi="Times New Roman"/>
          <w:sz w:val="20"/>
          <w:szCs w:val="20"/>
        </w:rPr>
        <w:t> </w:t>
      </w:r>
      <w:r w:rsidRPr="00B65856">
        <w:rPr>
          <w:rFonts w:ascii="Times New Roman" w:eastAsia="Calibri" w:hAnsi="Times New Roman"/>
          <w:sz w:val="20"/>
          <w:szCs w:val="20"/>
          <w:lang w:val="ru-RU"/>
        </w:rPr>
        <w:t xml:space="preserve">Заявитель имеет право обжаловать решения и действия (бездействие) </w:t>
      </w:r>
      <w:r w:rsidRPr="00B65856">
        <w:rPr>
          <w:rFonts w:ascii="Times New Roman" w:hAnsi="Times New Roman"/>
          <w:sz w:val="20"/>
          <w:szCs w:val="20"/>
          <w:lang w:val="ru-RU"/>
        </w:rPr>
        <w:t>администрация Владимировского сельсовета Убинского района Новосибирской области</w:t>
      </w:r>
      <w:r w:rsidRPr="00B65856">
        <w:rPr>
          <w:rFonts w:ascii="Times New Roman" w:eastAsia="Calibri" w:hAnsi="Times New Roman"/>
          <w:sz w:val="20"/>
          <w:szCs w:val="20"/>
          <w:lang w:val="ru-RU"/>
        </w:rPr>
        <w:t xml:space="preserve">, </w:t>
      </w:r>
      <w:r w:rsidRPr="00B65856">
        <w:rPr>
          <w:rFonts w:ascii="Times New Roman" w:hAnsi="Times New Roman"/>
          <w:sz w:val="20"/>
          <w:szCs w:val="20"/>
          <w:lang w:val="ru-RU"/>
        </w:rPr>
        <w:t>администрация Владимировского сельсовета Убинского района Новосибирской области</w:t>
      </w:r>
      <w:r w:rsidRPr="00B65856">
        <w:rPr>
          <w:rFonts w:ascii="Times New Roman" w:eastAsia="Calibri" w:hAnsi="Times New Roman"/>
          <w:sz w:val="20"/>
          <w:szCs w:val="20"/>
          <w:lang w:val="ru-RU"/>
        </w:rPr>
        <w:t>, осуществляющего предоставление муниципальной услуги) либо муниципального служащего, принятые (осуществляемые) в ходе предоставления муниципальной услуги, в досудебном (внесудебном) порядке.</w:t>
      </w:r>
    </w:p>
    <w:p w:rsidR="001548DF" w:rsidRPr="00B65856" w:rsidRDefault="001548DF" w:rsidP="001548DF">
      <w:pPr>
        <w:widowControl w:val="0"/>
        <w:tabs>
          <w:tab w:val="left" w:pos="709"/>
        </w:tabs>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5.2.</w:t>
      </w:r>
      <w:r w:rsidRPr="00B65856">
        <w:rPr>
          <w:rFonts w:ascii="Times New Roman" w:eastAsia="Calibri" w:hAnsi="Times New Roman"/>
          <w:sz w:val="20"/>
          <w:szCs w:val="20"/>
        </w:rPr>
        <w:t> </w:t>
      </w:r>
      <w:r w:rsidRPr="00B65856">
        <w:rPr>
          <w:rFonts w:ascii="Times New Roman" w:eastAsia="Calibri" w:hAnsi="Times New Roman"/>
          <w:sz w:val="20"/>
          <w:szCs w:val="20"/>
          <w:lang w:val="ru-RU"/>
        </w:rPr>
        <w:t>Заявитель имеет право обратиться с жалобой, в том числе в следующих случаях:</w:t>
      </w:r>
    </w:p>
    <w:p w:rsidR="001548DF" w:rsidRPr="00B65856" w:rsidRDefault="001548DF" w:rsidP="001548DF">
      <w:pPr>
        <w:widowControl w:val="0"/>
        <w:tabs>
          <w:tab w:val="left" w:pos="709"/>
        </w:tabs>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нарушения срока регистрации заявления заявителя о предоставлении муниципальной услуги;</w:t>
      </w:r>
    </w:p>
    <w:p w:rsidR="001548DF" w:rsidRPr="00B65856" w:rsidRDefault="001548DF" w:rsidP="001548DF">
      <w:pPr>
        <w:widowControl w:val="0"/>
        <w:tabs>
          <w:tab w:val="left" w:pos="709"/>
        </w:tabs>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нарушения срока предоставления муниципальной услуги;</w:t>
      </w:r>
    </w:p>
    <w:p w:rsidR="001548DF" w:rsidRPr="00B65856" w:rsidRDefault="001548DF" w:rsidP="001548DF">
      <w:pPr>
        <w:widowControl w:val="0"/>
        <w:tabs>
          <w:tab w:val="left" w:pos="709"/>
        </w:tabs>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требования у заявителя документов, не предусмотренных нормативными правовыми актами Российской Федерации, Новосибирской области, муниципальными правовыми актами</w:t>
      </w:r>
      <w:r w:rsidRPr="00B65856">
        <w:rPr>
          <w:rFonts w:ascii="Times New Roman" w:hAnsi="Times New Roman"/>
          <w:sz w:val="20"/>
          <w:szCs w:val="20"/>
          <w:lang w:val="ru-RU"/>
        </w:rPr>
        <w:t xml:space="preserve"> Владимировского сельсовета Убинского района Новосибирской области</w:t>
      </w:r>
      <w:r w:rsidRPr="00B65856">
        <w:rPr>
          <w:rFonts w:ascii="Times New Roman" w:eastAsia="Calibri" w:hAnsi="Times New Roman"/>
          <w:sz w:val="20"/>
          <w:szCs w:val="20"/>
          <w:lang w:val="ru-RU"/>
        </w:rPr>
        <w:t xml:space="preserve"> для предоставления муниципальной услуги;</w:t>
      </w:r>
    </w:p>
    <w:p w:rsidR="001548DF" w:rsidRPr="00B65856" w:rsidRDefault="001548DF" w:rsidP="001548DF">
      <w:pPr>
        <w:widowControl w:val="0"/>
        <w:tabs>
          <w:tab w:val="left" w:pos="709"/>
        </w:tabs>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 xml:space="preserve">отказа в приеме документов, представление которых предусмотрено нормативными правовыми актами Российской Федерации, Новосибирской области, муниципальными правовыми </w:t>
      </w:r>
      <w:r w:rsidRPr="00B65856">
        <w:rPr>
          <w:rFonts w:ascii="Times New Roman" w:hAnsi="Times New Roman"/>
          <w:sz w:val="20"/>
          <w:szCs w:val="20"/>
          <w:lang w:val="ru-RU"/>
        </w:rPr>
        <w:t>Владимировского сельсовета Убинского района Новосибирской области</w:t>
      </w:r>
      <w:r w:rsidRPr="00B65856">
        <w:rPr>
          <w:rFonts w:ascii="Times New Roman" w:eastAsia="Calibri" w:hAnsi="Times New Roman"/>
          <w:sz w:val="20"/>
          <w:szCs w:val="20"/>
          <w:lang w:val="ru-RU"/>
        </w:rPr>
        <w:t xml:space="preserve"> для предоставления муниципальной услуги, у заявителя;</w:t>
      </w:r>
    </w:p>
    <w:p w:rsidR="001548DF" w:rsidRPr="00B65856" w:rsidRDefault="001548DF" w:rsidP="001548DF">
      <w:pPr>
        <w:widowControl w:val="0"/>
        <w:tabs>
          <w:tab w:val="left" w:pos="709"/>
        </w:tabs>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 xml:space="preserve">отказа в предоставлении муниципальной услуги, если основания для отказа не предусмотрены нормативными правовыми актами Российской Федерации, Новосибирской области, муниципальными правовыми актами </w:t>
      </w:r>
      <w:r w:rsidRPr="00B65856">
        <w:rPr>
          <w:rFonts w:ascii="Times New Roman" w:hAnsi="Times New Roman"/>
          <w:sz w:val="20"/>
          <w:szCs w:val="20"/>
          <w:lang w:val="ru-RU"/>
        </w:rPr>
        <w:t>Владимировского сельсовета Убинского района Новосибирской области</w:t>
      </w:r>
      <w:r w:rsidRPr="00B65856">
        <w:rPr>
          <w:rFonts w:ascii="Times New Roman" w:eastAsia="Calibri" w:hAnsi="Times New Roman"/>
          <w:sz w:val="20"/>
          <w:szCs w:val="20"/>
          <w:lang w:val="ru-RU"/>
        </w:rPr>
        <w:t xml:space="preserve"> для предоставления муниципальной услуги;</w:t>
      </w:r>
    </w:p>
    <w:p w:rsidR="001548DF" w:rsidRPr="00B65856" w:rsidRDefault="001548DF" w:rsidP="001548DF">
      <w:pPr>
        <w:widowControl w:val="0"/>
        <w:tabs>
          <w:tab w:val="left" w:pos="709"/>
        </w:tabs>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lastRenderedPageBreak/>
        <w:t xml:space="preserve">затребования с заявителя при предоставлении муниципальной услуги платы, не предусмотренной нормативными правовыми актами Российской Федерации, Новосибирской области, муниципальными правовыми актами </w:t>
      </w:r>
      <w:r w:rsidRPr="00B65856">
        <w:rPr>
          <w:rFonts w:ascii="Times New Roman" w:hAnsi="Times New Roman"/>
          <w:sz w:val="20"/>
          <w:szCs w:val="20"/>
          <w:lang w:val="ru-RU"/>
        </w:rPr>
        <w:t>Владимировского сельсовета Убинского района Новосибирской области</w:t>
      </w:r>
      <w:r w:rsidRPr="00B65856">
        <w:rPr>
          <w:rFonts w:ascii="Times New Roman" w:eastAsia="Calibri" w:hAnsi="Times New Roman"/>
          <w:sz w:val="20"/>
          <w:szCs w:val="20"/>
          <w:lang w:val="ru-RU"/>
        </w:rPr>
        <w:t>;</w:t>
      </w:r>
    </w:p>
    <w:p w:rsidR="001548DF" w:rsidRPr="00B65856" w:rsidRDefault="001548DF" w:rsidP="001548DF">
      <w:pPr>
        <w:widowControl w:val="0"/>
        <w:tabs>
          <w:tab w:val="left" w:pos="709"/>
        </w:tabs>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отказа</w:t>
      </w:r>
      <w:r w:rsidRPr="00B65856">
        <w:rPr>
          <w:rFonts w:ascii="Times New Roman" w:hAnsi="Times New Roman"/>
          <w:sz w:val="20"/>
          <w:szCs w:val="20"/>
          <w:lang w:val="ru-RU"/>
        </w:rPr>
        <w:t xml:space="preserve"> администрации Владимировского сельсовета Убинского района Новосибирской области</w:t>
      </w:r>
      <w:r w:rsidRPr="00B65856">
        <w:rPr>
          <w:rFonts w:ascii="Times New Roman" w:eastAsia="Calibri" w:hAnsi="Times New Roman"/>
          <w:sz w:val="20"/>
          <w:szCs w:val="20"/>
          <w:lang w:val="ru-RU"/>
        </w:rPr>
        <w:t xml:space="preserve">, должностного лица </w:t>
      </w:r>
      <w:r w:rsidRPr="00B65856">
        <w:rPr>
          <w:rFonts w:ascii="Times New Roman" w:hAnsi="Times New Roman"/>
          <w:sz w:val="20"/>
          <w:szCs w:val="20"/>
          <w:lang w:val="ru-RU"/>
        </w:rPr>
        <w:t>администрация Владимировского сельсовета Убинского района Новосибирской области</w:t>
      </w:r>
      <w:r w:rsidRPr="00B65856">
        <w:rPr>
          <w:rFonts w:ascii="Times New Roman" w:eastAsia="Calibri" w:hAnsi="Times New Roman"/>
          <w:sz w:val="20"/>
          <w:szCs w:val="20"/>
          <w:lang w:val="ru-RU"/>
        </w:rPr>
        <w:t>,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1548DF" w:rsidRPr="00B65856" w:rsidRDefault="001548DF" w:rsidP="001548DF">
      <w:pPr>
        <w:widowControl w:val="0"/>
        <w:tabs>
          <w:tab w:val="left" w:pos="709"/>
        </w:tabs>
        <w:autoSpaceDE w:val="0"/>
        <w:autoSpaceDN w:val="0"/>
        <w:adjustRightInd w:val="0"/>
        <w:ind w:right="-1"/>
        <w:jc w:val="both"/>
        <w:rPr>
          <w:rFonts w:ascii="Times New Roman" w:eastAsia="Calibri" w:hAnsi="Times New Roman"/>
          <w:sz w:val="20"/>
          <w:szCs w:val="20"/>
          <w:lang w:val="ru-RU"/>
        </w:rPr>
      </w:pPr>
      <w:bookmarkStart w:id="11" w:name="Par278"/>
      <w:bookmarkEnd w:id="11"/>
      <w:r w:rsidRPr="00B65856">
        <w:rPr>
          <w:rFonts w:ascii="Times New Roman" w:eastAsia="Calibri" w:hAnsi="Times New Roman"/>
          <w:sz w:val="20"/>
          <w:szCs w:val="20"/>
          <w:lang w:val="ru-RU"/>
        </w:rPr>
        <w:t>5.3.</w:t>
      </w:r>
      <w:r w:rsidRPr="00B65856">
        <w:rPr>
          <w:rFonts w:ascii="Times New Roman" w:eastAsia="Calibri" w:hAnsi="Times New Roman"/>
          <w:sz w:val="20"/>
          <w:szCs w:val="20"/>
        </w:rPr>
        <w:t> </w:t>
      </w:r>
      <w:r w:rsidRPr="00B65856">
        <w:rPr>
          <w:rFonts w:ascii="Times New Roman" w:eastAsia="Calibri" w:hAnsi="Times New Roman"/>
          <w:sz w:val="20"/>
          <w:szCs w:val="20"/>
          <w:lang w:val="ru-RU"/>
        </w:rPr>
        <w:t>Требования к порядку подачи жалобы:</w:t>
      </w:r>
    </w:p>
    <w:p w:rsidR="001548DF" w:rsidRPr="00B65856" w:rsidRDefault="001548DF" w:rsidP="001548DF">
      <w:pPr>
        <w:widowControl w:val="0"/>
        <w:tabs>
          <w:tab w:val="left" w:pos="709"/>
        </w:tabs>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 xml:space="preserve">жалоба на решение, принятое </w:t>
      </w:r>
      <w:r w:rsidRPr="00B65856">
        <w:rPr>
          <w:rFonts w:ascii="Times New Roman" w:hAnsi="Times New Roman"/>
          <w:sz w:val="20"/>
          <w:szCs w:val="20"/>
          <w:lang w:val="ru-RU"/>
        </w:rPr>
        <w:t>администрацией Владимировского сельсовета Убинского района Новосибирской области</w:t>
      </w:r>
      <w:r w:rsidRPr="00B65856">
        <w:rPr>
          <w:rFonts w:ascii="Times New Roman" w:eastAsia="Calibri" w:hAnsi="Times New Roman"/>
          <w:sz w:val="20"/>
          <w:szCs w:val="20"/>
          <w:lang w:val="ru-RU"/>
        </w:rPr>
        <w:t xml:space="preserve">, подается Главе </w:t>
      </w:r>
      <w:r w:rsidRPr="00B65856">
        <w:rPr>
          <w:rFonts w:ascii="Times New Roman" w:hAnsi="Times New Roman"/>
          <w:sz w:val="20"/>
          <w:szCs w:val="20"/>
          <w:lang w:val="ru-RU"/>
        </w:rPr>
        <w:t>Владимировского сельсовета Убинского района Новосибирской области</w:t>
      </w:r>
      <w:r w:rsidRPr="00B65856">
        <w:rPr>
          <w:rFonts w:ascii="Times New Roman" w:eastAsia="Calibri" w:hAnsi="Times New Roman"/>
          <w:sz w:val="20"/>
          <w:szCs w:val="20"/>
          <w:lang w:val="ru-RU"/>
        </w:rPr>
        <w:t>;</w:t>
      </w:r>
    </w:p>
    <w:p w:rsidR="001548DF" w:rsidRPr="00B65856" w:rsidRDefault="001548DF" w:rsidP="001548DF">
      <w:pPr>
        <w:widowControl w:val="0"/>
        <w:tabs>
          <w:tab w:val="left" w:pos="709"/>
        </w:tabs>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 xml:space="preserve">жалоба на решение и действия (бездействие) муниципального служащего </w:t>
      </w:r>
      <w:r w:rsidRPr="00B65856">
        <w:rPr>
          <w:rFonts w:ascii="Times New Roman" w:hAnsi="Times New Roman"/>
          <w:sz w:val="20"/>
          <w:szCs w:val="20"/>
          <w:lang w:val="ru-RU"/>
        </w:rPr>
        <w:t>администрации Владимировского сельсовета Убинского района Новосибирской области</w:t>
      </w:r>
      <w:r w:rsidRPr="00B65856">
        <w:rPr>
          <w:rFonts w:ascii="Times New Roman" w:eastAsia="Calibri" w:hAnsi="Times New Roman"/>
          <w:sz w:val="20"/>
          <w:szCs w:val="20"/>
          <w:lang w:val="ru-RU"/>
        </w:rPr>
        <w:t xml:space="preserve"> подается Главе </w:t>
      </w:r>
      <w:r w:rsidRPr="00B65856">
        <w:rPr>
          <w:rFonts w:ascii="Times New Roman" w:hAnsi="Times New Roman"/>
          <w:sz w:val="20"/>
          <w:szCs w:val="20"/>
          <w:lang w:val="ru-RU"/>
        </w:rPr>
        <w:t>Владимировского сельсовета Убинского района Новосибирской области</w:t>
      </w:r>
      <w:r w:rsidRPr="00B65856">
        <w:rPr>
          <w:rFonts w:ascii="Times New Roman" w:eastAsia="Calibri" w:hAnsi="Times New Roman"/>
          <w:sz w:val="20"/>
          <w:szCs w:val="20"/>
          <w:lang w:val="ru-RU"/>
        </w:rPr>
        <w:t>.</w:t>
      </w:r>
    </w:p>
    <w:p w:rsidR="001548DF" w:rsidRPr="00B65856" w:rsidRDefault="001548DF" w:rsidP="001548DF">
      <w:pPr>
        <w:widowControl w:val="0"/>
        <w:tabs>
          <w:tab w:val="left" w:pos="709"/>
        </w:tabs>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5.4.</w:t>
      </w:r>
      <w:r w:rsidRPr="00B65856">
        <w:rPr>
          <w:rFonts w:ascii="Times New Roman" w:eastAsia="Calibri" w:hAnsi="Times New Roman"/>
          <w:sz w:val="20"/>
          <w:szCs w:val="20"/>
        </w:rPr>
        <w:t> </w:t>
      </w:r>
      <w:r w:rsidRPr="00B65856">
        <w:rPr>
          <w:rFonts w:ascii="Times New Roman" w:eastAsia="Calibri" w:hAnsi="Times New Roman"/>
          <w:sz w:val="20"/>
          <w:szCs w:val="20"/>
          <w:lang w:val="ru-RU"/>
        </w:rPr>
        <w:t>Жалоба подается в письменной форме на бумажном носителе, в том числе при личном приеме заявителя, или в электронной форме. Регистрация жалобы осуществляется в день ее поступления.</w:t>
      </w:r>
    </w:p>
    <w:p w:rsidR="001548DF" w:rsidRPr="00B65856" w:rsidRDefault="001548DF" w:rsidP="001548DF">
      <w:pPr>
        <w:widowControl w:val="0"/>
        <w:tabs>
          <w:tab w:val="left" w:pos="709"/>
        </w:tabs>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5.4.1.</w:t>
      </w:r>
      <w:r w:rsidRPr="00B65856">
        <w:rPr>
          <w:rFonts w:ascii="Times New Roman" w:eastAsia="Calibri" w:hAnsi="Times New Roman"/>
          <w:sz w:val="20"/>
          <w:szCs w:val="20"/>
        </w:rPr>
        <w:t> </w:t>
      </w:r>
      <w:r w:rsidRPr="00B65856">
        <w:rPr>
          <w:rFonts w:ascii="Times New Roman" w:eastAsia="Calibri" w:hAnsi="Times New Roman"/>
          <w:sz w:val="20"/>
          <w:szCs w:val="20"/>
          <w:lang w:val="ru-RU"/>
        </w:rPr>
        <w:t>Жалоба в письменной форме на бумажном носителе может быть подана:</w:t>
      </w:r>
    </w:p>
    <w:p w:rsidR="001548DF" w:rsidRPr="00B65856" w:rsidRDefault="001548DF" w:rsidP="001548DF">
      <w:pPr>
        <w:widowControl w:val="0"/>
        <w:tabs>
          <w:tab w:val="left" w:pos="709"/>
        </w:tabs>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специалисту</w:t>
      </w:r>
      <w:r w:rsidRPr="00B65856">
        <w:rPr>
          <w:rFonts w:ascii="Times New Roman" w:hAnsi="Times New Roman"/>
          <w:sz w:val="20"/>
          <w:szCs w:val="20"/>
          <w:lang w:val="ru-RU"/>
        </w:rPr>
        <w:t xml:space="preserve"> администрации Владимировского сельсовета Убинского района Новосибирской области</w:t>
      </w:r>
      <w:r w:rsidRPr="00B65856">
        <w:rPr>
          <w:rFonts w:ascii="Times New Roman" w:eastAsia="Calibri" w:hAnsi="Times New Roman"/>
          <w:sz w:val="20"/>
          <w:szCs w:val="20"/>
          <w:lang w:val="ru-RU"/>
        </w:rPr>
        <w:t>.</w:t>
      </w:r>
    </w:p>
    <w:p w:rsidR="001548DF" w:rsidRPr="00B65856" w:rsidRDefault="001548DF" w:rsidP="001548DF">
      <w:pPr>
        <w:widowControl w:val="0"/>
        <w:tabs>
          <w:tab w:val="left" w:pos="709"/>
        </w:tabs>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 xml:space="preserve">почтовым отправлением по месту </w:t>
      </w:r>
      <w:r w:rsidRPr="00B65856">
        <w:rPr>
          <w:rFonts w:ascii="Times New Roman" w:hAnsi="Times New Roman"/>
          <w:sz w:val="20"/>
          <w:szCs w:val="20"/>
          <w:lang w:val="ru-RU"/>
        </w:rPr>
        <w:t>администрации Владимировского сельсовета Убинского района Новосибирской области</w:t>
      </w:r>
      <w:r w:rsidRPr="00B65856">
        <w:rPr>
          <w:rFonts w:ascii="Times New Roman" w:eastAsia="Calibri" w:hAnsi="Times New Roman"/>
          <w:sz w:val="20"/>
          <w:szCs w:val="20"/>
          <w:lang w:val="ru-RU"/>
        </w:rPr>
        <w:t xml:space="preserve"> или </w:t>
      </w:r>
      <w:r w:rsidRPr="00B65856">
        <w:rPr>
          <w:rFonts w:ascii="Times New Roman" w:hAnsi="Times New Roman"/>
          <w:sz w:val="20"/>
          <w:szCs w:val="20"/>
          <w:lang w:val="ru-RU"/>
        </w:rPr>
        <w:t>администрации Владимировского сельсовета Убинского района Новосибирской области</w:t>
      </w:r>
      <w:r w:rsidRPr="00B65856">
        <w:rPr>
          <w:rFonts w:ascii="Times New Roman" w:eastAsia="Calibri" w:hAnsi="Times New Roman"/>
          <w:sz w:val="20"/>
          <w:szCs w:val="20"/>
          <w:lang w:val="ru-RU"/>
        </w:rPr>
        <w:t>;</w:t>
      </w:r>
    </w:p>
    <w:p w:rsidR="001548DF" w:rsidRPr="00B65856" w:rsidRDefault="001548DF" w:rsidP="001548DF">
      <w:pPr>
        <w:widowControl w:val="0"/>
        <w:tabs>
          <w:tab w:val="left" w:pos="709"/>
        </w:tabs>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 xml:space="preserve">в ходе личного приема Главы </w:t>
      </w:r>
      <w:r w:rsidRPr="00B65856">
        <w:rPr>
          <w:rFonts w:ascii="Times New Roman" w:hAnsi="Times New Roman"/>
          <w:sz w:val="20"/>
          <w:szCs w:val="20"/>
          <w:lang w:val="ru-RU"/>
        </w:rPr>
        <w:t>Владимировского сельсовета Убинского района Новосибирской области</w:t>
      </w:r>
      <w:r w:rsidRPr="00B65856">
        <w:rPr>
          <w:rFonts w:ascii="Times New Roman" w:eastAsia="Calibri" w:hAnsi="Times New Roman"/>
          <w:sz w:val="20"/>
          <w:szCs w:val="20"/>
          <w:lang w:val="ru-RU"/>
        </w:rPr>
        <w:t xml:space="preserve"> начальника;</w:t>
      </w:r>
    </w:p>
    <w:p w:rsidR="001548DF" w:rsidRPr="00B65856" w:rsidRDefault="001548DF" w:rsidP="001548DF">
      <w:pPr>
        <w:widowControl w:val="0"/>
        <w:tabs>
          <w:tab w:val="left" w:pos="709"/>
        </w:tabs>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через государственное автономное учреждение Новосибирской области "Многофункциональный центр организации предоставления государственных и муниципальных услуг Новосибирской области".</w:t>
      </w:r>
    </w:p>
    <w:p w:rsidR="001548DF" w:rsidRPr="00B65856" w:rsidRDefault="001548DF" w:rsidP="001548DF">
      <w:pPr>
        <w:widowControl w:val="0"/>
        <w:tabs>
          <w:tab w:val="left" w:pos="709"/>
        </w:tabs>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При подаче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1548DF" w:rsidRPr="00B65856" w:rsidRDefault="001548DF" w:rsidP="001548DF">
      <w:pPr>
        <w:widowControl w:val="0"/>
        <w:tabs>
          <w:tab w:val="left" w:pos="709"/>
        </w:tabs>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При подаче жалобы через представителя представляется документ, подтверждающий полномочия представителя.</w:t>
      </w:r>
    </w:p>
    <w:p w:rsidR="001548DF" w:rsidRPr="00B65856" w:rsidRDefault="001548DF" w:rsidP="001548DF">
      <w:pPr>
        <w:widowControl w:val="0"/>
        <w:tabs>
          <w:tab w:val="left" w:pos="709"/>
        </w:tabs>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5.4.2.</w:t>
      </w:r>
      <w:r w:rsidRPr="00B65856">
        <w:rPr>
          <w:rFonts w:ascii="Times New Roman" w:eastAsia="Calibri" w:hAnsi="Times New Roman"/>
          <w:sz w:val="20"/>
          <w:szCs w:val="20"/>
        </w:rPr>
        <w:t> </w:t>
      </w:r>
      <w:r w:rsidRPr="00B65856">
        <w:rPr>
          <w:rFonts w:ascii="Times New Roman" w:eastAsia="Calibri" w:hAnsi="Times New Roman"/>
          <w:sz w:val="20"/>
          <w:szCs w:val="20"/>
          <w:lang w:val="ru-RU"/>
        </w:rPr>
        <w:t>В электронной форме жалоба может быть подана заявителем посредством:</w:t>
      </w:r>
    </w:p>
    <w:p w:rsidR="001548DF" w:rsidRPr="00B65856" w:rsidRDefault="001548DF" w:rsidP="001548DF">
      <w:pPr>
        <w:widowControl w:val="0"/>
        <w:tabs>
          <w:tab w:val="left" w:pos="709"/>
        </w:tabs>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официального сайта</w:t>
      </w:r>
      <w:r w:rsidRPr="00B65856">
        <w:rPr>
          <w:rFonts w:ascii="Times New Roman" w:hAnsi="Times New Roman"/>
          <w:sz w:val="20"/>
          <w:szCs w:val="20"/>
          <w:lang w:val="ru-RU"/>
        </w:rPr>
        <w:t xml:space="preserve"> Владимировского сельсовета Убинского района Новосибирской области</w:t>
      </w:r>
      <w:r w:rsidRPr="00B65856">
        <w:rPr>
          <w:rFonts w:ascii="Times New Roman" w:eastAsia="Calibri" w:hAnsi="Times New Roman"/>
          <w:sz w:val="20"/>
          <w:szCs w:val="20"/>
          <w:lang w:val="ru-RU"/>
        </w:rPr>
        <w:t xml:space="preserve">, сайта </w:t>
      </w:r>
      <w:r w:rsidRPr="00B65856">
        <w:rPr>
          <w:rFonts w:ascii="Times New Roman" w:hAnsi="Times New Roman"/>
          <w:sz w:val="20"/>
          <w:szCs w:val="20"/>
          <w:lang w:val="ru-RU"/>
        </w:rPr>
        <w:t>Владимировского сельсовета Убинского района Новосибирской области</w:t>
      </w:r>
      <w:r w:rsidRPr="00B65856">
        <w:rPr>
          <w:rFonts w:ascii="Times New Roman" w:eastAsia="Calibri" w:hAnsi="Times New Roman"/>
          <w:sz w:val="20"/>
          <w:szCs w:val="20"/>
          <w:lang w:val="ru-RU"/>
        </w:rPr>
        <w:t xml:space="preserve"> в информационно-телекоммуникационной сети Интернет;</w:t>
      </w:r>
    </w:p>
    <w:p w:rsidR="001548DF" w:rsidRPr="00B65856" w:rsidRDefault="001548DF" w:rsidP="001548DF">
      <w:pPr>
        <w:widowControl w:val="0"/>
        <w:tabs>
          <w:tab w:val="left" w:pos="709"/>
        </w:tabs>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Единого портала государственных и муниципальных услуг.</w:t>
      </w:r>
    </w:p>
    <w:p w:rsidR="001548DF" w:rsidRPr="00B65856" w:rsidRDefault="001548DF" w:rsidP="001548DF">
      <w:pPr>
        <w:widowControl w:val="0"/>
        <w:tabs>
          <w:tab w:val="left" w:pos="709"/>
        </w:tabs>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При подаче жалобы в электронной форме документ, подтверждающий полномочия представителя, представляется в форме электронного документа, подписанного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1548DF" w:rsidRPr="00B65856" w:rsidRDefault="001548DF" w:rsidP="001548DF">
      <w:pPr>
        <w:widowControl w:val="0"/>
        <w:tabs>
          <w:tab w:val="left" w:pos="709"/>
        </w:tabs>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5.5.</w:t>
      </w:r>
      <w:r w:rsidRPr="00B65856">
        <w:rPr>
          <w:rFonts w:ascii="Times New Roman" w:eastAsia="Calibri" w:hAnsi="Times New Roman"/>
          <w:sz w:val="20"/>
          <w:szCs w:val="20"/>
        </w:rPr>
        <w:t> </w:t>
      </w:r>
      <w:r w:rsidRPr="00B65856">
        <w:rPr>
          <w:rFonts w:ascii="Times New Roman" w:eastAsia="Calibri" w:hAnsi="Times New Roman"/>
          <w:sz w:val="20"/>
          <w:szCs w:val="20"/>
          <w:lang w:val="ru-RU"/>
        </w:rPr>
        <w:t>Жалоба должна содержать:</w:t>
      </w:r>
    </w:p>
    <w:p w:rsidR="001548DF" w:rsidRPr="00B65856" w:rsidRDefault="001548DF" w:rsidP="001548DF">
      <w:pPr>
        <w:widowControl w:val="0"/>
        <w:tabs>
          <w:tab w:val="left" w:pos="709"/>
        </w:tabs>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1548DF" w:rsidRPr="00B65856" w:rsidRDefault="001548DF" w:rsidP="001548DF">
      <w:pPr>
        <w:widowControl w:val="0"/>
        <w:tabs>
          <w:tab w:val="left" w:pos="709"/>
        </w:tabs>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 xml:space="preserve">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которому должен </w:t>
      </w:r>
      <w:r w:rsidRPr="00B65856">
        <w:rPr>
          <w:rFonts w:ascii="Times New Roman" w:eastAsia="Calibri" w:hAnsi="Times New Roman"/>
          <w:sz w:val="20"/>
          <w:szCs w:val="20"/>
          <w:lang w:val="ru-RU"/>
        </w:rPr>
        <w:lastRenderedPageBreak/>
        <w:t>быть направлен ответ заявителю (его представителю);</w:t>
      </w:r>
    </w:p>
    <w:p w:rsidR="001548DF" w:rsidRPr="00B65856" w:rsidRDefault="001548DF" w:rsidP="001548DF">
      <w:pPr>
        <w:widowControl w:val="0"/>
        <w:tabs>
          <w:tab w:val="left" w:pos="709"/>
        </w:tabs>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 xml:space="preserve">сведения об обжалуемых решениях и действиях (бездействии) </w:t>
      </w:r>
      <w:r w:rsidRPr="00B65856">
        <w:rPr>
          <w:rFonts w:ascii="Times New Roman" w:hAnsi="Times New Roman"/>
          <w:sz w:val="20"/>
          <w:szCs w:val="20"/>
          <w:lang w:val="ru-RU"/>
        </w:rPr>
        <w:t>администрации Владимировского сельсовета Убинского района Новосибирской области</w:t>
      </w:r>
      <w:r w:rsidRPr="00B65856">
        <w:rPr>
          <w:rFonts w:ascii="Times New Roman" w:eastAsia="Calibri" w:hAnsi="Times New Roman"/>
          <w:sz w:val="20"/>
          <w:szCs w:val="20"/>
          <w:lang w:val="ru-RU"/>
        </w:rPr>
        <w:t xml:space="preserve">), должностного лица </w:t>
      </w:r>
      <w:r w:rsidRPr="00B65856">
        <w:rPr>
          <w:rFonts w:ascii="Times New Roman" w:hAnsi="Times New Roman"/>
          <w:sz w:val="20"/>
          <w:szCs w:val="20"/>
          <w:lang w:val="ru-RU"/>
        </w:rPr>
        <w:t>Владимировского сельсовета Убинского района Новосибирской области</w:t>
      </w:r>
      <w:r w:rsidRPr="00B65856">
        <w:rPr>
          <w:rFonts w:ascii="Times New Roman" w:eastAsia="Calibri" w:hAnsi="Times New Roman"/>
          <w:sz w:val="20"/>
          <w:szCs w:val="20"/>
          <w:lang w:val="ru-RU"/>
        </w:rPr>
        <w:t>, осуществляющего предоставление муниципальной услуги) либо муниципального служащего;</w:t>
      </w:r>
    </w:p>
    <w:p w:rsidR="001548DF" w:rsidRPr="00B65856" w:rsidRDefault="001548DF" w:rsidP="001548DF">
      <w:pPr>
        <w:widowControl w:val="0"/>
        <w:tabs>
          <w:tab w:val="left" w:pos="709"/>
        </w:tabs>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 xml:space="preserve">доводы, на основании которых заявитель не согласен с решением и действием (бездействием) </w:t>
      </w:r>
      <w:r w:rsidRPr="00B65856">
        <w:rPr>
          <w:rFonts w:ascii="Times New Roman" w:hAnsi="Times New Roman"/>
          <w:sz w:val="20"/>
          <w:szCs w:val="20"/>
          <w:lang w:val="ru-RU"/>
        </w:rPr>
        <w:t>администрации Владимировского сельсовета Убинского района Новосибирской области</w:t>
      </w:r>
      <w:r w:rsidRPr="00B65856">
        <w:rPr>
          <w:rFonts w:ascii="Times New Roman" w:eastAsia="Calibri" w:hAnsi="Times New Roman"/>
          <w:sz w:val="20"/>
          <w:szCs w:val="20"/>
          <w:lang w:val="ru-RU"/>
        </w:rPr>
        <w:t>, осуществляющего предоставление муниципальной услуги), должностного лица</w:t>
      </w:r>
      <w:r w:rsidRPr="00B65856">
        <w:rPr>
          <w:rFonts w:ascii="Times New Roman" w:hAnsi="Times New Roman"/>
          <w:sz w:val="20"/>
          <w:szCs w:val="20"/>
          <w:lang w:val="ru-RU"/>
        </w:rPr>
        <w:t xml:space="preserve"> Владимировского сельсовета Убинского района Новосибирской области</w:t>
      </w:r>
      <w:r w:rsidRPr="00B65856">
        <w:rPr>
          <w:rFonts w:ascii="Times New Roman" w:eastAsia="Calibri" w:hAnsi="Times New Roman"/>
          <w:sz w:val="20"/>
          <w:szCs w:val="20"/>
          <w:lang w:val="ru-RU"/>
        </w:rPr>
        <w:t xml:space="preserve"> либо муниципального служащего. Заявителем могут быть представлены документы (при наличии), подтверждающие доводы заявителя, либо их копии.</w:t>
      </w:r>
    </w:p>
    <w:p w:rsidR="001548DF" w:rsidRPr="00B65856" w:rsidRDefault="001548DF" w:rsidP="001548DF">
      <w:pPr>
        <w:widowControl w:val="0"/>
        <w:tabs>
          <w:tab w:val="left" w:pos="709"/>
        </w:tabs>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5.6.</w:t>
      </w:r>
      <w:r w:rsidRPr="00B65856">
        <w:rPr>
          <w:rFonts w:ascii="Times New Roman" w:eastAsia="Calibri" w:hAnsi="Times New Roman"/>
          <w:sz w:val="20"/>
          <w:szCs w:val="20"/>
        </w:rPr>
        <w:t> </w:t>
      </w:r>
      <w:r w:rsidRPr="00B65856">
        <w:rPr>
          <w:rFonts w:ascii="Times New Roman" w:eastAsia="Calibri" w:hAnsi="Times New Roman"/>
          <w:sz w:val="20"/>
          <w:szCs w:val="20"/>
          <w:lang w:val="ru-RU"/>
        </w:rPr>
        <w:t xml:space="preserve">Жалоба, поступившая в </w:t>
      </w:r>
      <w:r w:rsidRPr="00B65856">
        <w:rPr>
          <w:rFonts w:ascii="Times New Roman" w:hAnsi="Times New Roman"/>
          <w:sz w:val="20"/>
          <w:szCs w:val="20"/>
          <w:lang w:val="ru-RU"/>
        </w:rPr>
        <w:t>администрацию Владимировского сельсовета Убинского района Новосибирской области</w:t>
      </w:r>
      <w:r w:rsidRPr="00B65856">
        <w:rPr>
          <w:rFonts w:ascii="Times New Roman" w:eastAsia="Calibri" w:hAnsi="Times New Roman"/>
          <w:sz w:val="20"/>
          <w:szCs w:val="20"/>
          <w:lang w:val="ru-RU"/>
        </w:rPr>
        <w:t xml:space="preserve"> подлежит рассмотрению в течение 15 рабочих дней со дня ее регистрации, а в случае обжалования отказа </w:t>
      </w:r>
      <w:r w:rsidRPr="00B65856">
        <w:rPr>
          <w:rFonts w:ascii="Times New Roman" w:hAnsi="Times New Roman"/>
          <w:sz w:val="20"/>
          <w:szCs w:val="20"/>
          <w:lang w:val="ru-RU"/>
        </w:rPr>
        <w:t>администрации Владимировского сельсовета Убинского района Новосибирской области</w:t>
      </w:r>
      <w:r w:rsidRPr="00B65856">
        <w:rPr>
          <w:rFonts w:ascii="Times New Roman" w:eastAsia="Calibri" w:hAnsi="Times New Roman"/>
          <w:sz w:val="20"/>
          <w:szCs w:val="20"/>
          <w:lang w:val="ru-RU"/>
        </w:rPr>
        <w:t xml:space="preserve">, должностного лица </w:t>
      </w:r>
      <w:r w:rsidRPr="00B65856">
        <w:rPr>
          <w:rFonts w:ascii="Times New Roman" w:hAnsi="Times New Roman"/>
          <w:sz w:val="20"/>
          <w:szCs w:val="20"/>
          <w:lang w:val="ru-RU"/>
        </w:rPr>
        <w:t>Владимировского сельсовета Убинского района Новосибирской области</w:t>
      </w:r>
      <w:r w:rsidRPr="00B65856">
        <w:rPr>
          <w:rFonts w:ascii="Times New Roman" w:eastAsia="Calibri" w:hAnsi="Times New Roman"/>
          <w:sz w:val="20"/>
          <w:szCs w:val="20"/>
          <w:lang w:val="ru-RU"/>
        </w:rPr>
        <w:t xml:space="preserve"> в приеме документов у заявителя (его представителя)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548DF" w:rsidRPr="00B65856" w:rsidRDefault="001548DF" w:rsidP="001548DF">
      <w:pPr>
        <w:widowControl w:val="0"/>
        <w:tabs>
          <w:tab w:val="left" w:pos="709"/>
        </w:tabs>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5.7.</w:t>
      </w:r>
      <w:r w:rsidRPr="00B65856">
        <w:rPr>
          <w:rFonts w:ascii="Times New Roman" w:eastAsia="Calibri" w:hAnsi="Times New Roman"/>
          <w:sz w:val="20"/>
          <w:szCs w:val="20"/>
        </w:rPr>
        <w:t> </w:t>
      </w:r>
      <w:r w:rsidRPr="00B65856">
        <w:rPr>
          <w:rFonts w:ascii="Times New Roman" w:eastAsia="Calibri" w:hAnsi="Times New Roman"/>
          <w:sz w:val="20"/>
          <w:szCs w:val="20"/>
          <w:lang w:val="ru-RU"/>
        </w:rPr>
        <w:t xml:space="preserve">В случае если жалоба подана заявителем в </w:t>
      </w:r>
      <w:r w:rsidRPr="00B65856">
        <w:rPr>
          <w:rFonts w:ascii="Times New Roman" w:hAnsi="Times New Roman"/>
          <w:sz w:val="20"/>
          <w:szCs w:val="20"/>
          <w:lang w:val="ru-RU"/>
        </w:rPr>
        <w:t>администрацию Владимировского сельсовета Убинского района Новосибирской области</w:t>
      </w:r>
      <w:r w:rsidRPr="00B65856">
        <w:rPr>
          <w:rFonts w:ascii="Times New Roman" w:eastAsia="Calibri" w:hAnsi="Times New Roman"/>
          <w:sz w:val="20"/>
          <w:szCs w:val="20"/>
          <w:lang w:val="ru-RU"/>
        </w:rPr>
        <w:t xml:space="preserve"> должностному лицу  </w:t>
      </w:r>
      <w:r w:rsidRPr="00B65856">
        <w:rPr>
          <w:rFonts w:ascii="Times New Roman" w:hAnsi="Times New Roman"/>
          <w:sz w:val="20"/>
          <w:szCs w:val="20"/>
          <w:lang w:val="ru-RU"/>
        </w:rPr>
        <w:t>Владимировского сельсовета Убинского района Новосибирской области</w:t>
      </w:r>
      <w:r w:rsidRPr="00B65856">
        <w:rPr>
          <w:rFonts w:ascii="Times New Roman" w:eastAsia="Calibri" w:hAnsi="Times New Roman"/>
          <w:sz w:val="20"/>
          <w:szCs w:val="20"/>
          <w:lang w:val="ru-RU"/>
        </w:rPr>
        <w:t xml:space="preserve"> в компетенцию которого не входит принятие решения по жалобе в соответствии с </w:t>
      </w:r>
      <w:hyperlink r:id="rId81" w:anchor="Par278" w:history="1">
        <w:r w:rsidRPr="00B65856">
          <w:rPr>
            <w:rFonts w:ascii="Times New Roman" w:eastAsia="Calibri" w:hAnsi="Times New Roman"/>
            <w:color w:val="000000" w:themeColor="text1"/>
            <w:sz w:val="20"/>
            <w:szCs w:val="20"/>
            <w:lang w:val="ru-RU"/>
          </w:rPr>
          <w:t>пунктом 5.3</w:t>
        </w:r>
      </w:hyperlink>
      <w:r w:rsidRPr="00B65856">
        <w:rPr>
          <w:rFonts w:ascii="Times New Roman" w:eastAsia="Calibri" w:hAnsi="Times New Roman"/>
          <w:color w:val="000000" w:themeColor="text1"/>
          <w:sz w:val="20"/>
          <w:szCs w:val="20"/>
          <w:lang w:val="ru-RU"/>
        </w:rPr>
        <w:t xml:space="preserve">, </w:t>
      </w:r>
      <w:r w:rsidRPr="00B65856">
        <w:rPr>
          <w:rFonts w:ascii="Times New Roman" w:hAnsi="Times New Roman"/>
          <w:sz w:val="20"/>
          <w:szCs w:val="20"/>
          <w:lang w:val="ru-RU"/>
        </w:rPr>
        <w:t>администрация Владимировского сельсовета Убинского района Новосибирской области</w:t>
      </w:r>
      <w:r w:rsidRPr="00B65856">
        <w:rPr>
          <w:rFonts w:ascii="Times New Roman" w:eastAsia="Calibri" w:hAnsi="Times New Roman"/>
          <w:sz w:val="20"/>
          <w:szCs w:val="20"/>
          <w:lang w:val="ru-RU"/>
        </w:rPr>
        <w:t xml:space="preserve"> должностное лицо </w:t>
      </w:r>
      <w:r w:rsidRPr="00B65856">
        <w:rPr>
          <w:rFonts w:ascii="Times New Roman" w:hAnsi="Times New Roman"/>
          <w:sz w:val="20"/>
          <w:szCs w:val="20"/>
          <w:lang w:val="ru-RU"/>
        </w:rPr>
        <w:t>Владимировского сельсовета Убинского района Новосибирской области</w:t>
      </w:r>
      <w:r w:rsidRPr="00B65856">
        <w:rPr>
          <w:rFonts w:ascii="Times New Roman" w:eastAsia="Calibri" w:hAnsi="Times New Roman"/>
          <w:sz w:val="20"/>
          <w:szCs w:val="20"/>
          <w:lang w:val="ru-RU"/>
        </w:rPr>
        <w:t xml:space="preserve"> в течение двух рабочих дней со дня ее регистрации направляет жалобу в уполномоченное на ее рассмотрение специалисту </w:t>
      </w:r>
      <w:r w:rsidRPr="00B65856">
        <w:rPr>
          <w:rFonts w:ascii="Times New Roman" w:hAnsi="Times New Roman"/>
          <w:sz w:val="20"/>
          <w:szCs w:val="20"/>
          <w:lang w:val="ru-RU"/>
        </w:rPr>
        <w:t>администрацию Владимировского сельсовета Убинского района Новосибирской области</w:t>
      </w:r>
      <w:r w:rsidRPr="00B65856">
        <w:rPr>
          <w:rFonts w:ascii="Times New Roman" w:eastAsia="Calibri" w:hAnsi="Times New Roman"/>
          <w:sz w:val="20"/>
          <w:szCs w:val="20"/>
          <w:lang w:val="ru-RU"/>
        </w:rPr>
        <w:t xml:space="preserve">, должностному лицу </w:t>
      </w:r>
      <w:r w:rsidRPr="00B65856">
        <w:rPr>
          <w:rFonts w:ascii="Times New Roman" w:hAnsi="Times New Roman"/>
          <w:sz w:val="20"/>
          <w:szCs w:val="20"/>
          <w:lang w:val="ru-RU"/>
        </w:rPr>
        <w:t>Владимировского сельсовета Убинского района Новосибирской области</w:t>
      </w:r>
      <w:r w:rsidRPr="00B65856">
        <w:rPr>
          <w:rFonts w:ascii="Times New Roman" w:eastAsia="Calibri" w:hAnsi="Times New Roman"/>
          <w:sz w:val="20"/>
          <w:szCs w:val="20"/>
          <w:lang w:val="ru-RU"/>
        </w:rPr>
        <w:t xml:space="preserve"> и в письменной форме информирует заявителя о перенаправлении жалобы.</w:t>
      </w:r>
    </w:p>
    <w:p w:rsidR="001548DF" w:rsidRPr="00B65856" w:rsidRDefault="001548DF" w:rsidP="001548DF">
      <w:pPr>
        <w:widowControl w:val="0"/>
        <w:tabs>
          <w:tab w:val="left" w:pos="709"/>
        </w:tabs>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 xml:space="preserve">Срок рассмотрения жалобы исчисляется со дня регистрации жалобы в уполномоченном на ее рассмотрение специалистом </w:t>
      </w:r>
      <w:r w:rsidRPr="00B65856">
        <w:rPr>
          <w:rFonts w:ascii="Times New Roman" w:hAnsi="Times New Roman"/>
          <w:sz w:val="20"/>
          <w:szCs w:val="20"/>
          <w:lang w:val="ru-RU"/>
        </w:rPr>
        <w:t>администрация Владимировского сельсовета Убинского района Новосибирской области</w:t>
      </w:r>
      <w:r w:rsidRPr="00B65856">
        <w:rPr>
          <w:rFonts w:ascii="Times New Roman" w:eastAsia="Calibri" w:hAnsi="Times New Roman"/>
          <w:sz w:val="20"/>
          <w:szCs w:val="20"/>
          <w:lang w:val="ru-RU"/>
        </w:rPr>
        <w:t xml:space="preserve">, </w:t>
      </w:r>
      <w:r w:rsidRPr="00B65856">
        <w:rPr>
          <w:rFonts w:ascii="Times New Roman" w:hAnsi="Times New Roman"/>
          <w:sz w:val="20"/>
          <w:szCs w:val="20"/>
          <w:lang w:val="ru-RU"/>
        </w:rPr>
        <w:t xml:space="preserve">администрация Владимировского сельсовета Убинского района Новосибирской. </w:t>
      </w:r>
      <w:bookmarkStart w:id="12" w:name="Par302"/>
      <w:bookmarkEnd w:id="12"/>
      <w:r w:rsidRPr="00B65856">
        <w:rPr>
          <w:rFonts w:ascii="Times New Roman" w:eastAsia="Calibri" w:hAnsi="Times New Roman"/>
          <w:sz w:val="20"/>
          <w:szCs w:val="20"/>
          <w:lang w:val="ru-RU"/>
        </w:rPr>
        <w:t>5.8.</w:t>
      </w:r>
      <w:r w:rsidRPr="00B65856">
        <w:rPr>
          <w:rFonts w:ascii="Times New Roman" w:eastAsia="Calibri" w:hAnsi="Times New Roman"/>
          <w:sz w:val="20"/>
          <w:szCs w:val="20"/>
        </w:rPr>
        <w:t> </w:t>
      </w:r>
      <w:r w:rsidRPr="00B65856">
        <w:rPr>
          <w:rFonts w:ascii="Times New Roman" w:eastAsia="Calibri" w:hAnsi="Times New Roman"/>
          <w:sz w:val="20"/>
          <w:szCs w:val="20"/>
          <w:lang w:val="ru-RU"/>
        </w:rPr>
        <w:t>По результатам рассмотрения жалобы Глава</w:t>
      </w:r>
      <w:r w:rsidRPr="00B65856">
        <w:rPr>
          <w:rFonts w:ascii="Times New Roman" w:hAnsi="Times New Roman"/>
          <w:sz w:val="20"/>
          <w:szCs w:val="20"/>
          <w:lang w:val="ru-RU"/>
        </w:rPr>
        <w:t xml:space="preserve"> Владимировского сельсовета Убинского района Новосибирской области</w:t>
      </w:r>
      <w:r w:rsidRPr="00B65856">
        <w:rPr>
          <w:rFonts w:ascii="Times New Roman" w:eastAsia="Calibri" w:hAnsi="Times New Roman"/>
          <w:sz w:val="20"/>
          <w:szCs w:val="20"/>
          <w:lang w:val="ru-RU"/>
        </w:rPr>
        <w:t xml:space="preserve"> начальник принимает одно из следующих решений:</w:t>
      </w:r>
    </w:p>
    <w:p w:rsidR="001548DF" w:rsidRPr="00B65856" w:rsidRDefault="001548DF" w:rsidP="001548DF">
      <w:pPr>
        <w:widowControl w:val="0"/>
        <w:tabs>
          <w:tab w:val="left" w:pos="709"/>
        </w:tabs>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 xml:space="preserve">удовлетворяет жалобу, в том числе в форме отмены принятого решения, исправления допущенных </w:t>
      </w:r>
      <w:r w:rsidRPr="00B65856">
        <w:rPr>
          <w:rFonts w:ascii="Times New Roman" w:hAnsi="Times New Roman"/>
          <w:sz w:val="20"/>
          <w:szCs w:val="20"/>
          <w:lang w:val="ru-RU"/>
        </w:rPr>
        <w:t>администрацией Владимировского сельсовета Убинского района Новосибирской области</w:t>
      </w:r>
      <w:r w:rsidRPr="00B65856">
        <w:rPr>
          <w:rFonts w:ascii="Times New Roman" w:eastAsia="Calibri" w:hAnsi="Times New Roman"/>
          <w:sz w:val="20"/>
          <w:szCs w:val="20"/>
          <w:lang w:val="ru-RU"/>
        </w:rPr>
        <w:t xml:space="preserve">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Новосибирской области, муниципальными правовыми </w:t>
      </w:r>
      <w:r w:rsidRPr="00B65856">
        <w:rPr>
          <w:rFonts w:ascii="Times New Roman" w:hAnsi="Times New Roman"/>
          <w:sz w:val="20"/>
          <w:szCs w:val="20"/>
          <w:lang w:val="ru-RU"/>
        </w:rPr>
        <w:t>Владимировского сельсовета Убинского района Новосибирской области</w:t>
      </w:r>
      <w:r w:rsidRPr="00B65856">
        <w:rPr>
          <w:rFonts w:ascii="Times New Roman" w:eastAsia="Calibri" w:hAnsi="Times New Roman"/>
          <w:sz w:val="20"/>
          <w:szCs w:val="20"/>
          <w:lang w:val="ru-RU"/>
        </w:rPr>
        <w:t>, а также в иных формах;</w:t>
      </w:r>
    </w:p>
    <w:p w:rsidR="001548DF" w:rsidRPr="00B65856" w:rsidRDefault="001548DF" w:rsidP="001548DF">
      <w:pPr>
        <w:widowControl w:val="0"/>
        <w:tabs>
          <w:tab w:val="left" w:pos="709"/>
        </w:tabs>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отказывает в удовлетворении жалобы.</w:t>
      </w:r>
    </w:p>
    <w:p w:rsidR="001548DF" w:rsidRPr="00B65856" w:rsidRDefault="001548DF" w:rsidP="001548DF">
      <w:pPr>
        <w:widowControl w:val="0"/>
        <w:tabs>
          <w:tab w:val="left" w:pos="709"/>
        </w:tabs>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5.9.</w:t>
      </w:r>
      <w:r w:rsidRPr="00B65856">
        <w:rPr>
          <w:rFonts w:ascii="Times New Roman" w:eastAsia="Calibri" w:hAnsi="Times New Roman"/>
          <w:sz w:val="20"/>
          <w:szCs w:val="20"/>
        </w:rPr>
        <w:t> </w:t>
      </w:r>
      <w:r w:rsidRPr="00B65856">
        <w:rPr>
          <w:rFonts w:ascii="Times New Roman" w:eastAsia="Calibri" w:hAnsi="Times New Roman"/>
          <w:sz w:val="20"/>
          <w:szCs w:val="20"/>
          <w:lang w:val="ru-RU"/>
        </w:rPr>
        <w:t xml:space="preserve">Не позднее дня, следующего за днем принятия решения, указанного в </w:t>
      </w:r>
      <w:hyperlink r:id="rId82" w:anchor="Par302" w:history="1">
        <w:r w:rsidRPr="00B65856">
          <w:rPr>
            <w:rFonts w:ascii="Times New Roman" w:eastAsia="Calibri" w:hAnsi="Times New Roman"/>
            <w:color w:val="000000" w:themeColor="text1"/>
            <w:sz w:val="20"/>
            <w:szCs w:val="20"/>
            <w:lang w:val="ru-RU"/>
          </w:rPr>
          <w:t>пункте 5.8</w:t>
        </w:r>
      </w:hyperlink>
      <w:r w:rsidRPr="00B65856">
        <w:rPr>
          <w:rFonts w:ascii="Times New Roman" w:eastAsia="Calibri" w:hAnsi="Times New Roman"/>
          <w:sz w:val="20"/>
          <w:szCs w:val="20"/>
          <w:lang w:val="ru-RU"/>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548DF" w:rsidRPr="00B65856" w:rsidRDefault="001548DF" w:rsidP="001548DF">
      <w:pPr>
        <w:widowControl w:val="0"/>
        <w:tabs>
          <w:tab w:val="left" w:pos="709"/>
        </w:tabs>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5.10.</w:t>
      </w:r>
      <w:r w:rsidRPr="00B65856">
        <w:rPr>
          <w:rFonts w:ascii="Times New Roman" w:eastAsia="Calibri" w:hAnsi="Times New Roman"/>
          <w:sz w:val="20"/>
          <w:szCs w:val="20"/>
        </w:rPr>
        <w:t> </w:t>
      </w:r>
      <w:r w:rsidRPr="00B65856">
        <w:rPr>
          <w:rFonts w:ascii="Times New Roman" w:eastAsia="Calibri" w:hAnsi="Times New Roman"/>
          <w:sz w:val="20"/>
          <w:szCs w:val="20"/>
          <w:lang w:val="ru-RU"/>
        </w:rPr>
        <w:t>В письменном ответе по результатам рассмотрения жалобы указываются:</w:t>
      </w:r>
    </w:p>
    <w:p w:rsidR="001548DF" w:rsidRPr="00B65856" w:rsidRDefault="00A801DA" w:rsidP="001548DF">
      <w:pPr>
        <w:widowControl w:val="0"/>
        <w:tabs>
          <w:tab w:val="left" w:pos="709"/>
        </w:tabs>
        <w:autoSpaceDE w:val="0"/>
        <w:autoSpaceDN w:val="0"/>
        <w:adjustRightInd w:val="0"/>
        <w:ind w:right="-1"/>
        <w:jc w:val="both"/>
        <w:rPr>
          <w:rFonts w:ascii="Times New Roman" w:eastAsia="Calibri" w:hAnsi="Times New Roman"/>
          <w:sz w:val="20"/>
          <w:szCs w:val="20"/>
          <w:lang w:val="ru-RU"/>
        </w:rPr>
      </w:pPr>
      <w:r>
        <w:rPr>
          <w:rFonts w:ascii="Times New Roman" w:hAnsi="Times New Roman"/>
          <w:sz w:val="20"/>
          <w:szCs w:val="20"/>
          <w:lang w:val="ru-RU"/>
        </w:rPr>
        <w:t xml:space="preserve">Владимировским </w:t>
      </w:r>
      <w:r w:rsidR="001548DF" w:rsidRPr="00B65856">
        <w:rPr>
          <w:rFonts w:ascii="Times New Roman" w:hAnsi="Times New Roman"/>
          <w:sz w:val="20"/>
          <w:szCs w:val="20"/>
          <w:lang w:val="ru-RU"/>
        </w:rPr>
        <w:t>сельсоветом Убинского района Новосибирской области</w:t>
      </w:r>
      <w:r w:rsidR="001548DF" w:rsidRPr="00B65856">
        <w:rPr>
          <w:rFonts w:ascii="Times New Roman" w:eastAsia="Calibri" w:hAnsi="Times New Roman"/>
          <w:sz w:val="20"/>
          <w:szCs w:val="20"/>
          <w:lang w:val="ru-RU"/>
        </w:rPr>
        <w:t xml:space="preserve"> предоставляющего муниципальную услугу, рассмотревшего жалобу, должность, фамилия, имя, отчество (при наличии) должностного лица </w:t>
      </w:r>
      <w:r w:rsidR="001548DF" w:rsidRPr="00B65856">
        <w:rPr>
          <w:rFonts w:ascii="Times New Roman" w:hAnsi="Times New Roman"/>
          <w:sz w:val="20"/>
          <w:szCs w:val="20"/>
          <w:lang w:val="ru-RU"/>
        </w:rPr>
        <w:t>Владимировского сельсовета Убинского района Новосибирской области</w:t>
      </w:r>
      <w:r w:rsidR="001548DF" w:rsidRPr="00B65856">
        <w:rPr>
          <w:rFonts w:ascii="Times New Roman" w:eastAsia="Calibri" w:hAnsi="Times New Roman"/>
          <w:sz w:val="20"/>
          <w:szCs w:val="20"/>
          <w:lang w:val="ru-RU"/>
        </w:rPr>
        <w:t xml:space="preserve"> принявшего решение по жалобе;</w:t>
      </w:r>
    </w:p>
    <w:p w:rsidR="001548DF" w:rsidRPr="00B65856" w:rsidRDefault="001548DF" w:rsidP="001548DF">
      <w:pPr>
        <w:widowControl w:val="0"/>
        <w:tabs>
          <w:tab w:val="left" w:pos="709"/>
        </w:tabs>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номер, дата, место принятия решения, включая сведения о должностном лице, решение или действие (бездействие) которого обжалуется;</w:t>
      </w:r>
    </w:p>
    <w:p w:rsidR="001548DF" w:rsidRPr="00B65856" w:rsidRDefault="001548DF" w:rsidP="001548DF">
      <w:pPr>
        <w:widowControl w:val="0"/>
        <w:tabs>
          <w:tab w:val="left" w:pos="709"/>
        </w:tabs>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lastRenderedPageBreak/>
        <w:t>фамилия, имя, отчество (при наличии) или наименование заявителя;</w:t>
      </w:r>
    </w:p>
    <w:p w:rsidR="001548DF" w:rsidRPr="00B65856" w:rsidRDefault="001548DF" w:rsidP="001548DF">
      <w:pPr>
        <w:widowControl w:val="0"/>
        <w:tabs>
          <w:tab w:val="left" w:pos="709"/>
        </w:tabs>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основания для принятия решения по жалобе;</w:t>
      </w:r>
    </w:p>
    <w:p w:rsidR="001548DF" w:rsidRPr="00B65856" w:rsidRDefault="001548DF" w:rsidP="001548DF">
      <w:pPr>
        <w:widowControl w:val="0"/>
        <w:tabs>
          <w:tab w:val="left" w:pos="709"/>
        </w:tabs>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принятое по жалобе решение;</w:t>
      </w:r>
    </w:p>
    <w:p w:rsidR="001548DF" w:rsidRPr="00B65856" w:rsidRDefault="001548DF" w:rsidP="001548DF">
      <w:pPr>
        <w:widowControl w:val="0"/>
        <w:tabs>
          <w:tab w:val="left" w:pos="709"/>
        </w:tabs>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если жалоба признана обоснованной, - сроки устранения выявленных нарушений;</w:t>
      </w:r>
    </w:p>
    <w:p w:rsidR="001548DF" w:rsidRPr="00B65856" w:rsidRDefault="001548DF" w:rsidP="001548DF">
      <w:pPr>
        <w:widowControl w:val="0"/>
        <w:tabs>
          <w:tab w:val="left" w:pos="709"/>
        </w:tabs>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сведения о порядке обжалования принятого по жалобе решения.</w:t>
      </w:r>
    </w:p>
    <w:p w:rsidR="001548DF" w:rsidRPr="00B65856" w:rsidRDefault="001548DF" w:rsidP="001548DF">
      <w:pPr>
        <w:widowControl w:val="0"/>
        <w:tabs>
          <w:tab w:val="left" w:pos="709"/>
        </w:tabs>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5.11.</w:t>
      </w:r>
      <w:r w:rsidRPr="00B65856">
        <w:rPr>
          <w:rFonts w:ascii="Times New Roman" w:eastAsia="Calibri" w:hAnsi="Times New Roman"/>
          <w:sz w:val="20"/>
          <w:szCs w:val="20"/>
        </w:rPr>
        <w:t> </w:t>
      </w:r>
      <w:r w:rsidRPr="00B65856">
        <w:rPr>
          <w:rFonts w:ascii="Times New Roman" w:eastAsia="Calibri" w:hAnsi="Times New Roman"/>
          <w:sz w:val="20"/>
          <w:szCs w:val="20"/>
          <w:lang w:val="ru-RU"/>
        </w:rPr>
        <w:t xml:space="preserve">Если текст письменной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в  </w:t>
      </w:r>
      <w:r w:rsidRPr="00B65856">
        <w:rPr>
          <w:rFonts w:ascii="Times New Roman" w:hAnsi="Times New Roman"/>
          <w:sz w:val="20"/>
          <w:szCs w:val="20"/>
          <w:lang w:val="ru-RU"/>
        </w:rPr>
        <w:t>администрацию Владимировского сельсовета Убинского района Новосибирской области</w:t>
      </w:r>
      <w:r w:rsidRPr="00B65856">
        <w:rPr>
          <w:rFonts w:ascii="Times New Roman" w:eastAsia="Calibri" w:hAnsi="Times New Roman"/>
          <w:sz w:val="20"/>
          <w:szCs w:val="20"/>
          <w:lang w:val="ru-RU"/>
        </w:rPr>
        <w:t>, осуществляющего предоставление муниципальной услуги) сообщается заявителю, направившему жалобу, если его фамилия (наименование) и почтовый адрес (адрес местонахождения) или адрес электронной почты поддаются прочтению.</w:t>
      </w:r>
    </w:p>
    <w:p w:rsidR="001548DF" w:rsidRPr="00B65856" w:rsidRDefault="001548DF" w:rsidP="001548DF">
      <w:pPr>
        <w:widowControl w:val="0"/>
        <w:tabs>
          <w:tab w:val="left" w:pos="709"/>
        </w:tabs>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Если в тексте жалобы содержатся нецензурные либо оскорбительные выражения, угрозы жизни, здоровью и имуществу должностного лица, а также членов его семьи, должностное лицо</w:t>
      </w:r>
      <w:r w:rsidRPr="00B65856">
        <w:rPr>
          <w:rFonts w:ascii="Times New Roman" w:hAnsi="Times New Roman"/>
          <w:sz w:val="20"/>
          <w:szCs w:val="20"/>
          <w:lang w:val="ru-RU"/>
        </w:rPr>
        <w:t xml:space="preserve"> Владимировского сельсовета Убинского района Новосибирской области</w:t>
      </w:r>
      <w:r w:rsidRPr="00B65856">
        <w:rPr>
          <w:rFonts w:ascii="Times New Roman" w:eastAsia="Calibri" w:hAnsi="Times New Roman"/>
          <w:sz w:val="20"/>
          <w:szCs w:val="20"/>
          <w:lang w:val="ru-RU"/>
        </w:rPr>
        <w:t xml:space="preserve"> вправе оставить обращение без ответа по существу поставленных в нем вопросов и сообщить заявителю, направившему жалобу, о недопустимости злоупотребления правом.</w:t>
      </w:r>
    </w:p>
    <w:p w:rsidR="001548DF" w:rsidRPr="00B65856" w:rsidRDefault="001548DF" w:rsidP="001548DF">
      <w:pPr>
        <w:widowControl w:val="0"/>
        <w:tabs>
          <w:tab w:val="left" w:pos="709"/>
        </w:tabs>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Если в тексте жалобы ставится вопрос об обжаловании судебного решения, жалоба возвращается заявителю в течение семи дней со дня ее регистрации с разъяснением порядка обжалования данного судебного решения.</w:t>
      </w:r>
    </w:p>
    <w:p w:rsidR="001548DF" w:rsidRPr="00B65856" w:rsidRDefault="001548DF" w:rsidP="001548DF">
      <w:pPr>
        <w:widowControl w:val="0"/>
        <w:tabs>
          <w:tab w:val="left" w:pos="709"/>
        </w:tabs>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Если в жалобе не указаны фамилия (наименование) заявителя, направившего жалобу, или почтовый адрес (адрес местонахождения), адрес электронной почты, по которому должен быть направлен ответ, ответ на жалобу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1548DF" w:rsidRPr="00B65856" w:rsidRDefault="001548DF" w:rsidP="001548DF">
      <w:pPr>
        <w:widowControl w:val="0"/>
        <w:tabs>
          <w:tab w:val="left" w:pos="709"/>
        </w:tabs>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5.12.</w:t>
      </w:r>
      <w:r w:rsidRPr="00B65856">
        <w:rPr>
          <w:rFonts w:ascii="Times New Roman" w:eastAsia="Calibri" w:hAnsi="Times New Roman"/>
          <w:sz w:val="20"/>
          <w:szCs w:val="20"/>
        </w:rPr>
        <w:t> </w:t>
      </w:r>
      <w:r w:rsidRPr="00B65856">
        <w:rPr>
          <w:rFonts w:ascii="Times New Roman" w:eastAsia="Calibri" w:hAnsi="Times New Roman"/>
          <w:sz w:val="20"/>
          <w:szCs w:val="20"/>
          <w:lang w:val="ru-RU"/>
        </w:rPr>
        <w:t>Заявитель имеет право на получение информации и документов, необходимых для обоснования и рассмотрения жалобы.</w:t>
      </w:r>
    </w:p>
    <w:p w:rsidR="001548DF" w:rsidRPr="00B65856" w:rsidRDefault="001548DF" w:rsidP="001548DF">
      <w:pPr>
        <w:widowControl w:val="0"/>
        <w:tabs>
          <w:tab w:val="left" w:pos="709"/>
        </w:tabs>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5.13.</w:t>
      </w:r>
      <w:r w:rsidRPr="00B65856">
        <w:rPr>
          <w:rFonts w:ascii="Times New Roman" w:eastAsia="Calibri" w:hAnsi="Times New Roman"/>
          <w:sz w:val="20"/>
          <w:szCs w:val="20"/>
        </w:rPr>
        <w:t> </w:t>
      </w:r>
      <w:r w:rsidRPr="00B65856">
        <w:rPr>
          <w:rFonts w:ascii="Times New Roman" w:eastAsia="Calibri" w:hAnsi="Times New Roman"/>
          <w:sz w:val="20"/>
          <w:szCs w:val="20"/>
          <w:lang w:val="ru-RU"/>
        </w:rPr>
        <w:t>Для получения информации о порядке подачи и рассмотрения жалобы заявитель по своему усмотрению вправе обратиться в устной форме или в письменной форме лично, либо почтовым отправлением, либо в электронной форме, в том числе через Единый портал государственных и муниципальных услуг.</w:t>
      </w:r>
    </w:p>
    <w:p w:rsidR="001548DF" w:rsidRPr="00B65856" w:rsidRDefault="001548DF" w:rsidP="001548DF">
      <w:pPr>
        <w:widowControl w:val="0"/>
        <w:tabs>
          <w:tab w:val="left" w:pos="709"/>
        </w:tabs>
        <w:autoSpaceDE w:val="0"/>
        <w:autoSpaceDN w:val="0"/>
        <w:adjustRightInd w:val="0"/>
        <w:ind w:right="-1"/>
        <w:jc w:val="both"/>
        <w:rPr>
          <w:rFonts w:ascii="Times New Roman" w:eastAsia="Calibri" w:hAnsi="Times New Roman"/>
          <w:sz w:val="20"/>
          <w:szCs w:val="20"/>
          <w:lang w:val="ru-RU"/>
        </w:rPr>
      </w:pPr>
      <w:r w:rsidRPr="00B65856">
        <w:rPr>
          <w:rFonts w:ascii="Times New Roman" w:eastAsia="Calibri" w:hAnsi="Times New Roman"/>
          <w:sz w:val="20"/>
          <w:szCs w:val="20"/>
          <w:lang w:val="ru-RU"/>
        </w:rPr>
        <w:t>5.14.</w:t>
      </w:r>
      <w:r w:rsidRPr="00B65856">
        <w:rPr>
          <w:rFonts w:ascii="Times New Roman" w:eastAsia="Calibri" w:hAnsi="Times New Roman"/>
          <w:sz w:val="20"/>
          <w:szCs w:val="20"/>
        </w:rPr>
        <w:t> </w:t>
      </w:r>
      <w:r w:rsidRPr="00B65856">
        <w:rPr>
          <w:rFonts w:ascii="Times New Roman" w:eastAsia="Calibri" w:hAnsi="Times New Roman"/>
          <w:sz w:val="20"/>
          <w:szCs w:val="20"/>
          <w:lang w:val="ru-RU"/>
        </w:rPr>
        <w:t>Заявитель вправе обжаловать решение по жалобе в судебном порядке в соответствии с законодательством Российской Федерации.</w:t>
      </w:r>
    </w:p>
    <w:p w:rsidR="001548DF" w:rsidRPr="00B65856" w:rsidRDefault="001548DF" w:rsidP="001548DF">
      <w:pPr>
        <w:widowControl w:val="0"/>
        <w:tabs>
          <w:tab w:val="left" w:pos="709"/>
        </w:tabs>
        <w:autoSpaceDE w:val="0"/>
        <w:autoSpaceDN w:val="0"/>
        <w:adjustRightInd w:val="0"/>
        <w:jc w:val="both"/>
        <w:rPr>
          <w:rFonts w:ascii="Times New Roman" w:eastAsia="Calibri" w:hAnsi="Times New Roman"/>
          <w:sz w:val="20"/>
          <w:szCs w:val="20"/>
          <w:lang w:val="ru-RU"/>
        </w:rPr>
      </w:pPr>
    </w:p>
    <w:p w:rsidR="001548DF" w:rsidRPr="00B65856" w:rsidRDefault="001548DF" w:rsidP="001548DF">
      <w:pPr>
        <w:widowControl w:val="0"/>
        <w:autoSpaceDE w:val="0"/>
        <w:autoSpaceDN w:val="0"/>
        <w:adjustRightInd w:val="0"/>
        <w:jc w:val="both"/>
        <w:rPr>
          <w:rFonts w:ascii="Calibri" w:eastAsia="Calibri" w:hAnsi="Calibri" w:cs="Calibri"/>
          <w:sz w:val="20"/>
          <w:szCs w:val="20"/>
          <w:lang w:val="ru-RU"/>
        </w:rPr>
      </w:pPr>
    </w:p>
    <w:p w:rsidR="001548DF" w:rsidRPr="00B65856" w:rsidRDefault="001548DF" w:rsidP="001548DF">
      <w:pPr>
        <w:widowControl w:val="0"/>
        <w:autoSpaceDE w:val="0"/>
        <w:autoSpaceDN w:val="0"/>
        <w:adjustRightInd w:val="0"/>
        <w:jc w:val="both"/>
        <w:rPr>
          <w:rFonts w:ascii="Calibri" w:eastAsia="Calibri" w:hAnsi="Calibri" w:cs="Calibri"/>
          <w:sz w:val="20"/>
          <w:szCs w:val="20"/>
          <w:lang w:val="ru-RU"/>
        </w:rPr>
      </w:pPr>
    </w:p>
    <w:p w:rsidR="001548DF" w:rsidRPr="00B65856" w:rsidRDefault="001548DF" w:rsidP="001548DF">
      <w:pPr>
        <w:widowControl w:val="0"/>
        <w:autoSpaceDE w:val="0"/>
        <w:autoSpaceDN w:val="0"/>
        <w:adjustRightInd w:val="0"/>
        <w:jc w:val="both"/>
        <w:rPr>
          <w:rFonts w:ascii="Calibri" w:eastAsia="Calibri" w:hAnsi="Calibri" w:cs="Calibri"/>
          <w:sz w:val="20"/>
          <w:szCs w:val="20"/>
          <w:lang w:val="ru-RU"/>
        </w:rPr>
      </w:pPr>
      <w:r w:rsidRPr="00B65856">
        <w:rPr>
          <w:rFonts w:ascii="Calibri" w:eastAsia="Calibri" w:hAnsi="Calibri" w:cs="Calibri"/>
          <w:sz w:val="20"/>
          <w:szCs w:val="20"/>
          <w:lang w:val="ru-RU"/>
        </w:rPr>
        <w:br w:type="page"/>
      </w:r>
    </w:p>
    <w:p w:rsidR="001548DF" w:rsidRPr="00B65856" w:rsidRDefault="001548DF" w:rsidP="001548DF">
      <w:pPr>
        <w:widowControl w:val="0"/>
        <w:autoSpaceDE w:val="0"/>
        <w:autoSpaceDN w:val="0"/>
        <w:adjustRightInd w:val="0"/>
        <w:jc w:val="right"/>
        <w:outlineLvl w:val="0"/>
        <w:rPr>
          <w:rFonts w:ascii="Times New Roman" w:eastAsia="Calibri" w:hAnsi="Times New Roman"/>
          <w:sz w:val="20"/>
          <w:szCs w:val="20"/>
          <w:lang w:val="ru-RU"/>
        </w:rPr>
      </w:pPr>
      <w:r w:rsidRPr="00B65856">
        <w:rPr>
          <w:rFonts w:ascii="Times New Roman" w:eastAsia="Calibri" w:hAnsi="Times New Roman"/>
          <w:sz w:val="20"/>
          <w:szCs w:val="20"/>
          <w:lang w:val="ru-RU"/>
        </w:rPr>
        <w:lastRenderedPageBreak/>
        <w:t>Приложение 1</w:t>
      </w:r>
    </w:p>
    <w:p w:rsidR="001548DF" w:rsidRPr="00B65856" w:rsidRDefault="001548DF" w:rsidP="001548DF">
      <w:pPr>
        <w:widowControl w:val="0"/>
        <w:autoSpaceDE w:val="0"/>
        <w:autoSpaceDN w:val="0"/>
        <w:adjustRightInd w:val="0"/>
        <w:jc w:val="right"/>
        <w:rPr>
          <w:rFonts w:ascii="Times New Roman" w:eastAsia="Calibri" w:hAnsi="Times New Roman"/>
          <w:sz w:val="20"/>
          <w:szCs w:val="20"/>
          <w:lang w:val="ru-RU"/>
        </w:rPr>
      </w:pPr>
      <w:r w:rsidRPr="00B65856">
        <w:rPr>
          <w:rFonts w:ascii="Times New Roman" w:eastAsia="Calibri" w:hAnsi="Times New Roman"/>
          <w:sz w:val="20"/>
          <w:szCs w:val="20"/>
          <w:lang w:val="ru-RU"/>
        </w:rPr>
        <w:t>к административному регламенту</w:t>
      </w:r>
    </w:p>
    <w:p w:rsidR="001548DF" w:rsidRPr="00B65856" w:rsidRDefault="001548DF" w:rsidP="001548DF">
      <w:pPr>
        <w:widowControl w:val="0"/>
        <w:autoSpaceDE w:val="0"/>
        <w:autoSpaceDN w:val="0"/>
        <w:adjustRightInd w:val="0"/>
        <w:jc w:val="right"/>
        <w:rPr>
          <w:rFonts w:ascii="Times New Roman" w:eastAsia="Calibri" w:hAnsi="Times New Roman"/>
          <w:sz w:val="20"/>
          <w:szCs w:val="20"/>
          <w:lang w:val="ru-RU"/>
        </w:rPr>
      </w:pPr>
      <w:r w:rsidRPr="00B65856">
        <w:rPr>
          <w:rFonts w:ascii="Times New Roman" w:eastAsia="Calibri" w:hAnsi="Times New Roman"/>
          <w:sz w:val="20"/>
          <w:szCs w:val="20"/>
          <w:lang w:val="ru-RU"/>
        </w:rPr>
        <w:t>предоставления муниципальной услуги</w:t>
      </w:r>
    </w:p>
    <w:p w:rsidR="001548DF" w:rsidRPr="00B65856" w:rsidRDefault="001548DF" w:rsidP="001548DF">
      <w:pPr>
        <w:widowControl w:val="0"/>
        <w:autoSpaceDE w:val="0"/>
        <w:autoSpaceDN w:val="0"/>
        <w:adjustRightInd w:val="0"/>
        <w:jc w:val="right"/>
        <w:rPr>
          <w:rFonts w:ascii="Times New Roman" w:eastAsia="Calibri" w:hAnsi="Times New Roman"/>
          <w:sz w:val="20"/>
          <w:szCs w:val="20"/>
          <w:lang w:val="ru-RU"/>
        </w:rPr>
      </w:pPr>
      <w:r w:rsidRPr="00B65856">
        <w:rPr>
          <w:rFonts w:ascii="Times New Roman" w:eastAsia="Calibri" w:hAnsi="Times New Roman"/>
          <w:sz w:val="20"/>
          <w:szCs w:val="20"/>
          <w:lang w:val="ru-RU"/>
        </w:rPr>
        <w:t>по предоставлению разрешения</w:t>
      </w:r>
    </w:p>
    <w:p w:rsidR="001548DF" w:rsidRPr="00B65856" w:rsidRDefault="001548DF" w:rsidP="001548DF">
      <w:pPr>
        <w:widowControl w:val="0"/>
        <w:autoSpaceDE w:val="0"/>
        <w:autoSpaceDN w:val="0"/>
        <w:adjustRightInd w:val="0"/>
        <w:jc w:val="right"/>
        <w:rPr>
          <w:rFonts w:ascii="Times New Roman" w:eastAsia="Calibri" w:hAnsi="Times New Roman"/>
          <w:sz w:val="20"/>
          <w:szCs w:val="20"/>
          <w:lang w:val="ru-RU"/>
        </w:rPr>
      </w:pPr>
      <w:r w:rsidRPr="00B65856">
        <w:rPr>
          <w:rFonts w:ascii="Times New Roman" w:eastAsia="Calibri" w:hAnsi="Times New Roman"/>
          <w:sz w:val="20"/>
          <w:szCs w:val="20"/>
          <w:lang w:val="ru-RU"/>
        </w:rPr>
        <w:t xml:space="preserve">на строительство </w:t>
      </w:r>
    </w:p>
    <w:p w:rsidR="001548DF" w:rsidRPr="00B65856" w:rsidRDefault="001548DF" w:rsidP="001548DF">
      <w:pPr>
        <w:widowControl w:val="0"/>
        <w:autoSpaceDE w:val="0"/>
        <w:autoSpaceDN w:val="0"/>
        <w:adjustRightInd w:val="0"/>
        <w:jc w:val="right"/>
        <w:rPr>
          <w:rFonts w:ascii="Times New Roman" w:eastAsia="Calibri" w:hAnsi="Times New Roman"/>
          <w:sz w:val="20"/>
          <w:szCs w:val="20"/>
          <w:lang w:val="ru-RU"/>
        </w:rPr>
      </w:pPr>
    </w:p>
    <w:p w:rsidR="001548DF" w:rsidRPr="00B65856" w:rsidRDefault="001548DF" w:rsidP="001548DF">
      <w:pPr>
        <w:widowControl w:val="0"/>
        <w:autoSpaceDE w:val="0"/>
        <w:autoSpaceDN w:val="0"/>
        <w:adjustRightInd w:val="0"/>
        <w:jc w:val="right"/>
        <w:rPr>
          <w:rFonts w:ascii="Times New Roman" w:eastAsia="Calibri" w:hAnsi="Times New Roman"/>
          <w:sz w:val="20"/>
          <w:szCs w:val="20"/>
          <w:lang w:val="ru-RU"/>
        </w:rPr>
      </w:pPr>
    </w:p>
    <w:p w:rsidR="001548DF" w:rsidRPr="00B65856" w:rsidRDefault="001548DF" w:rsidP="001548DF">
      <w:pPr>
        <w:widowControl w:val="0"/>
        <w:autoSpaceDE w:val="0"/>
        <w:autoSpaceDN w:val="0"/>
        <w:adjustRightInd w:val="0"/>
        <w:jc w:val="both"/>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 xml:space="preserve">                                     Кому _________________________________</w:t>
      </w:r>
    </w:p>
    <w:p w:rsidR="001548DF" w:rsidRPr="00B65856" w:rsidRDefault="001548DF" w:rsidP="001548DF">
      <w:pPr>
        <w:widowControl w:val="0"/>
        <w:autoSpaceDE w:val="0"/>
        <w:autoSpaceDN w:val="0"/>
        <w:adjustRightInd w:val="0"/>
        <w:jc w:val="both"/>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 xml:space="preserve">                                                      (наименование застройщика</w:t>
      </w:r>
    </w:p>
    <w:p w:rsidR="001548DF" w:rsidRPr="00B65856" w:rsidRDefault="001548DF" w:rsidP="001548DF">
      <w:pPr>
        <w:widowControl w:val="0"/>
        <w:autoSpaceDE w:val="0"/>
        <w:autoSpaceDN w:val="0"/>
        <w:adjustRightInd w:val="0"/>
        <w:jc w:val="both"/>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 xml:space="preserve">                                     ______________________________________</w:t>
      </w:r>
    </w:p>
    <w:p w:rsidR="001548DF" w:rsidRPr="00B65856" w:rsidRDefault="001548DF" w:rsidP="001548DF">
      <w:pPr>
        <w:widowControl w:val="0"/>
        <w:autoSpaceDE w:val="0"/>
        <w:autoSpaceDN w:val="0"/>
        <w:adjustRightInd w:val="0"/>
        <w:jc w:val="both"/>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 xml:space="preserve">                                               (фамилия, имя, отчество - для граждан,</w:t>
      </w:r>
    </w:p>
    <w:p w:rsidR="001548DF" w:rsidRPr="00B65856" w:rsidRDefault="001548DF" w:rsidP="001548DF">
      <w:pPr>
        <w:widowControl w:val="0"/>
        <w:autoSpaceDE w:val="0"/>
        <w:autoSpaceDN w:val="0"/>
        <w:adjustRightInd w:val="0"/>
        <w:jc w:val="both"/>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 xml:space="preserve">                                     ______________________________________</w:t>
      </w:r>
    </w:p>
    <w:p w:rsidR="001548DF" w:rsidRPr="00B65856" w:rsidRDefault="001548DF" w:rsidP="001548DF">
      <w:pPr>
        <w:widowControl w:val="0"/>
        <w:autoSpaceDE w:val="0"/>
        <w:autoSpaceDN w:val="0"/>
        <w:adjustRightInd w:val="0"/>
        <w:jc w:val="both"/>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 xml:space="preserve">                                               полное наименование организации - для</w:t>
      </w:r>
    </w:p>
    <w:p w:rsidR="001548DF" w:rsidRPr="00B65856" w:rsidRDefault="001548DF" w:rsidP="001548DF">
      <w:pPr>
        <w:widowControl w:val="0"/>
        <w:autoSpaceDE w:val="0"/>
        <w:autoSpaceDN w:val="0"/>
        <w:adjustRightInd w:val="0"/>
        <w:jc w:val="both"/>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 xml:space="preserve">                                     ______________________________________</w:t>
      </w:r>
    </w:p>
    <w:p w:rsidR="001548DF" w:rsidRPr="00B65856" w:rsidRDefault="001548DF" w:rsidP="001548DF">
      <w:pPr>
        <w:widowControl w:val="0"/>
        <w:autoSpaceDE w:val="0"/>
        <w:autoSpaceDN w:val="0"/>
        <w:adjustRightInd w:val="0"/>
        <w:jc w:val="both"/>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 xml:space="preserve">                                             юридических лиц), его почтовый индекс</w:t>
      </w:r>
    </w:p>
    <w:p w:rsidR="001548DF" w:rsidRPr="00B65856" w:rsidRDefault="001548DF" w:rsidP="001548DF">
      <w:pPr>
        <w:widowControl w:val="0"/>
        <w:autoSpaceDE w:val="0"/>
        <w:autoSpaceDN w:val="0"/>
        <w:adjustRightInd w:val="0"/>
        <w:jc w:val="both"/>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 xml:space="preserve">                                     ______________________________________</w:t>
      </w:r>
    </w:p>
    <w:p w:rsidR="001548DF" w:rsidRPr="00B65856" w:rsidRDefault="001548DF" w:rsidP="001548DF">
      <w:pPr>
        <w:widowControl w:val="0"/>
        <w:autoSpaceDE w:val="0"/>
        <w:autoSpaceDN w:val="0"/>
        <w:adjustRightInd w:val="0"/>
        <w:jc w:val="both"/>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 xml:space="preserve">                                                   и адрес, адрес электронной почты) </w:t>
      </w:r>
      <w:hyperlink r:id="rId83" w:anchor="Par180" w:history="1">
        <w:r w:rsidRPr="00B65856">
          <w:rPr>
            <w:rFonts w:ascii="Times New Roman" w:eastAsia="Times New Roman" w:hAnsi="Times New Roman"/>
            <w:color w:val="0000FF"/>
            <w:sz w:val="20"/>
            <w:szCs w:val="20"/>
            <w:lang w:val="ru-RU" w:eastAsia="ru-RU"/>
          </w:rPr>
          <w:t>&lt;1&gt;</w:t>
        </w:r>
      </w:hyperlink>
    </w:p>
    <w:p w:rsidR="001548DF" w:rsidRPr="00B65856" w:rsidRDefault="001548DF" w:rsidP="001548DF">
      <w:pPr>
        <w:widowControl w:val="0"/>
        <w:autoSpaceDE w:val="0"/>
        <w:autoSpaceDN w:val="0"/>
        <w:adjustRightInd w:val="0"/>
        <w:jc w:val="center"/>
        <w:rPr>
          <w:rFonts w:ascii="Times New Roman" w:eastAsia="Times New Roman" w:hAnsi="Times New Roman"/>
          <w:sz w:val="20"/>
          <w:szCs w:val="20"/>
          <w:lang w:val="ru-RU" w:eastAsia="ru-RU"/>
        </w:rPr>
      </w:pPr>
    </w:p>
    <w:p w:rsidR="001548DF" w:rsidRPr="00B65856" w:rsidRDefault="001548DF" w:rsidP="001548DF">
      <w:pPr>
        <w:widowControl w:val="0"/>
        <w:autoSpaceDE w:val="0"/>
        <w:autoSpaceDN w:val="0"/>
        <w:adjustRightInd w:val="0"/>
        <w:jc w:val="center"/>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РАЗРЕШЕНИЕ</w:t>
      </w:r>
    </w:p>
    <w:p w:rsidR="001548DF" w:rsidRPr="00B65856" w:rsidRDefault="001548DF" w:rsidP="001548DF">
      <w:pPr>
        <w:widowControl w:val="0"/>
        <w:autoSpaceDE w:val="0"/>
        <w:autoSpaceDN w:val="0"/>
        <w:adjustRightInd w:val="0"/>
        <w:jc w:val="center"/>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на строительство</w:t>
      </w:r>
    </w:p>
    <w:p w:rsidR="001548DF" w:rsidRPr="00B65856" w:rsidRDefault="001548DF" w:rsidP="001548DF">
      <w:pPr>
        <w:widowControl w:val="0"/>
        <w:autoSpaceDE w:val="0"/>
        <w:autoSpaceDN w:val="0"/>
        <w:adjustRightInd w:val="0"/>
        <w:jc w:val="both"/>
        <w:rPr>
          <w:rFonts w:ascii="Times New Roman" w:eastAsia="Times New Roman" w:hAnsi="Times New Roman"/>
          <w:sz w:val="20"/>
          <w:szCs w:val="20"/>
          <w:lang w:val="ru-RU" w:eastAsia="ru-RU"/>
        </w:rPr>
      </w:pPr>
    </w:p>
    <w:p w:rsidR="001548DF" w:rsidRPr="00B65856" w:rsidRDefault="001548DF" w:rsidP="001548DF">
      <w:pPr>
        <w:widowControl w:val="0"/>
        <w:autoSpaceDE w:val="0"/>
        <w:autoSpaceDN w:val="0"/>
        <w:adjustRightInd w:val="0"/>
        <w:jc w:val="both"/>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 xml:space="preserve">Дата ________________ </w:t>
      </w:r>
      <w:hyperlink r:id="rId84" w:anchor="Par183" w:history="1">
        <w:r w:rsidRPr="00B65856">
          <w:rPr>
            <w:rFonts w:ascii="Times New Roman" w:eastAsia="Times New Roman" w:hAnsi="Times New Roman"/>
            <w:color w:val="0000FF"/>
            <w:sz w:val="20"/>
            <w:szCs w:val="20"/>
            <w:lang w:val="ru-RU" w:eastAsia="ru-RU"/>
          </w:rPr>
          <w:t>&lt;2&gt;</w:t>
        </w:r>
      </w:hyperlink>
      <w:r w:rsidRPr="00B65856">
        <w:rPr>
          <w:rFonts w:ascii="Times New Roman" w:eastAsia="Times New Roman" w:hAnsi="Times New Roman"/>
          <w:sz w:val="20"/>
          <w:szCs w:val="20"/>
          <w:lang w:val="ru-RU" w:eastAsia="ru-RU"/>
        </w:rPr>
        <w:t xml:space="preserve">                                                                                      № ________________ </w:t>
      </w:r>
      <w:hyperlink r:id="rId85" w:anchor="Par184" w:history="1">
        <w:r w:rsidRPr="00B65856">
          <w:rPr>
            <w:rFonts w:ascii="Times New Roman" w:eastAsia="Times New Roman" w:hAnsi="Times New Roman"/>
            <w:color w:val="0000FF"/>
            <w:sz w:val="20"/>
            <w:szCs w:val="20"/>
            <w:lang w:val="ru-RU" w:eastAsia="ru-RU"/>
          </w:rPr>
          <w:t>&lt;3&gt;</w:t>
        </w:r>
      </w:hyperlink>
    </w:p>
    <w:p w:rsidR="001548DF" w:rsidRPr="00B65856" w:rsidRDefault="001548DF" w:rsidP="001548DF">
      <w:pPr>
        <w:widowControl w:val="0"/>
        <w:autoSpaceDE w:val="0"/>
        <w:autoSpaceDN w:val="0"/>
        <w:adjustRightInd w:val="0"/>
        <w:jc w:val="both"/>
        <w:rPr>
          <w:rFonts w:ascii="Times New Roman" w:eastAsia="Times New Roman" w:hAnsi="Times New Roman"/>
          <w:sz w:val="20"/>
          <w:szCs w:val="20"/>
          <w:lang w:val="ru-RU" w:eastAsia="ru-RU"/>
        </w:rPr>
      </w:pPr>
    </w:p>
    <w:p w:rsidR="001548DF" w:rsidRPr="00B65856" w:rsidRDefault="001548DF" w:rsidP="001548DF">
      <w:pPr>
        <w:widowControl w:val="0"/>
        <w:autoSpaceDE w:val="0"/>
        <w:autoSpaceDN w:val="0"/>
        <w:adjustRightInd w:val="0"/>
        <w:jc w:val="both"/>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________________________________________________________________________________</w:t>
      </w:r>
    </w:p>
    <w:p w:rsidR="001548DF" w:rsidRPr="00B65856" w:rsidRDefault="001548DF" w:rsidP="001548DF">
      <w:pPr>
        <w:widowControl w:val="0"/>
        <w:autoSpaceDE w:val="0"/>
        <w:autoSpaceDN w:val="0"/>
        <w:adjustRightInd w:val="0"/>
        <w:jc w:val="both"/>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 xml:space="preserve"> (органа местного самоуправления, осуществляющего выдачу разрешения на строительство)</w:t>
      </w:r>
    </w:p>
    <w:p w:rsidR="001548DF" w:rsidRPr="00B65856" w:rsidRDefault="001548DF" w:rsidP="001548DF">
      <w:pPr>
        <w:widowControl w:val="0"/>
        <w:autoSpaceDE w:val="0"/>
        <w:autoSpaceDN w:val="0"/>
        <w:adjustRightInd w:val="0"/>
        <w:jc w:val="both"/>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_________________________________________________________________________________</w:t>
      </w:r>
    </w:p>
    <w:p w:rsidR="001548DF" w:rsidRPr="00B65856" w:rsidRDefault="001548DF" w:rsidP="001548DF">
      <w:pPr>
        <w:widowControl w:val="0"/>
        <w:autoSpaceDE w:val="0"/>
        <w:autoSpaceDN w:val="0"/>
        <w:adjustRightInd w:val="0"/>
        <w:jc w:val="both"/>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 xml:space="preserve">в  соответствии  со  </w:t>
      </w:r>
      <w:hyperlink r:id="rId86" w:history="1">
        <w:r w:rsidRPr="00B65856">
          <w:rPr>
            <w:rFonts w:ascii="Times New Roman" w:eastAsia="Times New Roman" w:hAnsi="Times New Roman"/>
            <w:color w:val="0000FF"/>
            <w:sz w:val="20"/>
            <w:szCs w:val="20"/>
            <w:lang w:val="ru-RU" w:eastAsia="ru-RU"/>
          </w:rPr>
          <w:t>статьей   51</w:t>
        </w:r>
      </w:hyperlink>
      <w:r w:rsidRPr="00B65856">
        <w:rPr>
          <w:rFonts w:ascii="Times New Roman" w:eastAsia="Times New Roman" w:hAnsi="Times New Roman"/>
          <w:sz w:val="20"/>
          <w:szCs w:val="20"/>
          <w:lang w:val="ru-RU" w:eastAsia="ru-RU"/>
        </w:rPr>
        <w:t xml:space="preserve">   Градостроительного  кодекса  Российской</w:t>
      </w:r>
    </w:p>
    <w:p w:rsidR="001548DF" w:rsidRPr="00B65856" w:rsidRDefault="001548DF" w:rsidP="001548DF">
      <w:pPr>
        <w:widowControl w:val="0"/>
        <w:autoSpaceDE w:val="0"/>
        <w:autoSpaceDN w:val="0"/>
        <w:adjustRightInd w:val="0"/>
        <w:jc w:val="both"/>
        <w:rPr>
          <w:rFonts w:ascii="Times New Roman" w:eastAsia="Times New Roman" w:hAnsi="Times New Roman"/>
          <w:sz w:val="20"/>
          <w:szCs w:val="20"/>
          <w:lang w:eastAsia="ru-RU"/>
        </w:rPr>
      </w:pPr>
      <w:r w:rsidRPr="00B65856">
        <w:rPr>
          <w:rFonts w:ascii="Times New Roman" w:eastAsia="Times New Roman" w:hAnsi="Times New Roman"/>
          <w:sz w:val="20"/>
          <w:szCs w:val="20"/>
          <w:lang w:eastAsia="ru-RU"/>
        </w:rPr>
        <w:t>Федерации, разрешает:</w:t>
      </w:r>
    </w:p>
    <w:p w:rsidR="001548DF" w:rsidRPr="00B65856" w:rsidRDefault="001548DF" w:rsidP="001548DF">
      <w:pPr>
        <w:widowControl w:val="0"/>
        <w:autoSpaceDE w:val="0"/>
        <w:autoSpaceDN w:val="0"/>
        <w:adjustRightInd w:val="0"/>
        <w:jc w:val="both"/>
        <w:rPr>
          <w:rFonts w:ascii="Times New Roman" w:eastAsia="Calibri" w:hAnsi="Times New Roman"/>
          <w:sz w:val="20"/>
          <w:szCs w:val="20"/>
        </w:rPr>
      </w:pPr>
    </w:p>
    <w:tbl>
      <w:tblPr>
        <w:tblW w:w="0" w:type="auto"/>
        <w:tblInd w:w="62" w:type="dxa"/>
        <w:tblLayout w:type="fixed"/>
        <w:tblCellMar>
          <w:top w:w="75" w:type="dxa"/>
          <w:left w:w="0" w:type="dxa"/>
          <w:bottom w:w="75" w:type="dxa"/>
          <w:right w:w="0" w:type="dxa"/>
        </w:tblCellMar>
        <w:tblLook w:val="04A0"/>
      </w:tblPr>
      <w:tblGrid>
        <w:gridCol w:w="510"/>
        <w:gridCol w:w="2131"/>
        <w:gridCol w:w="2122"/>
        <w:gridCol w:w="847"/>
        <w:gridCol w:w="2268"/>
        <w:gridCol w:w="1247"/>
        <w:gridCol w:w="461"/>
      </w:tblGrid>
      <w:tr w:rsidR="001548DF" w:rsidRPr="00B65856" w:rsidTr="001548DF">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548DF" w:rsidRPr="00B65856" w:rsidRDefault="001548DF" w:rsidP="001548DF">
            <w:pPr>
              <w:widowControl w:val="0"/>
              <w:autoSpaceDE w:val="0"/>
              <w:autoSpaceDN w:val="0"/>
              <w:adjustRightInd w:val="0"/>
              <w:rPr>
                <w:rFonts w:ascii="Times New Roman" w:eastAsia="Calibri" w:hAnsi="Times New Roman"/>
                <w:sz w:val="20"/>
                <w:szCs w:val="20"/>
              </w:rPr>
            </w:pPr>
            <w:r w:rsidRPr="00B65856">
              <w:rPr>
                <w:rFonts w:ascii="Times New Roman" w:eastAsia="Calibri" w:hAnsi="Times New Roman"/>
                <w:sz w:val="20"/>
                <w:szCs w:val="20"/>
              </w:rPr>
              <w:t>1.</w:t>
            </w:r>
          </w:p>
        </w:tc>
        <w:tc>
          <w:tcPr>
            <w:tcW w:w="8615" w:type="dxa"/>
            <w:gridSpan w:val="5"/>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1548DF" w:rsidRPr="00B65856" w:rsidRDefault="001548DF" w:rsidP="001548DF">
            <w:pPr>
              <w:widowControl w:val="0"/>
              <w:autoSpaceDE w:val="0"/>
              <w:autoSpaceDN w:val="0"/>
              <w:adjustRightInd w:val="0"/>
              <w:jc w:val="both"/>
              <w:rPr>
                <w:rFonts w:ascii="Times New Roman" w:eastAsia="Calibri" w:hAnsi="Times New Roman"/>
                <w:sz w:val="20"/>
                <w:szCs w:val="20"/>
              </w:rPr>
            </w:pPr>
            <w:r w:rsidRPr="00B65856">
              <w:rPr>
                <w:rFonts w:ascii="Times New Roman" w:eastAsia="Calibri" w:hAnsi="Times New Roman"/>
                <w:sz w:val="20"/>
                <w:szCs w:val="20"/>
              </w:rPr>
              <w:t xml:space="preserve">Строительство объекта капитального строительства </w:t>
            </w:r>
            <w:hyperlink r:id="rId87" w:anchor="Par192" w:history="1">
              <w:r w:rsidRPr="00B65856">
                <w:rPr>
                  <w:rFonts w:ascii="Times New Roman" w:eastAsia="Calibri" w:hAnsi="Times New Roman"/>
                  <w:color w:val="0000FF"/>
                  <w:sz w:val="20"/>
                  <w:szCs w:val="20"/>
                </w:rPr>
                <w:t>&lt;4&gt;</w:t>
              </w:r>
            </w:hyperlink>
          </w:p>
        </w:tc>
        <w:tc>
          <w:tcPr>
            <w:tcW w:w="461"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1548DF" w:rsidRPr="00B65856" w:rsidRDefault="001548DF" w:rsidP="001548DF">
            <w:pPr>
              <w:widowControl w:val="0"/>
              <w:autoSpaceDE w:val="0"/>
              <w:autoSpaceDN w:val="0"/>
              <w:adjustRightInd w:val="0"/>
              <w:rPr>
                <w:rFonts w:ascii="Times New Roman" w:eastAsia="Calibri" w:hAnsi="Times New Roman"/>
                <w:sz w:val="20"/>
                <w:szCs w:val="20"/>
              </w:rPr>
            </w:pPr>
          </w:p>
        </w:tc>
      </w:tr>
      <w:tr w:rsidR="001548DF" w:rsidRPr="00B65856" w:rsidTr="001548DF">
        <w:tc>
          <w:tcPr>
            <w:tcW w:w="510" w:type="dxa"/>
            <w:vMerge/>
            <w:tcBorders>
              <w:top w:val="single" w:sz="4" w:space="0" w:color="auto"/>
              <w:left w:val="single" w:sz="4" w:space="0" w:color="auto"/>
              <w:bottom w:val="single" w:sz="4" w:space="0" w:color="auto"/>
              <w:right w:val="single" w:sz="4" w:space="0" w:color="auto"/>
            </w:tcBorders>
            <w:vAlign w:val="center"/>
            <w:hideMark/>
          </w:tcPr>
          <w:p w:rsidR="001548DF" w:rsidRPr="00B65856" w:rsidRDefault="001548DF" w:rsidP="001548DF">
            <w:pPr>
              <w:rPr>
                <w:rFonts w:ascii="Times New Roman" w:eastAsia="Calibri" w:hAnsi="Times New Roman"/>
                <w:sz w:val="20"/>
                <w:szCs w:val="20"/>
              </w:rPr>
            </w:pPr>
          </w:p>
        </w:tc>
        <w:tc>
          <w:tcPr>
            <w:tcW w:w="8615" w:type="dxa"/>
            <w:gridSpan w:val="5"/>
            <w:tcBorders>
              <w:top w:val="nil"/>
              <w:left w:val="single" w:sz="4" w:space="0" w:color="auto"/>
              <w:bottom w:val="single" w:sz="4" w:space="0" w:color="auto"/>
              <w:right w:val="single" w:sz="4" w:space="0" w:color="auto"/>
            </w:tcBorders>
            <w:tcMar>
              <w:top w:w="102" w:type="dxa"/>
              <w:left w:w="62" w:type="dxa"/>
              <w:bottom w:w="102" w:type="dxa"/>
              <w:right w:w="62" w:type="dxa"/>
            </w:tcMar>
          </w:tcPr>
          <w:p w:rsidR="001548DF" w:rsidRPr="00B65856" w:rsidRDefault="001548DF" w:rsidP="001548DF">
            <w:pPr>
              <w:widowControl w:val="0"/>
              <w:autoSpaceDE w:val="0"/>
              <w:autoSpaceDN w:val="0"/>
              <w:adjustRightInd w:val="0"/>
              <w:rPr>
                <w:rFonts w:ascii="Times New Roman" w:eastAsia="Calibri" w:hAnsi="Times New Roman"/>
                <w:sz w:val="20"/>
                <w:szCs w:val="20"/>
              </w:rPr>
            </w:pPr>
          </w:p>
        </w:tc>
        <w:tc>
          <w:tcPr>
            <w:tcW w:w="461"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1548DF" w:rsidRPr="00B65856" w:rsidRDefault="001548DF" w:rsidP="001548DF">
            <w:pPr>
              <w:widowControl w:val="0"/>
              <w:autoSpaceDE w:val="0"/>
              <w:autoSpaceDN w:val="0"/>
              <w:adjustRightInd w:val="0"/>
              <w:rPr>
                <w:rFonts w:ascii="Times New Roman" w:eastAsia="Calibri" w:hAnsi="Times New Roman"/>
                <w:sz w:val="20"/>
                <w:szCs w:val="20"/>
              </w:rPr>
            </w:pPr>
          </w:p>
        </w:tc>
      </w:tr>
      <w:tr w:rsidR="001548DF" w:rsidRPr="00B65856" w:rsidTr="001548DF">
        <w:tc>
          <w:tcPr>
            <w:tcW w:w="510" w:type="dxa"/>
            <w:vMerge/>
            <w:tcBorders>
              <w:top w:val="single" w:sz="4" w:space="0" w:color="auto"/>
              <w:left w:val="single" w:sz="4" w:space="0" w:color="auto"/>
              <w:bottom w:val="single" w:sz="4" w:space="0" w:color="auto"/>
              <w:right w:val="single" w:sz="4" w:space="0" w:color="auto"/>
            </w:tcBorders>
            <w:vAlign w:val="center"/>
            <w:hideMark/>
          </w:tcPr>
          <w:p w:rsidR="001548DF" w:rsidRPr="00B65856" w:rsidRDefault="001548DF" w:rsidP="001548DF">
            <w:pPr>
              <w:rPr>
                <w:rFonts w:ascii="Times New Roman" w:eastAsia="Calibri" w:hAnsi="Times New Roman"/>
                <w:sz w:val="20"/>
                <w:szCs w:val="20"/>
              </w:rPr>
            </w:pPr>
          </w:p>
        </w:tc>
        <w:tc>
          <w:tcPr>
            <w:tcW w:w="8615" w:type="dxa"/>
            <w:gridSpan w:val="5"/>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1548DF" w:rsidRPr="00B65856" w:rsidRDefault="001548DF" w:rsidP="001548DF">
            <w:pPr>
              <w:widowControl w:val="0"/>
              <w:autoSpaceDE w:val="0"/>
              <w:autoSpaceDN w:val="0"/>
              <w:adjustRightInd w:val="0"/>
              <w:jc w:val="both"/>
              <w:rPr>
                <w:rFonts w:ascii="Times New Roman" w:eastAsia="Calibri" w:hAnsi="Times New Roman"/>
                <w:sz w:val="20"/>
                <w:szCs w:val="20"/>
              </w:rPr>
            </w:pPr>
            <w:r w:rsidRPr="00B65856">
              <w:rPr>
                <w:rFonts w:ascii="Times New Roman" w:eastAsia="Calibri" w:hAnsi="Times New Roman"/>
                <w:sz w:val="20"/>
                <w:szCs w:val="20"/>
              </w:rPr>
              <w:t xml:space="preserve">Реконструкцию объекта капитального строительства </w:t>
            </w:r>
            <w:hyperlink r:id="rId88" w:anchor="Par192" w:history="1">
              <w:r w:rsidRPr="00B65856">
                <w:rPr>
                  <w:rFonts w:ascii="Times New Roman" w:eastAsia="Calibri" w:hAnsi="Times New Roman"/>
                  <w:color w:val="0000FF"/>
                  <w:sz w:val="20"/>
                  <w:szCs w:val="20"/>
                </w:rPr>
                <w:t>&lt;4&gt;</w:t>
              </w:r>
            </w:hyperlink>
          </w:p>
        </w:tc>
        <w:tc>
          <w:tcPr>
            <w:tcW w:w="461"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1548DF" w:rsidRPr="00B65856" w:rsidRDefault="001548DF" w:rsidP="001548DF">
            <w:pPr>
              <w:widowControl w:val="0"/>
              <w:autoSpaceDE w:val="0"/>
              <w:autoSpaceDN w:val="0"/>
              <w:adjustRightInd w:val="0"/>
              <w:rPr>
                <w:rFonts w:ascii="Times New Roman" w:eastAsia="Calibri" w:hAnsi="Times New Roman"/>
                <w:sz w:val="20"/>
                <w:szCs w:val="20"/>
              </w:rPr>
            </w:pPr>
          </w:p>
        </w:tc>
      </w:tr>
      <w:tr w:rsidR="001548DF" w:rsidRPr="00B65856" w:rsidTr="001548DF">
        <w:tc>
          <w:tcPr>
            <w:tcW w:w="510" w:type="dxa"/>
            <w:vMerge/>
            <w:tcBorders>
              <w:top w:val="single" w:sz="4" w:space="0" w:color="auto"/>
              <w:left w:val="single" w:sz="4" w:space="0" w:color="auto"/>
              <w:bottom w:val="single" w:sz="4" w:space="0" w:color="auto"/>
              <w:right w:val="single" w:sz="4" w:space="0" w:color="auto"/>
            </w:tcBorders>
            <w:vAlign w:val="center"/>
            <w:hideMark/>
          </w:tcPr>
          <w:p w:rsidR="001548DF" w:rsidRPr="00B65856" w:rsidRDefault="001548DF" w:rsidP="001548DF">
            <w:pPr>
              <w:rPr>
                <w:rFonts w:ascii="Times New Roman" w:eastAsia="Calibri" w:hAnsi="Times New Roman"/>
                <w:sz w:val="20"/>
                <w:szCs w:val="20"/>
              </w:rPr>
            </w:pPr>
          </w:p>
        </w:tc>
        <w:tc>
          <w:tcPr>
            <w:tcW w:w="8615" w:type="dxa"/>
            <w:gridSpan w:val="5"/>
            <w:tcBorders>
              <w:top w:val="nil"/>
              <w:left w:val="single" w:sz="4" w:space="0" w:color="auto"/>
              <w:bottom w:val="single" w:sz="4" w:space="0" w:color="auto"/>
              <w:right w:val="single" w:sz="4" w:space="0" w:color="auto"/>
            </w:tcBorders>
            <w:tcMar>
              <w:top w:w="102" w:type="dxa"/>
              <w:left w:w="62" w:type="dxa"/>
              <w:bottom w:w="102" w:type="dxa"/>
              <w:right w:w="62" w:type="dxa"/>
            </w:tcMar>
          </w:tcPr>
          <w:p w:rsidR="001548DF" w:rsidRPr="00B65856" w:rsidRDefault="001548DF" w:rsidP="001548DF">
            <w:pPr>
              <w:widowControl w:val="0"/>
              <w:autoSpaceDE w:val="0"/>
              <w:autoSpaceDN w:val="0"/>
              <w:adjustRightInd w:val="0"/>
              <w:rPr>
                <w:rFonts w:ascii="Times New Roman" w:eastAsia="Calibri" w:hAnsi="Times New Roman"/>
                <w:sz w:val="20"/>
                <w:szCs w:val="20"/>
              </w:rPr>
            </w:pPr>
          </w:p>
        </w:tc>
        <w:tc>
          <w:tcPr>
            <w:tcW w:w="461"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1548DF" w:rsidRPr="00B65856" w:rsidRDefault="001548DF" w:rsidP="001548DF">
            <w:pPr>
              <w:widowControl w:val="0"/>
              <w:autoSpaceDE w:val="0"/>
              <w:autoSpaceDN w:val="0"/>
              <w:adjustRightInd w:val="0"/>
              <w:rPr>
                <w:rFonts w:ascii="Times New Roman" w:eastAsia="Calibri" w:hAnsi="Times New Roman"/>
                <w:sz w:val="20"/>
                <w:szCs w:val="20"/>
              </w:rPr>
            </w:pPr>
          </w:p>
        </w:tc>
      </w:tr>
      <w:tr w:rsidR="001548DF" w:rsidRPr="00A801DA" w:rsidTr="001548DF">
        <w:tc>
          <w:tcPr>
            <w:tcW w:w="510" w:type="dxa"/>
            <w:vMerge/>
            <w:tcBorders>
              <w:top w:val="single" w:sz="4" w:space="0" w:color="auto"/>
              <w:left w:val="single" w:sz="4" w:space="0" w:color="auto"/>
              <w:bottom w:val="single" w:sz="4" w:space="0" w:color="auto"/>
              <w:right w:val="single" w:sz="4" w:space="0" w:color="auto"/>
            </w:tcBorders>
            <w:vAlign w:val="center"/>
            <w:hideMark/>
          </w:tcPr>
          <w:p w:rsidR="001548DF" w:rsidRPr="00B65856" w:rsidRDefault="001548DF" w:rsidP="001548DF">
            <w:pPr>
              <w:rPr>
                <w:rFonts w:ascii="Times New Roman" w:eastAsia="Calibri" w:hAnsi="Times New Roman"/>
                <w:sz w:val="20"/>
                <w:szCs w:val="20"/>
              </w:rPr>
            </w:pPr>
          </w:p>
        </w:tc>
        <w:tc>
          <w:tcPr>
            <w:tcW w:w="861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 xml:space="preserve">Работы по сохранению объекта культурного наследия, затрагивающие конструктивные и другие характеристики надежности и безопасности такого объекта </w:t>
            </w:r>
            <w:hyperlink r:id="rId89" w:anchor="Par192" w:history="1">
              <w:r w:rsidRPr="00B65856">
                <w:rPr>
                  <w:rFonts w:ascii="Times New Roman" w:eastAsia="Calibri" w:hAnsi="Times New Roman"/>
                  <w:color w:val="0000FF"/>
                  <w:sz w:val="20"/>
                  <w:szCs w:val="20"/>
                  <w:lang w:val="ru-RU"/>
                </w:rPr>
                <w:t>&lt;4&gt;</w:t>
              </w:r>
            </w:hyperlink>
          </w:p>
        </w:tc>
        <w:tc>
          <w:tcPr>
            <w:tcW w:w="4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48DF" w:rsidRPr="00B65856" w:rsidRDefault="001548DF" w:rsidP="001548DF">
            <w:pPr>
              <w:widowControl w:val="0"/>
              <w:autoSpaceDE w:val="0"/>
              <w:autoSpaceDN w:val="0"/>
              <w:adjustRightInd w:val="0"/>
              <w:rPr>
                <w:rFonts w:ascii="Times New Roman" w:eastAsia="Calibri" w:hAnsi="Times New Roman"/>
                <w:sz w:val="20"/>
                <w:szCs w:val="20"/>
                <w:lang w:val="ru-RU"/>
              </w:rPr>
            </w:pPr>
          </w:p>
        </w:tc>
      </w:tr>
      <w:tr w:rsidR="001548DF" w:rsidRPr="00A801DA" w:rsidTr="001548DF">
        <w:tc>
          <w:tcPr>
            <w:tcW w:w="510" w:type="dxa"/>
            <w:vMerge/>
            <w:tcBorders>
              <w:top w:val="single" w:sz="4" w:space="0" w:color="auto"/>
              <w:left w:val="single" w:sz="4" w:space="0" w:color="auto"/>
              <w:bottom w:val="single" w:sz="4" w:space="0" w:color="auto"/>
              <w:right w:val="single" w:sz="4" w:space="0" w:color="auto"/>
            </w:tcBorders>
            <w:vAlign w:val="center"/>
            <w:hideMark/>
          </w:tcPr>
          <w:p w:rsidR="001548DF" w:rsidRPr="00B65856" w:rsidRDefault="001548DF" w:rsidP="001548DF">
            <w:pPr>
              <w:rPr>
                <w:rFonts w:ascii="Times New Roman" w:eastAsia="Calibri" w:hAnsi="Times New Roman"/>
                <w:sz w:val="20"/>
                <w:szCs w:val="20"/>
                <w:lang w:val="ru-RU"/>
              </w:rPr>
            </w:pPr>
          </w:p>
        </w:tc>
        <w:tc>
          <w:tcPr>
            <w:tcW w:w="861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 xml:space="preserve">Строительство линейного объекта (объекта капитального строительства, входящего в состав линейного объекта) </w:t>
            </w:r>
            <w:hyperlink r:id="rId90" w:anchor="Par192" w:history="1">
              <w:r w:rsidRPr="00B65856">
                <w:rPr>
                  <w:rFonts w:ascii="Times New Roman" w:eastAsia="Calibri" w:hAnsi="Times New Roman"/>
                  <w:color w:val="0000FF"/>
                  <w:sz w:val="20"/>
                  <w:szCs w:val="20"/>
                  <w:lang w:val="ru-RU"/>
                </w:rPr>
                <w:t>&lt;4&gt;</w:t>
              </w:r>
            </w:hyperlink>
          </w:p>
        </w:tc>
        <w:tc>
          <w:tcPr>
            <w:tcW w:w="46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48DF" w:rsidRPr="00B65856" w:rsidRDefault="001548DF" w:rsidP="001548DF">
            <w:pPr>
              <w:widowControl w:val="0"/>
              <w:autoSpaceDE w:val="0"/>
              <w:autoSpaceDN w:val="0"/>
              <w:adjustRightInd w:val="0"/>
              <w:rPr>
                <w:rFonts w:ascii="Times New Roman" w:eastAsia="Calibri" w:hAnsi="Times New Roman"/>
                <w:sz w:val="20"/>
                <w:szCs w:val="20"/>
                <w:lang w:val="ru-RU"/>
              </w:rPr>
            </w:pPr>
          </w:p>
        </w:tc>
      </w:tr>
      <w:tr w:rsidR="001548DF" w:rsidRPr="00A801DA" w:rsidTr="001548DF">
        <w:tc>
          <w:tcPr>
            <w:tcW w:w="510" w:type="dxa"/>
            <w:vMerge/>
            <w:tcBorders>
              <w:top w:val="single" w:sz="4" w:space="0" w:color="auto"/>
              <w:left w:val="single" w:sz="4" w:space="0" w:color="auto"/>
              <w:bottom w:val="single" w:sz="4" w:space="0" w:color="auto"/>
              <w:right w:val="single" w:sz="4" w:space="0" w:color="auto"/>
            </w:tcBorders>
            <w:vAlign w:val="center"/>
            <w:hideMark/>
          </w:tcPr>
          <w:p w:rsidR="001548DF" w:rsidRPr="00B65856" w:rsidRDefault="001548DF" w:rsidP="001548DF">
            <w:pPr>
              <w:rPr>
                <w:rFonts w:ascii="Times New Roman" w:eastAsia="Calibri" w:hAnsi="Times New Roman"/>
                <w:sz w:val="20"/>
                <w:szCs w:val="20"/>
                <w:lang w:val="ru-RU"/>
              </w:rPr>
            </w:pPr>
          </w:p>
        </w:tc>
        <w:tc>
          <w:tcPr>
            <w:tcW w:w="861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 xml:space="preserve">Реконструкцию линейного объекта (объекта капитального строительства, входящего в состав линейного объекта) </w:t>
            </w:r>
            <w:hyperlink r:id="rId91" w:anchor="Par192" w:history="1">
              <w:r w:rsidRPr="00B65856">
                <w:rPr>
                  <w:rFonts w:ascii="Times New Roman" w:eastAsia="Calibri" w:hAnsi="Times New Roman"/>
                  <w:color w:val="0000FF"/>
                  <w:sz w:val="20"/>
                  <w:szCs w:val="20"/>
                  <w:lang w:val="ru-RU"/>
                </w:rPr>
                <w:t>&lt;4&gt;</w:t>
              </w:r>
            </w:hyperlink>
          </w:p>
        </w:tc>
        <w:tc>
          <w:tcPr>
            <w:tcW w:w="461" w:type="dxa"/>
            <w:vMerge/>
            <w:tcBorders>
              <w:top w:val="single" w:sz="4" w:space="0" w:color="auto"/>
              <w:left w:val="single" w:sz="4" w:space="0" w:color="auto"/>
              <w:bottom w:val="single" w:sz="4" w:space="0" w:color="auto"/>
              <w:right w:val="single" w:sz="4" w:space="0" w:color="auto"/>
            </w:tcBorders>
            <w:vAlign w:val="center"/>
            <w:hideMark/>
          </w:tcPr>
          <w:p w:rsidR="001548DF" w:rsidRPr="00B65856" w:rsidRDefault="001548DF" w:rsidP="001548DF">
            <w:pPr>
              <w:rPr>
                <w:rFonts w:ascii="Times New Roman" w:eastAsia="Calibri" w:hAnsi="Times New Roman"/>
                <w:sz w:val="20"/>
                <w:szCs w:val="20"/>
                <w:lang w:val="ru-RU"/>
              </w:rPr>
            </w:pPr>
          </w:p>
        </w:tc>
      </w:tr>
      <w:tr w:rsidR="001548DF" w:rsidRPr="00A801DA" w:rsidTr="001548DF">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548DF" w:rsidRPr="00B65856" w:rsidRDefault="001548DF" w:rsidP="001548DF">
            <w:pPr>
              <w:widowControl w:val="0"/>
              <w:autoSpaceDE w:val="0"/>
              <w:autoSpaceDN w:val="0"/>
              <w:adjustRightInd w:val="0"/>
              <w:rPr>
                <w:rFonts w:ascii="Times New Roman" w:eastAsia="Calibri" w:hAnsi="Times New Roman"/>
                <w:sz w:val="20"/>
                <w:szCs w:val="20"/>
              </w:rPr>
            </w:pPr>
            <w:r w:rsidRPr="00B65856">
              <w:rPr>
                <w:rFonts w:ascii="Times New Roman" w:eastAsia="Calibri" w:hAnsi="Times New Roman"/>
                <w:sz w:val="20"/>
                <w:szCs w:val="20"/>
              </w:rPr>
              <w:t>2.</w:t>
            </w: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 xml:space="preserve">Наименование объекта капитального строительства (этапа) в соответствии с проектной документацией </w:t>
            </w:r>
            <w:hyperlink r:id="rId92" w:anchor="Par193" w:history="1">
              <w:r w:rsidRPr="00B65856">
                <w:rPr>
                  <w:rFonts w:ascii="Times New Roman" w:eastAsia="Calibri" w:hAnsi="Times New Roman"/>
                  <w:color w:val="0000FF"/>
                  <w:sz w:val="20"/>
                  <w:szCs w:val="20"/>
                  <w:lang w:val="ru-RU"/>
                </w:rPr>
                <w:t>&lt;5&gt;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48DF" w:rsidRPr="00B65856" w:rsidRDefault="001548DF" w:rsidP="001548DF">
            <w:pPr>
              <w:widowControl w:val="0"/>
              <w:autoSpaceDE w:val="0"/>
              <w:autoSpaceDN w:val="0"/>
              <w:adjustRightInd w:val="0"/>
              <w:rPr>
                <w:rFonts w:ascii="Times New Roman" w:eastAsia="Calibri" w:hAnsi="Times New Roman"/>
                <w:sz w:val="20"/>
                <w:szCs w:val="20"/>
                <w:lang w:val="ru-RU"/>
              </w:rPr>
            </w:pPr>
          </w:p>
        </w:tc>
      </w:tr>
      <w:tr w:rsidR="001548DF" w:rsidRPr="00A801DA" w:rsidTr="001548DF">
        <w:tc>
          <w:tcPr>
            <w:tcW w:w="510" w:type="dxa"/>
            <w:vMerge/>
            <w:tcBorders>
              <w:top w:val="single" w:sz="4" w:space="0" w:color="auto"/>
              <w:left w:val="single" w:sz="4" w:space="0" w:color="auto"/>
              <w:bottom w:val="single" w:sz="4" w:space="0" w:color="auto"/>
              <w:right w:val="single" w:sz="4" w:space="0" w:color="auto"/>
            </w:tcBorders>
            <w:vAlign w:val="center"/>
            <w:hideMark/>
          </w:tcPr>
          <w:p w:rsidR="001548DF" w:rsidRPr="00B65856" w:rsidRDefault="001548DF" w:rsidP="001548DF">
            <w:pPr>
              <w:rPr>
                <w:rFonts w:ascii="Times New Roman" w:eastAsia="Calibri" w:hAnsi="Times New Roman"/>
                <w:sz w:val="20"/>
                <w:szCs w:val="20"/>
                <w:lang w:val="ru-RU"/>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Наименование организации, выдавшей положительное заключение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w:t>
            </w:r>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48DF" w:rsidRPr="00B65856" w:rsidRDefault="001548DF" w:rsidP="001548DF">
            <w:pPr>
              <w:widowControl w:val="0"/>
              <w:autoSpaceDE w:val="0"/>
              <w:autoSpaceDN w:val="0"/>
              <w:adjustRightInd w:val="0"/>
              <w:rPr>
                <w:rFonts w:ascii="Times New Roman" w:eastAsia="Calibri" w:hAnsi="Times New Roman"/>
                <w:sz w:val="20"/>
                <w:szCs w:val="20"/>
                <w:lang w:val="ru-RU"/>
              </w:rPr>
            </w:pPr>
          </w:p>
        </w:tc>
      </w:tr>
      <w:tr w:rsidR="001548DF" w:rsidRPr="00A801DA" w:rsidTr="001548DF">
        <w:tc>
          <w:tcPr>
            <w:tcW w:w="510" w:type="dxa"/>
            <w:vMerge/>
            <w:tcBorders>
              <w:top w:val="single" w:sz="4" w:space="0" w:color="auto"/>
              <w:left w:val="single" w:sz="4" w:space="0" w:color="auto"/>
              <w:bottom w:val="single" w:sz="4" w:space="0" w:color="auto"/>
              <w:right w:val="single" w:sz="4" w:space="0" w:color="auto"/>
            </w:tcBorders>
            <w:vAlign w:val="center"/>
            <w:hideMark/>
          </w:tcPr>
          <w:p w:rsidR="001548DF" w:rsidRPr="00B65856" w:rsidRDefault="001548DF" w:rsidP="001548DF">
            <w:pPr>
              <w:rPr>
                <w:rFonts w:ascii="Times New Roman" w:eastAsia="Calibri" w:hAnsi="Times New Roman"/>
                <w:sz w:val="20"/>
                <w:szCs w:val="20"/>
                <w:lang w:val="ru-RU"/>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 xml:space="preserve">Регистрационный номер и дата выдачи положительного заключения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 </w:t>
            </w:r>
            <w:hyperlink r:id="rId93" w:anchor="Par194" w:history="1">
              <w:r w:rsidRPr="00B65856">
                <w:rPr>
                  <w:rFonts w:ascii="Times New Roman" w:eastAsia="Calibri" w:hAnsi="Times New Roman"/>
                  <w:color w:val="0000FF"/>
                  <w:sz w:val="20"/>
                  <w:szCs w:val="20"/>
                  <w:lang w:val="ru-RU"/>
                </w:rPr>
                <w:t>&lt;6&gt;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48DF" w:rsidRPr="00B65856" w:rsidRDefault="001548DF" w:rsidP="001548DF">
            <w:pPr>
              <w:widowControl w:val="0"/>
              <w:autoSpaceDE w:val="0"/>
              <w:autoSpaceDN w:val="0"/>
              <w:adjustRightInd w:val="0"/>
              <w:rPr>
                <w:rFonts w:ascii="Times New Roman" w:eastAsia="Calibri" w:hAnsi="Times New Roman"/>
                <w:sz w:val="20"/>
                <w:szCs w:val="20"/>
                <w:lang w:val="ru-RU"/>
              </w:rPr>
            </w:pPr>
          </w:p>
        </w:tc>
      </w:tr>
      <w:tr w:rsidR="001548DF" w:rsidRPr="00A801DA" w:rsidTr="001548DF">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548DF" w:rsidRPr="00B65856" w:rsidRDefault="001548DF" w:rsidP="001548DF">
            <w:pPr>
              <w:widowControl w:val="0"/>
              <w:autoSpaceDE w:val="0"/>
              <w:autoSpaceDN w:val="0"/>
              <w:adjustRightInd w:val="0"/>
              <w:rPr>
                <w:rFonts w:ascii="Times New Roman" w:eastAsia="Calibri" w:hAnsi="Times New Roman"/>
                <w:sz w:val="20"/>
                <w:szCs w:val="20"/>
              </w:rPr>
            </w:pPr>
            <w:r w:rsidRPr="00B65856">
              <w:rPr>
                <w:rFonts w:ascii="Times New Roman" w:eastAsia="Calibri" w:hAnsi="Times New Roman"/>
                <w:sz w:val="20"/>
                <w:szCs w:val="20"/>
              </w:rPr>
              <w:t>3.</w:t>
            </w: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 xml:space="preserve">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w:t>
            </w:r>
            <w:hyperlink r:id="rId94" w:anchor="Par195" w:history="1">
              <w:r w:rsidRPr="00B65856">
                <w:rPr>
                  <w:rFonts w:ascii="Times New Roman" w:eastAsia="Calibri" w:hAnsi="Times New Roman"/>
                  <w:color w:val="0000FF"/>
                  <w:sz w:val="20"/>
                  <w:szCs w:val="20"/>
                  <w:lang w:val="ru-RU"/>
                </w:rPr>
                <w:t>&lt;7&gt;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48DF" w:rsidRPr="00B65856" w:rsidRDefault="001548DF" w:rsidP="001548DF">
            <w:pPr>
              <w:widowControl w:val="0"/>
              <w:autoSpaceDE w:val="0"/>
              <w:autoSpaceDN w:val="0"/>
              <w:adjustRightInd w:val="0"/>
              <w:rPr>
                <w:rFonts w:ascii="Times New Roman" w:eastAsia="Calibri" w:hAnsi="Times New Roman"/>
                <w:sz w:val="20"/>
                <w:szCs w:val="20"/>
                <w:lang w:val="ru-RU"/>
              </w:rPr>
            </w:pPr>
          </w:p>
        </w:tc>
      </w:tr>
      <w:tr w:rsidR="001548DF" w:rsidRPr="00A801DA" w:rsidTr="001548DF">
        <w:tc>
          <w:tcPr>
            <w:tcW w:w="510" w:type="dxa"/>
            <w:vMerge/>
            <w:tcBorders>
              <w:top w:val="single" w:sz="4" w:space="0" w:color="auto"/>
              <w:left w:val="single" w:sz="4" w:space="0" w:color="auto"/>
              <w:bottom w:val="single" w:sz="4" w:space="0" w:color="auto"/>
              <w:right w:val="single" w:sz="4" w:space="0" w:color="auto"/>
            </w:tcBorders>
            <w:vAlign w:val="center"/>
            <w:hideMark/>
          </w:tcPr>
          <w:p w:rsidR="001548DF" w:rsidRPr="00B65856" w:rsidRDefault="001548DF" w:rsidP="001548DF">
            <w:pPr>
              <w:rPr>
                <w:rFonts w:ascii="Times New Roman" w:eastAsia="Calibri" w:hAnsi="Times New Roman"/>
                <w:sz w:val="20"/>
                <w:szCs w:val="20"/>
                <w:lang w:val="ru-RU"/>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 xml:space="preserve">Номер кадастрового квартала (кадастровых кварталов), в пределах которого (которых) расположен или планируется расположение объекта капитального строительства </w:t>
            </w:r>
            <w:hyperlink r:id="rId95" w:anchor="Par195" w:history="1">
              <w:r w:rsidRPr="00B65856">
                <w:rPr>
                  <w:rFonts w:ascii="Times New Roman" w:eastAsia="Calibri" w:hAnsi="Times New Roman"/>
                  <w:color w:val="0000FF"/>
                  <w:sz w:val="20"/>
                  <w:szCs w:val="20"/>
                  <w:lang w:val="ru-RU"/>
                </w:rPr>
                <w:t>&lt;7&gt;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48DF" w:rsidRPr="00B65856" w:rsidRDefault="001548DF" w:rsidP="001548DF">
            <w:pPr>
              <w:widowControl w:val="0"/>
              <w:autoSpaceDE w:val="0"/>
              <w:autoSpaceDN w:val="0"/>
              <w:adjustRightInd w:val="0"/>
              <w:rPr>
                <w:rFonts w:ascii="Times New Roman" w:eastAsia="Calibri" w:hAnsi="Times New Roman"/>
                <w:sz w:val="20"/>
                <w:szCs w:val="20"/>
                <w:lang w:val="ru-RU"/>
              </w:rPr>
            </w:pPr>
          </w:p>
        </w:tc>
      </w:tr>
      <w:tr w:rsidR="001548DF" w:rsidRPr="00A801DA" w:rsidTr="001548DF">
        <w:tc>
          <w:tcPr>
            <w:tcW w:w="510" w:type="dxa"/>
            <w:vMerge/>
            <w:tcBorders>
              <w:top w:val="single" w:sz="4" w:space="0" w:color="auto"/>
              <w:left w:val="single" w:sz="4" w:space="0" w:color="auto"/>
              <w:bottom w:val="single" w:sz="4" w:space="0" w:color="auto"/>
              <w:right w:val="single" w:sz="4" w:space="0" w:color="auto"/>
            </w:tcBorders>
            <w:vAlign w:val="center"/>
            <w:hideMark/>
          </w:tcPr>
          <w:p w:rsidR="001548DF" w:rsidRPr="00B65856" w:rsidRDefault="001548DF" w:rsidP="001548DF">
            <w:pPr>
              <w:rPr>
                <w:rFonts w:ascii="Times New Roman" w:eastAsia="Calibri" w:hAnsi="Times New Roman"/>
                <w:sz w:val="20"/>
                <w:szCs w:val="20"/>
                <w:lang w:val="ru-RU"/>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 xml:space="preserve">Кадастровый номер реконструируемого объекта капитального строительства </w:t>
            </w:r>
            <w:hyperlink r:id="rId96" w:anchor="Par196" w:history="1">
              <w:r w:rsidRPr="00B65856">
                <w:rPr>
                  <w:rFonts w:ascii="Times New Roman" w:eastAsia="Calibri" w:hAnsi="Times New Roman"/>
                  <w:color w:val="0000FF"/>
                  <w:sz w:val="20"/>
                  <w:szCs w:val="20"/>
                  <w:lang w:val="ru-RU"/>
                </w:rPr>
                <w:t>&lt;8&gt;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48DF" w:rsidRPr="00B65856" w:rsidRDefault="001548DF" w:rsidP="001548DF">
            <w:pPr>
              <w:widowControl w:val="0"/>
              <w:autoSpaceDE w:val="0"/>
              <w:autoSpaceDN w:val="0"/>
              <w:adjustRightInd w:val="0"/>
              <w:rPr>
                <w:rFonts w:ascii="Times New Roman" w:eastAsia="Calibri" w:hAnsi="Times New Roman"/>
                <w:sz w:val="20"/>
                <w:szCs w:val="20"/>
                <w:lang w:val="ru-RU"/>
              </w:rPr>
            </w:pPr>
          </w:p>
        </w:tc>
      </w:tr>
      <w:tr w:rsidR="001548DF" w:rsidRPr="00A801DA" w:rsidTr="001548DF">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548DF" w:rsidRPr="00B65856" w:rsidRDefault="001548DF" w:rsidP="001548DF">
            <w:pPr>
              <w:widowControl w:val="0"/>
              <w:autoSpaceDE w:val="0"/>
              <w:autoSpaceDN w:val="0"/>
              <w:adjustRightInd w:val="0"/>
              <w:rPr>
                <w:rFonts w:ascii="Times New Roman" w:eastAsia="Calibri" w:hAnsi="Times New Roman"/>
                <w:sz w:val="20"/>
                <w:szCs w:val="20"/>
              </w:rPr>
            </w:pPr>
            <w:r w:rsidRPr="00B65856">
              <w:rPr>
                <w:rFonts w:ascii="Times New Roman" w:eastAsia="Calibri" w:hAnsi="Times New Roman"/>
                <w:sz w:val="20"/>
                <w:szCs w:val="20"/>
              </w:rPr>
              <w:t>3.1.</w:t>
            </w: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 xml:space="preserve">Сведения о градостроительном плане земельного участка </w:t>
            </w:r>
            <w:hyperlink r:id="rId97" w:anchor="Par197" w:history="1">
              <w:r w:rsidRPr="00B65856">
                <w:rPr>
                  <w:rFonts w:ascii="Times New Roman" w:eastAsia="Calibri" w:hAnsi="Times New Roman"/>
                  <w:color w:val="0000FF"/>
                  <w:sz w:val="20"/>
                  <w:szCs w:val="20"/>
                  <w:lang w:val="ru-RU"/>
                </w:rPr>
                <w:t>&lt;9&gt;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48DF" w:rsidRPr="00B65856" w:rsidRDefault="001548DF" w:rsidP="001548DF">
            <w:pPr>
              <w:widowControl w:val="0"/>
              <w:autoSpaceDE w:val="0"/>
              <w:autoSpaceDN w:val="0"/>
              <w:adjustRightInd w:val="0"/>
              <w:rPr>
                <w:rFonts w:ascii="Times New Roman" w:eastAsia="Calibri" w:hAnsi="Times New Roman"/>
                <w:sz w:val="20"/>
                <w:szCs w:val="20"/>
                <w:lang w:val="ru-RU"/>
              </w:rPr>
            </w:pPr>
          </w:p>
        </w:tc>
      </w:tr>
      <w:tr w:rsidR="001548DF" w:rsidRPr="00A801DA" w:rsidTr="001548DF">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548DF" w:rsidRPr="00B65856" w:rsidRDefault="001548DF" w:rsidP="001548DF">
            <w:pPr>
              <w:widowControl w:val="0"/>
              <w:autoSpaceDE w:val="0"/>
              <w:autoSpaceDN w:val="0"/>
              <w:adjustRightInd w:val="0"/>
              <w:rPr>
                <w:rFonts w:ascii="Times New Roman" w:eastAsia="Calibri" w:hAnsi="Times New Roman"/>
                <w:sz w:val="20"/>
                <w:szCs w:val="20"/>
              </w:rPr>
            </w:pPr>
            <w:r w:rsidRPr="00B65856">
              <w:rPr>
                <w:rFonts w:ascii="Times New Roman" w:eastAsia="Calibri" w:hAnsi="Times New Roman"/>
                <w:sz w:val="20"/>
                <w:szCs w:val="20"/>
              </w:rPr>
              <w:lastRenderedPageBreak/>
              <w:t>3.2.</w:t>
            </w: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 xml:space="preserve">Сведения о проекте планировки и проекте межевания территории </w:t>
            </w:r>
            <w:hyperlink r:id="rId98" w:anchor="Par198" w:history="1">
              <w:r w:rsidRPr="00B65856">
                <w:rPr>
                  <w:rFonts w:ascii="Times New Roman" w:eastAsia="Calibri" w:hAnsi="Times New Roman"/>
                  <w:color w:val="0000FF"/>
                  <w:sz w:val="20"/>
                  <w:szCs w:val="20"/>
                  <w:lang w:val="ru-RU"/>
                </w:rPr>
                <w:t>&lt;10&gt;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48DF" w:rsidRPr="00B65856" w:rsidRDefault="001548DF" w:rsidP="001548DF">
            <w:pPr>
              <w:widowControl w:val="0"/>
              <w:autoSpaceDE w:val="0"/>
              <w:autoSpaceDN w:val="0"/>
              <w:adjustRightInd w:val="0"/>
              <w:rPr>
                <w:rFonts w:ascii="Times New Roman" w:eastAsia="Calibri" w:hAnsi="Times New Roman"/>
                <w:sz w:val="20"/>
                <w:szCs w:val="20"/>
                <w:lang w:val="ru-RU"/>
              </w:rPr>
            </w:pPr>
          </w:p>
        </w:tc>
      </w:tr>
      <w:tr w:rsidR="001548DF" w:rsidRPr="00A801DA" w:rsidTr="001548DF">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548DF" w:rsidRPr="00B65856" w:rsidRDefault="001548DF" w:rsidP="001548DF">
            <w:pPr>
              <w:widowControl w:val="0"/>
              <w:autoSpaceDE w:val="0"/>
              <w:autoSpaceDN w:val="0"/>
              <w:adjustRightInd w:val="0"/>
              <w:rPr>
                <w:rFonts w:ascii="Times New Roman" w:eastAsia="Calibri" w:hAnsi="Times New Roman"/>
                <w:sz w:val="20"/>
                <w:szCs w:val="20"/>
              </w:rPr>
            </w:pPr>
            <w:r w:rsidRPr="00B65856">
              <w:rPr>
                <w:rFonts w:ascii="Times New Roman" w:eastAsia="Calibri" w:hAnsi="Times New Roman"/>
                <w:sz w:val="20"/>
                <w:szCs w:val="20"/>
              </w:rPr>
              <w:t>3.3.</w:t>
            </w: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 xml:space="preserve">Сведения о проектной документации объекта капитального строительства, планируемого к строительству, реконструкции, проведению работ сохранения объекта культурного наследия, при которых затрагиваются конструктивные и другие характеристики надежности и безопасности объекта </w:t>
            </w:r>
            <w:hyperlink r:id="rId99" w:anchor="Par199" w:history="1">
              <w:r w:rsidRPr="00B65856">
                <w:rPr>
                  <w:rFonts w:ascii="Times New Roman" w:eastAsia="Calibri" w:hAnsi="Times New Roman"/>
                  <w:color w:val="0000FF"/>
                  <w:sz w:val="20"/>
                  <w:szCs w:val="20"/>
                  <w:lang w:val="ru-RU"/>
                </w:rPr>
                <w:t>&lt;11&gt;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48DF" w:rsidRPr="00B65856" w:rsidRDefault="001548DF" w:rsidP="001548DF">
            <w:pPr>
              <w:widowControl w:val="0"/>
              <w:autoSpaceDE w:val="0"/>
              <w:autoSpaceDN w:val="0"/>
              <w:adjustRightInd w:val="0"/>
              <w:rPr>
                <w:rFonts w:ascii="Times New Roman" w:eastAsia="Calibri" w:hAnsi="Times New Roman"/>
                <w:sz w:val="20"/>
                <w:szCs w:val="20"/>
                <w:lang w:val="ru-RU"/>
              </w:rPr>
            </w:pPr>
          </w:p>
        </w:tc>
      </w:tr>
      <w:tr w:rsidR="001548DF" w:rsidRPr="00A801DA" w:rsidTr="001548DF">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548DF" w:rsidRPr="00B65856" w:rsidRDefault="001548DF" w:rsidP="001548DF">
            <w:pPr>
              <w:widowControl w:val="0"/>
              <w:autoSpaceDE w:val="0"/>
              <w:autoSpaceDN w:val="0"/>
              <w:adjustRightInd w:val="0"/>
              <w:rPr>
                <w:rFonts w:ascii="Times New Roman" w:eastAsia="Calibri" w:hAnsi="Times New Roman"/>
                <w:sz w:val="20"/>
                <w:szCs w:val="20"/>
              </w:rPr>
            </w:pPr>
            <w:r w:rsidRPr="00B65856">
              <w:rPr>
                <w:rFonts w:ascii="Times New Roman" w:eastAsia="Calibri" w:hAnsi="Times New Roman"/>
                <w:sz w:val="20"/>
                <w:szCs w:val="20"/>
              </w:rPr>
              <w:t>4.</w:t>
            </w:r>
          </w:p>
        </w:tc>
        <w:tc>
          <w:tcPr>
            <w:tcW w:w="907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 xml:space="preserve">Краткие проектные характеристики для строительства, реконструкции объекта капитального строительства,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w:t>
            </w:r>
            <w:hyperlink r:id="rId100" w:anchor="Par200" w:history="1">
              <w:r w:rsidRPr="00B65856">
                <w:rPr>
                  <w:rFonts w:ascii="Times New Roman" w:eastAsia="Calibri" w:hAnsi="Times New Roman"/>
                  <w:color w:val="0000FF"/>
                  <w:sz w:val="20"/>
                  <w:szCs w:val="20"/>
                  <w:lang w:val="ru-RU"/>
                </w:rPr>
                <w:t>&lt;12&gt;</w:t>
              </w:r>
            </w:hyperlink>
          </w:p>
        </w:tc>
      </w:tr>
      <w:tr w:rsidR="001548DF" w:rsidRPr="00A801DA" w:rsidTr="001548DF">
        <w:tc>
          <w:tcPr>
            <w:tcW w:w="510" w:type="dxa"/>
            <w:vMerge/>
            <w:tcBorders>
              <w:top w:val="single" w:sz="4" w:space="0" w:color="auto"/>
              <w:left w:val="single" w:sz="4" w:space="0" w:color="auto"/>
              <w:bottom w:val="single" w:sz="4" w:space="0" w:color="auto"/>
              <w:right w:val="single" w:sz="4" w:space="0" w:color="auto"/>
            </w:tcBorders>
            <w:vAlign w:val="center"/>
            <w:hideMark/>
          </w:tcPr>
          <w:p w:rsidR="001548DF" w:rsidRPr="00B65856" w:rsidRDefault="001548DF" w:rsidP="001548DF">
            <w:pPr>
              <w:rPr>
                <w:rFonts w:ascii="Times New Roman" w:eastAsia="Calibri" w:hAnsi="Times New Roman"/>
                <w:sz w:val="20"/>
                <w:szCs w:val="20"/>
                <w:lang w:val="ru-RU"/>
              </w:rPr>
            </w:pPr>
          </w:p>
        </w:tc>
        <w:tc>
          <w:tcPr>
            <w:tcW w:w="907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 xml:space="preserve">Наименование объекта капитального строительства, входящего в состав имущественного комплекса, в соответствии с проектной документацией: </w:t>
            </w:r>
            <w:hyperlink r:id="rId101" w:anchor="Par201" w:history="1">
              <w:r w:rsidRPr="00B65856">
                <w:rPr>
                  <w:rFonts w:ascii="Times New Roman" w:eastAsia="Calibri" w:hAnsi="Times New Roman"/>
                  <w:color w:val="0000FF"/>
                  <w:sz w:val="20"/>
                  <w:szCs w:val="20"/>
                  <w:lang w:val="ru-RU"/>
                </w:rPr>
                <w:t>&lt;13&gt;</w:t>
              </w:r>
            </w:hyperlink>
          </w:p>
        </w:tc>
      </w:tr>
      <w:tr w:rsidR="001548DF" w:rsidRPr="00B65856" w:rsidTr="001548DF">
        <w:tc>
          <w:tcPr>
            <w:tcW w:w="510" w:type="dxa"/>
            <w:vMerge/>
            <w:tcBorders>
              <w:top w:val="single" w:sz="4" w:space="0" w:color="auto"/>
              <w:left w:val="single" w:sz="4" w:space="0" w:color="auto"/>
              <w:bottom w:val="single" w:sz="4" w:space="0" w:color="auto"/>
              <w:right w:val="single" w:sz="4" w:space="0" w:color="auto"/>
            </w:tcBorders>
            <w:vAlign w:val="center"/>
            <w:hideMark/>
          </w:tcPr>
          <w:p w:rsidR="001548DF" w:rsidRPr="00B65856" w:rsidRDefault="001548DF" w:rsidP="001548DF">
            <w:pPr>
              <w:rPr>
                <w:rFonts w:ascii="Times New Roman" w:eastAsia="Calibri" w:hAnsi="Times New Roman"/>
                <w:sz w:val="20"/>
                <w:szCs w:val="20"/>
                <w:lang w:val="ru-RU"/>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548DF" w:rsidRPr="00B65856" w:rsidRDefault="001548DF" w:rsidP="001548DF">
            <w:pPr>
              <w:widowControl w:val="0"/>
              <w:autoSpaceDE w:val="0"/>
              <w:autoSpaceDN w:val="0"/>
              <w:adjustRightInd w:val="0"/>
              <w:rPr>
                <w:rFonts w:ascii="Times New Roman" w:eastAsia="Calibri" w:hAnsi="Times New Roman"/>
                <w:sz w:val="20"/>
                <w:szCs w:val="20"/>
              </w:rPr>
            </w:pPr>
            <w:r w:rsidRPr="00B65856">
              <w:rPr>
                <w:rFonts w:ascii="Times New Roman" w:eastAsia="Calibri" w:hAnsi="Times New Roman"/>
                <w:sz w:val="20"/>
                <w:szCs w:val="20"/>
              </w:rPr>
              <w:t>Общая площадь (кв. м):</w:t>
            </w:r>
          </w:p>
        </w:tc>
        <w:tc>
          <w:tcPr>
            <w:tcW w:w="2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48DF" w:rsidRPr="00B65856" w:rsidRDefault="001548DF" w:rsidP="001548DF">
            <w:pPr>
              <w:widowControl w:val="0"/>
              <w:autoSpaceDE w:val="0"/>
              <w:autoSpaceDN w:val="0"/>
              <w:adjustRightInd w:val="0"/>
              <w:rPr>
                <w:rFonts w:ascii="Times New Roman" w:eastAsia="Calibri" w:hAnsi="Times New Roman"/>
                <w:sz w:val="20"/>
                <w:szCs w:val="20"/>
              </w:rPr>
            </w:pPr>
          </w:p>
        </w:tc>
        <w:tc>
          <w:tcPr>
            <w:tcW w:w="311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548DF" w:rsidRPr="00B65856" w:rsidRDefault="001548DF" w:rsidP="001548DF">
            <w:pPr>
              <w:widowControl w:val="0"/>
              <w:autoSpaceDE w:val="0"/>
              <w:autoSpaceDN w:val="0"/>
              <w:adjustRightInd w:val="0"/>
              <w:rPr>
                <w:rFonts w:ascii="Times New Roman" w:eastAsia="Calibri" w:hAnsi="Times New Roman"/>
                <w:sz w:val="20"/>
                <w:szCs w:val="20"/>
              </w:rPr>
            </w:pPr>
            <w:r w:rsidRPr="00B65856">
              <w:rPr>
                <w:rFonts w:ascii="Times New Roman" w:eastAsia="Calibri" w:hAnsi="Times New Roman"/>
                <w:sz w:val="20"/>
                <w:szCs w:val="20"/>
              </w:rPr>
              <w:t>Площадь участка (кв. м):</w:t>
            </w:r>
          </w:p>
        </w:tc>
        <w:tc>
          <w:tcPr>
            <w:tcW w:w="170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48DF" w:rsidRPr="00B65856" w:rsidRDefault="001548DF" w:rsidP="001548DF">
            <w:pPr>
              <w:widowControl w:val="0"/>
              <w:autoSpaceDE w:val="0"/>
              <w:autoSpaceDN w:val="0"/>
              <w:adjustRightInd w:val="0"/>
              <w:rPr>
                <w:rFonts w:ascii="Times New Roman" w:eastAsia="Calibri" w:hAnsi="Times New Roman"/>
                <w:sz w:val="20"/>
                <w:szCs w:val="20"/>
              </w:rPr>
            </w:pPr>
          </w:p>
        </w:tc>
      </w:tr>
      <w:tr w:rsidR="001548DF" w:rsidRPr="00A801DA" w:rsidTr="001548DF">
        <w:tc>
          <w:tcPr>
            <w:tcW w:w="510" w:type="dxa"/>
            <w:vMerge/>
            <w:tcBorders>
              <w:top w:val="single" w:sz="4" w:space="0" w:color="auto"/>
              <w:left w:val="single" w:sz="4" w:space="0" w:color="auto"/>
              <w:bottom w:val="single" w:sz="4" w:space="0" w:color="auto"/>
              <w:right w:val="single" w:sz="4" w:space="0" w:color="auto"/>
            </w:tcBorders>
            <w:vAlign w:val="center"/>
            <w:hideMark/>
          </w:tcPr>
          <w:p w:rsidR="001548DF" w:rsidRPr="00B65856" w:rsidRDefault="001548DF" w:rsidP="001548DF">
            <w:pPr>
              <w:rPr>
                <w:rFonts w:ascii="Times New Roman" w:eastAsia="Calibri" w:hAnsi="Times New Roman"/>
                <w:sz w:val="20"/>
                <w:szCs w:val="20"/>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548DF" w:rsidRPr="00B65856" w:rsidRDefault="001548DF" w:rsidP="001548DF">
            <w:pPr>
              <w:widowControl w:val="0"/>
              <w:autoSpaceDE w:val="0"/>
              <w:autoSpaceDN w:val="0"/>
              <w:adjustRightInd w:val="0"/>
              <w:rPr>
                <w:rFonts w:ascii="Times New Roman" w:eastAsia="Calibri" w:hAnsi="Times New Roman"/>
                <w:sz w:val="20"/>
                <w:szCs w:val="20"/>
              </w:rPr>
            </w:pPr>
            <w:r w:rsidRPr="00B65856">
              <w:rPr>
                <w:rFonts w:ascii="Times New Roman" w:eastAsia="Calibri" w:hAnsi="Times New Roman"/>
                <w:sz w:val="20"/>
                <w:szCs w:val="20"/>
              </w:rPr>
              <w:t>Объем (куб. м):</w:t>
            </w:r>
          </w:p>
        </w:tc>
        <w:tc>
          <w:tcPr>
            <w:tcW w:w="2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48DF" w:rsidRPr="00B65856" w:rsidRDefault="001548DF" w:rsidP="001548DF">
            <w:pPr>
              <w:widowControl w:val="0"/>
              <w:autoSpaceDE w:val="0"/>
              <w:autoSpaceDN w:val="0"/>
              <w:adjustRightInd w:val="0"/>
              <w:rPr>
                <w:rFonts w:ascii="Times New Roman" w:eastAsia="Calibri" w:hAnsi="Times New Roman"/>
                <w:sz w:val="20"/>
                <w:szCs w:val="20"/>
              </w:rPr>
            </w:pPr>
          </w:p>
        </w:tc>
        <w:tc>
          <w:tcPr>
            <w:tcW w:w="311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548DF" w:rsidRPr="00B65856" w:rsidRDefault="001548DF" w:rsidP="001548DF">
            <w:pPr>
              <w:widowControl w:val="0"/>
              <w:autoSpaceDE w:val="0"/>
              <w:autoSpaceDN w:val="0"/>
              <w:adjustRightInd w:val="0"/>
              <w:rPr>
                <w:rFonts w:ascii="Times New Roman" w:eastAsia="Calibri" w:hAnsi="Times New Roman"/>
                <w:sz w:val="20"/>
                <w:szCs w:val="20"/>
                <w:lang w:val="ru-RU"/>
              </w:rPr>
            </w:pPr>
            <w:r w:rsidRPr="00B65856">
              <w:rPr>
                <w:rFonts w:ascii="Times New Roman" w:eastAsia="Calibri" w:hAnsi="Times New Roman"/>
                <w:sz w:val="20"/>
                <w:szCs w:val="20"/>
                <w:lang w:val="ru-RU"/>
              </w:rPr>
              <w:t>в том числе</w:t>
            </w:r>
          </w:p>
          <w:p w:rsidR="001548DF" w:rsidRPr="00B65856" w:rsidRDefault="001548DF" w:rsidP="001548DF">
            <w:pPr>
              <w:widowControl w:val="0"/>
              <w:autoSpaceDE w:val="0"/>
              <w:autoSpaceDN w:val="0"/>
              <w:adjustRightInd w:val="0"/>
              <w:rPr>
                <w:rFonts w:ascii="Times New Roman" w:eastAsia="Calibri" w:hAnsi="Times New Roman"/>
                <w:sz w:val="20"/>
                <w:szCs w:val="20"/>
                <w:lang w:val="ru-RU"/>
              </w:rPr>
            </w:pPr>
            <w:r w:rsidRPr="00B65856">
              <w:rPr>
                <w:rFonts w:ascii="Times New Roman" w:eastAsia="Calibri" w:hAnsi="Times New Roman"/>
                <w:sz w:val="20"/>
                <w:szCs w:val="20"/>
                <w:lang w:val="ru-RU"/>
              </w:rPr>
              <w:t>подземной части (куб. м):</w:t>
            </w:r>
          </w:p>
        </w:tc>
        <w:tc>
          <w:tcPr>
            <w:tcW w:w="170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48DF" w:rsidRPr="00B65856" w:rsidRDefault="001548DF" w:rsidP="001548DF">
            <w:pPr>
              <w:widowControl w:val="0"/>
              <w:autoSpaceDE w:val="0"/>
              <w:autoSpaceDN w:val="0"/>
              <w:adjustRightInd w:val="0"/>
              <w:rPr>
                <w:rFonts w:ascii="Times New Roman" w:eastAsia="Calibri" w:hAnsi="Times New Roman"/>
                <w:sz w:val="20"/>
                <w:szCs w:val="20"/>
                <w:lang w:val="ru-RU"/>
              </w:rPr>
            </w:pPr>
          </w:p>
        </w:tc>
      </w:tr>
      <w:tr w:rsidR="001548DF" w:rsidRPr="00B65856" w:rsidTr="001548DF">
        <w:tc>
          <w:tcPr>
            <w:tcW w:w="510" w:type="dxa"/>
            <w:vMerge/>
            <w:tcBorders>
              <w:top w:val="single" w:sz="4" w:space="0" w:color="auto"/>
              <w:left w:val="single" w:sz="4" w:space="0" w:color="auto"/>
              <w:bottom w:val="single" w:sz="4" w:space="0" w:color="auto"/>
              <w:right w:val="single" w:sz="4" w:space="0" w:color="auto"/>
            </w:tcBorders>
            <w:vAlign w:val="center"/>
            <w:hideMark/>
          </w:tcPr>
          <w:p w:rsidR="001548DF" w:rsidRPr="00B65856" w:rsidRDefault="001548DF" w:rsidP="001548DF">
            <w:pPr>
              <w:rPr>
                <w:rFonts w:ascii="Times New Roman" w:eastAsia="Calibri" w:hAnsi="Times New Roman"/>
                <w:sz w:val="20"/>
                <w:szCs w:val="20"/>
                <w:lang w:val="ru-RU"/>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548DF" w:rsidRPr="00B65856" w:rsidRDefault="001548DF" w:rsidP="001548DF">
            <w:pPr>
              <w:widowControl w:val="0"/>
              <w:autoSpaceDE w:val="0"/>
              <w:autoSpaceDN w:val="0"/>
              <w:adjustRightInd w:val="0"/>
              <w:rPr>
                <w:rFonts w:ascii="Times New Roman" w:eastAsia="Calibri" w:hAnsi="Times New Roman"/>
                <w:sz w:val="20"/>
                <w:szCs w:val="20"/>
              </w:rPr>
            </w:pPr>
            <w:r w:rsidRPr="00B65856">
              <w:rPr>
                <w:rFonts w:ascii="Times New Roman" w:eastAsia="Calibri" w:hAnsi="Times New Roman"/>
                <w:sz w:val="20"/>
                <w:szCs w:val="20"/>
              </w:rPr>
              <w:t>Количество этажей (шт.):</w:t>
            </w:r>
          </w:p>
        </w:tc>
        <w:tc>
          <w:tcPr>
            <w:tcW w:w="2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48DF" w:rsidRPr="00B65856" w:rsidRDefault="001548DF" w:rsidP="001548DF">
            <w:pPr>
              <w:widowControl w:val="0"/>
              <w:autoSpaceDE w:val="0"/>
              <w:autoSpaceDN w:val="0"/>
              <w:adjustRightInd w:val="0"/>
              <w:rPr>
                <w:rFonts w:ascii="Times New Roman" w:eastAsia="Calibri" w:hAnsi="Times New Roman"/>
                <w:sz w:val="20"/>
                <w:szCs w:val="20"/>
              </w:rPr>
            </w:pPr>
          </w:p>
        </w:tc>
        <w:tc>
          <w:tcPr>
            <w:tcW w:w="311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548DF" w:rsidRPr="00B65856" w:rsidRDefault="001548DF" w:rsidP="001548DF">
            <w:pPr>
              <w:widowControl w:val="0"/>
              <w:autoSpaceDE w:val="0"/>
              <w:autoSpaceDN w:val="0"/>
              <w:adjustRightInd w:val="0"/>
              <w:rPr>
                <w:rFonts w:ascii="Times New Roman" w:eastAsia="Calibri" w:hAnsi="Times New Roman"/>
                <w:sz w:val="20"/>
                <w:szCs w:val="20"/>
              </w:rPr>
            </w:pPr>
            <w:r w:rsidRPr="00B65856">
              <w:rPr>
                <w:rFonts w:ascii="Times New Roman" w:eastAsia="Calibri" w:hAnsi="Times New Roman"/>
                <w:sz w:val="20"/>
                <w:szCs w:val="20"/>
              </w:rPr>
              <w:t>Высота (м):</w:t>
            </w:r>
          </w:p>
        </w:tc>
        <w:tc>
          <w:tcPr>
            <w:tcW w:w="170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48DF" w:rsidRPr="00B65856" w:rsidRDefault="001548DF" w:rsidP="001548DF">
            <w:pPr>
              <w:widowControl w:val="0"/>
              <w:autoSpaceDE w:val="0"/>
              <w:autoSpaceDN w:val="0"/>
              <w:adjustRightInd w:val="0"/>
              <w:rPr>
                <w:rFonts w:ascii="Times New Roman" w:eastAsia="Calibri" w:hAnsi="Times New Roman"/>
                <w:sz w:val="20"/>
                <w:szCs w:val="20"/>
              </w:rPr>
            </w:pPr>
          </w:p>
        </w:tc>
      </w:tr>
      <w:tr w:rsidR="001548DF" w:rsidRPr="00B65856" w:rsidTr="001548DF">
        <w:tc>
          <w:tcPr>
            <w:tcW w:w="510" w:type="dxa"/>
            <w:vMerge/>
            <w:tcBorders>
              <w:top w:val="single" w:sz="4" w:space="0" w:color="auto"/>
              <w:left w:val="single" w:sz="4" w:space="0" w:color="auto"/>
              <w:bottom w:val="single" w:sz="4" w:space="0" w:color="auto"/>
              <w:right w:val="single" w:sz="4" w:space="0" w:color="auto"/>
            </w:tcBorders>
            <w:vAlign w:val="center"/>
            <w:hideMark/>
          </w:tcPr>
          <w:p w:rsidR="001548DF" w:rsidRPr="00B65856" w:rsidRDefault="001548DF" w:rsidP="001548DF">
            <w:pPr>
              <w:rPr>
                <w:rFonts w:ascii="Times New Roman" w:eastAsia="Calibri" w:hAnsi="Times New Roman"/>
                <w:sz w:val="20"/>
                <w:szCs w:val="20"/>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548DF" w:rsidRPr="00B65856" w:rsidRDefault="001548DF" w:rsidP="001548DF">
            <w:pPr>
              <w:widowControl w:val="0"/>
              <w:autoSpaceDE w:val="0"/>
              <w:autoSpaceDN w:val="0"/>
              <w:adjustRightInd w:val="0"/>
              <w:rPr>
                <w:rFonts w:ascii="Times New Roman" w:eastAsia="Calibri" w:hAnsi="Times New Roman"/>
                <w:sz w:val="20"/>
                <w:szCs w:val="20"/>
              </w:rPr>
            </w:pPr>
            <w:r w:rsidRPr="00B65856">
              <w:rPr>
                <w:rFonts w:ascii="Times New Roman" w:eastAsia="Calibri" w:hAnsi="Times New Roman"/>
                <w:sz w:val="20"/>
                <w:szCs w:val="20"/>
              </w:rPr>
              <w:t>Количество подземных этажей (шт.):</w:t>
            </w:r>
          </w:p>
        </w:tc>
        <w:tc>
          <w:tcPr>
            <w:tcW w:w="2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48DF" w:rsidRPr="00B65856" w:rsidRDefault="001548DF" w:rsidP="001548DF">
            <w:pPr>
              <w:widowControl w:val="0"/>
              <w:autoSpaceDE w:val="0"/>
              <w:autoSpaceDN w:val="0"/>
              <w:adjustRightInd w:val="0"/>
              <w:rPr>
                <w:rFonts w:ascii="Times New Roman" w:eastAsia="Calibri" w:hAnsi="Times New Roman"/>
                <w:sz w:val="20"/>
                <w:szCs w:val="20"/>
              </w:rPr>
            </w:pPr>
          </w:p>
        </w:tc>
        <w:tc>
          <w:tcPr>
            <w:tcW w:w="3115"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548DF" w:rsidRPr="00B65856" w:rsidRDefault="001548DF" w:rsidP="001548DF">
            <w:pPr>
              <w:widowControl w:val="0"/>
              <w:autoSpaceDE w:val="0"/>
              <w:autoSpaceDN w:val="0"/>
              <w:adjustRightInd w:val="0"/>
              <w:rPr>
                <w:rFonts w:ascii="Times New Roman" w:eastAsia="Calibri" w:hAnsi="Times New Roman"/>
                <w:sz w:val="20"/>
                <w:szCs w:val="20"/>
              </w:rPr>
            </w:pPr>
            <w:r w:rsidRPr="00B65856">
              <w:rPr>
                <w:rFonts w:ascii="Times New Roman" w:eastAsia="Calibri" w:hAnsi="Times New Roman"/>
                <w:sz w:val="20"/>
                <w:szCs w:val="20"/>
              </w:rPr>
              <w:t>Вместимость (чел.):</w:t>
            </w:r>
          </w:p>
        </w:tc>
        <w:tc>
          <w:tcPr>
            <w:tcW w:w="1708"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48DF" w:rsidRPr="00B65856" w:rsidRDefault="001548DF" w:rsidP="001548DF">
            <w:pPr>
              <w:widowControl w:val="0"/>
              <w:autoSpaceDE w:val="0"/>
              <w:autoSpaceDN w:val="0"/>
              <w:adjustRightInd w:val="0"/>
              <w:rPr>
                <w:rFonts w:ascii="Times New Roman" w:eastAsia="Calibri" w:hAnsi="Times New Roman"/>
                <w:sz w:val="20"/>
                <w:szCs w:val="20"/>
              </w:rPr>
            </w:pPr>
          </w:p>
        </w:tc>
      </w:tr>
      <w:tr w:rsidR="001548DF" w:rsidRPr="00B65856" w:rsidTr="001548DF">
        <w:tc>
          <w:tcPr>
            <w:tcW w:w="510" w:type="dxa"/>
            <w:vMerge/>
            <w:tcBorders>
              <w:top w:val="single" w:sz="4" w:space="0" w:color="auto"/>
              <w:left w:val="single" w:sz="4" w:space="0" w:color="auto"/>
              <w:bottom w:val="single" w:sz="4" w:space="0" w:color="auto"/>
              <w:right w:val="single" w:sz="4" w:space="0" w:color="auto"/>
            </w:tcBorders>
            <w:vAlign w:val="center"/>
            <w:hideMark/>
          </w:tcPr>
          <w:p w:rsidR="001548DF" w:rsidRPr="00B65856" w:rsidRDefault="001548DF" w:rsidP="001548DF">
            <w:pPr>
              <w:rPr>
                <w:rFonts w:ascii="Times New Roman" w:eastAsia="Calibri" w:hAnsi="Times New Roman"/>
                <w:sz w:val="20"/>
                <w:szCs w:val="20"/>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548DF" w:rsidRPr="00B65856" w:rsidRDefault="001548DF" w:rsidP="001548DF">
            <w:pPr>
              <w:widowControl w:val="0"/>
              <w:autoSpaceDE w:val="0"/>
              <w:autoSpaceDN w:val="0"/>
              <w:adjustRightInd w:val="0"/>
              <w:rPr>
                <w:rFonts w:ascii="Times New Roman" w:eastAsia="Calibri" w:hAnsi="Times New Roman"/>
                <w:sz w:val="20"/>
                <w:szCs w:val="20"/>
              </w:rPr>
            </w:pPr>
            <w:r w:rsidRPr="00B65856">
              <w:rPr>
                <w:rFonts w:ascii="Times New Roman" w:eastAsia="Calibri" w:hAnsi="Times New Roman"/>
                <w:sz w:val="20"/>
                <w:szCs w:val="20"/>
              </w:rPr>
              <w:t>Площадь застройки (кв. м):</w:t>
            </w:r>
          </w:p>
        </w:tc>
        <w:tc>
          <w:tcPr>
            <w:tcW w:w="2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48DF" w:rsidRPr="00B65856" w:rsidRDefault="001548DF" w:rsidP="001548DF">
            <w:pPr>
              <w:widowControl w:val="0"/>
              <w:autoSpaceDE w:val="0"/>
              <w:autoSpaceDN w:val="0"/>
              <w:adjustRightInd w:val="0"/>
              <w:rPr>
                <w:rFonts w:ascii="Times New Roman" w:eastAsia="Calibri" w:hAnsi="Times New Roman"/>
                <w:sz w:val="20"/>
                <w:szCs w:val="20"/>
              </w:rPr>
            </w:pPr>
          </w:p>
        </w:tc>
        <w:tc>
          <w:tcPr>
            <w:tcW w:w="8799" w:type="dxa"/>
            <w:gridSpan w:val="2"/>
            <w:vMerge/>
            <w:tcBorders>
              <w:top w:val="single" w:sz="4" w:space="0" w:color="auto"/>
              <w:left w:val="single" w:sz="4" w:space="0" w:color="auto"/>
              <w:bottom w:val="single" w:sz="4" w:space="0" w:color="auto"/>
              <w:right w:val="single" w:sz="4" w:space="0" w:color="auto"/>
            </w:tcBorders>
            <w:vAlign w:val="center"/>
            <w:hideMark/>
          </w:tcPr>
          <w:p w:rsidR="001548DF" w:rsidRPr="00B65856" w:rsidRDefault="001548DF" w:rsidP="001548DF">
            <w:pPr>
              <w:rPr>
                <w:rFonts w:ascii="Times New Roman" w:eastAsia="Calibri" w:hAnsi="Times New Roman"/>
                <w:sz w:val="20"/>
                <w:szCs w:val="20"/>
              </w:rPr>
            </w:pPr>
          </w:p>
        </w:tc>
        <w:tc>
          <w:tcPr>
            <w:tcW w:w="2169" w:type="dxa"/>
            <w:gridSpan w:val="2"/>
            <w:vMerge/>
            <w:tcBorders>
              <w:top w:val="single" w:sz="4" w:space="0" w:color="auto"/>
              <w:left w:val="single" w:sz="4" w:space="0" w:color="auto"/>
              <w:bottom w:val="single" w:sz="4" w:space="0" w:color="auto"/>
              <w:right w:val="single" w:sz="4" w:space="0" w:color="auto"/>
            </w:tcBorders>
            <w:vAlign w:val="center"/>
            <w:hideMark/>
          </w:tcPr>
          <w:p w:rsidR="001548DF" w:rsidRPr="00B65856" w:rsidRDefault="001548DF" w:rsidP="001548DF">
            <w:pPr>
              <w:rPr>
                <w:rFonts w:ascii="Times New Roman" w:eastAsia="Calibri" w:hAnsi="Times New Roman"/>
                <w:sz w:val="20"/>
                <w:szCs w:val="20"/>
              </w:rPr>
            </w:pPr>
          </w:p>
        </w:tc>
      </w:tr>
      <w:tr w:rsidR="001548DF" w:rsidRPr="00B65856" w:rsidTr="001548DF">
        <w:tc>
          <w:tcPr>
            <w:tcW w:w="510" w:type="dxa"/>
            <w:vMerge/>
            <w:tcBorders>
              <w:top w:val="single" w:sz="4" w:space="0" w:color="auto"/>
              <w:left w:val="single" w:sz="4" w:space="0" w:color="auto"/>
              <w:bottom w:val="single" w:sz="4" w:space="0" w:color="auto"/>
              <w:right w:val="single" w:sz="4" w:space="0" w:color="auto"/>
            </w:tcBorders>
            <w:vAlign w:val="center"/>
            <w:hideMark/>
          </w:tcPr>
          <w:p w:rsidR="001548DF" w:rsidRPr="00B65856" w:rsidRDefault="001548DF" w:rsidP="001548DF">
            <w:pPr>
              <w:rPr>
                <w:rFonts w:ascii="Times New Roman" w:eastAsia="Calibri" w:hAnsi="Times New Roman"/>
                <w:sz w:val="20"/>
                <w:szCs w:val="20"/>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548DF" w:rsidRPr="00B65856" w:rsidRDefault="001548DF" w:rsidP="001548DF">
            <w:pPr>
              <w:widowControl w:val="0"/>
              <w:autoSpaceDE w:val="0"/>
              <w:autoSpaceDN w:val="0"/>
              <w:adjustRightInd w:val="0"/>
              <w:rPr>
                <w:rFonts w:ascii="Times New Roman" w:eastAsia="Calibri" w:hAnsi="Times New Roman"/>
                <w:sz w:val="20"/>
                <w:szCs w:val="20"/>
              </w:rPr>
            </w:pPr>
            <w:r w:rsidRPr="00B65856">
              <w:rPr>
                <w:rFonts w:ascii="Times New Roman" w:eastAsia="Calibri" w:hAnsi="Times New Roman"/>
                <w:sz w:val="20"/>
                <w:szCs w:val="20"/>
              </w:rPr>
              <w:t xml:space="preserve">Иные показатели </w:t>
            </w:r>
            <w:hyperlink r:id="rId102" w:anchor="Par202" w:history="1">
              <w:r w:rsidRPr="00B65856">
                <w:rPr>
                  <w:rFonts w:ascii="Times New Roman" w:eastAsia="Calibri" w:hAnsi="Times New Roman"/>
                  <w:color w:val="0000FF"/>
                  <w:sz w:val="20"/>
                  <w:szCs w:val="20"/>
                </w:rPr>
                <w:t>&lt;14&gt;</w:t>
              </w:r>
            </w:hyperlink>
            <w:r w:rsidRPr="00B65856">
              <w:rPr>
                <w:rFonts w:ascii="Times New Roman" w:eastAsia="Calibri" w:hAnsi="Times New Roman"/>
                <w:sz w:val="20"/>
                <w:szCs w:val="20"/>
              </w:rPr>
              <w:t>:</w:t>
            </w:r>
          </w:p>
        </w:tc>
        <w:tc>
          <w:tcPr>
            <w:tcW w:w="694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48DF" w:rsidRPr="00B65856" w:rsidRDefault="001548DF" w:rsidP="001548DF">
            <w:pPr>
              <w:widowControl w:val="0"/>
              <w:autoSpaceDE w:val="0"/>
              <w:autoSpaceDN w:val="0"/>
              <w:adjustRightInd w:val="0"/>
              <w:rPr>
                <w:rFonts w:ascii="Times New Roman" w:eastAsia="Calibri" w:hAnsi="Times New Roman"/>
                <w:sz w:val="20"/>
                <w:szCs w:val="20"/>
              </w:rPr>
            </w:pPr>
          </w:p>
        </w:tc>
      </w:tr>
      <w:tr w:rsidR="001548DF" w:rsidRPr="00B65856" w:rsidTr="001548DF">
        <w:tc>
          <w:tcPr>
            <w:tcW w:w="510" w:type="dxa"/>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1548DF" w:rsidRPr="00B65856" w:rsidRDefault="001548DF" w:rsidP="001548DF">
            <w:pPr>
              <w:widowControl w:val="0"/>
              <w:autoSpaceDE w:val="0"/>
              <w:autoSpaceDN w:val="0"/>
              <w:adjustRightInd w:val="0"/>
              <w:rPr>
                <w:rFonts w:ascii="Times New Roman" w:eastAsia="Calibri" w:hAnsi="Times New Roman"/>
                <w:sz w:val="20"/>
                <w:szCs w:val="20"/>
              </w:rPr>
            </w:pPr>
            <w:r w:rsidRPr="00B65856">
              <w:rPr>
                <w:rFonts w:ascii="Times New Roman" w:eastAsia="Calibri" w:hAnsi="Times New Roman"/>
                <w:sz w:val="20"/>
                <w:szCs w:val="20"/>
              </w:rPr>
              <w:t>5.</w:t>
            </w:r>
          </w:p>
        </w:tc>
        <w:tc>
          <w:tcPr>
            <w:tcW w:w="4253" w:type="dxa"/>
            <w:gridSpan w:val="2"/>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1548DF" w:rsidRPr="00B65856" w:rsidRDefault="001548DF" w:rsidP="001548DF">
            <w:pPr>
              <w:widowControl w:val="0"/>
              <w:autoSpaceDE w:val="0"/>
              <w:autoSpaceDN w:val="0"/>
              <w:adjustRightInd w:val="0"/>
              <w:jc w:val="both"/>
              <w:rPr>
                <w:rFonts w:ascii="Times New Roman" w:eastAsia="Calibri" w:hAnsi="Times New Roman"/>
                <w:sz w:val="20"/>
                <w:szCs w:val="20"/>
              </w:rPr>
            </w:pPr>
            <w:r w:rsidRPr="00B65856">
              <w:rPr>
                <w:rFonts w:ascii="Times New Roman" w:eastAsia="Calibri" w:hAnsi="Times New Roman"/>
                <w:sz w:val="20"/>
                <w:szCs w:val="20"/>
              </w:rPr>
              <w:t xml:space="preserve">Адрес (местоположение) объекта </w:t>
            </w:r>
            <w:hyperlink r:id="rId103" w:anchor="Par203" w:history="1">
              <w:r w:rsidRPr="00B65856">
                <w:rPr>
                  <w:rFonts w:ascii="Times New Roman" w:eastAsia="Calibri" w:hAnsi="Times New Roman"/>
                  <w:color w:val="0000FF"/>
                  <w:sz w:val="20"/>
                  <w:szCs w:val="20"/>
                </w:rPr>
                <w:t>&lt;15&gt;</w:t>
              </w:r>
            </w:hyperlink>
            <w:r w:rsidRPr="00B65856">
              <w:rPr>
                <w:rFonts w:ascii="Times New Roman" w:eastAsia="Calibri" w:hAnsi="Times New Roman"/>
                <w:sz w:val="20"/>
                <w:szCs w:val="20"/>
              </w:rPr>
              <w:t>:</w:t>
            </w:r>
          </w:p>
        </w:tc>
        <w:tc>
          <w:tcPr>
            <w:tcW w:w="4823" w:type="dxa"/>
            <w:gridSpan w:val="4"/>
            <w:tcBorders>
              <w:top w:val="single" w:sz="4" w:space="0" w:color="auto"/>
              <w:left w:val="single" w:sz="4" w:space="0" w:color="auto"/>
              <w:bottom w:val="nil"/>
              <w:right w:val="single" w:sz="4" w:space="0" w:color="auto"/>
            </w:tcBorders>
            <w:tcMar>
              <w:top w:w="102" w:type="dxa"/>
              <w:left w:w="62" w:type="dxa"/>
              <w:bottom w:w="102" w:type="dxa"/>
              <w:right w:w="62" w:type="dxa"/>
            </w:tcMar>
          </w:tcPr>
          <w:p w:rsidR="001548DF" w:rsidRPr="00B65856" w:rsidRDefault="001548DF" w:rsidP="001548DF">
            <w:pPr>
              <w:widowControl w:val="0"/>
              <w:autoSpaceDE w:val="0"/>
              <w:autoSpaceDN w:val="0"/>
              <w:adjustRightInd w:val="0"/>
              <w:rPr>
                <w:rFonts w:ascii="Times New Roman" w:eastAsia="Calibri" w:hAnsi="Times New Roman"/>
                <w:sz w:val="20"/>
                <w:szCs w:val="20"/>
              </w:rPr>
            </w:pPr>
          </w:p>
        </w:tc>
      </w:tr>
      <w:tr w:rsidR="001548DF" w:rsidRPr="00B65856" w:rsidTr="001548DF">
        <w:tc>
          <w:tcPr>
            <w:tcW w:w="510"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1548DF" w:rsidRPr="00B65856" w:rsidRDefault="001548DF" w:rsidP="001548DF">
            <w:pPr>
              <w:widowControl w:val="0"/>
              <w:autoSpaceDE w:val="0"/>
              <w:autoSpaceDN w:val="0"/>
              <w:adjustRightInd w:val="0"/>
              <w:rPr>
                <w:rFonts w:ascii="Times New Roman" w:eastAsia="Calibri" w:hAnsi="Times New Roman"/>
                <w:sz w:val="20"/>
                <w:szCs w:val="20"/>
              </w:rPr>
            </w:pPr>
          </w:p>
        </w:tc>
        <w:tc>
          <w:tcPr>
            <w:tcW w:w="4253" w:type="dxa"/>
            <w:gridSpan w:val="2"/>
            <w:tcBorders>
              <w:top w:val="nil"/>
              <w:left w:val="single" w:sz="4" w:space="0" w:color="auto"/>
              <w:bottom w:val="single" w:sz="4" w:space="0" w:color="auto"/>
              <w:right w:val="single" w:sz="4" w:space="0" w:color="auto"/>
            </w:tcBorders>
            <w:tcMar>
              <w:top w:w="102" w:type="dxa"/>
              <w:left w:w="62" w:type="dxa"/>
              <w:bottom w:w="102" w:type="dxa"/>
              <w:right w:w="62" w:type="dxa"/>
            </w:tcMar>
          </w:tcPr>
          <w:p w:rsidR="001548DF" w:rsidRPr="00B65856" w:rsidRDefault="001548DF" w:rsidP="001548DF">
            <w:pPr>
              <w:widowControl w:val="0"/>
              <w:autoSpaceDE w:val="0"/>
              <w:autoSpaceDN w:val="0"/>
              <w:adjustRightInd w:val="0"/>
              <w:rPr>
                <w:rFonts w:ascii="Times New Roman" w:eastAsia="Calibri" w:hAnsi="Times New Roman"/>
                <w:sz w:val="20"/>
                <w:szCs w:val="20"/>
              </w:rPr>
            </w:pPr>
          </w:p>
        </w:tc>
        <w:tc>
          <w:tcPr>
            <w:tcW w:w="4823" w:type="dxa"/>
            <w:gridSpan w:val="4"/>
            <w:tcBorders>
              <w:top w:val="nil"/>
              <w:left w:val="single" w:sz="4" w:space="0" w:color="auto"/>
              <w:bottom w:val="single" w:sz="4" w:space="0" w:color="auto"/>
              <w:right w:val="single" w:sz="4" w:space="0" w:color="auto"/>
            </w:tcBorders>
            <w:tcMar>
              <w:top w:w="102" w:type="dxa"/>
              <w:left w:w="62" w:type="dxa"/>
              <w:bottom w:w="102" w:type="dxa"/>
              <w:right w:w="62" w:type="dxa"/>
            </w:tcMar>
          </w:tcPr>
          <w:p w:rsidR="001548DF" w:rsidRPr="00B65856" w:rsidRDefault="001548DF" w:rsidP="001548DF">
            <w:pPr>
              <w:widowControl w:val="0"/>
              <w:autoSpaceDE w:val="0"/>
              <w:autoSpaceDN w:val="0"/>
              <w:adjustRightInd w:val="0"/>
              <w:rPr>
                <w:rFonts w:ascii="Times New Roman" w:eastAsia="Calibri" w:hAnsi="Times New Roman"/>
                <w:sz w:val="20"/>
                <w:szCs w:val="20"/>
              </w:rPr>
            </w:pPr>
          </w:p>
        </w:tc>
      </w:tr>
      <w:tr w:rsidR="001548DF" w:rsidRPr="00A801DA" w:rsidTr="001548DF">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548DF" w:rsidRPr="00B65856" w:rsidRDefault="001548DF" w:rsidP="001548DF">
            <w:pPr>
              <w:widowControl w:val="0"/>
              <w:autoSpaceDE w:val="0"/>
              <w:autoSpaceDN w:val="0"/>
              <w:adjustRightInd w:val="0"/>
              <w:rPr>
                <w:rFonts w:ascii="Times New Roman" w:eastAsia="Calibri" w:hAnsi="Times New Roman"/>
                <w:sz w:val="20"/>
                <w:szCs w:val="20"/>
              </w:rPr>
            </w:pPr>
            <w:r w:rsidRPr="00B65856">
              <w:rPr>
                <w:rFonts w:ascii="Times New Roman" w:eastAsia="Calibri" w:hAnsi="Times New Roman"/>
                <w:sz w:val="20"/>
                <w:szCs w:val="20"/>
              </w:rPr>
              <w:t>6.</w:t>
            </w:r>
          </w:p>
        </w:tc>
        <w:tc>
          <w:tcPr>
            <w:tcW w:w="9076" w:type="dxa"/>
            <w:gridSpan w:val="6"/>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 xml:space="preserve">Краткие проектные характеристики линейного объекта </w:t>
            </w:r>
            <w:hyperlink r:id="rId104" w:anchor="Par204" w:history="1">
              <w:r w:rsidRPr="00B65856">
                <w:rPr>
                  <w:rFonts w:ascii="Times New Roman" w:eastAsia="Calibri" w:hAnsi="Times New Roman"/>
                  <w:color w:val="0000FF"/>
                  <w:sz w:val="20"/>
                  <w:szCs w:val="20"/>
                  <w:lang w:val="ru-RU"/>
                </w:rPr>
                <w:t>&lt;16&gt;</w:t>
              </w:r>
            </w:hyperlink>
            <w:r w:rsidRPr="00B65856">
              <w:rPr>
                <w:rFonts w:ascii="Times New Roman" w:eastAsia="Calibri" w:hAnsi="Times New Roman"/>
                <w:sz w:val="20"/>
                <w:szCs w:val="20"/>
                <w:lang w:val="ru-RU"/>
              </w:rPr>
              <w:t>:</w:t>
            </w:r>
          </w:p>
        </w:tc>
      </w:tr>
      <w:tr w:rsidR="001548DF" w:rsidRPr="00A801DA" w:rsidTr="001548DF">
        <w:tc>
          <w:tcPr>
            <w:tcW w:w="510" w:type="dxa"/>
            <w:vMerge/>
            <w:tcBorders>
              <w:top w:val="single" w:sz="4" w:space="0" w:color="auto"/>
              <w:left w:val="single" w:sz="4" w:space="0" w:color="auto"/>
              <w:bottom w:val="single" w:sz="4" w:space="0" w:color="auto"/>
              <w:right w:val="single" w:sz="4" w:space="0" w:color="auto"/>
            </w:tcBorders>
            <w:vAlign w:val="center"/>
            <w:hideMark/>
          </w:tcPr>
          <w:p w:rsidR="001548DF" w:rsidRPr="00B65856" w:rsidRDefault="001548DF" w:rsidP="001548DF">
            <w:pPr>
              <w:rPr>
                <w:rFonts w:ascii="Times New Roman" w:eastAsia="Calibri" w:hAnsi="Times New Roman"/>
                <w:sz w:val="20"/>
                <w:szCs w:val="20"/>
                <w:lang w:val="ru-RU"/>
              </w:rPr>
            </w:pPr>
          </w:p>
        </w:tc>
        <w:tc>
          <w:tcPr>
            <w:tcW w:w="9076" w:type="dxa"/>
            <w:gridSpan w:val="6"/>
            <w:tcBorders>
              <w:top w:val="nil"/>
              <w:left w:val="single" w:sz="4" w:space="0" w:color="auto"/>
              <w:bottom w:val="single" w:sz="4" w:space="0" w:color="auto"/>
              <w:right w:val="single" w:sz="4" w:space="0" w:color="auto"/>
            </w:tcBorders>
            <w:tcMar>
              <w:top w:w="102" w:type="dxa"/>
              <w:left w:w="62" w:type="dxa"/>
              <w:bottom w:w="102" w:type="dxa"/>
              <w:right w:w="62" w:type="dxa"/>
            </w:tcMar>
          </w:tcPr>
          <w:p w:rsidR="001548DF" w:rsidRPr="00B65856" w:rsidRDefault="001548DF" w:rsidP="001548DF">
            <w:pPr>
              <w:widowControl w:val="0"/>
              <w:autoSpaceDE w:val="0"/>
              <w:autoSpaceDN w:val="0"/>
              <w:adjustRightInd w:val="0"/>
              <w:rPr>
                <w:rFonts w:ascii="Times New Roman" w:eastAsia="Calibri" w:hAnsi="Times New Roman"/>
                <w:sz w:val="20"/>
                <w:szCs w:val="20"/>
                <w:lang w:val="ru-RU"/>
              </w:rPr>
            </w:pPr>
          </w:p>
        </w:tc>
      </w:tr>
      <w:tr w:rsidR="001548DF" w:rsidRPr="00B65856" w:rsidTr="001548DF">
        <w:tc>
          <w:tcPr>
            <w:tcW w:w="510" w:type="dxa"/>
            <w:vMerge/>
            <w:tcBorders>
              <w:top w:val="single" w:sz="4" w:space="0" w:color="auto"/>
              <w:left w:val="single" w:sz="4" w:space="0" w:color="auto"/>
              <w:bottom w:val="single" w:sz="4" w:space="0" w:color="auto"/>
              <w:right w:val="single" w:sz="4" w:space="0" w:color="auto"/>
            </w:tcBorders>
            <w:vAlign w:val="center"/>
            <w:hideMark/>
          </w:tcPr>
          <w:p w:rsidR="001548DF" w:rsidRPr="00B65856" w:rsidRDefault="001548DF" w:rsidP="001548DF">
            <w:pPr>
              <w:rPr>
                <w:rFonts w:ascii="Times New Roman" w:eastAsia="Calibri" w:hAnsi="Times New Roman"/>
                <w:sz w:val="20"/>
                <w:szCs w:val="20"/>
                <w:lang w:val="ru-RU"/>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548DF" w:rsidRPr="00B65856" w:rsidRDefault="001548DF" w:rsidP="001548DF">
            <w:pPr>
              <w:widowControl w:val="0"/>
              <w:autoSpaceDE w:val="0"/>
              <w:autoSpaceDN w:val="0"/>
              <w:adjustRightInd w:val="0"/>
              <w:jc w:val="both"/>
              <w:rPr>
                <w:rFonts w:ascii="Times New Roman" w:eastAsia="Calibri" w:hAnsi="Times New Roman"/>
                <w:sz w:val="20"/>
                <w:szCs w:val="20"/>
              </w:rPr>
            </w:pPr>
            <w:r w:rsidRPr="00B65856">
              <w:rPr>
                <w:rFonts w:ascii="Times New Roman" w:eastAsia="Calibri" w:hAnsi="Times New Roman"/>
                <w:sz w:val="20"/>
                <w:szCs w:val="20"/>
              </w:rPr>
              <w:t>Категория:</w:t>
            </w:r>
          </w:p>
          <w:p w:rsidR="001548DF" w:rsidRPr="00B65856" w:rsidRDefault="001548DF" w:rsidP="001548DF">
            <w:pPr>
              <w:widowControl w:val="0"/>
              <w:autoSpaceDE w:val="0"/>
              <w:autoSpaceDN w:val="0"/>
              <w:adjustRightInd w:val="0"/>
              <w:jc w:val="both"/>
              <w:rPr>
                <w:rFonts w:ascii="Times New Roman" w:eastAsia="Calibri" w:hAnsi="Times New Roman"/>
                <w:sz w:val="20"/>
                <w:szCs w:val="20"/>
              </w:rPr>
            </w:pPr>
            <w:r w:rsidRPr="00B65856">
              <w:rPr>
                <w:rFonts w:ascii="Times New Roman" w:eastAsia="Calibri" w:hAnsi="Times New Roman"/>
                <w:sz w:val="20"/>
                <w:szCs w:val="20"/>
              </w:rPr>
              <w:t>(класс)</w:t>
            </w:r>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48DF" w:rsidRPr="00B65856" w:rsidRDefault="001548DF" w:rsidP="001548DF">
            <w:pPr>
              <w:widowControl w:val="0"/>
              <w:autoSpaceDE w:val="0"/>
              <w:autoSpaceDN w:val="0"/>
              <w:adjustRightInd w:val="0"/>
              <w:rPr>
                <w:rFonts w:ascii="Times New Roman" w:eastAsia="Calibri" w:hAnsi="Times New Roman"/>
                <w:sz w:val="20"/>
                <w:szCs w:val="20"/>
              </w:rPr>
            </w:pPr>
          </w:p>
        </w:tc>
      </w:tr>
      <w:tr w:rsidR="001548DF" w:rsidRPr="00B65856" w:rsidTr="001548DF">
        <w:tc>
          <w:tcPr>
            <w:tcW w:w="510" w:type="dxa"/>
            <w:vMerge/>
            <w:tcBorders>
              <w:top w:val="single" w:sz="4" w:space="0" w:color="auto"/>
              <w:left w:val="single" w:sz="4" w:space="0" w:color="auto"/>
              <w:bottom w:val="single" w:sz="4" w:space="0" w:color="auto"/>
              <w:right w:val="single" w:sz="4" w:space="0" w:color="auto"/>
            </w:tcBorders>
            <w:vAlign w:val="center"/>
            <w:hideMark/>
          </w:tcPr>
          <w:p w:rsidR="001548DF" w:rsidRPr="00B65856" w:rsidRDefault="001548DF" w:rsidP="001548DF">
            <w:pPr>
              <w:rPr>
                <w:rFonts w:ascii="Times New Roman" w:eastAsia="Calibri" w:hAnsi="Times New Roman"/>
                <w:sz w:val="20"/>
                <w:szCs w:val="20"/>
              </w:rPr>
            </w:pPr>
          </w:p>
        </w:tc>
        <w:tc>
          <w:tcPr>
            <w:tcW w:w="5100" w:type="dxa"/>
            <w:gridSpan w:val="3"/>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1548DF" w:rsidRPr="00B65856" w:rsidRDefault="001548DF" w:rsidP="001548DF">
            <w:pPr>
              <w:widowControl w:val="0"/>
              <w:autoSpaceDE w:val="0"/>
              <w:autoSpaceDN w:val="0"/>
              <w:adjustRightInd w:val="0"/>
              <w:jc w:val="both"/>
              <w:rPr>
                <w:rFonts w:ascii="Times New Roman" w:eastAsia="Calibri" w:hAnsi="Times New Roman"/>
                <w:sz w:val="20"/>
                <w:szCs w:val="20"/>
              </w:rPr>
            </w:pPr>
            <w:r w:rsidRPr="00B65856">
              <w:rPr>
                <w:rFonts w:ascii="Times New Roman" w:eastAsia="Calibri" w:hAnsi="Times New Roman"/>
                <w:sz w:val="20"/>
                <w:szCs w:val="20"/>
              </w:rPr>
              <w:t>Протяженность:</w:t>
            </w:r>
          </w:p>
        </w:tc>
        <w:tc>
          <w:tcPr>
            <w:tcW w:w="3976" w:type="dxa"/>
            <w:gridSpan w:val="3"/>
            <w:tcBorders>
              <w:top w:val="single" w:sz="4" w:space="0" w:color="auto"/>
              <w:left w:val="single" w:sz="4" w:space="0" w:color="auto"/>
              <w:bottom w:val="nil"/>
              <w:right w:val="single" w:sz="4" w:space="0" w:color="auto"/>
            </w:tcBorders>
            <w:tcMar>
              <w:top w:w="102" w:type="dxa"/>
              <w:left w:w="62" w:type="dxa"/>
              <w:bottom w:w="102" w:type="dxa"/>
              <w:right w:w="62" w:type="dxa"/>
            </w:tcMar>
          </w:tcPr>
          <w:p w:rsidR="001548DF" w:rsidRPr="00B65856" w:rsidRDefault="001548DF" w:rsidP="001548DF">
            <w:pPr>
              <w:widowControl w:val="0"/>
              <w:autoSpaceDE w:val="0"/>
              <w:autoSpaceDN w:val="0"/>
              <w:adjustRightInd w:val="0"/>
              <w:rPr>
                <w:rFonts w:ascii="Times New Roman" w:eastAsia="Calibri" w:hAnsi="Times New Roman"/>
                <w:sz w:val="20"/>
                <w:szCs w:val="20"/>
              </w:rPr>
            </w:pPr>
          </w:p>
        </w:tc>
      </w:tr>
      <w:tr w:rsidR="001548DF" w:rsidRPr="00B65856" w:rsidTr="001548DF">
        <w:tc>
          <w:tcPr>
            <w:tcW w:w="510" w:type="dxa"/>
            <w:vMerge/>
            <w:tcBorders>
              <w:top w:val="single" w:sz="4" w:space="0" w:color="auto"/>
              <w:left w:val="single" w:sz="4" w:space="0" w:color="auto"/>
              <w:bottom w:val="single" w:sz="4" w:space="0" w:color="auto"/>
              <w:right w:val="single" w:sz="4" w:space="0" w:color="auto"/>
            </w:tcBorders>
            <w:vAlign w:val="center"/>
            <w:hideMark/>
          </w:tcPr>
          <w:p w:rsidR="001548DF" w:rsidRPr="00B65856" w:rsidRDefault="001548DF" w:rsidP="001548DF">
            <w:pPr>
              <w:rPr>
                <w:rFonts w:ascii="Times New Roman" w:eastAsia="Calibri" w:hAnsi="Times New Roman"/>
                <w:sz w:val="20"/>
                <w:szCs w:val="20"/>
              </w:rPr>
            </w:pPr>
          </w:p>
        </w:tc>
        <w:tc>
          <w:tcPr>
            <w:tcW w:w="5100" w:type="dxa"/>
            <w:gridSpan w:val="3"/>
            <w:tcBorders>
              <w:top w:val="nil"/>
              <w:left w:val="single" w:sz="4" w:space="0" w:color="auto"/>
              <w:bottom w:val="single" w:sz="4" w:space="0" w:color="auto"/>
              <w:right w:val="single" w:sz="4" w:space="0" w:color="auto"/>
            </w:tcBorders>
            <w:tcMar>
              <w:top w:w="102" w:type="dxa"/>
              <w:left w:w="62" w:type="dxa"/>
              <w:bottom w:w="102" w:type="dxa"/>
              <w:right w:w="62" w:type="dxa"/>
            </w:tcMar>
          </w:tcPr>
          <w:p w:rsidR="001548DF" w:rsidRPr="00B65856" w:rsidRDefault="001548DF" w:rsidP="001548DF">
            <w:pPr>
              <w:widowControl w:val="0"/>
              <w:autoSpaceDE w:val="0"/>
              <w:autoSpaceDN w:val="0"/>
              <w:adjustRightInd w:val="0"/>
              <w:rPr>
                <w:rFonts w:ascii="Times New Roman" w:eastAsia="Calibri" w:hAnsi="Times New Roman"/>
                <w:sz w:val="20"/>
                <w:szCs w:val="20"/>
              </w:rPr>
            </w:pPr>
          </w:p>
        </w:tc>
        <w:tc>
          <w:tcPr>
            <w:tcW w:w="3976" w:type="dxa"/>
            <w:gridSpan w:val="3"/>
            <w:tcBorders>
              <w:top w:val="nil"/>
              <w:left w:val="single" w:sz="4" w:space="0" w:color="auto"/>
              <w:bottom w:val="single" w:sz="4" w:space="0" w:color="auto"/>
              <w:right w:val="single" w:sz="4" w:space="0" w:color="auto"/>
            </w:tcBorders>
            <w:tcMar>
              <w:top w:w="102" w:type="dxa"/>
              <w:left w:w="62" w:type="dxa"/>
              <w:bottom w:w="102" w:type="dxa"/>
              <w:right w:w="62" w:type="dxa"/>
            </w:tcMar>
          </w:tcPr>
          <w:p w:rsidR="001548DF" w:rsidRPr="00B65856" w:rsidRDefault="001548DF" w:rsidP="001548DF">
            <w:pPr>
              <w:widowControl w:val="0"/>
              <w:autoSpaceDE w:val="0"/>
              <w:autoSpaceDN w:val="0"/>
              <w:adjustRightInd w:val="0"/>
              <w:rPr>
                <w:rFonts w:ascii="Times New Roman" w:eastAsia="Calibri" w:hAnsi="Times New Roman"/>
                <w:sz w:val="20"/>
                <w:szCs w:val="20"/>
              </w:rPr>
            </w:pPr>
          </w:p>
        </w:tc>
      </w:tr>
      <w:tr w:rsidR="001548DF" w:rsidRPr="00A801DA" w:rsidTr="001548DF">
        <w:tc>
          <w:tcPr>
            <w:tcW w:w="510" w:type="dxa"/>
            <w:vMerge/>
            <w:tcBorders>
              <w:top w:val="single" w:sz="4" w:space="0" w:color="auto"/>
              <w:left w:val="single" w:sz="4" w:space="0" w:color="auto"/>
              <w:bottom w:val="single" w:sz="4" w:space="0" w:color="auto"/>
              <w:right w:val="single" w:sz="4" w:space="0" w:color="auto"/>
            </w:tcBorders>
            <w:vAlign w:val="center"/>
            <w:hideMark/>
          </w:tcPr>
          <w:p w:rsidR="001548DF" w:rsidRPr="00B65856" w:rsidRDefault="001548DF" w:rsidP="001548DF">
            <w:pPr>
              <w:rPr>
                <w:rFonts w:ascii="Times New Roman" w:eastAsia="Calibri" w:hAnsi="Times New Roman"/>
                <w:sz w:val="20"/>
                <w:szCs w:val="20"/>
              </w:rPr>
            </w:pPr>
          </w:p>
        </w:tc>
        <w:tc>
          <w:tcPr>
            <w:tcW w:w="5100" w:type="dxa"/>
            <w:gridSpan w:val="3"/>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Мощность (пропускная способность, грузооборот, интенсивность движения):</w:t>
            </w:r>
          </w:p>
        </w:tc>
        <w:tc>
          <w:tcPr>
            <w:tcW w:w="3976" w:type="dxa"/>
            <w:gridSpan w:val="3"/>
            <w:tcBorders>
              <w:top w:val="single" w:sz="4" w:space="0" w:color="auto"/>
              <w:left w:val="single" w:sz="4" w:space="0" w:color="auto"/>
              <w:bottom w:val="nil"/>
              <w:right w:val="single" w:sz="4" w:space="0" w:color="auto"/>
            </w:tcBorders>
            <w:tcMar>
              <w:top w:w="102" w:type="dxa"/>
              <w:left w:w="62" w:type="dxa"/>
              <w:bottom w:w="102" w:type="dxa"/>
              <w:right w:w="62" w:type="dxa"/>
            </w:tcMar>
          </w:tcPr>
          <w:p w:rsidR="001548DF" w:rsidRPr="00B65856" w:rsidRDefault="001548DF" w:rsidP="001548DF">
            <w:pPr>
              <w:widowControl w:val="0"/>
              <w:autoSpaceDE w:val="0"/>
              <w:autoSpaceDN w:val="0"/>
              <w:adjustRightInd w:val="0"/>
              <w:rPr>
                <w:rFonts w:ascii="Times New Roman" w:eastAsia="Calibri" w:hAnsi="Times New Roman"/>
                <w:sz w:val="20"/>
                <w:szCs w:val="20"/>
                <w:lang w:val="ru-RU"/>
              </w:rPr>
            </w:pPr>
          </w:p>
        </w:tc>
      </w:tr>
      <w:tr w:rsidR="001548DF" w:rsidRPr="00A801DA" w:rsidTr="001548DF">
        <w:tc>
          <w:tcPr>
            <w:tcW w:w="510" w:type="dxa"/>
            <w:vMerge/>
            <w:tcBorders>
              <w:top w:val="single" w:sz="4" w:space="0" w:color="auto"/>
              <w:left w:val="single" w:sz="4" w:space="0" w:color="auto"/>
              <w:bottom w:val="single" w:sz="4" w:space="0" w:color="auto"/>
              <w:right w:val="single" w:sz="4" w:space="0" w:color="auto"/>
            </w:tcBorders>
            <w:vAlign w:val="center"/>
            <w:hideMark/>
          </w:tcPr>
          <w:p w:rsidR="001548DF" w:rsidRPr="00B65856" w:rsidRDefault="001548DF" w:rsidP="001548DF">
            <w:pPr>
              <w:rPr>
                <w:rFonts w:ascii="Times New Roman" w:eastAsia="Calibri" w:hAnsi="Times New Roman"/>
                <w:sz w:val="20"/>
                <w:szCs w:val="20"/>
                <w:lang w:val="ru-RU"/>
              </w:rPr>
            </w:pPr>
          </w:p>
        </w:tc>
        <w:tc>
          <w:tcPr>
            <w:tcW w:w="5100" w:type="dxa"/>
            <w:gridSpan w:val="3"/>
            <w:tcBorders>
              <w:top w:val="nil"/>
              <w:left w:val="single" w:sz="4" w:space="0" w:color="auto"/>
              <w:bottom w:val="single" w:sz="4" w:space="0" w:color="auto"/>
              <w:right w:val="single" w:sz="4" w:space="0" w:color="auto"/>
            </w:tcBorders>
            <w:tcMar>
              <w:top w:w="102" w:type="dxa"/>
              <w:left w:w="62" w:type="dxa"/>
              <w:bottom w:w="102" w:type="dxa"/>
              <w:right w:w="62" w:type="dxa"/>
            </w:tcMar>
          </w:tcPr>
          <w:p w:rsidR="001548DF" w:rsidRPr="00B65856" w:rsidRDefault="001548DF" w:rsidP="001548DF">
            <w:pPr>
              <w:widowControl w:val="0"/>
              <w:autoSpaceDE w:val="0"/>
              <w:autoSpaceDN w:val="0"/>
              <w:adjustRightInd w:val="0"/>
              <w:rPr>
                <w:rFonts w:ascii="Times New Roman" w:eastAsia="Calibri" w:hAnsi="Times New Roman"/>
                <w:sz w:val="20"/>
                <w:szCs w:val="20"/>
                <w:lang w:val="ru-RU"/>
              </w:rPr>
            </w:pPr>
          </w:p>
        </w:tc>
        <w:tc>
          <w:tcPr>
            <w:tcW w:w="3976" w:type="dxa"/>
            <w:gridSpan w:val="3"/>
            <w:tcBorders>
              <w:top w:val="nil"/>
              <w:left w:val="single" w:sz="4" w:space="0" w:color="auto"/>
              <w:bottom w:val="single" w:sz="4" w:space="0" w:color="auto"/>
              <w:right w:val="single" w:sz="4" w:space="0" w:color="auto"/>
            </w:tcBorders>
            <w:tcMar>
              <w:top w:w="102" w:type="dxa"/>
              <w:left w:w="62" w:type="dxa"/>
              <w:bottom w:w="102" w:type="dxa"/>
              <w:right w:w="62" w:type="dxa"/>
            </w:tcMar>
          </w:tcPr>
          <w:p w:rsidR="001548DF" w:rsidRPr="00B65856" w:rsidRDefault="001548DF" w:rsidP="001548DF">
            <w:pPr>
              <w:widowControl w:val="0"/>
              <w:autoSpaceDE w:val="0"/>
              <w:autoSpaceDN w:val="0"/>
              <w:adjustRightInd w:val="0"/>
              <w:rPr>
                <w:rFonts w:ascii="Times New Roman" w:eastAsia="Calibri" w:hAnsi="Times New Roman"/>
                <w:sz w:val="20"/>
                <w:szCs w:val="20"/>
                <w:lang w:val="ru-RU"/>
              </w:rPr>
            </w:pPr>
          </w:p>
        </w:tc>
      </w:tr>
      <w:tr w:rsidR="001548DF" w:rsidRPr="00A801DA" w:rsidTr="001548DF">
        <w:tc>
          <w:tcPr>
            <w:tcW w:w="510" w:type="dxa"/>
            <w:vMerge/>
            <w:tcBorders>
              <w:top w:val="single" w:sz="4" w:space="0" w:color="auto"/>
              <w:left w:val="single" w:sz="4" w:space="0" w:color="auto"/>
              <w:bottom w:val="single" w:sz="4" w:space="0" w:color="auto"/>
              <w:right w:val="single" w:sz="4" w:space="0" w:color="auto"/>
            </w:tcBorders>
            <w:vAlign w:val="center"/>
            <w:hideMark/>
          </w:tcPr>
          <w:p w:rsidR="001548DF" w:rsidRPr="00B65856" w:rsidRDefault="001548DF" w:rsidP="001548DF">
            <w:pPr>
              <w:rPr>
                <w:rFonts w:ascii="Times New Roman" w:eastAsia="Calibri" w:hAnsi="Times New Roman"/>
                <w:sz w:val="20"/>
                <w:szCs w:val="20"/>
                <w:lang w:val="ru-RU"/>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Тип (КЛ, ВЛ, КВЛ), уровень напряжения линий электропередачи</w:t>
            </w:r>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48DF" w:rsidRPr="00B65856" w:rsidRDefault="001548DF" w:rsidP="001548DF">
            <w:pPr>
              <w:widowControl w:val="0"/>
              <w:autoSpaceDE w:val="0"/>
              <w:autoSpaceDN w:val="0"/>
              <w:adjustRightInd w:val="0"/>
              <w:rPr>
                <w:rFonts w:ascii="Times New Roman" w:eastAsia="Calibri" w:hAnsi="Times New Roman"/>
                <w:sz w:val="20"/>
                <w:szCs w:val="20"/>
                <w:lang w:val="ru-RU"/>
              </w:rPr>
            </w:pPr>
          </w:p>
        </w:tc>
      </w:tr>
      <w:tr w:rsidR="001548DF" w:rsidRPr="00A801DA" w:rsidTr="001548DF">
        <w:tc>
          <w:tcPr>
            <w:tcW w:w="510" w:type="dxa"/>
            <w:vMerge/>
            <w:tcBorders>
              <w:top w:val="single" w:sz="4" w:space="0" w:color="auto"/>
              <w:left w:val="single" w:sz="4" w:space="0" w:color="auto"/>
              <w:bottom w:val="single" w:sz="4" w:space="0" w:color="auto"/>
              <w:right w:val="single" w:sz="4" w:space="0" w:color="auto"/>
            </w:tcBorders>
            <w:vAlign w:val="center"/>
            <w:hideMark/>
          </w:tcPr>
          <w:p w:rsidR="001548DF" w:rsidRPr="00B65856" w:rsidRDefault="001548DF" w:rsidP="001548DF">
            <w:pPr>
              <w:rPr>
                <w:rFonts w:ascii="Times New Roman" w:eastAsia="Calibri" w:hAnsi="Times New Roman"/>
                <w:sz w:val="20"/>
                <w:szCs w:val="20"/>
                <w:lang w:val="ru-RU"/>
              </w:rPr>
            </w:pPr>
          </w:p>
        </w:tc>
        <w:tc>
          <w:tcPr>
            <w:tcW w:w="5100" w:type="dxa"/>
            <w:gridSpan w:val="3"/>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Перечень конструктивных элементов, оказывающих влияние на безопасность:</w:t>
            </w:r>
          </w:p>
        </w:tc>
        <w:tc>
          <w:tcPr>
            <w:tcW w:w="3976" w:type="dxa"/>
            <w:gridSpan w:val="3"/>
            <w:tcBorders>
              <w:top w:val="single" w:sz="4" w:space="0" w:color="auto"/>
              <w:left w:val="single" w:sz="4" w:space="0" w:color="auto"/>
              <w:bottom w:val="nil"/>
              <w:right w:val="single" w:sz="4" w:space="0" w:color="auto"/>
            </w:tcBorders>
            <w:tcMar>
              <w:top w:w="102" w:type="dxa"/>
              <w:left w:w="62" w:type="dxa"/>
              <w:bottom w:w="102" w:type="dxa"/>
              <w:right w:w="62" w:type="dxa"/>
            </w:tcMar>
          </w:tcPr>
          <w:p w:rsidR="001548DF" w:rsidRPr="00B65856" w:rsidRDefault="001548DF" w:rsidP="001548DF">
            <w:pPr>
              <w:widowControl w:val="0"/>
              <w:autoSpaceDE w:val="0"/>
              <w:autoSpaceDN w:val="0"/>
              <w:adjustRightInd w:val="0"/>
              <w:rPr>
                <w:rFonts w:ascii="Times New Roman" w:eastAsia="Calibri" w:hAnsi="Times New Roman"/>
                <w:sz w:val="20"/>
                <w:szCs w:val="20"/>
                <w:lang w:val="ru-RU"/>
              </w:rPr>
            </w:pPr>
          </w:p>
        </w:tc>
      </w:tr>
      <w:tr w:rsidR="001548DF" w:rsidRPr="00A801DA" w:rsidTr="001548DF">
        <w:tc>
          <w:tcPr>
            <w:tcW w:w="510" w:type="dxa"/>
            <w:vMerge/>
            <w:tcBorders>
              <w:top w:val="single" w:sz="4" w:space="0" w:color="auto"/>
              <w:left w:val="single" w:sz="4" w:space="0" w:color="auto"/>
              <w:bottom w:val="single" w:sz="4" w:space="0" w:color="auto"/>
              <w:right w:val="single" w:sz="4" w:space="0" w:color="auto"/>
            </w:tcBorders>
            <w:vAlign w:val="center"/>
            <w:hideMark/>
          </w:tcPr>
          <w:p w:rsidR="001548DF" w:rsidRPr="00B65856" w:rsidRDefault="001548DF" w:rsidP="001548DF">
            <w:pPr>
              <w:rPr>
                <w:rFonts w:ascii="Times New Roman" w:eastAsia="Calibri" w:hAnsi="Times New Roman"/>
                <w:sz w:val="20"/>
                <w:szCs w:val="20"/>
                <w:lang w:val="ru-RU"/>
              </w:rPr>
            </w:pPr>
          </w:p>
        </w:tc>
        <w:tc>
          <w:tcPr>
            <w:tcW w:w="5100" w:type="dxa"/>
            <w:gridSpan w:val="3"/>
            <w:tcBorders>
              <w:top w:val="nil"/>
              <w:left w:val="single" w:sz="4" w:space="0" w:color="auto"/>
              <w:bottom w:val="single" w:sz="4" w:space="0" w:color="auto"/>
              <w:right w:val="single" w:sz="4" w:space="0" w:color="auto"/>
            </w:tcBorders>
            <w:tcMar>
              <w:top w:w="102" w:type="dxa"/>
              <w:left w:w="62" w:type="dxa"/>
              <w:bottom w:w="102" w:type="dxa"/>
              <w:right w:w="62" w:type="dxa"/>
            </w:tcMar>
          </w:tcPr>
          <w:p w:rsidR="001548DF" w:rsidRPr="00B65856" w:rsidRDefault="001548DF" w:rsidP="001548DF">
            <w:pPr>
              <w:widowControl w:val="0"/>
              <w:autoSpaceDE w:val="0"/>
              <w:autoSpaceDN w:val="0"/>
              <w:adjustRightInd w:val="0"/>
              <w:rPr>
                <w:rFonts w:ascii="Times New Roman" w:eastAsia="Calibri" w:hAnsi="Times New Roman"/>
                <w:sz w:val="20"/>
                <w:szCs w:val="20"/>
                <w:lang w:val="ru-RU"/>
              </w:rPr>
            </w:pPr>
          </w:p>
        </w:tc>
        <w:tc>
          <w:tcPr>
            <w:tcW w:w="3976" w:type="dxa"/>
            <w:gridSpan w:val="3"/>
            <w:tcBorders>
              <w:top w:val="nil"/>
              <w:left w:val="single" w:sz="4" w:space="0" w:color="auto"/>
              <w:bottom w:val="single" w:sz="4" w:space="0" w:color="auto"/>
              <w:right w:val="single" w:sz="4" w:space="0" w:color="auto"/>
            </w:tcBorders>
            <w:tcMar>
              <w:top w:w="102" w:type="dxa"/>
              <w:left w:w="62" w:type="dxa"/>
              <w:bottom w:w="102" w:type="dxa"/>
              <w:right w:w="62" w:type="dxa"/>
            </w:tcMar>
          </w:tcPr>
          <w:p w:rsidR="001548DF" w:rsidRPr="00B65856" w:rsidRDefault="001548DF" w:rsidP="001548DF">
            <w:pPr>
              <w:widowControl w:val="0"/>
              <w:autoSpaceDE w:val="0"/>
              <w:autoSpaceDN w:val="0"/>
              <w:adjustRightInd w:val="0"/>
              <w:rPr>
                <w:rFonts w:ascii="Times New Roman" w:eastAsia="Calibri" w:hAnsi="Times New Roman"/>
                <w:sz w:val="20"/>
                <w:szCs w:val="20"/>
                <w:lang w:val="ru-RU"/>
              </w:rPr>
            </w:pPr>
          </w:p>
        </w:tc>
      </w:tr>
      <w:tr w:rsidR="001548DF" w:rsidRPr="00B65856" w:rsidTr="001548DF">
        <w:tc>
          <w:tcPr>
            <w:tcW w:w="510" w:type="dxa"/>
            <w:vMerge/>
            <w:tcBorders>
              <w:top w:val="single" w:sz="4" w:space="0" w:color="auto"/>
              <w:left w:val="single" w:sz="4" w:space="0" w:color="auto"/>
              <w:bottom w:val="single" w:sz="4" w:space="0" w:color="auto"/>
              <w:right w:val="single" w:sz="4" w:space="0" w:color="auto"/>
            </w:tcBorders>
            <w:vAlign w:val="center"/>
            <w:hideMark/>
          </w:tcPr>
          <w:p w:rsidR="001548DF" w:rsidRPr="00B65856" w:rsidRDefault="001548DF" w:rsidP="001548DF">
            <w:pPr>
              <w:rPr>
                <w:rFonts w:ascii="Times New Roman" w:eastAsia="Calibri" w:hAnsi="Times New Roman"/>
                <w:sz w:val="20"/>
                <w:szCs w:val="20"/>
                <w:lang w:val="ru-RU"/>
              </w:rPr>
            </w:pPr>
          </w:p>
        </w:tc>
        <w:tc>
          <w:tcPr>
            <w:tcW w:w="5100" w:type="dxa"/>
            <w:gridSpan w:val="3"/>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1548DF" w:rsidRPr="00B65856" w:rsidRDefault="001548DF" w:rsidP="001548DF">
            <w:pPr>
              <w:widowControl w:val="0"/>
              <w:autoSpaceDE w:val="0"/>
              <w:autoSpaceDN w:val="0"/>
              <w:adjustRightInd w:val="0"/>
              <w:jc w:val="both"/>
              <w:rPr>
                <w:rFonts w:ascii="Times New Roman" w:eastAsia="Calibri" w:hAnsi="Times New Roman"/>
                <w:sz w:val="20"/>
                <w:szCs w:val="20"/>
              </w:rPr>
            </w:pPr>
            <w:r w:rsidRPr="00B65856">
              <w:rPr>
                <w:rFonts w:ascii="Times New Roman" w:eastAsia="Calibri" w:hAnsi="Times New Roman"/>
                <w:sz w:val="20"/>
                <w:szCs w:val="20"/>
              </w:rPr>
              <w:t xml:space="preserve">Иные показатели </w:t>
            </w:r>
            <w:hyperlink r:id="rId105" w:anchor="Par205" w:history="1">
              <w:r w:rsidRPr="00B65856">
                <w:rPr>
                  <w:rFonts w:ascii="Times New Roman" w:eastAsia="Calibri" w:hAnsi="Times New Roman"/>
                  <w:color w:val="0000FF"/>
                  <w:sz w:val="20"/>
                  <w:szCs w:val="20"/>
                </w:rPr>
                <w:t>&lt;17&gt;</w:t>
              </w:r>
            </w:hyperlink>
            <w:r w:rsidRPr="00B65856">
              <w:rPr>
                <w:rFonts w:ascii="Times New Roman" w:eastAsia="Calibri" w:hAnsi="Times New Roman"/>
                <w:sz w:val="20"/>
                <w:szCs w:val="20"/>
              </w:rPr>
              <w:t>:</w:t>
            </w:r>
          </w:p>
        </w:tc>
        <w:tc>
          <w:tcPr>
            <w:tcW w:w="3976" w:type="dxa"/>
            <w:gridSpan w:val="3"/>
            <w:tcBorders>
              <w:top w:val="single" w:sz="4" w:space="0" w:color="auto"/>
              <w:left w:val="single" w:sz="4" w:space="0" w:color="auto"/>
              <w:bottom w:val="nil"/>
              <w:right w:val="single" w:sz="4" w:space="0" w:color="auto"/>
            </w:tcBorders>
            <w:tcMar>
              <w:top w:w="102" w:type="dxa"/>
              <w:left w:w="62" w:type="dxa"/>
              <w:bottom w:w="102" w:type="dxa"/>
              <w:right w:w="62" w:type="dxa"/>
            </w:tcMar>
          </w:tcPr>
          <w:p w:rsidR="001548DF" w:rsidRPr="00B65856" w:rsidRDefault="001548DF" w:rsidP="001548DF">
            <w:pPr>
              <w:widowControl w:val="0"/>
              <w:autoSpaceDE w:val="0"/>
              <w:autoSpaceDN w:val="0"/>
              <w:adjustRightInd w:val="0"/>
              <w:rPr>
                <w:rFonts w:ascii="Times New Roman" w:eastAsia="Calibri" w:hAnsi="Times New Roman"/>
                <w:sz w:val="20"/>
                <w:szCs w:val="20"/>
              </w:rPr>
            </w:pPr>
          </w:p>
        </w:tc>
      </w:tr>
      <w:tr w:rsidR="001548DF" w:rsidRPr="00B65856" w:rsidTr="001548DF">
        <w:tc>
          <w:tcPr>
            <w:tcW w:w="510" w:type="dxa"/>
            <w:vMerge/>
            <w:tcBorders>
              <w:top w:val="single" w:sz="4" w:space="0" w:color="auto"/>
              <w:left w:val="single" w:sz="4" w:space="0" w:color="auto"/>
              <w:bottom w:val="single" w:sz="4" w:space="0" w:color="auto"/>
              <w:right w:val="single" w:sz="4" w:space="0" w:color="auto"/>
            </w:tcBorders>
            <w:vAlign w:val="center"/>
            <w:hideMark/>
          </w:tcPr>
          <w:p w:rsidR="001548DF" w:rsidRPr="00B65856" w:rsidRDefault="001548DF" w:rsidP="001548DF">
            <w:pPr>
              <w:rPr>
                <w:rFonts w:ascii="Times New Roman" w:eastAsia="Calibri" w:hAnsi="Times New Roman"/>
                <w:sz w:val="20"/>
                <w:szCs w:val="20"/>
              </w:rPr>
            </w:pPr>
          </w:p>
        </w:tc>
        <w:tc>
          <w:tcPr>
            <w:tcW w:w="5100" w:type="dxa"/>
            <w:gridSpan w:val="3"/>
            <w:tcBorders>
              <w:top w:val="nil"/>
              <w:left w:val="single" w:sz="4" w:space="0" w:color="auto"/>
              <w:bottom w:val="single" w:sz="4" w:space="0" w:color="auto"/>
              <w:right w:val="single" w:sz="4" w:space="0" w:color="auto"/>
            </w:tcBorders>
            <w:tcMar>
              <w:top w:w="102" w:type="dxa"/>
              <w:left w:w="62" w:type="dxa"/>
              <w:bottom w:w="102" w:type="dxa"/>
              <w:right w:w="62" w:type="dxa"/>
            </w:tcMar>
          </w:tcPr>
          <w:p w:rsidR="001548DF" w:rsidRPr="00B65856" w:rsidRDefault="001548DF" w:rsidP="001548DF">
            <w:pPr>
              <w:widowControl w:val="0"/>
              <w:autoSpaceDE w:val="0"/>
              <w:autoSpaceDN w:val="0"/>
              <w:adjustRightInd w:val="0"/>
              <w:rPr>
                <w:rFonts w:ascii="Times New Roman" w:eastAsia="Calibri" w:hAnsi="Times New Roman"/>
                <w:sz w:val="20"/>
                <w:szCs w:val="20"/>
              </w:rPr>
            </w:pPr>
          </w:p>
        </w:tc>
        <w:tc>
          <w:tcPr>
            <w:tcW w:w="3976" w:type="dxa"/>
            <w:gridSpan w:val="3"/>
            <w:tcBorders>
              <w:top w:val="nil"/>
              <w:left w:val="single" w:sz="4" w:space="0" w:color="auto"/>
              <w:bottom w:val="single" w:sz="4" w:space="0" w:color="auto"/>
              <w:right w:val="single" w:sz="4" w:space="0" w:color="auto"/>
            </w:tcBorders>
            <w:tcMar>
              <w:top w:w="102" w:type="dxa"/>
              <w:left w:w="62" w:type="dxa"/>
              <w:bottom w:w="102" w:type="dxa"/>
              <w:right w:w="62" w:type="dxa"/>
            </w:tcMar>
          </w:tcPr>
          <w:p w:rsidR="001548DF" w:rsidRPr="00B65856" w:rsidRDefault="001548DF" w:rsidP="001548DF">
            <w:pPr>
              <w:widowControl w:val="0"/>
              <w:autoSpaceDE w:val="0"/>
              <w:autoSpaceDN w:val="0"/>
              <w:adjustRightInd w:val="0"/>
              <w:rPr>
                <w:rFonts w:ascii="Times New Roman" w:eastAsia="Calibri" w:hAnsi="Times New Roman"/>
                <w:sz w:val="20"/>
                <w:szCs w:val="20"/>
              </w:rPr>
            </w:pPr>
          </w:p>
        </w:tc>
      </w:tr>
    </w:tbl>
    <w:p w:rsidR="001548DF" w:rsidRPr="00B65856" w:rsidRDefault="001548DF" w:rsidP="001548DF">
      <w:pPr>
        <w:widowControl w:val="0"/>
        <w:autoSpaceDE w:val="0"/>
        <w:autoSpaceDN w:val="0"/>
        <w:adjustRightInd w:val="0"/>
        <w:jc w:val="both"/>
        <w:rPr>
          <w:rFonts w:ascii="Times New Roman" w:eastAsia="Calibri" w:hAnsi="Times New Roman"/>
          <w:sz w:val="20"/>
          <w:szCs w:val="20"/>
        </w:rPr>
      </w:pPr>
    </w:p>
    <w:p w:rsidR="001548DF" w:rsidRPr="00B65856" w:rsidRDefault="001548DF" w:rsidP="001548DF">
      <w:pPr>
        <w:widowControl w:val="0"/>
        <w:autoSpaceDE w:val="0"/>
        <w:autoSpaceDN w:val="0"/>
        <w:adjustRightInd w:val="0"/>
        <w:jc w:val="both"/>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Срок действия настоящего разрешения - до «____» ___________________ 20__ г. в</w:t>
      </w:r>
    </w:p>
    <w:p w:rsidR="001548DF" w:rsidRPr="00B65856" w:rsidRDefault="001548DF" w:rsidP="001548DF">
      <w:pPr>
        <w:widowControl w:val="0"/>
        <w:autoSpaceDE w:val="0"/>
        <w:autoSpaceDN w:val="0"/>
        <w:adjustRightInd w:val="0"/>
        <w:jc w:val="both"/>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 xml:space="preserve">соответствии с _______________________________________________________ </w:t>
      </w:r>
      <w:hyperlink r:id="rId106" w:anchor="Par206" w:history="1">
        <w:r w:rsidRPr="00B65856">
          <w:rPr>
            <w:rFonts w:ascii="Times New Roman" w:eastAsia="Times New Roman" w:hAnsi="Times New Roman"/>
            <w:color w:val="0000FF"/>
            <w:sz w:val="20"/>
            <w:szCs w:val="20"/>
            <w:lang w:val="ru-RU" w:eastAsia="ru-RU"/>
          </w:rPr>
          <w:t>&lt;18&gt;</w:t>
        </w:r>
      </w:hyperlink>
    </w:p>
    <w:p w:rsidR="001548DF" w:rsidRPr="00B65856" w:rsidRDefault="001548DF" w:rsidP="001548DF">
      <w:pPr>
        <w:widowControl w:val="0"/>
        <w:autoSpaceDE w:val="0"/>
        <w:autoSpaceDN w:val="0"/>
        <w:adjustRightInd w:val="0"/>
        <w:jc w:val="both"/>
        <w:rPr>
          <w:rFonts w:ascii="Times New Roman" w:eastAsia="Times New Roman" w:hAnsi="Times New Roman"/>
          <w:sz w:val="20"/>
          <w:szCs w:val="20"/>
          <w:lang w:val="ru-RU" w:eastAsia="ru-RU"/>
        </w:rPr>
      </w:pPr>
    </w:p>
    <w:p w:rsidR="001548DF" w:rsidRPr="00B65856" w:rsidRDefault="001548DF" w:rsidP="001548DF">
      <w:pPr>
        <w:widowControl w:val="0"/>
        <w:autoSpaceDE w:val="0"/>
        <w:autoSpaceDN w:val="0"/>
        <w:adjustRightInd w:val="0"/>
        <w:jc w:val="both"/>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____________________________________                              _________                              _____________________</w:t>
      </w:r>
    </w:p>
    <w:p w:rsidR="001548DF" w:rsidRPr="00B65856" w:rsidRDefault="001548DF" w:rsidP="001548DF">
      <w:pPr>
        <w:widowControl w:val="0"/>
        <w:autoSpaceDE w:val="0"/>
        <w:autoSpaceDN w:val="0"/>
        <w:adjustRightInd w:val="0"/>
        <w:jc w:val="both"/>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 xml:space="preserve">  (должность уполномоченного лица                                         (подпись)                               (расшифровка подписи)</w:t>
      </w:r>
    </w:p>
    <w:p w:rsidR="001548DF" w:rsidRPr="00B65856" w:rsidRDefault="001548DF" w:rsidP="001548DF">
      <w:pPr>
        <w:widowControl w:val="0"/>
        <w:autoSpaceDE w:val="0"/>
        <w:autoSpaceDN w:val="0"/>
        <w:adjustRightInd w:val="0"/>
        <w:jc w:val="both"/>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 xml:space="preserve">   органа, осуществляющего выдачу</w:t>
      </w:r>
    </w:p>
    <w:p w:rsidR="001548DF" w:rsidRPr="00B65856" w:rsidRDefault="001548DF" w:rsidP="001548DF">
      <w:pPr>
        <w:widowControl w:val="0"/>
        <w:autoSpaceDE w:val="0"/>
        <w:autoSpaceDN w:val="0"/>
        <w:adjustRightInd w:val="0"/>
        <w:jc w:val="both"/>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 xml:space="preserve">    разрешения на строительство)</w:t>
      </w:r>
    </w:p>
    <w:p w:rsidR="001548DF" w:rsidRPr="00B65856" w:rsidRDefault="001548DF" w:rsidP="001548DF">
      <w:pPr>
        <w:widowControl w:val="0"/>
        <w:autoSpaceDE w:val="0"/>
        <w:autoSpaceDN w:val="0"/>
        <w:adjustRightInd w:val="0"/>
        <w:jc w:val="both"/>
        <w:rPr>
          <w:rFonts w:ascii="Times New Roman" w:eastAsia="Times New Roman" w:hAnsi="Times New Roman"/>
          <w:sz w:val="20"/>
          <w:szCs w:val="20"/>
          <w:lang w:val="ru-RU" w:eastAsia="ru-RU"/>
        </w:rPr>
      </w:pPr>
    </w:p>
    <w:p w:rsidR="001548DF" w:rsidRPr="00B65856" w:rsidRDefault="001548DF" w:rsidP="001548DF">
      <w:pPr>
        <w:widowControl w:val="0"/>
        <w:autoSpaceDE w:val="0"/>
        <w:autoSpaceDN w:val="0"/>
        <w:adjustRightInd w:val="0"/>
        <w:jc w:val="both"/>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«____» _____________ 20__ г.</w:t>
      </w:r>
    </w:p>
    <w:p w:rsidR="001548DF" w:rsidRPr="00B65856" w:rsidRDefault="001548DF" w:rsidP="001548DF">
      <w:pPr>
        <w:widowControl w:val="0"/>
        <w:autoSpaceDE w:val="0"/>
        <w:autoSpaceDN w:val="0"/>
        <w:adjustRightInd w:val="0"/>
        <w:jc w:val="both"/>
        <w:rPr>
          <w:rFonts w:ascii="Times New Roman" w:eastAsia="Times New Roman" w:hAnsi="Times New Roman"/>
          <w:sz w:val="20"/>
          <w:szCs w:val="20"/>
          <w:lang w:val="ru-RU" w:eastAsia="ru-RU"/>
        </w:rPr>
      </w:pPr>
    </w:p>
    <w:p w:rsidR="001548DF" w:rsidRPr="00B65856" w:rsidRDefault="001548DF" w:rsidP="001548DF">
      <w:pPr>
        <w:widowControl w:val="0"/>
        <w:autoSpaceDE w:val="0"/>
        <w:autoSpaceDN w:val="0"/>
        <w:adjustRightInd w:val="0"/>
        <w:jc w:val="both"/>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М.П.</w:t>
      </w:r>
    </w:p>
    <w:p w:rsidR="001548DF" w:rsidRPr="00B65856" w:rsidRDefault="001548DF" w:rsidP="001548DF">
      <w:pPr>
        <w:widowControl w:val="0"/>
        <w:autoSpaceDE w:val="0"/>
        <w:autoSpaceDN w:val="0"/>
        <w:adjustRightInd w:val="0"/>
        <w:jc w:val="both"/>
        <w:rPr>
          <w:rFonts w:ascii="Times New Roman" w:eastAsia="Times New Roman" w:hAnsi="Times New Roman"/>
          <w:sz w:val="20"/>
          <w:szCs w:val="20"/>
          <w:lang w:val="ru-RU" w:eastAsia="ru-RU"/>
        </w:rPr>
      </w:pPr>
    </w:p>
    <w:p w:rsidR="001548DF" w:rsidRPr="00B65856" w:rsidRDefault="001548DF" w:rsidP="001548DF">
      <w:pPr>
        <w:widowControl w:val="0"/>
        <w:autoSpaceDE w:val="0"/>
        <w:autoSpaceDN w:val="0"/>
        <w:adjustRightInd w:val="0"/>
        <w:jc w:val="both"/>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Действие настоящего разрешения</w:t>
      </w:r>
    </w:p>
    <w:p w:rsidR="001548DF" w:rsidRPr="00B65856" w:rsidRDefault="001548DF" w:rsidP="001548DF">
      <w:pPr>
        <w:widowControl w:val="0"/>
        <w:autoSpaceDE w:val="0"/>
        <w:autoSpaceDN w:val="0"/>
        <w:adjustRightInd w:val="0"/>
        <w:jc w:val="both"/>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lastRenderedPageBreak/>
        <w:t xml:space="preserve">продлено до «____» ____________ 20__ г. </w:t>
      </w:r>
      <w:hyperlink r:id="rId107" w:anchor="Par209" w:history="1">
        <w:r w:rsidRPr="00B65856">
          <w:rPr>
            <w:rFonts w:ascii="Times New Roman" w:eastAsia="Times New Roman" w:hAnsi="Times New Roman"/>
            <w:color w:val="0000FF"/>
            <w:sz w:val="20"/>
            <w:szCs w:val="20"/>
            <w:lang w:val="ru-RU" w:eastAsia="ru-RU"/>
          </w:rPr>
          <w:t>&lt;19&gt;</w:t>
        </w:r>
      </w:hyperlink>
    </w:p>
    <w:p w:rsidR="001548DF" w:rsidRPr="00B65856" w:rsidRDefault="001548DF" w:rsidP="001548DF">
      <w:pPr>
        <w:widowControl w:val="0"/>
        <w:autoSpaceDE w:val="0"/>
        <w:autoSpaceDN w:val="0"/>
        <w:adjustRightInd w:val="0"/>
        <w:jc w:val="both"/>
        <w:rPr>
          <w:rFonts w:ascii="Times New Roman" w:eastAsia="Times New Roman" w:hAnsi="Times New Roman"/>
          <w:sz w:val="20"/>
          <w:szCs w:val="20"/>
          <w:lang w:val="ru-RU" w:eastAsia="ru-RU"/>
        </w:rPr>
      </w:pPr>
    </w:p>
    <w:p w:rsidR="001548DF" w:rsidRPr="00B65856" w:rsidRDefault="001548DF" w:rsidP="001548DF">
      <w:pPr>
        <w:widowControl w:val="0"/>
        <w:autoSpaceDE w:val="0"/>
        <w:autoSpaceDN w:val="0"/>
        <w:adjustRightInd w:val="0"/>
        <w:jc w:val="both"/>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____________________________________                              _________                              _____________________</w:t>
      </w:r>
    </w:p>
    <w:p w:rsidR="001548DF" w:rsidRPr="00B65856" w:rsidRDefault="001548DF" w:rsidP="001548DF">
      <w:pPr>
        <w:widowControl w:val="0"/>
        <w:autoSpaceDE w:val="0"/>
        <w:autoSpaceDN w:val="0"/>
        <w:adjustRightInd w:val="0"/>
        <w:jc w:val="both"/>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 xml:space="preserve">  (должность уполномоченного лица                                         (подпись)                                (расшифровка подписи)</w:t>
      </w:r>
    </w:p>
    <w:p w:rsidR="001548DF" w:rsidRPr="00B65856" w:rsidRDefault="001548DF" w:rsidP="001548DF">
      <w:pPr>
        <w:widowControl w:val="0"/>
        <w:autoSpaceDE w:val="0"/>
        <w:autoSpaceDN w:val="0"/>
        <w:adjustRightInd w:val="0"/>
        <w:jc w:val="both"/>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 xml:space="preserve">   органа, осуществляющего выдачу</w:t>
      </w:r>
    </w:p>
    <w:p w:rsidR="001548DF" w:rsidRPr="00B65856" w:rsidRDefault="001548DF" w:rsidP="001548DF">
      <w:pPr>
        <w:widowControl w:val="0"/>
        <w:autoSpaceDE w:val="0"/>
        <w:autoSpaceDN w:val="0"/>
        <w:adjustRightInd w:val="0"/>
        <w:jc w:val="both"/>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 xml:space="preserve">    разрешения на строительство)</w:t>
      </w:r>
    </w:p>
    <w:p w:rsidR="001548DF" w:rsidRPr="00B65856" w:rsidRDefault="001548DF" w:rsidP="001548DF">
      <w:pPr>
        <w:widowControl w:val="0"/>
        <w:autoSpaceDE w:val="0"/>
        <w:autoSpaceDN w:val="0"/>
        <w:adjustRightInd w:val="0"/>
        <w:jc w:val="both"/>
        <w:rPr>
          <w:rFonts w:ascii="Times New Roman" w:eastAsia="Times New Roman" w:hAnsi="Times New Roman"/>
          <w:sz w:val="20"/>
          <w:szCs w:val="20"/>
          <w:lang w:val="ru-RU" w:eastAsia="ru-RU"/>
        </w:rPr>
      </w:pPr>
    </w:p>
    <w:p w:rsidR="001548DF" w:rsidRPr="00B65856" w:rsidRDefault="001548DF" w:rsidP="001548DF">
      <w:pPr>
        <w:widowControl w:val="0"/>
        <w:autoSpaceDE w:val="0"/>
        <w:autoSpaceDN w:val="0"/>
        <w:adjustRightInd w:val="0"/>
        <w:jc w:val="both"/>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«____» _____________ 20__ г.</w:t>
      </w:r>
    </w:p>
    <w:p w:rsidR="001548DF" w:rsidRPr="00B65856" w:rsidRDefault="001548DF" w:rsidP="001548DF">
      <w:pPr>
        <w:widowControl w:val="0"/>
        <w:autoSpaceDE w:val="0"/>
        <w:autoSpaceDN w:val="0"/>
        <w:adjustRightInd w:val="0"/>
        <w:jc w:val="both"/>
        <w:rPr>
          <w:rFonts w:ascii="Times New Roman" w:eastAsia="Times New Roman" w:hAnsi="Times New Roman"/>
          <w:sz w:val="20"/>
          <w:szCs w:val="20"/>
          <w:lang w:val="ru-RU" w:eastAsia="ru-RU"/>
        </w:rPr>
      </w:pPr>
    </w:p>
    <w:p w:rsidR="001548DF" w:rsidRPr="00B65856" w:rsidRDefault="001548DF" w:rsidP="001548DF">
      <w:pPr>
        <w:widowControl w:val="0"/>
        <w:autoSpaceDE w:val="0"/>
        <w:autoSpaceDN w:val="0"/>
        <w:adjustRightInd w:val="0"/>
        <w:jc w:val="both"/>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М.П.</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bookmarkStart w:id="13" w:name="Par180"/>
      <w:bookmarkEnd w:id="13"/>
      <w:r w:rsidRPr="00B65856">
        <w:rPr>
          <w:rFonts w:ascii="Times New Roman" w:eastAsia="Calibri" w:hAnsi="Times New Roman"/>
          <w:sz w:val="20"/>
          <w:szCs w:val="20"/>
          <w:lang w:val="ru-RU"/>
        </w:rPr>
        <w:t>&lt;1&gt; Указываются:</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 фамилия, имя, отчество (если имеется) гражданина, если основанием для выдачи разрешения на строительство является заявление физического лица;</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 xml:space="preserve">- полное наименование организации в соответствии </w:t>
      </w:r>
      <w:r w:rsidRPr="00B65856">
        <w:rPr>
          <w:rFonts w:ascii="Times New Roman" w:eastAsia="Calibri" w:hAnsi="Times New Roman"/>
          <w:color w:val="000000" w:themeColor="text1"/>
          <w:sz w:val="20"/>
          <w:szCs w:val="20"/>
          <w:lang w:val="ru-RU"/>
        </w:rPr>
        <w:t xml:space="preserve">со </w:t>
      </w:r>
      <w:hyperlink r:id="rId108" w:history="1">
        <w:r w:rsidRPr="00B65856">
          <w:rPr>
            <w:rFonts w:ascii="Times New Roman" w:eastAsia="Calibri" w:hAnsi="Times New Roman"/>
            <w:color w:val="000000" w:themeColor="text1"/>
            <w:sz w:val="20"/>
            <w:szCs w:val="20"/>
            <w:lang w:val="ru-RU"/>
          </w:rPr>
          <w:t>статьей 54</w:t>
        </w:r>
      </w:hyperlink>
      <w:r w:rsidRPr="00B65856">
        <w:rPr>
          <w:rFonts w:ascii="Times New Roman" w:eastAsia="Calibri" w:hAnsi="Times New Roman"/>
          <w:sz w:val="20"/>
          <w:szCs w:val="20"/>
          <w:lang w:val="ru-RU"/>
        </w:rPr>
        <w:t xml:space="preserve"> Гражданского кодекса Российской Федерации, если основанием для выдачи разрешения на строительство является заявление юридического лица.</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bookmarkStart w:id="14" w:name="Par183"/>
      <w:bookmarkEnd w:id="14"/>
      <w:r w:rsidRPr="00B65856">
        <w:rPr>
          <w:rFonts w:ascii="Times New Roman" w:eastAsia="Calibri" w:hAnsi="Times New Roman"/>
          <w:sz w:val="20"/>
          <w:szCs w:val="20"/>
          <w:lang w:val="ru-RU"/>
        </w:rPr>
        <w:t>&lt;2&gt; Указывается дата подписания разрешения на строительство.</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bookmarkStart w:id="15" w:name="Par184"/>
      <w:bookmarkEnd w:id="15"/>
      <w:r w:rsidRPr="00B65856">
        <w:rPr>
          <w:rFonts w:ascii="Times New Roman" w:eastAsia="Calibri" w:hAnsi="Times New Roman"/>
          <w:sz w:val="20"/>
          <w:szCs w:val="20"/>
          <w:lang w:val="ru-RU"/>
        </w:rPr>
        <w:t>&lt;3&gt; Указывается номер разрешения на строительство, присвоенный органом, осуществляющим выдачу разрешения на строительство, который имеет структуру А-Б-В-Г, где:</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А - номер субъекта Российской Федерации, на территории которого планируется к строительству (реконструкции) объект капитального строительства (двухзначный).</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В случае, если объект расположен на территории двух и более субъектов Российской Федерации, указывается номер "00";</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Б - регистрационный номер, присвоенный муниципальному образованию, на территории которого планируется к строительству (реконструкции) объект капитального строительства. В случае, если объект расположен на территории двух и более муниципальных образований, указывается номер "000";</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В - порядковый номер разрешения на строительство, присвоенный органом, осуществляющим выдачу разрешения на строительство;</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Г - год выдачи разрешения на строительство (полностью).</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Составные части номера отделяются друг от друга знаком "-". Цифровые индексы обозначаются арабскими цифрами.</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Для федеральных органов исполнительной власти и Государственной корпорации по атомной энергии "Росатом" в конце номера может указываться условное обозначение такого органа, Государственной корпорации по атомной энергии "Росатом", определяемый ими самостоятельно.</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bookmarkStart w:id="16" w:name="Par192"/>
      <w:bookmarkEnd w:id="16"/>
      <w:r w:rsidRPr="00B65856">
        <w:rPr>
          <w:rFonts w:ascii="Times New Roman" w:eastAsia="Calibri" w:hAnsi="Times New Roman"/>
          <w:sz w:val="20"/>
          <w:szCs w:val="20"/>
          <w:lang w:val="ru-RU"/>
        </w:rPr>
        <w:lastRenderedPageBreak/>
        <w:t>&lt;4&gt; Указывается один из перечисленных видов строительства (реконструкции), на который оформляется разрешение на строительство.</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bookmarkStart w:id="17" w:name="Par193"/>
      <w:bookmarkEnd w:id="17"/>
      <w:r w:rsidRPr="00B65856">
        <w:rPr>
          <w:rFonts w:ascii="Times New Roman" w:eastAsia="Calibri" w:hAnsi="Times New Roman"/>
          <w:sz w:val="20"/>
          <w:szCs w:val="20"/>
          <w:lang w:val="ru-RU"/>
        </w:rPr>
        <w:t>&lt;5&gt; Указывается наименование объекта капитального строительства в соответствии с утвержденной застройщиком или заказчиком проектной документацией.</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bookmarkStart w:id="18" w:name="Par194"/>
      <w:bookmarkEnd w:id="18"/>
      <w:r w:rsidRPr="00B65856">
        <w:rPr>
          <w:rFonts w:ascii="Times New Roman" w:eastAsia="Calibri" w:hAnsi="Times New Roman"/>
          <w:sz w:val="20"/>
          <w:szCs w:val="20"/>
          <w:lang w:val="ru-RU"/>
        </w:rPr>
        <w:t>&lt;6&gt; В случае выдачи разрешений на строительство для объектов в области использования атомной энергии указываются также данные (номер, дата) лицензии на право ведения работ в области использования атомной энергии, включающие право сооружения объекта использования атомной энергии.</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bookmarkStart w:id="19" w:name="Par195"/>
      <w:bookmarkEnd w:id="19"/>
      <w:r w:rsidRPr="00B65856">
        <w:rPr>
          <w:rFonts w:ascii="Times New Roman" w:eastAsia="Calibri" w:hAnsi="Times New Roman"/>
          <w:sz w:val="20"/>
          <w:szCs w:val="20"/>
          <w:lang w:val="ru-RU"/>
        </w:rPr>
        <w:t>&lt;7&gt; Заполнение не является обязательным при предоставлении разрешения на строительство (реконструкцию) линейного объекта.</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bookmarkStart w:id="20" w:name="Par196"/>
      <w:bookmarkEnd w:id="20"/>
      <w:r w:rsidRPr="00B65856">
        <w:rPr>
          <w:rFonts w:ascii="Times New Roman" w:eastAsia="Calibri" w:hAnsi="Times New Roman"/>
          <w:sz w:val="20"/>
          <w:szCs w:val="20"/>
          <w:lang w:val="ru-RU"/>
        </w:rPr>
        <w:t>&lt;8&gt; В случае выполнения работ по сохранению объекта культурного наследия, при которых затрагиваются конструктивные и другие характеристики надежности и безопасности такого объекта, указывается кадастровый номер учтенного в государственном кадастре недвижимости объекта культурного наследия.</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bookmarkStart w:id="21" w:name="Par197"/>
      <w:bookmarkEnd w:id="21"/>
      <w:r w:rsidRPr="00B65856">
        <w:rPr>
          <w:rFonts w:ascii="Times New Roman" w:eastAsia="Calibri" w:hAnsi="Times New Roman"/>
          <w:sz w:val="20"/>
          <w:szCs w:val="20"/>
          <w:lang w:val="ru-RU"/>
        </w:rPr>
        <w:t>&lt;9&gt; Указывается дата выдачи градостроительного плана земельного участка, его номер и орган, выдавший градостроительный план земельного участка (не заполняется в отношении линейных объектов, кроме случаев, предусмотренных законодательством Российской Федерации).</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bookmarkStart w:id="22" w:name="Par198"/>
      <w:bookmarkEnd w:id="22"/>
      <w:r w:rsidRPr="00B65856">
        <w:rPr>
          <w:rFonts w:ascii="Times New Roman" w:eastAsia="Calibri" w:hAnsi="Times New Roman"/>
          <w:sz w:val="20"/>
          <w:szCs w:val="20"/>
          <w:lang w:val="ru-RU"/>
        </w:rPr>
        <w:t>&lt;10&gt; Заполняется в отношении линейных объектов, кроме случаев, предусмотренных законодательством Российской Федерации. Указываются дата и номер решения об утверждении проекта планировки и проекта межевания территории (в соответствии со сведениями, содержащимися в информационных системах обеспечения градостроительной деятельности) и лицо, принявшее такое решение (уполномоченный федеральный орган исполнительной власти, или высший исполнительный орган государственной власти субъекта Российской Федерации, или глава местной администрации).</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bookmarkStart w:id="23" w:name="Par199"/>
      <w:bookmarkEnd w:id="23"/>
      <w:r w:rsidRPr="00B65856">
        <w:rPr>
          <w:rFonts w:ascii="Times New Roman" w:eastAsia="Calibri" w:hAnsi="Times New Roman"/>
          <w:sz w:val="20"/>
          <w:szCs w:val="20"/>
          <w:lang w:val="ru-RU"/>
        </w:rPr>
        <w:t>&lt;11&gt; Указывается кем, когда разработана проектная документация (реквизиты документа, наименование проектной организации).</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bookmarkStart w:id="24" w:name="Par200"/>
      <w:bookmarkEnd w:id="24"/>
      <w:r w:rsidRPr="00B65856">
        <w:rPr>
          <w:rFonts w:ascii="Times New Roman" w:eastAsia="Calibri" w:hAnsi="Times New Roman"/>
          <w:sz w:val="20"/>
          <w:szCs w:val="20"/>
          <w:lang w:val="ru-RU"/>
        </w:rPr>
        <w:t>&lt;12&gt; В отношении линейных объектов допускается заполнение не всех граф раздела.</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bookmarkStart w:id="25" w:name="Par201"/>
      <w:bookmarkEnd w:id="25"/>
      <w:r w:rsidRPr="00B65856">
        <w:rPr>
          <w:rFonts w:ascii="Times New Roman" w:eastAsia="Calibri" w:hAnsi="Times New Roman"/>
          <w:sz w:val="20"/>
          <w:szCs w:val="20"/>
          <w:lang w:val="ru-RU"/>
        </w:rPr>
        <w:t>&lt;13&gt; Заполняется в случае выдачи разрешения на строительство сложного объекта (объекта, входящего в состав имущественного комплекса) в отношении каждого объекта капитального строительства.</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bookmarkStart w:id="26" w:name="Par202"/>
      <w:bookmarkEnd w:id="26"/>
      <w:r w:rsidRPr="00B65856">
        <w:rPr>
          <w:rFonts w:ascii="Times New Roman" w:eastAsia="Calibri" w:hAnsi="Times New Roman"/>
          <w:sz w:val="20"/>
          <w:szCs w:val="20"/>
          <w:lang w:val="ru-RU"/>
        </w:rPr>
        <w:t>&lt;14&gt; Указываются дополнительные характеристики, необходимые для осуществления государственного кадастрового учета объекта капитального строительства, в том числе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bookmarkStart w:id="27" w:name="Par203"/>
      <w:bookmarkEnd w:id="27"/>
      <w:r w:rsidRPr="00B65856">
        <w:rPr>
          <w:rFonts w:ascii="Times New Roman" w:eastAsia="Calibri" w:hAnsi="Times New Roman"/>
          <w:sz w:val="20"/>
          <w:szCs w:val="20"/>
          <w:lang w:val="ru-RU"/>
        </w:rPr>
        <w:t>&lt;15&gt; 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bookmarkStart w:id="28" w:name="Par204"/>
      <w:bookmarkEnd w:id="28"/>
      <w:r w:rsidRPr="00B65856">
        <w:rPr>
          <w:rFonts w:ascii="Times New Roman" w:eastAsia="Calibri" w:hAnsi="Times New Roman"/>
          <w:sz w:val="20"/>
          <w:szCs w:val="20"/>
          <w:lang w:val="ru-RU"/>
        </w:rPr>
        <w:t>&lt;16&gt; Заполняется только в отношении линейного объекта с учетом показателей, содержащихся в утвержденной проектной документации на основании положительного заключения экспертизы проектной документации. Допускается заполнение не всех граф раздела.</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bookmarkStart w:id="29" w:name="Par205"/>
      <w:bookmarkEnd w:id="29"/>
      <w:r w:rsidRPr="00B65856">
        <w:rPr>
          <w:rFonts w:ascii="Times New Roman" w:eastAsia="Calibri" w:hAnsi="Times New Roman"/>
          <w:sz w:val="20"/>
          <w:szCs w:val="20"/>
          <w:lang w:val="ru-RU"/>
        </w:rPr>
        <w:t>&lt;17&gt; Указываются дополнительные характеристики, необходимые для осуществления государственного кадастрового учета объекта капитального строительства, в том числе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bookmarkStart w:id="30" w:name="Par206"/>
      <w:bookmarkEnd w:id="30"/>
      <w:r w:rsidRPr="00B65856">
        <w:rPr>
          <w:rFonts w:ascii="Times New Roman" w:eastAsia="Calibri" w:hAnsi="Times New Roman"/>
          <w:sz w:val="20"/>
          <w:szCs w:val="20"/>
          <w:lang w:val="ru-RU"/>
        </w:rPr>
        <w:t>&lt;18&gt; Указываются основания для установления срока действия разрешения на строительство:</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t>- проектная документация (раздел);</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Times New Roman" w:eastAsia="Calibri" w:hAnsi="Times New Roman"/>
          <w:sz w:val="20"/>
          <w:szCs w:val="20"/>
          <w:lang w:val="ru-RU"/>
        </w:rPr>
        <w:lastRenderedPageBreak/>
        <w:t>- нормативный правовой акт (номер, дата, статья).</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bookmarkStart w:id="31" w:name="Par209"/>
      <w:bookmarkEnd w:id="31"/>
      <w:r w:rsidRPr="00B65856">
        <w:rPr>
          <w:rFonts w:ascii="Times New Roman" w:eastAsia="Calibri" w:hAnsi="Times New Roman"/>
          <w:sz w:val="20"/>
          <w:szCs w:val="20"/>
          <w:lang w:val="ru-RU"/>
        </w:rPr>
        <w:t>&lt;19&gt; Заполняется в случае продления срока действия ранее выданного разрешения на строительство. Не заполняется в случае первичной выдачи разрешения на строительство.</w:t>
      </w:r>
    </w:p>
    <w:p w:rsidR="001548DF" w:rsidRPr="00B65856" w:rsidRDefault="001548DF" w:rsidP="001548DF">
      <w:pPr>
        <w:widowControl w:val="0"/>
        <w:autoSpaceDE w:val="0"/>
        <w:autoSpaceDN w:val="0"/>
        <w:adjustRightInd w:val="0"/>
        <w:jc w:val="both"/>
        <w:rPr>
          <w:rFonts w:ascii="Calibri" w:eastAsia="Calibri" w:hAnsi="Calibri" w:cs="Calibri"/>
          <w:sz w:val="20"/>
          <w:szCs w:val="20"/>
          <w:lang w:val="ru-RU"/>
        </w:rPr>
      </w:pPr>
    </w:p>
    <w:p w:rsidR="001548DF" w:rsidRPr="00B65856" w:rsidRDefault="001548DF" w:rsidP="001548DF">
      <w:pPr>
        <w:widowControl w:val="0"/>
        <w:autoSpaceDE w:val="0"/>
        <w:autoSpaceDN w:val="0"/>
        <w:adjustRightInd w:val="0"/>
        <w:jc w:val="both"/>
        <w:rPr>
          <w:rFonts w:ascii="Calibri" w:eastAsia="Calibri" w:hAnsi="Calibri" w:cs="Calibri"/>
          <w:sz w:val="20"/>
          <w:szCs w:val="20"/>
          <w:lang w:val="ru-RU"/>
        </w:rPr>
      </w:pPr>
    </w:p>
    <w:p w:rsidR="001548DF" w:rsidRPr="00B65856" w:rsidRDefault="001548DF" w:rsidP="001548DF">
      <w:pPr>
        <w:widowControl w:val="0"/>
        <w:autoSpaceDE w:val="0"/>
        <w:autoSpaceDN w:val="0"/>
        <w:adjustRightInd w:val="0"/>
        <w:jc w:val="both"/>
        <w:rPr>
          <w:rFonts w:ascii="Calibri" w:eastAsia="Calibri" w:hAnsi="Calibri" w:cs="Calibri"/>
          <w:sz w:val="20"/>
          <w:szCs w:val="20"/>
          <w:lang w:val="ru-RU"/>
        </w:rPr>
      </w:pPr>
      <w:r w:rsidRPr="00B65856">
        <w:rPr>
          <w:rFonts w:ascii="Calibri" w:eastAsia="Calibri" w:hAnsi="Calibri" w:cs="Calibri"/>
          <w:sz w:val="20"/>
          <w:szCs w:val="20"/>
          <w:lang w:val="ru-RU"/>
        </w:rPr>
        <w:br w:type="page"/>
      </w:r>
    </w:p>
    <w:p w:rsidR="001548DF" w:rsidRPr="00B65856" w:rsidRDefault="001548DF" w:rsidP="001548DF">
      <w:pPr>
        <w:widowControl w:val="0"/>
        <w:autoSpaceDE w:val="0"/>
        <w:autoSpaceDN w:val="0"/>
        <w:adjustRightInd w:val="0"/>
        <w:jc w:val="right"/>
        <w:outlineLvl w:val="0"/>
        <w:rPr>
          <w:rFonts w:ascii="Times New Roman" w:eastAsia="Calibri" w:hAnsi="Times New Roman"/>
          <w:sz w:val="20"/>
          <w:szCs w:val="20"/>
          <w:lang w:val="ru-RU"/>
        </w:rPr>
      </w:pPr>
      <w:r w:rsidRPr="00B65856">
        <w:rPr>
          <w:rFonts w:ascii="Times New Roman" w:eastAsia="Calibri" w:hAnsi="Times New Roman"/>
          <w:sz w:val="20"/>
          <w:szCs w:val="20"/>
          <w:lang w:val="ru-RU"/>
        </w:rPr>
        <w:lastRenderedPageBreak/>
        <w:t>Приложение 2</w:t>
      </w:r>
    </w:p>
    <w:p w:rsidR="001548DF" w:rsidRPr="00B65856" w:rsidRDefault="001548DF" w:rsidP="001548DF">
      <w:pPr>
        <w:widowControl w:val="0"/>
        <w:autoSpaceDE w:val="0"/>
        <w:autoSpaceDN w:val="0"/>
        <w:adjustRightInd w:val="0"/>
        <w:jc w:val="right"/>
        <w:rPr>
          <w:rFonts w:ascii="Times New Roman" w:eastAsia="Calibri" w:hAnsi="Times New Roman"/>
          <w:sz w:val="20"/>
          <w:szCs w:val="20"/>
          <w:lang w:val="ru-RU"/>
        </w:rPr>
      </w:pPr>
      <w:r w:rsidRPr="00B65856">
        <w:rPr>
          <w:rFonts w:ascii="Times New Roman" w:eastAsia="Calibri" w:hAnsi="Times New Roman"/>
          <w:sz w:val="20"/>
          <w:szCs w:val="20"/>
          <w:lang w:val="ru-RU"/>
        </w:rPr>
        <w:t>к административному регламенту</w:t>
      </w:r>
    </w:p>
    <w:p w:rsidR="001548DF" w:rsidRPr="00B65856" w:rsidRDefault="001548DF" w:rsidP="001548DF">
      <w:pPr>
        <w:widowControl w:val="0"/>
        <w:autoSpaceDE w:val="0"/>
        <w:autoSpaceDN w:val="0"/>
        <w:adjustRightInd w:val="0"/>
        <w:jc w:val="right"/>
        <w:rPr>
          <w:rFonts w:ascii="Times New Roman" w:eastAsia="Calibri" w:hAnsi="Times New Roman"/>
          <w:sz w:val="20"/>
          <w:szCs w:val="20"/>
          <w:lang w:val="ru-RU"/>
        </w:rPr>
      </w:pPr>
      <w:r w:rsidRPr="00B65856">
        <w:rPr>
          <w:rFonts w:ascii="Times New Roman" w:eastAsia="Calibri" w:hAnsi="Times New Roman"/>
          <w:sz w:val="20"/>
          <w:szCs w:val="20"/>
          <w:lang w:val="ru-RU"/>
        </w:rPr>
        <w:t>предоставления муниципальной услуги</w:t>
      </w:r>
    </w:p>
    <w:p w:rsidR="001548DF" w:rsidRPr="00B65856" w:rsidRDefault="001548DF" w:rsidP="001548DF">
      <w:pPr>
        <w:widowControl w:val="0"/>
        <w:autoSpaceDE w:val="0"/>
        <w:autoSpaceDN w:val="0"/>
        <w:adjustRightInd w:val="0"/>
        <w:jc w:val="right"/>
        <w:rPr>
          <w:rFonts w:ascii="Times New Roman" w:eastAsia="Calibri" w:hAnsi="Times New Roman"/>
          <w:sz w:val="20"/>
          <w:szCs w:val="20"/>
          <w:lang w:val="ru-RU"/>
        </w:rPr>
      </w:pPr>
      <w:r w:rsidRPr="00B65856">
        <w:rPr>
          <w:rFonts w:ascii="Times New Roman" w:eastAsia="Calibri" w:hAnsi="Times New Roman"/>
          <w:sz w:val="20"/>
          <w:szCs w:val="20"/>
          <w:lang w:val="ru-RU"/>
        </w:rPr>
        <w:t>по предоставлению разрешения</w:t>
      </w:r>
    </w:p>
    <w:p w:rsidR="001548DF" w:rsidRPr="00B65856" w:rsidRDefault="001548DF" w:rsidP="001548DF">
      <w:pPr>
        <w:widowControl w:val="0"/>
        <w:autoSpaceDE w:val="0"/>
        <w:autoSpaceDN w:val="0"/>
        <w:adjustRightInd w:val="0"/>
        <w:jc w:val="right"/>
        <w:rPr>
          <w:rFonts w:ascii="Times New Roman" w:eastAsia="Calibri" w:hAnsi="Times New Roman"/>
          <w:sz w:val="20"/>
          <w:szCs w:val="20"/>
          <w:lang w:val="ru-RU"/>
        </w:rPr>
      </w:pPr>
      <w:r w:rsidRPr="00B65856">
        <w:rPr>
          <w:rFonts w:ascii="Times New Roman" w:eastAsia="Calibri" w:hAnsi="Times New Roman"/>
          <w:sz w:val="20"/>
          <w:szCs w:val="20"/>
          <w:lang w:val="ru-RU"/>
        </w:rPr>
        <w:t>на строительство</w:t>
      </w:r>
    </w:p>
    <w:p w:rsidR="001548DF" w:rsidRPr="00B65856" w:rsidRDefault="001548DF" w:rsidP="001548DF">
      <w:pPr>
        <w:widowControl w:val="0"/>
        <w:autoSpaceDE w:val="0"/>
        <w:autoSpaceDN w:val="0"/>
        <w:adjustRightInd w:val="0"/>
        <w:jc w:val="both"/>
        <w:rPr>
          <w:rFonts w:ascii="Calibri" w:eastAsia="Calibri" w:hAnsi="Calibri" w:cs="Calibri"/>
          <w:sz w:val="20"/>
          <w:szCs w:val="20"/>
          <w:lang w:val="ru-RU"/>
        </w:rPr>
      </w:pPr>
    </w:p>
    <w:p w:rsidR="001548DF" w:rsidRPr="00B65856" w:rsidRDefault="001548DF" w:rsidP="001548DF">
      <w:pPr>
        <w:widowControl w:val="0"/>
        <w:autoSpaceDE w:val="0"/>
        <w:autoSpaceDN w:val="0"/>
        <w:adjustRightInd w:val="0"/>
        <w:jc w:val="center"/>
        <w:rPr>
          <w:rFonts w:ascii="Times New Roman" w:eastAsia="Calibri" w:hAnsi="Times New Roman"/>
          <w:sz w:val="20"/>
          <w:szCs w:val="20"/>
          <w:lang w:val="ru-RU"/>
        </w:rPr>
      </w:pPr>
      <w:bookmarkStart w:id="32" w:name="Par404"/>
      <w:bookmarkEnd w:id="32"/>
      <w:r w:rsidRPr="00B65856">
        <w:rPr>
          <w:rFonts w:ascii="Times New Roman" w:eastAsia="Calibri" w:hAnsi="Times New Roman"/>
          <w:sz w:val="20"/>
          <w:szCs w:val="20"/>
          <w:lang w:val="ru-RU"/>
        </w:rPr>
        <w:t>ОБРАЗЕЦ</w:t>
      </w:r>
    </w:p>
    <w:p w:rsidR="001548DF" w:rsidRPr="00B65856" w:rsidRDefault="001548DF" w:rsidP="001548DF">
      <w:pPr>
        <w:widowControl w:val="0"/>
        <w:autoSpaceDE w:val="0"/>
        <w:autoSpaceDN w:val="0"/>
        <w:adjustRightInd w:val="0"/>
        <w:jc w:val="center"/>
        <w:rPr>
          <w:rFonts w:ascii="Times New Roman" w:eastAsia="Calibri" w:hAnsi="Times New Roman"/>
          <w:sz w:val="20"/>
          <w:szCs w:val="20"/>
          <w:lang w:val="ru-RU"/>
        </w:rPr>
      </w:pPr>
      <w:r w:rsidRPr="00B65856">
        <w:rPr>
          <w:rFonts w:ascii="Times New Roman" w:eastAsia="Calibri" w:hAnsi="Times New Roman"/>
          <w:sz w:val="20"/>
          <w:szCs w:val="20"/>
          <w:lang w:val="ru-RU"/>
        </w:rPr>
        <w:t>уведомления об отказе в предоставлении разрешения на строительство</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p>
    <w:p w:rsidR="001548DF" w:rsidRPr="00B65856" w:rsidRDefault="001548DF" w:rsidP="001548DF">
      <w:pPr>
        <w:widowControl w:val="0"/>
        <w:autoSpaceDE w:val="0"/>
        <w:autoSpaceDN w:val="0"/>
        <w:adjustRightInd w:val="0"/>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Реквизиты бланка                                                                                              _______________________________</w:t>
      </w:r>
    </w:p>
    <w:p w:rsidR="001548DF" w:rsidRPr="00B65856" w:rsidRDefault="001548DF" w:rsidP="001548DF">
      <w:pPr>
        <w:widowControl w:val="0"/>
        <w:autoSpaceDE w:val="0"/>
        <w:autoSpaceDN w:val="0"/>
        <w:adjustRightInd w:val="0"/>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 xml:space="preserve">                                                                                                                               (должность, Ф.И.О. руководителя</w:t>
      </w:r>
    </w:p>
    <w:p w:rsidR="001548DF" w:rsidRPr="00B65856" w:rsidRDefault="001548DF" w:rsidP="001548DF">
      <w:pPr>
        <w:widowControl w:val="0"/>
        <w:autoSpaceDE w:val="0"/>
        <w:autoSpaceDN w:val="0"/>
        <w:adjustRightInd w:val="0"/>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 xml:space="preserve">                                                                                                                             _______________________________</w:t>
      </w:r>
    </w:p>
    <w:p w:rsidR="001548DF" w:rsidRPr="00B65856" w:rsidRDefault="001548DF" w:rsidP="001548DF">
      <w:pPr>
        <w:widowControl w:val="0"/>
        <w:autoSpaceDE w:val="0"/>
        <w:autoSpaceDN w:val="0"/>
        <w:adjustRightInd w:val="0"/>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 xml:space="preserve">                                                                                                                                 (его представителя) застройщика</w:t>
      </w:r>
    </w:p>
    <w:p w:rsidR="001548DF" w:rsidRPr="00B65856" w:rsidRDefault="001548DF" w:rsidP="001548DF">
      <w:pPr>
        <w:widowControl w:val="0"/>
        <w:autoSpaceDE w:val="0"/>
        <w:autoSpaceDN w:val="0"/>
        <w:adjustRightInd w:val="0"/>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 xml:space="preserve">                                                                                                                             _______________________________</w:t>
      </w:r>
    </w:p>
    <w:p w:rsidR="001548DF" w:rsidRPr="00B65856" w:rsidRDefault="001548DF" w:rsidP="001548DF">
      <w:pPr>
        <w:widowControl w:val="0"/>
        <w:autoSpaceDE w:val="0"/>
        <w:autoSpaceDN w:val="0"/>
        <w:adjustRightInd w:val="0"/>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 xml:space="preserve">                                                                                                                                         Ф.И.О. - для граждан,</w:t>
      </w:r>
    </w:p>
    <w:p w:rsidR="001548DF" w:rsidRPr="00B65856" w:rsidRDefault="001548DF" w:rsidP="001548DF">
      <w:pPr>
        <w:widowControl w:val="0"/>
        <w:autoSpaceDE w:val="0"/>
        <w:autoSpaceDN w:val="0"/>
        <w:adjustRightInd w:val="0"/>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 xml:space="preserve">                                                                                                                                           полное наименование</w:t>
      </w:r>
    </w:p>
    <w:p w:rsidR="001548DF" w:rsidRPr="00B65856" w:rsidRDefault="001548DF" w:rsidP="001548DF">
      <w:pPr>
        <w:widowControl w:val="0"/>
        <w:autoSpaceDE w:val="0"/>
        <w:autoSpaceDN w:val="0"/>
        <w:adjustRightInd w:val="0"/>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 xml:space="preserve">                                                                                                                             _______________________________</w:t>
      </w:r>
    </w:p>
    <w:p w:rsidR="001548DF" w:rsidRPr="00B65856" w:rsidRDefault="001548DF" w:rsidP="001548DF">
      <w:pPr>
        <w:widowControl w:val="0"/>
        <w:autoSpaceDE w:val="0"/>
        <w:autoSpaceDN w:val="0"/>
        <w:adjustRightInd w:val="0"/>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 xml:space="preserve">                                                                                                                                           организации - для</w:t>
      </w:r>
    </w:p>
    <w:p w:rsidR="001548DF" w:rsidRPr="00B65856" w:rsidRDefault="001548DF" w:rsidP="001548DF">
      <w:pPr>
        <w:widowControl w:val="0"/>
        <w:autoSpaceDE w:val="0"/>
        <w:autoSpaceDN w:val="0"/>
        <w:adjustRightInd w:val="0"/>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 xml:space="preserve">                                                                                                                                           юридических лиц,</w:t>
      </w:r>
    </w:p>
    <w:p w:rsidR="001548DF" w:rsidRPr="00B65856" w:rsidRDefault="001548DF" w:rsidP="001548DF">
      <w:pPr>
        <w:widowControl w:val="0"/>
        <w:autoSpaceDE w:val="0"/>
        <w:autoSpaceDN w:val="0"/>
        <w:adjustRightInd w:val="0"/>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 xml:space="preserve">                                                                                                                             _______________________________</w:t>
      </w:r>
    </w:p>
    <w:p w:rsidR="001548DF" w:rsidRPr="00B65856" w:rsidRDefault="001548DF" w:rsidP="001548DF">
      <w:pPr>
        <w:widowControl w:val="0"/>
        <w:autoSpaceDE w:val="0"/>
        <w:autoSpaceDN w:val="0"/>
        <w:adjustRightInd w:val="0"/>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 xml:space="preserve">                                                                                                                                          почтовый адрес, индекс)</w:t>
      </w:r>
    </w:p>
    <w:p w:rsidR="001548DF" w:rsidRPr="00B65856" w:rsidRDefault="001548DF" w:rsidP="001548DF">
      <w:pPr>
        <w:widowControl w:val="0"/>
        <w:autoSpaceDE w:val="0"/>
        <w:autoSpaceDN w:val="0"/>
        <w:adjustRightInd w:val="0"/>
        <w:rPr>
          <w:rFonts w:ascii="Times New Roman" w:eastAsia="Times New Roman" w:hAnsi="Times New Roman"/>
          <w:sz w:val="20"/>
          <w:szCs w:val="20"/>
          <w:lang w:val="ru-RU" w:eastAsia="ru-RU"/>
        </w:rPr>
      </w:pPr>
    </w:p>
    <w:p w:rsidR="001548DF" w:rsidRPr="00B65856" w:rsidRDefault="001548DF" w:rsidP="001548DF">
      <w:pPr>
        <w:widowControl w:val="0"/>
        <w:autoSpaceDE w:val="0"/>
        <w:autoSpaceDN w:val="0"/>
        <w:adjustRightInd w:val="0"/>
        <w:jc w:val="center"/>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УВЕДОМЛЕНИЕ</w:t>
      </w:r>
    </w:p>
    <w:p w:rsidR="001548DF" w:rsidRPr="00B65856" w:rsidRDefault="001548DF" w:rsidP="001548DF">
      <w:pPr>
        <w:widowControl w:val="0"/>
        <w:autoSpaceDE w:val="0"/>
        <w:autoSpaceDN w:val="0"/>
        <w:adjustRightInd w:val="0"/>
        <w:jc w:val="center"/>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об отказе в предоставлении разрешения на строительство</w:t>
      </w:r>
    </w:p>
    <w:p w:rsidR="001548DF" w:rsidRPr="00B65856" w:rsidRDefault="001548DF" w:rsidP="001548DF">
      <w:pPr>
        <w:widowControl w:val="0"/>
        <w:autoSpaceDE w:val="0"/>
        <w:autoSpaceDN w:val="0"/>
        <w:adjustRightInd w:val="0"/>
        <w:jc w:val="center"/>
        <w:rPr>
          <w:rFonts w:ascii="Times New Roman" w:eastAsia="Times New Roman" w:hAnsi="Times New Roman"/>
          <w:sz w:val="20"/>
          <w:szCs w:val="20"/>
          <w:lang w:val="ru-RU" w:eastAsia="ru-RU"/>
        </w:rPr>
      </w:pPr>
    </w:p>
    <w:p w:rsidR="001548DF" w:rsidRPr="00B65856" w:rsidRDefault="001548DF" w:rsidP="001548DF">
      <w:pPr>
        <w:widowControl w:val="0"/>
        <w:autoSpaceDE w:val="0"/>
        <w:autoSpaceDN w:val="0"/>
        <w:adjustRightInd w:val="0"/>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от _______________                                                                                                                                     № ___________</w:t>
      </w:r>
    </w:p>
    <w:p w:rsidR="001548DF" w:rsidRPr="00B65856" w:rsidRDefault="001548DF" w:rsidP="001548DF">
      <w:pPr>
        <w:widowControl w:val="0"/>
        <w:autoSpaceDE w:val="0"/>
        <w:autoSpaceDN w:val="0"/>
        <w:adjustRightInd w:val="0"/>
        <w:rPr>
          <w:rFonts w:ascii="Times New Roman" w:eastAsia="Times New Roman" w:hAnsi="Times New Roman"/>
          <w:sz w:val="20"/>
          <w:szCs w:val="20"/>
          <w:lang w:val="ru-RU" w:eastAsia="ru-RU"/>
        </w:rPr>
      </w:pPr>
    </w:p>
    <w:p w:rsidR="001548DF" w:rsidRPr="00B65856" w:rsidRDefault="001548DF" w:rsidP="001548DF">
      <w:pPr>
        <w:widowControl w:val="0"/>
        <w:autoSpaceDE w:val="0"/>
        <w:autoSpaceDN w:val="0"/>
        <w:adjustRightInd w:val="0"/>
        <w:jc w:val="both"/>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Вы  обратились с заявлением от «____» ______________ 20___ г. № ________________________</w:t>
      </w:r>
    </w:p>
    <w:p w:rsidR="001548DF" w:rsidRPr="00B65856" w:rsidRDefault="001548DF" w:rsidP="001548DF">
      <w:pPr>
        <w:widowControl w:val="0"/>
        <w:autoSpaceDE w:val="0"/>
        <w:autoSpaceDN w:val="0"/>
        <w:adjustRightInd w:val="0"/>
        <w:jc w:val="both"/>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о предоставлении разрешения на строительство ________________________________________</w:t>
      </w:r>
    </w:p>
    <w:p w:rsidR="001548DF" w:rsidRPr="00B65856" w:rsidRDefault="001548DF" w:rsidP="001548DF">
      <w:pPr>
        <w:widowControl w:val="0"/>
        <w:autoSpaceDE w:val="0"/>
        <w:autoSpaceDN w:val="0"/>
        <w:adjustRightInd w:val="0"/>
        <w:jc w:val="center"/>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 xml:space="preserve">                                                                                    (наименование объекта в соответствии</w:t>
      </w:r>
    </w:p>
    <w:p w:rsidR="001548DF" w:rsidRPr="00B65856" w:rsidRDefault="001548DF" w:rsidP="001548DF">
      <w:pPr>
        <w:widowControl w:val="0"/>
        <w:autoSpaceDE w:val="0"/>
        <w:autoSpaceDN w:val="0"/>
        <w:adjustRightInd w:val="0"/>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__________________________________________________________________________________</w:t>
      </w:r>
    </w:p>
    <w:p w:rsidR="001548DF" w:rsidRPr="00B65856" w:rsidRDefault="001548DF" w:rsidP="001548DF">
      <w:pPr>
        <w:widowControl w:val="0"/>
        <w:autoSpaceDE w:val="0"/>
        <w:autoSpaceDN w:val="0"/>
        <w:adjustRightInd w:val="0"/>
        <w:jc w:val="center"/>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lastRenderedPageBreak/>
        <w:t>с проектной документацией)</w:t>
      </w:r>
    </w:p>
    <w:p w:rsidR="001548DF" w:rsidRPr="00B65856" w:rsidRDefault="001548DF" w:rsidP="001548DF">
      <w:pPr>
        <w:widowControl w:val="0"/>
        <w:autoSpaceDE w:val="0"/>
        <w:autoSpaceDN w:val="0"/>
        <w:adjustRightInd w:val="0"/>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__________________________________________________________________________________,</w:t>
      </w:r>
    </w:p>
    <w:p w:rsidR="001548DF" w:rsidRPr="00B65856" w:rsidRDefault="001548DF" w:rsidP="001548DF">
      <w:pPr>
        <w:widowControl w:val="0"/>
        <w:autoSpaceDE w:val="0"/>
        <w:autoSpaceDN w:val="0"/>
        <w:adjustRightInd w:val="0"/>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расположенного по адресу: __________________________________________________________.</w:t>
      </w:r>
    </w:p>
    <w:p w:rsidR="001548DF" w:rsidRPr="00B65856" w:rsidRDefault="001548DF" w:rsidP="001548DF">
      <w:pPr>
        <w:widowControl w:val="0"/>
        <w:autoSpaceDE w:val="0"/>
        <w:autoSpaceDN w:val="0"/>
        <w:adjustRightInd w:val="0"/>
        <w:jc w:val="center"/>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(строительный или почтовый адрес)</w:t>
      </w:r>
    </w:p>
    <w:p w:rsidR="001548DF" w:rsidRPr="00B65856" w:rsidRDefault="001548DF" w:rsidP="001548DF">
      <w:pPr>
        <w:widowControl w:val="0"/>
        <w:autoSpaceDE w:val="0"/>
        <w:autoSpaceDN w:val="0"/>
        <w:adjustRightInd w:val="0"/>
        <w:jc w:val="both"/>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 xml:space="preserve">По результатам  рассмотрения заявления в соответствии с </w:t>
      </w:r>
      <w:hyperlink r:id="rId109" w:history="1">
        <w:r w:rsidRPr="00B65856">
          <w:rPr>
            <w:rFonts w:ascii="Times New Roman" w:eastAsia="Times New Roman" w:hAnsi="Times New Roman"/>
            <w:color w:val="000000" w:themeColor="text1"/>
            <w:sz w:val="20"/>
            <w:szCs w:val="20"/>
            <w:lang w:val="ru-RU" w:eastAsia="ru-RU"/>
          </w:rPr>
          <w:t>частью 13</w:t>
        </w:r>
      </w:hyperlink>
      <w:r w:rsidRPr="00B65856">
        <w:rPr>
          <w:rFonts w:ascii="Times New Roman" w:eastAsia="Times New Roman" w:hAnsi="Times New Roman"/>
          <w:sz w:val="20"/>
          <w:szCs w:val="20"/>
          <w:lang w:val="ru-RU" w:eastAsia="ru-RU"/>
        </w:rPr>
        <w:t xml:space="preserve"> статьи  51 Градостроительного кодекса Российской Федерации, </w:t>
      </w:r>
      <w:hyperlink r:id="rId110" w:anchor="Par89" w:history="1">
        <w:r w:rsidRPr="00B65856">
          <w:rPr>
            <w:rFonts w:ascii="Times New Roman" w:eastAsia="Times New Roman" w:hAnsi="Times New Roman"/>
            <w:color w:val="000000" w:themeColor="text1"/>
            <w:sz w:val="20"/>
            <w:szCs w:val="20"/>
            <w:lang w:val="ru-RU" w:eastAsia="ru-RU"/>
          </w:rPr>
          <w:t>подпунктом 2.16</w:t>
        </w:r>
      </w:hyperlink>
      <w:r w:rsidRPr="00B65856">
        <w:rPr>
          <w:rFonts w:ascii="Times New Roman" w:eastAsia="Times New Roman" w:hAnsi="Times New Roman"/>
          <w:color w:val="000000" w:themeColor="text1"/>
          <w:sz w:val="20"/>
          <w:szCs w:val="20"/>
          <w:lang w:val="ru-RU" w:eastAsia="ru-RU"/>
        </w:rPr>
        <w:t xml:space="preserve"> </w:t>
      </w:r>
      <w:r w:rsidRPr="00B65856">
        <w:rPr>
          <w:rFonts w:ascii="Times New Roman" w:eastAsia="Times New Roman" w:hAnsi="Times New Roman"/>
          <w:sz w:val="20"/>
          <w:szCs w:val="20"/>
          <w:lang w:val="ru-RU" w:eastAsia="ru-RU"/>
        </w:rPr>
        <w:t>административного регламента Вам отказано в предоставлении разрешения на строительство по следующим основаниям: _______________________________________________________________________</w:t>
      </w:r>
    </w:p>
    <w:p w:rsidR="001548DF" w:rsidRPr="00B65856" w:rsidRDefault="001548DF" w:rsidP="001548DF">
      <w:pPr>
        <w:widowControl w:val="0"/>
        <w:autoSpaceDE w:val="0"/>
        <w:autoSpaceDN w:val="0"/>
        <w:adjustRightInd w:val="0"/>
        <w:jc w:val="center"/>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(указать основания отказа</w:t>
      </w:r>
    </w:p>
    <w:p w:rsidR="001548DF" w:rsidRPr="00B65856" w:rsidRDefault="001548DF" w:rsidP="001548DF">
      <w:pPr>
        <w:widowControl w:val="0"/>
        <w:autoSpaceDE w:val="0"/>
        <w:autoSpaceDN w:val="0"/>
        <w:adjustRightInd w:val="0"/>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__________________________________________________________________________________________________</w:t>
      </w:r>
    </w:p>
    <w:p w:rsidR="001548DF" w:rsidRPr="00B65856" w:rsidRDefault="001548DF" w:rsidP="001548DF">
      <w:pPr>
        <w:widowControl w:val="0"/>
        <w:autoSpaceDE w:val="0"/>
        <w:autoSpaceDN w:val="0"/>
        <w:adjustRightInd w:val="0"/>
        <w:jc w:val="center"/>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в соответствии с действующим законодательством)</w:t>
      </w:r>
    </w:p>
    <w:p w:rsidR="001548DF" w:rsidRPr="00B65856" w:rsidRDefault="001548DF" w:rsidP="001548DF">
      <w:pPr>
        <w:widowControl w:val="0"/>
        <w:autoSpaceDE w:val="0"/>
        <w:autoSpaceDN w:val="0"/>
        <w:adjustRightInd w:val="0"/>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___________________________________________________________________________________________________</w:t>
      </w:r>
    </w:p>
    <w:p w:rsidR="001548DF" w:rsidRPr="00B65856" w:rsidRDefault="001548DF" w:rsidP="001548DF">
      <w:pPr>
        <w:widowControl w:val="0"/>
        <w:autoSpaceDE w:val="0"/>
        <w:autoSpaceDN w:val="0"/>
        <w:adjustRightInd w:val="0"/>
        <w:rPr>
          <w:rFonts w:ascii="Courier New" w:eastAsia="Times New Roman" w:hAnsi="Courier New" w:cs="Courier New"/>
          <w:sz w:val="20"/>
          <w:szCs w:val="20"/>
          <w:lang w:val="ru-RU" w:eastAsia="ru-RU"/>
        </w:rPr>
      </w:pPr>
    </w:p>
    <w:p w:rsidR="001548DF" w:rsidRPr="00B65856" w:rsidRDefault="001548DF" w:rsidP="001548DF">
      <w:pPr>
        <w:widowControl w:val="0"/>
        <w:autoSpaceDE w:val="0"/>
        <w:autoSpaceDN w:val="0"/>
        <w:adjustRightInd w:val="0"/>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______________________                ___________________                               ______________________________</w:t>
      </w:r>
    </w:p>
    <w:p w:rsidR="001548DF" w:rsidRPr="00B65856" w:rsidRDefault="001548DF" w:rsidP="001548DF">
      <w:pPr>
        <w:widowControl w:val="0"/>
        <w:autoSpaceDE w:val="0"/>
        <w:autoSpaceDN w:val="0"/>
        <w:adjustRightInd w:val="0"/>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 xml:space="preserve">              (должность)                                            (подпись)                                                     (инициалы, фамилия)</w:t>
      </w:r>
    </w:p>
    <w:p w:rsidR="001548DF" w:rsidRPr="00B65856" w:rsidRDefault="001548DF" w:rsidP="001548DF">
      <w:pPr>
        <w:widowControl w:val="0"/>
        <w:autoSpaceDE w:val="0"/>
        <w:autoSpaceDN w:val="0"/>
        <w:adjustRightInd w:val="0"/>
        <w:rPr>
          <w:rFonts w:ascii="Courier New" w:eastAsia="Times New Roman" w:hAnsi="Courier New" w:cs="Courier New"/>
          <w:sz w:val="20"/>
          <w:szCs w:val="20"/>
          <w:lang w:val="ru-RU" w:eastAsia="ru-RU"/>
        </w:rPr>
      </w:pPr>
    </w:p>
    <w:p w:rsidR="001548DF" w:rsidRPr="00B65856" w:rsidRDefault="001548DF" w:rsidP="001548DF">
      <w:pPr>
        <w:widowControl w:val="0"/>
        <w:autoSpaceDE w:val="0"/>
        <w:autoSpaceDN w:val="0"/>
        <w:adjustRightInd w:val="0"/>
        <w:rPr>
          <w:rFonts w:ascii="Courier New" w:eastAsia="Times New Roman" w:hAnsi="Courier New" w:cs="Courier New"/>
          <w:sz w:val="20"/>
          <w:szCs w:val="20"/>
          <w:lang w:val="ru-RU" w:eastAsia="ru-RU"/>
        </w:rPr>
      </w:pPr>
    </w:p>
    <w:p w:rsidR="001548DF" w:rsidRPr="00B65856" w:rsidRDefault="001548DF" w:rsidP="001548DF">
      <w:pPr>
        <w:widowControl w:val="0"/>
        <w:autoSpaceDE w:val="0"/>
        <w:autoSpaceDN w:val="0"/>
        <w:adjustRightInd w:val="0"/>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Исполнитель</w:t>
      </w:r>
    </w:p>
    <w:p w:rsidR="001548DF" w:rsidRPr="00B65856" w:rsidRDefault="001548DF" w:rsidP="001548DF">
      <w:pPr>
        <w:widowControl w:val="0"/>
        <w:autoSpaceDE w:val="0"/>
        <w:autoSpaceDN w:val="0"/>
        <w:adjustRightInd w:val="0"/>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Номер телефона</w:t>
      </w:r>
    </w:p>
    <w:p w:rsidR="001548DF" w:rsidRPr="00B65856" w:rsidRDefault="001548DF" w:rsidP="001548DF">
      <w:pPr>
        <w:widowControl w:val="0"/>
        <w:autoSpaceDE w:val="0"/>
        <w:autoSpaceDN w:val="0"/>
        <w:adjustRightInd w:val="0"/>
        <w:jc w:val="both"/>
        <w:rPr>
          <w:rFonts w:ascii="Calibri" w:eastAsia="Calibri" w:hAnsi="Calibri" w:cs="Calibri"/>
          <w:sz w:val="20"/>
          <w:szCs w:val="20"/>
          <w:lang w:val="ru-RU"/>
        </w:rPr>
      </w:pPr>
    </w:p>
    <w:p w:rsidR="001548DF" w:rsidRPr="00B65856" w:rsidRDefault="001548DF" w:rsidP="001548DF">
      <w:pPr>
        <w:widowControl w:val="0"/>
        <w:autoSpaceDE w:val="0"/>
        <w:autoSpaceDN w:val="0"/>
        <w:adjustRightInd w:val="0"/>
        <w:jc w:val="both"/>
        <w:rPr>
          <w:rFonts w:ascii="Calibri" w:eastAsia="Calibri" w:hAnsi="Calibri" w:cs="Calibri"/>
          <w:sz w:val="20"/>
          <w:szCs w:val="20"/>
          <w:lang w:val="ru-RU"/>
        </w:rPr>
      </w:pPr>
    </w:p>
    <w:p w:rsidR="001548DF" w:rsidRPr="00B65856" w:rsidRDefault="001548DF" w:rsidP="001548DF">
      <w:pPr>
        <w:widowControl w:val="0"/>
        <w:autoSpaceDE w:val="0"/>
        <w:autoSpaceDN w:val="0"/>
        <w:adjustRightInd w:val="0"/>
        <w:jc w:val="both"/>
        <w:rPr>
          <w:rFonts w:ascii="Calibri" w:eastAsia="Calibri" w:hAnsi="Calibri" w:cs="Calibri"/>
          <w:sz w:val="20"/>
          <w:szCs w:val="20"/>
          <w:lang w:val="ru-RU"/>
        </w:rPr>
      </w:pPr>
    </w:p>
    <w:p w:rsidR="001548DF" w:rsidRPr="00B65856" w:rsidRDefault="001548DF" w:rsidP="001548DF">
      <w:pPr>
        <w:widowControl w:val="0"/>
        <w:autoSpaceDE w:val="0"/>
        <w:autoSpaceDN w:val="0"/>
        <w:adjustRightInd w:val="0"/>
        <w:jc w:val="both"/>
        <w:rPr>
          <w:rFonts w:ascii="Calibri" w:eastAsia="Calibri" w:hAnsi="Calibri" w:cs="Calibri"/>
          <w:sz w:val="20"/>
          <w:szCs w:val="20"/>
          <w:lang w:val="ru-RU"/>
        </w:rPr>
      </w:pP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r w:rsidRPr="00B65856">
        <w:rPr>
          <w:rFonts w:ascii="Calibri" w:eastAsia="Calibri" w:hAnsi="Calibri" w:cs="Calibri"/>
          <w:sz w:val="20"/>
          <w:szCs w:val="20"/>
          <w:lang w:val="ru-RU"/>
        </w:rPr>
        <w:br w:type="page"/>
      </w:r>
    </w:p>
    <w:p w:rsidR="001548DF" w:rsidRPr="00B65856" w:rsidRDefault="001548DF" w:rsidP="001548DF">
      <w:pPr>
        <w:widowControl w:val="0"/>
        <w:autoSpaceDE w:val="0"/>
        <w:autoSpaceDN w:val="0"/>
        <w:adjustRightInd w:val="0"/>
        <w:jc w:val="right"/>
        <w:outlineLvl w:val="0"/>
        <w:rPr>
          <w:rFonts w:ascii="Times New Roman" w:eastAsia="Calibri" w:hAnsi="Times New Roman"/>
          <w:sz w:val="20"/>
          <w:szCs w:val="20"/>
          <w:lang w:val="ru-RU"/>
        </w:rPr>
      </w:pPr>
      <w:r w:rsidRPr="00B65856">
        <w:rPr>
          <w:rFonts w:ascii="Times New Roman" w:eastAsia="Calibri" w:hAnsi="Times New Roman"/>
          <w:sz w:val="20"/>
          <w:szCs w:val="20"/>
          <w:lang w:val="ru-RU"/>
        </w:rPr>
        <w:lastRenderedPageBreak/>
        <w:t>Приложение 3</w:t>
      </w:r>
    </w:p>
    <w:p w:rsidR="001548DF" w:rsidRPr="00B65856" w:rsidRDefault="001548DF" w:rsidP="001548DF">
      <w:pPr>
        <w:widowControl w:val="0"/>
        <w:autoSpaceDE w:val="0"/>
        <w:autoSpaceDN w:val="0"/>
        <w:adjustRightInd w:val="0"/>
        <w:jc w:val="right"/>
        <w:rPr>
          <w:rFonts w:ascii="Times New Roman" w:eastAsia="Calibri" w:hAnsi="Times New Roman"/>
          <w:sz w:val="20"/>
          <w:szCs w:val="20"/>
          <w:lang w:val="ru-RU"/>
        </w:rPr>
      </w:pPr>
      <w:r w:rsidRPr="00B65856">
        <w:rPr>
          <w:rFonts w:ascii="Times New Roman" w:eastAsia="Calibri" w:hAnsi="Times New Roman"/>
          <w:sz w:val="20"/>
          <w:szCs w:val="20"/>
          <w:lang w:val="ru-RU"/>
        </w:rPr>
        <w:t>к административному регламенту</w:t>
      </w:r>
    </w:p>
    <w:p w:rsidR="001548DF" w:rsidRPr="00B65856" w:rsidRDefault="001548DF" w:rsidP="001548DF">
      <w:pPr>
        <w:widowControl w:val="0"/>
        <w:autoSpaceDE w:val="0"/>
        <w:autoSpaceDN w:val="0"/>
        <w:adjustRightInd w:val="0"/>
        <w:jc w:val="right"/>
        <w:rPr>
          <w:rFonts w:ascii="Times New Roman" w:eastAsia="Calibri" w:hAnsi="Times New Roman"/>
          <w:sz w:val="20"/>
          <w:szCs w:val="20"/>
          <w:lang w:val="ru-RU"/>
        </w:rPr>
      </w:pPr>
      <w:r w:rsidRPr="00B65856">
        <w:rPr>
          <w:rFonts w:ascii="Times New Roman" w:eastAsia="Calibri" w:hAnsi="Times New Roman"/>
          <w:sz w:val="20"/>
          <w:szCs w:val="20"/>
          <w:lang w:val="ru-RU"/>
        </w:rPr>
        <w:t>предоставления муниципальной услуги</w:t>
      </w:r>
    </w:p>
    <w:p w:rsidR="001548DF" w:rsidRPr="00B65856" w:rsidRDefault="001548DF" w:rsidP="001548DF">
      <w:pPr>
        <w:widowControl w:val="0"/>
        <w:autoSpaceDE w:val="0"/>
        <w:autoSpaceDN w:val="0"/>
        <w:adjustRightInd w:val="0"/>
        <w:jc w:val="right"/>
        <w:rPr>
          <w:rFonts w:ascii="Times New Roman" w:eastAsia="Calibri" w:hAnsi="Times New Roman"/>
          <w:sz w:val="20"/>
          <w:szCs w:val="20"/>
          <w:lang w:val="ru-RU"/>
        </w:rPr>
      </w:pPr>
      <w:r w:rsidRPr="00B65856">
        <w:rPr>
          <w:rFonts w:ascii="Times New Roman" w:eastAsia="Calibri" w:hAnsi="Times New Roman"/>
          <w:sz w:val="20"/>
          <w:szCs w:val="20"/>
          <w:lang w:val="ru-RU"/>
        </w:rPr>
        <w:t>по предоставлению разрешения</w:t>
      </w:r>
    </w:p>
    <w:p w:rsidR="001548DF" w:rsidRPr="00B65856" w:rsidRDefault="001548DF" w:rsidP="001548DF">
      <w:pPr>
        <w:widowControl w:val="0"/>
        <w:autoSpaceDE w:val="0"/>
        <w:autoSpaceDN w:val="0"/>
        <w:adjustRightInd w:val="0"/>
        <w:jc w:val="right"/>
        <w:rPr>
          <w:rFonts w:ascii="Times New Roman" w:eastAsia="Calibri" w:hAnsi="Times New Roman"/>
          <w:sz w:val="20"/>
          <w:szCs w:val="20"/>
          <w:lang w:val="ru-RU"/>
        </w:rPr>
      </w:pPr>
      <w:r w:rsidRPr="00B65856">
        <w:rPr>
          <w:rFonts w:ascii="Times New Roman" w:eastAsia="Calibri" w:hAnsi="Times New Roman"/>
          <w:sz w:val="20"/>
          <w:szCs w:val="20"/>
          <w:lang w:val="ru-RU"/>
        </w:rPr>
        <w:t>на строительство</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p>
    <w:p w:rsidR="001548DF" w:rsidRPr="00B65856" w:rsidRDefault="001548DF" w:rsidP="001548DF">
      <w:pPr>
        <w:widowControl w:val="0"/>
        <w:autoSpaceDE w:val="0"/>
        <w:autoSpaceDN w:val="0"/>
        <w:adjustRightInd w:val="0"/>
        <w:jc w:val="center"/>
        <w:rPr>
          <w:rFonts w:ascii="Times New Roman" w:eastAsia="Calibri" w:hAnsi="Times New Roman"/>
          <w:sz w:val="20"/>
          <w:szCs w:val="20"/>
          <w:lang w:val="ru-RU"/>
        </w:rPr>
      </w:pPr>
      <w:bookmarkStart w:id="33" w:name="Par571"/>
      <w:bookmarkEnd w:id="33"/>
      <w:r w:rsidRPr="00B65856">
        <w:rPr>
          <w:rFonts w:ascii="Times New Roman" w:eastAsia="Calibri" w:hAnsi="Times New Roman"/>
          <w:sz w:val="20"/>
          <w:szCs w:val="20"/>
          <w:lang w:val="ru-RU"/>
        </w:rPr>
        <w:t>ОБРАЗЕЦ</w:t>
      </w:r>
    </w:p>
    <w:p w:rsidR="001548DF" w:rsidRPr="00B65856" w:rsidRDefault="001548DF" w:rsidP="001548DF">
      <w:pPr>
        <w:widowControl w:val="0"/>
        <w:autoSpaceDE w:val="0"/>
        <w:autoSpaceDN w:val="0"/>
        <w:adjustRightInd w:val="0"/>
        <w:jc w:val="center"/>
        <w:rPr>
          <w:rFonts w:ascii="Times New Roman" w:eastAsia="Calibri" w:hAnsi="Times New Roman"/>
          <w:sz w:val="20"/>
          <w:szCs w:val="20"/>
          <w:lang w:val="ru-RU"/>
        </w:rPr>
      </w:pPr>
      <w:r w:rsidRPr="00B65856">
        <w:rPr>
          <w:rFonts w:ascii="Times New Roman" w:eastAsia="Calibri" w:hAnsi="Times New Roman"/>
          <w:sz w:val="20"/>
          <w:szCs w:val="20"/>
          <w:lang w:val="ru-RU"/>
        </w:rPr>
        <w:t>заявления о предоставлении разрешения на строительство</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p>
    <w:p w:rsidR="001548DF" w:rsidRPr="00B65856" w:rsidRDefault="001548DF" w:rsidP="001548DF">
      <w:pPr>
        <w:widowControl w:val="0"/>
        <w:autoSpaceDE w:val="0"/>
        <w:autoSpaceDN w:val="0"/>
        <w:adjustRightInd w:val="0"/>
        <w:jc w:val="center"/>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____________________________________</w:t>
      </w:r>
    </w:p>
    <w:p w:rsidR="001548DF" w:rsidRPr="00B65856" w:rsidRDefault="001548DF" w:rsidP="001548DF">
      <w:pPr>
        <w:widowControl w:val="0"/>
        <w:autoSpaceDE w:val="0"/>
        <w:autoSpaceDN w:val="0"/>
        <w:adjustRightInd w:val="0"/>
        <w:jc w:val="center"/>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(должность уполномоченного лица органа, осуществляющего выдачу разрешения на строительство)</w:t>
      </w:r>
    </w:p>
    <w:p w:rsidR="001548DF" w:rsidRPr="00B65856" w:rsidRDefault="001548DF" w:rsidP="001548DF">
      <w:pPr>
        <w:widowControl w:val="0"/>
        <w:autoSpaceDE w:val="0"/>
        <w:autoSpaceDN w:val="0"/>
        <w:adjustRightInd w:val="0"/>
        <w:jc w:val="center"/>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____________________________________</w:t>
      </w:r>
    </w:p>
    <w:p w:rsidR="001548DF" w:rsidRPr="00B65856" w:rsidRDefault="001548DF" w:rsidP="001548DF">
      <w:pPr>
        <w:widowControl w:val="0"/>
        <w:autoSpaceDE w:val="0"/>
        <w:autoSpaceDN w:val="0"/>
        <w:adjustRightInd w:val="0"/>
        <w:jc w:val="center"/>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(инициалы, фамилия)</w:t>
      </w:r>
    </w:p>
    <w:p w:rsidR="001548DF" w:rsidRPr="00B65856" w:rsidRDefault="001548DF" w:rsidP="001548DF">
      <w:pPr>
        <w:widowControl w:val="0"/>
        <w:autoSpaceDE w:val="0"/>
        <w:autoSpaceDN w:val="0"/>
        <w:adjustRightInd w:val="0"/>
        <w:jc w:val="center"/>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____________________________________</w:t>
      </w:r>
    </w:p>
    <w:p w:rsidR="001548DF" w:rsidRPr="00B65856" w:rsidRDefault="001548DF" w:rsidP="001548DF">
      <w:pPr>
        <w:widowControl w:val="0"/>
        <w:autoSpaceDE w:val="0"/>
        <w:autoSpaceDN w:val="0"/>
        <w:adjustRightInd w:val="0"/>
        <w:jc w:val="center"/>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(Ф.И.О., адрес - для граждан, полное</w:t>
      </w:r>
    </w:p>
    <w:p w:rsidR="001548DF" w:rsidRPr="00B65856" w:rsidRDefault="001548DF" w:rsidP="001548DF">
      <w:pPr>
        <w:widowControl w:val="0"/>
        <w:autoSpaceDE w:val="0"/>
        <w:autoSpaceDN w:val="0"/>
        <w:adjustRightInd w:val="0"/>
        <w:jc w:val="center"/>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____________________________________</w:t>
      </w:r>
    </w:p>
    <w:p w:rsidR="001548DF" w:rsidRPr="00B65856" w:rsidRDefault="001548DF" w:rsidP="001548DF">
      <w:pPr>
        <w:widowControl w:val="0"/>
        <w:autoSpaceDE w:val="0"/>
        <w:autoSpaceDN w:val="0"/>
        <w:adjustRightInd w:val="0"/>
        <w:jc w:val="center"/>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наименование организации - для</w:t>
      </w:r>
    </w:p>
    <w:p w:rsidR="001548DF" w:rsidRPr="00B65856" w:rsidRDefault="001548DF" w:rsidP="001548DF">
      <w:pPr>
        <w:widowControl w:val="0"/>
        <w:autoSpaceDE w:val="0"/>
        <w:autoSpaceDN w:val="0"/>
        <w:adjustRightInd w:val="0"/>
        <w:jc w:val="center"/>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____________________________________</w:t>
      </w:r>
    </w:p>
    <w:p w:rsidR="001548DF" w:rsidRPr="00B65856" w:rsidRDefault="001548DF" w:rsidP="001548DF">
      <w:pPr>
        <w:widowControl w:val="0"/>
        <w:autoSpaceDE w:val="0"/>
        <w:autoSpaceDN w:val="0"/>
        <w:adjustRightInd w:val="0"/>
        <w:jc w:val="center"/>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юридических лиц, почтовый</w:t>
      </w:r>
    </w:p>
    <w:p w:rsidR="001548DF" w:rsidRPr="00B65856" w:rsidRDefault="001548DF" w:rsidP="001548DF">
      <w:pPr>
        <w:widowControl w:val="0"/>
        <w:autoSpaceDE w:val="0"/>
        <w:autoSpaceDN w:val="0"/>
        <w:adjustRightInd w:val="0"/>
        <w:jc w:val="center"/>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адрес, индекс)</w:t>
      </w:r>
    </w:p>
    <w:p w:rsidR="001548DF" w:rsidRPr="00B65856" w:rsidRDefault="001548DF" w:rsidP="001548DF">
      <w:pPr>
        <w:widowControl w:val="0"/>
        <w:autoSpaceDE w:val="0"/>
        <w:autoSpaceDN w:val="0"/>
        <w:adjustRightInd w:val="0"/>
        <w:jc w:val="center"/>
        <w:rPr>
          <w:rFonts w:ascii="Times New Roman" w:eastAsia="Times New Roman" w:hAnsi="Times New Roman"/>
          <w:sz w:val="20"/>
          <w:szCs w:val="20"/>
          <w:lang w:val="ru-RU" w:eastAsia="ru-RU"/>
        </w:rPr>
      </w:pPr>
    </w:p>
    <w:p w:rsidR="001548DF" w:rsidRPr="00B65856" w:rsidRDefault="001548DF" w:rsidP="001548DF">
      <w:pPr>
        <w:widowControl w:val="0"/>
        <w:autoSpaceDE w:val="0"/>
        <w:autoSpaceDN w:val="0"/>
        <w:adjustRightInd w:val="0"/>
        <w:jc w:val="center"/>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ЗАЯВЛЕНИЕ</w:t>
      </w:r>
    </w:p>
    <w:p w:rsidR="001548DF" w:rsidRPr="00B65856" w:rsidRDefault="001548DF" w:rsidP="001548DF">
      <w:pPr>
        <w:widowControl w:val="0"/>
        <w:autoSpaceDE w:val="0"/>
        <w:autoSpaceDN w:val="0"/>
        <w:adjustRightInd w:val="0"/>
        <w:jc w:val="center"/>
        <w:rPr>
          <w:rFonts w:ascii="Times New Roman" w:eastAsia="Times New Roman" w:hAnsi="Times New Roman"/>
          <w:sz w:val="20"/>
          <w:szCs w:val="20"/>
          <w:lang w:val="ru-RU" w:eastAsia="ru-RU"/>
        </w:rPr>
      </w:pPr>
    </w:p>
    <w:p w:rsidR="001548DF" w:rsidRPr="00B65856" w:rsidRDefault="001548DF" w:rsidP="001548DF">
      <w:pPr>
        <w:widowControl w:val="0"/>
        <w:autoSpaceDE w:val="0"/>
        <w:autoSpaceDN w:val="0"/>
        <w:adjustRightInd w:val="0"/>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от _______________                                                                                                    № ____________</w:t>
      </w:r>
    </w:p>
    <w:p w:rsidR="001548DF" w:rsidRPr="00B65856" w:rsidRDefault="001548DF" w:rsidP="001548DF">
      <w:pPr>
        <w:widowControl w:val="0"/>
        <w:autoSpaceDE w:val="0"/>
        <w:autoSpaceDN w:val="0"/>
        <w:adjustRightInd w:val="0"/>
        <w:jc w:val="both"/>
        <w:rPr>
          <w:rFonts w:ascii="Times New Roman" w:eastAsia="Times New Roman" w:hAnsi="Times New Roman"/>
          <w:sz w:val="20"/>
          <w:szCs w:val="20"/>
          <w:lang w:val="ru-RU" w:eastAsia="ru-RU"/>
        </w:rPr>
      </w:pPr>
    </w:p>
    <w:p w:rsidR="001548DF" w:rsidRPr="00B65856" w:rsidRDefault="001548DF" w:rsidP="001548DF">
      <w:pPr>
        <w:widowControl w:val="0"/>
        <w:autoSpaceDE w:val="0"/>
        <w:autoSpaceDN w:val="0"/>
        <w:adjustRightInd w:val="0"/>
        <w:jc w:val="both"/>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Прошу предоставить разрешение на _____</w:t>
      </w:r>
      <w:r w:rsidRPr="00B65856">
        <w:rPr>
          <w:rFonts w:ascii="Times New Roman" w:eastAsia="Times New Roman" w:hAnsi="Times New Roman"/>
          <w:sz w:val="20"/>
          <w:szCs w:val="20"/>
          <w:u w:val="single"/>
          <w:lang w:val="ru-RU" w:eastAsia="ru-RU"/>
        </w:rPr>
        <w:t>строительство,  реконструкцию___________</w:t>
      </w:r>
      <w:r w:rsidRPr="00B65856">
        <w:rPr>
          <w:rFonts w:ascii="Times New Roman" w:eastAsia="Times New Roman" w:hAnsi="Times New Roman"/>
          <w:sz w:val="20"/>
          <w:szCs w:val="20"/>
          <w:lang w:val="ru-RU" w:eastAsia="ru-RU"/>
        </w:rPr>
        <w:t xml:space="preserve">__ </w:t>
      </w:r>
    </w:p>
    <w:p w:rsidR="001548DF" w:rsidRPr="00B65856" w:rsidRDefault="001548DF" w:rsidP="001548DF">
      <w:pPr>
        <w:widowControl w:val="0"/>
        <w:autoSpaceDE w:val="0"/>
        <w:autoSpaceDN w:val="0"/>
        <w:adjustRightInd w:val="0"/>
        <w:jc w:val="both"/>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 xml:space="preserve">                                                                                                     (ненужное зачеркнуть)</w:t>
      </w:r>
    </w:p>
    <w:p w:rsidR="001548DF" w:rsidRPr="00B65856" w:rsidRDefault="001548DF" w:rsidP="001548DF">
      <w:pPr>
        <w:widowControl w:val="0"/>
        <w:autoSpaceDE w:val="0"/>
        <w:autoSpaceDN w:val="0"/>
        <w:adjustRightInd w:val="0"/>
        <w:jc w:val="both"/>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_____________________________________________________________________________</w:t>
      </w:r>
    </w:p>
    <w:p w:rsidR="001548DF" w:rsidRPr="00B65856" w:rsidRDefault="001548DF" w:rsidP="001548DF">
      <w:pPr>
        <w:widowControl w:val="0"/>
        <w:autoSpaceDE w:val="0"/>
        <w:autoSpaceDN w:val="0"/>
        <w:adjustRightInd w:val="0"/>
        <w:jc w:val="center"/>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(наименование объекта в соответствии с проектной документацией,</w:t>
      </w:r>
    </w:p>
    <w:p w:rsidR="001548DF" w:rsidRPr="00B65856" w:rsidRDefault="001548DF" w:rsidP="001548DF">
      <w:pPr>
        <w:widowControl w:val="0"/>
        <w:autoSpaceDE w:val="0"/>
        <w:autoSpaceDN w:val="0"/>
        <w:adjustRightInd w:val="0"/>
        <w:jc w:val="both"/>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____________________________________________________________________________</w:t>
      </w:r>
    </w:p>
    <w:p w:rsidR="001548DF" w:rsidRPr="00B65856" w:rsidRDefault="001548DF" w:rsidP="001548DF">
      <w:pPr>
        <w:widowControl w:val="0"/>
        <w:autoSpaceDE w:val="0"/>
        <w:autoSpaceDN w:val="0"/>
        <w:adjustRightInd w:val="0"/>
        <w:jc w:val="center"/>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краткие проектные характеристики, описание этапа строительства, реконструкции,</w:t>
      </w:r>
    </w:p>
    <w:p w:rsidR="001548DF" w:rsidRPr="00B65856" w:rsidRDefault="001548DF" w:rsidP="001548DF">
      <w:pPr>
        <w:widowControl w:val="0"/>
        <w:autoSpaceDE w:val="0"/>
        <w:autoSpaceDN w:val="0"/>
        <w:adjustRightInd w:val="0"/>
        <w:jc w:val="both"/>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lastRenderedPageBreak/>
        <w:t>____________________________________________________________________________</w:t>
      </w:r>
    </w:p>
    <w:p w:rsidR="001548DF" w:rsidRPr="00B65856" w:rsidRDefault="001548DF" w:rsidP="001548DF">
      <w:pPr>
        <w:widowControl w:val="0"/>
        <w:autoSpaceDE w:val="0"/>
        <w:autoSpaceDN w:val="0"/>
        <w:adjustRightInd w:val="0"/>
        <w:jc w:val="center"/>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если заявление подается на этап строительства, реконструкции)</w:t>
      </w:r>
    </w:p>
    <w:p w:rsidR="001548DF" w:rsidRPr="00B65856" w:rsidRDefault="001548DF" w:rsidP="001548DF">
      <w:pPr>
        <w:widowControl w:val="0"/>
        <w:autoSpaceDE w:val="0"/>
        <w:autoSpaceDN w:val="0"/>
        <w:adjustRightInd w:val="0"/>
        <w:jc w:val="both"/>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____________________________________________________________________________</w:t>
      </w:r>
    </w:p>
    <w:p w:rsidR="001548DF" w:rsidRPr="00B65856" w:rsidRDefault="001548DF" w:rsidP="001548DF">
      <w:pPr>
        <w:widowControl w:val="0"/>
        <w:autoSpaceDE w:val="0"/>
        <w:autoSpaceDN w:val="0"/>
        <w:adjustRightInd w:val="0"/>
        <w:jc w:val="both"/>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общая площадь объекта капитального строительства _________________________ кв. м;</w:t>
      </w:r>
    </w:p>
    <w:p w:rsidR="001548DF" w:rsidRPr="00B65856" w:rsidRDefault="001548DF" w:rsidP="001548DF">
      <w:pPr>
        <w:widowControl w:val="0"/>
        <w:autoSpaceDE w:val="0"/>
        <w:autoSpaceDN w:val="0"/>
        <w:adjustRightInd w:val="0"/>
        <w:jc w:val="both"/>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площадь земельного участка ______________________________________________ кв. м;</w:t>
      </w:r>
    </w:p>
    <w:p w:rsidR="001548DF" w:rsidRPr="00B65856" w:rsidRDefault="001548DF" w:rsidP="001548DF">
      <w:pPr>
        <w:widowControl w:val="0"/>
        <w:autoSpaceDE w:val="0"/>
        <w:autoSpaceDN w:val="0"/>
        <w:adjustRightInd w:val="0"/>
        <w:jc w:val="both"/>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количество этажей и/или высоты здания, строения, сооружения ________________ шт./м;</w:t>
      </w:r>
    </w:p>
    <w:p w:rsidR="001548DF" w:rsidRPr="00B65856" w:rsidRDefault="001548DF" w:rsidP="001548DF">
      <w:pPr>
        <w:widowControl w:val="0"/>
        <w:autoSpaceDE w:val="0"/>
        <w:autoSpaceDN w:val="0"/>
        <w:adjustRightInd w:val="0"/>
        <w:jc w:val="both"/>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строительный объем, в том числе подземной части ___________________________ куб. м;</w:t>
      </w:r>
    </w:p>
    <w:p w:rsidR="001548DF" w:rsidRPr="00B65856" w:rsidRDefault="001548DF" w:rsidP="001548DF">
      <w:pPr>
        <w:widowControl w:val="0"/>
        <w:autoSpaceDE w:val="0"/>
        <w:autoSpaceDN w:val="0"/>
        <w:adjustRightInd w:val="0"/>
        <w:jc w:val="both"/>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количество мест, вместимость, мощность, производительность _____________________;</w:t>
      </w:r>
    </w:p>
    <w:p w:rsidR="001548DF" w:rsidRPr="00B65856" w:rsidRDefault="001548DF" w:rsidP="001548DF">
      <w:pPr>
        <w:widowControl w:val="0"/>
        <w:autoSpaceDE w:val="0"/>
        <w:autoSpaceDN w:val="0"/>
        <w:adjustRightInd w:val="0"/>
        <w:jc w:val="both"/>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количество этапов ___________________________________________________________;</w:t>
      </w:r>
    </w:p>
    <w:p w:rsidR="001548DF" w:rsidRPr="00B65856" w:rsidRDefault="001548DF" w:rsidP="001548DF">
      <w:pPr>
        <w:widowControl w:val="0"/>
        <w:autoSpaceDE w:val="0"/>
        <w:autoSpaceDN w:val="0"/>
        <w:adjustRightInd w:val="0"/>
        <w:jc w:val="both"/>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сметная стоимость объекта (если строительство, реконструкция осуществляются</w:t>
      </w:r>
    </w:p>
    <w:p w:rsidR="001548DF" w:rsidRPr="00B65856" w:rsidRDefault="001548DF" w:rsidP="001548DF">
      <w:pPr>
        <w:widowControl w:val="0"/>
        <w:autoSpaceDE w:val="0"/>
        <w:autoSpaceDN w:val="0"/>
        <w:adjustRightInd w:val="0"/>
        <w:jc w:val="both"/>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за счет средств соответствующих бюджетов) ______________________________ рублей;</w:t>
      </w:r>
    </w:p>
    <w:p w:rsidR="001548DF" w:rsidRPr="00B65856" w:rsidRDefault="001548DF" w:rsidP="001548DF">
      <w:pPr>
        <w:widowControl w:val="0"/>
        <w:autoSpaceDE w:val="0"/>
        <w:autoSpaceDN w:val="0"/>
        <w:adjustRightInd w:val="0"/>
        <w:jc w:val="both"/>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для жилых домов дополнительно:</w:t>
      </w:r>
    </w:p>
    <w:p w:rsidR="001548DF" w:rsidRPr="00B65856" w:rsidRDefault="001548DF" w:rsidP="001548DF">
      <w:pPr>
        <w:widowControl w:val="0"/>
        <w:autoSpaceDE w:val="0"/>
        <w:autoSpaceDN w:val="0"/>
        <w:adjustRightInd w:val="0"/>
        <w:jc w:val="both"/>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количество квартир _______________________________________________________ шт.;</w:t>
      </w:r>
    </w:p>
    <w:p w:rsidR="001548DF" w:rsidRPr="00B65856" w:rsidRDefault="001548DF" w:rsidP="001548DF">
      <w:pPr>
        <w:widowControl w:val="0"/>
        <w:autoSpaceDE w:val="0"/>
        <w:autoSpaceDN w:val="0"/>
        <w:adjustRightInd w:val="0"/>
        <w:jc w:val="both"/>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общая площадь жилых помещений (с учетом балконов, лоджий и др.) ___________ кв. м;</w:t>
      </w:r>
    </w:p>
    <w:p w:rsidR="001548DF" w:rsidRPr="00B65856" w:rsidRDefault="001548DF" w:rsidP="001548DF">
      <w:pPr>
        <w:widowControl w:val="0"/>
        <w:autoSpaceDE w:val="0"/>
        <w:autoSpaceDN w:val="0"/>
        <w:adjustRightInd w:val="0"/>
        <w:jc w:val="both"/>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количество и площадь встроенно-пристроенных помещений ____________________ шт.;</w:t>
      </w:r>
    </w:p>
    <w:p w:rsidR="001548DF" w:rsidRPr="00B65856" w:rsidRDefault="001548DF" w:rsidP="001548DF">
      <w:pPr>
        <w:widowControl w:val="0"/>
        <w:autoSpaceDE w:val="0"/>
        <w:autoSpaceDN w:val="0"/>
        <w:adjustRightInd w:val="0"/>
        <w:jc w:val="both"/>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для линейных объектов:</w:t>
      </w:r>
    </w:p>
    <w:p w:rsidR="001548DF" w:rsidRPr="00B65856" w:rsidRDefault="001548DF" w:rsidP="001548DF">
      <w:pPr>
        <w:widowControl w:val="0"/>
        <w:autoSpaceDE w:val="0"/>
        <w:autoSpaceDN w:val="0"/>
        <w:adjustRightInd w:val="0"/>
        <w:jc w:val="both"/>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общая протяженность _______________________________________________________ м;</w:t>
      </w:r>
    </w:p>
    <w:p w:rsidR="001548DF" w:rsidRPr="00B65856" w:rsidRDefault="001548DF" w:rsidP="001548DF">
      <w:pPr>
        <w:widowControl w:val="0"/>
        <w:autoSpaceDE w:val="0"/>
        <w:autoSpaceDN w:val="0"/>
        <w:adjustRightInd w:val="0"/>
        <w:jc w:val="both"/>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мощность ___________________________________________________________________,</w:t>
      </w:r>
    </w:p>
    <w:p w:rsidR="001548DF" w:rsidRPr="00B65856" w:rsidRDefault="001548DF" w:rsidP="001548DF">
      <w:pPr>
        <w:widowControl w:val="0"/>
        <w:autoSpaceDE w:val="0"/>
        <w:autoSpaceDN w:val="0"/>
        <w:adjustRightInd w:val="0"/>
        <w:jc w:val="both"/>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расположенного на земельном участке по адресу: _________________________________</w:t>
      </w:r>
    </w:p>
    <w:p w:rsidR="001548DF" w:rsidRPr="00B65856" w:rsidRDefault="001548DF" w:rsidP="001548DF">
      <w:pPr>
        <w:widowControl w:val="0"/>
        <w:autoSpaceDE w:val="0"/>
        <w:autoSpaceDN w:val="0"/>
        <w:adjustRightInd w:val="0"/>
        <w:jc w:val="both"/>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 xml:space="preserve">                                                  (полный адрес объекта с указанием субъекта Российской Федерации,</w:t>
      </w:r>
    </w:p>
    <w:p w:rsidR="001548DF" w:rsidRPr="00B65856" w:rsidRDefault="001548DF" w:rsidP="001548DF">
      <w:pPr>
        <w:widowControl w:val="0"/>
        <w:autoSpaceDE w:val="0"/>
        <w:autoSpaceDN w:val="0"/>
        <w:adjustRightInd w:val="0"/>
        <w:jc w:val="both"/>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____________________________________________________________________________,</w:t>
      </w:r>
    </w:p>
    <w:p w:rsidR="001548DF" w:rsidRPr="00B65856" w:rsidRDefault="001548DF" w:rsidP="001548DF">
      <w:pPr>
        <w:widowControl w:val="0"/>
        <w:autoSpaceDE w:val="0"/>
        <w:autoSpaceDN w:val="0"/>
        <w:adjustRightInd w:val="0"/>
        <w:jc w:val="center"/>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и т.д. или строительный адрес)</w:t>
      </w:r>
    </w:p>
    <w:p w:rsidR="001548DF" w:rsidRPr="00B65856" w:rsidRDefault="001548DF" w:rsidP="001548DF">
      <w:pPr>
        <w:widowControl w:val="0"/>
        <w:autoSpaceDE w:val="0"/>
        <w:autoSpaceDN w:val="0"/>
        <w:adjustRightInd w:val="0"/>
        <w:jc w:val="center"/>
        <w:rPr>
          <w:rFonts w:ascii="Times New Roman" w:eastAsia="Times New Roman" w:hAnsi="Times New Roman"/>
          <w:sz w:val="20"/>
          <w:szCs w:val="20"/>
          <w:lang w:val="ru-RU" w:eastAsia="ru-RU"/>
        </w:rPr>
      </w:pPr>
    </w:p>
    <w:p w:rsidR="001548DF" w:rsidRPr="00B65856" w:rsidRDefault="001548DF" w:rsidP="001548DF">
      <w:pPr>
        <w:widowControl w:val="0"/>
        <w:autoSpaceDE w:val="0"/>
        <w:autoSpaceDN w:val="0"/>
        <w:adjustRightInd w:val="0"/>
        <w:jc w:val="both"/>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сроком на (до) ________________________________________________________ месяцев.</w:t>
      </w:r>
    </w:p>
    <w:p w:rsidR="001548DF" w:rsidRPr="00B65856" w:rsidRDefault="001548DF" w:rsidP="001548DF">
      <w:pPr>
        <w:widowControl w:val="0"/>
        <w:autoSpaceDE w:val="0"/>
        <w:autoSpaceDN w:val="0"/>
        <w:adjustRightInd w:val="0"/>
        <w:jc w:val="center"/>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(согласно проекту организации строительства)</w:t>
      </w:r>
    </w:p>
    <w:p w:rsidR="001548DF" w:rsidRPr="00B65856" w:rsidRDefault="001548DF" w:rsidP="001548DF">
      <w:pPr>
        <w:widowControl w:val="0"/>
        <w:autoSpaceDE w:val="0"/>
        <w:autoSpaceDN w:val="0"/>
        <w:adjustRightInd w:val="0"/>
        <w:jc w:val="both"/>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Обязуюсь обо всех изменениях, связанных с приведенными в настоящем заявлении сведениями, сообщать _________________________________________________________.</w:t>
      </w:r>
    </w:p>
    <w:p w:rsidR="001548DF" w:rsidRPr="00B65856" w:rsidRDefault="001548DF" w:rsidP="001548DF">
      <w:pPr>
        <w:widowControl w:val="0"/>
        <w:autoSpaceDE w:val="0"/>
        <w:autoSpaceDN w:val="0"/>
        <w:adjustRightInd w:val="0"/>
        <w:jc w:val="center"/>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(наименование структурного подразделения органа местного самоуправления муниципального образования)</w:t>
      </w:r>
    </w:p>
    <w:p w:rsidR="001548DF" w:rsidRPr="00B65856" w:rsidRDefault="001548DF" w:rsidP="001548DF">
      <w:pPr>
        <w:widowControl w:val="0"/>
        <w:autoSpaceDE w:val="0"/>
        <w:autoSpaceDN w:val="0"/>
        <w:adjustRightInd w:val="0"/>
        <w:rPr>
          <w:rFonts w:ascii="Times New Roman" w:eastAsia="Times New Roman" w:hAnsi="Times New Roman"/>
          <w:sz w:val="20"/>
          <w:szCs w:val="20"/>
          <w:lang w:val="ru-RU" w:eastAsia="ru-RU"/>
        </w:rPr>
      </w:pPr>
    </w:p>
    <w:p w:rsidR="001548DF" w:rsidRPr="00B65856" w:rsidRDefault="001548DF" w:rsidP="001548DF">
      <w:pPr>
        <w:widowControl w:val="0"/>
        <w:autoSpaceDE w:val="0"/>
        <w:autoSpaceDN w:val="0"/>
        <w:adjustRightInd w:val="0"/>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Приложения: 1. ____________________________________________________________</w:t>
      </w:r>
    </w:p>
    <w:p w:rsidR="001548DF" w:rsidRPr="00B65856" w:rsidRDefault="001548DF" w:rsidP="001548DF">
      <w:pPr>
        <w:widowControl w:val="0"/>
        <w:autoSpaceDE w:val="0"/>
        <w:autoSpaceDN w:val="0"/>
        <w:adjustRightInd w:val="0"/>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 xml:space="preserve">                        2. ____________________________________________________________</w:t>
      </w:r>
    </w:p>
    <w:p w:rsidR="001548DF" w:rsidRPr="00B65856" w:rsidRDefault="001548DF" w:rsidP="001548DF">
      <w:pPr>
        <w:widowControl w:val="0"/>
        <w:autoSpaceDE w:val="0"/>
        <w:autoSpaceDN w:val="0"/>
        <w:adjustRightInd w:val="0"/>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 xml:space="preserve">                        3. ____________________________________________________________</w:t>
      </w:r>
    </w:p>
    <w:p w:rsidR="001548DF" w:rsidRPr="00B65856" w:rsidRDefault="001548DF" w:rsidP="001548DF">
      <w:pPr>
        <w:widowControl w:val="0"/>
        <w:autoSpaceDE w:val="0"/>
        <w:autoSpaceDN w:val="0"/>
        <w:adjustRightInd w:val="0"/>
        <w:rPr>
          <w:rFonts w:ascii="Courier New" w:eastAsia="Times New Roman" w:hAnsi="Courier New" w:cs="Courier New"/>
          <w:sz w:val="20"/>
          <w:szCs w:val="20"/>
          <w:lang w:val="ru-RU" w:eastAsia="ru-RU"/>
        </w:rPr>
      </w:pPr>
    </w:p>
    <w:p w:rsidR="001548DF" w:rsidRPr="00B65856" w:rsidRDefault="001548DF" w:rsidP="001548DF">
      <w:pPr>
        <w:widowControl w:val="0"/>
        <w:autoSpaceDE w:val="0"/>
        <w:autoSpaceDN w:val="0"/>
        <w:adjustRightInd w:val="0"/>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____________________________               _______________                  _______________________</w:t>
      </w:r>
    </w:p>
    <w:p w:rsidR="001548DF" w:rsidRPr="00B65856" w:rsidRDefault="001548DF" w:rsidP="001548DF">
      <w:pPr>
        <w:widowControl w:val="0"/>
        <w:autoSpaceDE w:val="0"/>
        <w:autoSpaceDN w:val="0"/>
        <w:adjustRightInd w:val="0"/>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(должность руководителя организации                           (подпись)                                         (инициалы, фамилия)</w:t>
      </w:r>
    </w:p>
    <w:p w:rsidR="001548DF" w:rsidRPr="00B65856" w:rsidRDefault="001548DF" w:rsidP="001548DF">
      <w:pPr>
        <w:widowControl w:val="0"/>
        <w:autoSpaceDE w:val="0"/>
        <w:autoSpaceDN w:val="0"/>
        <w:adjustRightInd w:val="0"/>
        <w:rPr>
          <w:rFonts w:ascii="Times New Roman" w:eastAsia="Times New Roman" w:hAnsi="Times New Roman"/>
          <w:sz w:val="20"/>
          <w:szCs w:val="20"/>
          <w:lang w:val="ru-RU" w:eastAsia="ru-RU"/>
        </w:rPr>
      </w:pPr>
      <w:r w:rsidRPr="00B65856">
        <w:rPr>
          <w:rFonts w:ascii="Times New Roman" w:eastAsia="Times New Roman" w:hAnsi="Times New Roman"/>
          <w:sz w:val="20"/>
          <w:szCs w:val="20"/>
          <w:lang w:val="ru-RU" w:eastAsia="ru-RU"/>
        </w:rPr>
        <w:t xml:space="preserve">      (для юридического лица))</w:t>
      </w:r>
    </w:p>
    <w:p w:rsidR="001548DF" w:rsidRPr="00B65856" w:rsidRDefault="001548DF" w:rsidP="001548DF">
      <w:pPr>
        <w:widowControl w:val="0"/>
        <w:autoSpaceDE w:val="0"/>
        <w:autoSpaceDN w:val="0"/>
        <w:adjustRightInd w:val="0"/>
        <w:rPr>
          <w:rFonts w:ascii="Courier New" w:eastAsia="Times New Roman" w:hAnsi="Courier New" w:cs="Courier New"/>
          <w:sz w:val="20"/>
          <w:szCs w:val="20"/>
          <w:lang w:val="ru-RU" w:eastAsia="ru-RU"/>
        </w:rPr>
      </w:pPr>
    </w:p>
    <w:p w:rsidR="001548DF" w:rsidRPr="00B65856" w:rsidRDefault="001548DF" w:rsidP="001548DF">
      <w:pPr>
        <w:widowControl w:val="0"/>
        <w:autoSpaceDE w:val="0"/>
        <w:autoSpaceDN w:val="0"/>
        <w:adjustRightInd w:val="0"/>
        <w:rPr>
          <w:rFonts w:ascii="Courier New" w:eastAsia="Times New Roman" w:hAnsi="Courier New" w:cs="Courier New"/>
          <w:sz w:val="20"/>
          <w:szCs w:val="20"/>
          <w:lang w:val="ru-RU" w:eastAsia="ru-RU"/>
        </w:rPr>
      </w:pPr>
    </w:p>
    <w:p w:rsidR="001548DF" w:rsidRPr="00B65856" w:rsidRDefault="001548DF" w:rsidP="001548DF">
      <w:pPr>
        <w:widowControl w:val="0"/>
        <w:autoSpaceDE w:val="0"/>
        <w:autoSpaceDN w:val="0"/>
        <w:adjustRightInd w:val="0"/>
        <w:rPr>
          <w:rFonts w:ascii="Courier New" w:eastAsia="Times New Roman" w:hAnsi="Courier New" w:cs="Courier New"/>
          <w:sz w:val="20"/>
          <w:szCs w:val="20"/>
          <w:lang w:val="ru-RU" w:eastAsia="ru-RU"/>
        </w:rPr>
      </w:pPr>
    </w:p>
    <w:p w:rsidR="001548DF" w:rsidRPr="00B65856" w:rsidRDefault="001548DF" w:rsidP="001548DF">
      <w:pPr>
        <w:widowControl w:val="0"/>
        <w:autoSpaceDE w:val="0"/>
        <w:autoSpaceDN w:val="0"/>
        <w:adjustRightInd w:val="0"/>
        <w:jc w:val="both"/>
        <w:rPr>
          <w:rFonts w:ascii="Calibri" w:eastAsia="Calibri" w:hAnsi="Calibri" w:cs="Calibri"/>
          <w:sz w:val="20"/>
          <w:szCs w:val="20"/>
          <w:lang w:val="ru-RU"/>
        </w:rPr>
      </w:pPr>
    </w:p>
    <w:p w:rsidR="001548DF" w:rsidRPr="00B65856" w:rsidRDefault="001548DF" w:rsidP="001548DF">
      <w:pPr>
        <w:widowControl w:val="0"/>
        <w:autoSpaceDE w:val="0"/>
        <w:autoSpaceDN w:val="0"/>
        <w:adjustRightInd w:val="0"/>
        <w:jc w:val="right"/>
        <w:outlineLvl w:val="0"/>
        <w:rPr>
          <w:rFonts w:ascii="Times New Roman" w:eastAsia="Calibri" w:hAnsi="Times New Roman"/>
          <w:sz w:val="20"/>
          <w:szCs w:val="20"/>
          <w:lang w:val="ru-RU"/>
        </w:rPr>
      </w:pPr>
      <w:r w:rsidRPr="00B65856">
        <w:rPr>
          <w:rFonts w:ascii="Times New Roman" w:eastAsia="Calibri" w:hAnsi="Times New Roman"/>
          <w:sz w:val="20"/>
          <w:szCs w:val="20"/>
          <w:lang w:val="ru-RU"/>
        </w:rPr>
        <w:t>Приложение 4</w:t>
      </w:r>
    </w:p>
    <w:p w:rsidR="001548DF" w:rsidRPr="00B65856" w:rsidRDefault="001548DF" w:rsidP="001548DF">
      <w:pPr>
        <w:widowControl w:val="0"/>
        <w:autoSpaceDE w:val="0"/>
        <w:autoSpaceDN w:val="0"/>
        <w:adjustRightInd w:val="0"/>
        <w:jc w:val="right"/>
        <w:rPr>
          <w:rFonts w:ascii="Times New Roman" w:eastAsia="Calibri" w:hAnsi="Times New Roman"/>
          <w:sz w:val="20"/>
          <w:szCs w:val="20"/>
          <w:lang w:val="ru-RU"/>
        </w:rPr>
      </w:pPr>
      <w:r w:rsidRPr="00B65856">
        <w:rPr>
          <w:rFonts w:ascii="Times New Roman" w:eastAsia="Calibri" w:hAnsi="Times New Roman"/>
          <w:sz w:val="20"/>
          <w:szCs w:val="20"/>
          <w:lang w:val="ru-RU"/>
        </w:rPr>
        <w:t>к административному регламенту</w:t>
      </w:r>
    </w:p>
    <w:p w:rsidR="001548DF" w:rsidRPr="00B65856" w:rsidRDefault="001548DF" w:rsidP="001548DF">
      <w:pPr>
        <w:widowControl w:val="0"/>
        <w:autoSpaceDE w:val="0"/>
        <w:autoSpaceDN w:val="0"/>
        <w:adjustRightInd w:val="0"/>
        <w:jc w:val="right"/>
        <w:rPr>
          <w:rFonts w:ascii="Times New Roman" w:eastAsia="Calibri" w:hAnsi="Times New Roman"/>
          <w:sz w:val="20"/>
          <w:szCs w:val="20"/>
          <w:lang w:val="ru-RU"/>
        </w:rPr>
      </w:pPr>
      <w:r w:rsidRPr="00B65856">
        <w:rPr>
          <w:rFonts w:ascii="Times New Roman" w:eastAsia="Calibri" w:hAnsi="Times New Roman"/>
          <w:sz w:val="20"/>
          <w:szCs w:val="20"/>
          <w:lang w:val="ru-RU"/>
        </w:rPr>
        <w:t>предоставления муниципальной услуги</w:t>
      </w:r>
    </w:p>
    <w:p w:rsidR="001548DF" w:rsidRPr="00B65856" w:rsidRDefault="001548DF" w:rsidP="001548DF">
      <w:pPr>
        <w:widowControl w:val="0"/>
        <w:autoSpaceDE w:val="0"/>
        <w:autoSpaceDN w:val="0"/>
        <w:adjustRightInd w:val="0"/>
        <w:jc w:val="right"/>
        <w:rPr>
          <w:rFonts w:ascii="Times New Roman" w:eastAsia="Calibri" w:hAnsi="Times New Roman"/>
          <w:sz w:val="20"/>
          <w:szCs w:val="20"/>
          <w:lang w:val="ru-RU"/>
        </w:rPr>
      </w:pPr>
      <w:r w:rsidRPr="00B65856">
        <w:rPr>
          <w:rFonts w:ascii="Times New Roman" w:eastAsia="Calibri" w:hAnsi="Times New Roman"/>
          <w:sz w:val="20"/>
          <w:szCs w:val="20"/>
          <w:lang w:val="ru-RU"/>
        </w:rPr>
        <w:t>по предоставлению разрешения</w:t>
      </w:r>
    </w:p>
    <w:p w:rsidR="001548DF" w:rsidRPr="00B65856" w:rsidRDefault="001548DF" w:rsidP="001548DF">
      <w:pPr>
        <w:widowControl w:val="0"/>
        <w:autoSpaceDE w:val="0"/>
        <w:autoSpaceDN w:val="0"/>
        <w:adjustRightInd w:val="0"/>
        <w:jc w:val="right"/>
        <w:rPr>
          <w:rFonts w:ascii="Times New Roman" w:eastAsia="Calibri" w:hAnsi="Times New Roman"/>
          <w:sz w:val="20"/>
          <w:szCs w:val="20"/>
          <w:lang w:val="ru-RU"/>
        </w:rPr>
      </w:pPr>
      <w:r w:rsidRPr="00B65856">
        <w:rPr>
          <w:rFonts w:ascii="Times New Roman" w:eastAsia="Calibri" w:hAnsi="Times New Roman"/>
          <w:sz w:val="20"/>
          <w:szCs w:val="20"/>
          <w:lang w:val="ru-RU"/>
        </w:rPr>
        <w:t>на строительство</w:t>
      </w:r>
    </w:p>
    <w:p w:rsidR="001548DF" w:rsidRPr="00B65856" w:rsidRDefault="001548DF" w:rsidP="001548DF">
      <w:pPr>
        <w:widowControl w:val="0"/>
        <w:autoSpaceDE w:val="0"/>
        <w:autoSpaceDN w:val="0"/>
        <w:adjustRightInd w:val="0"/>
        <w:jc w:val="both"/>
        <w:rPr>
          <w:rFonts w:ascii="Times New Roman" w:eastAsia="Calibri" w:hAnsi="Times New Roman"/>
          <w:sz w:val="20"/>
          <w:szCs w:val="20"/>
          <w:lang w:val="ru-RU"/>
        </w:rPr>
      </w:pPr>
    </w:p>
    <w:p w:rsidR="001548DF" w:rsidRPr="00B65856" w:rsidRDefault="001548DF" w:rsidP="001548DF">
      <w:pPr>
        <w:widowControl w:val="0"/>
        <w:autoSpaceDE w:val="0"/>
        <w:autoSpaceDN w:val="0"/>
        <w:adjustRightInd w:val="0"/>
        <w:jc w:val="center"/>
        <w:rPr>
          <w:rFonts w:ascii="Times New Roman" w:eastAsia="Calibri" w:hAnsi="Times New Roman"/>
          <w:sz w:val="20"/>
          <w:szCs w:val="20"/>
          <w:lang w:val="ru-RU"/>
        </w:rPr>
      </w:pPr>
      <w:bookmarkStart w:id="34" w:name="Par919"/>
      <w:bookmarkEnd w:id="34"/>
      <w:r w:rsidRPr="00B65856">
        <w:rPr>
          <w:rFonts w:ascii="Times New Roman" w:eastAsia="Calibri" w:hAnsi="Times New Roman"/>
          <w:sz w:val="20"/>
          <w:szCs w:val="20"/>
          <w:lang w:val="ru-RU"/>
        </w:rPr>
        <w:t>БЛОК-СХЕМА</w:t>
      </w:r>
    </w:p>
    <w:p w:rsidR="00E5448A" w:rsidRDefault="001548DF" w:rsidP="001548DF">
      <w:pPr>
        <w:widowControl w:val="0"/>
        <w:autoSpaceDE w:val="0"/>
        <w:autoSpaceDN w:val="0"/>
        <w:adjustRightInd w:val="0"/>
        <w:jc w:val="center"/>
        <w:rPr>
          <w:rFonts w:ascii="Times New Roman" w:eastAsia="Calibri" w:hAnsi="Times New Roman"/>
          <w:sz w:val="20"/>
          <w:szCs w:val="20"/>
          <w:lang w:val="ru-RU"/>
        </w:rPr>
      </w:pPr>
      <w:r w:rsidRPr="00B65856">
        <w:rPr>
          <w:rFonts w:ascii="Times New Roman" w:eastAsia="Calibri" w:hAnsi="Times New Roman"/>
          <w:sz w:val="20"/>
          <w:szCs w:val="20"/>
          <w:lang w:val="ru-RU"/>
        </w:rPr>
        <w:t xml:space="preserve">последовательности административных процедур при предоставлении муниципальной услуги по предоставлению </w:t>
      </w:r>
    </w:p>
    <w:p w:rsidR="001548DF" w:rsidRPr="001548DF" w:rsidRDefault="001548DF" w:rsidP="001548DF">
      <w:pPr>
        <w:widowControl w:val="0"/>
        <w:autoSpaceDE w:val="0"/>
        <w:autoSpaceDN w:val="0"/>
        <w:adjustRightInd w:val="0"/>
        <w:jc w:val="center"/>
        <w:rPr>
          <w:rFonts w:ascii="Times New Roman" w:eastAsia="Calibri" w:hAnsi="Times New Roman"/>
          <w:sz w:val="20"/>
          <w:szCs w:val="20"/>
          <w:lang w:val="ru-RU"/>
        </w:rPr>
        <w:sectPr w:rsidR="001548DF" w:rsidRPr="001548DF">
          <w:pgSz w:w="11906" w:h="16838"/>
          <w:pgMar w:top="1134" w:right="567" w:bottom="1134" w:left="1418" w:header="708" w:footer="708" w:gutter="0"/>
          <w:cols w:space="720"/>
        </w:sectPr>
      </w:pPr>
      <w:r w:rsidRPr="00B65856">
        <w:rPr>
          <w:rFonts w:ascii="Times New Roman" w:eastAsia="Calibri" w:hAnsi="Times New Roman"/>
          <w:sz w:val="20"/>
          <w:szCs w:val="20"/>
          <w:lang w:val="ru-RU"/>
        </w:rPr>
        <w:t>разрешения на строительств</w:t>
      </w:r>
      <w:r w:rsidR="00530DC2" w:rsidRPr="00530DC2">
        <w:rPr>
          <w:rFonts w:ascii="Courier New" w:eastAsia="Times New Roman" w:hAnsi="Courier New" w:cs="Courier New"/>
          <w:noProof/>
          <w:sz w:val="20"/>
          <w:szCs w:val="20"/>
          <w:lang w:eastAsia="ru-RU"/>
        </w:rPr>
        <w:pict>
          <v:rect id="Rectangle 7" o:spid="_x0000_s1032" style="position:absolute;left:0;text-align:left;margin-left:45.45pt;margin-top:3.2pt;width:403.5pt;height:46.85pt;z-index:251655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">
            <v:textbox style="mso-next-textbox:#Rectangle 7">
              <w:txbxContent>
                <w:p w:rsidR="001548DF" w:rsidRPr="001548DF" w:rsidRDefault="001548DF" w:rsidP="001548DF">
                  <w:pPr>
                    <w:pStyle w:val="ConsPlusNonformat"/>
                    <w:spacing w:before="120" w:after="120"/>
                    <w:ind w:left="142"/>
                    <w:jc w:val="center"/>
                    <w:rPr>
                      <w:rFonts w:ascii="Times New Roman" w:hAnsi="Times New Roman" w:cs="Times New Roman"/>
                      <w:sz w:val="24"/>
                      <w:szCs w:val="24"/>
                      <w:lang w:val="ru-RU"/>
                    </w:rPr>
                  </w:pPr>
                  <w:r w:rsidRPr="001548DF">
                    <w:rPr>
                      <w:rFonts w:ascii="Times New Roman" w:hAnsi="Times New Roman" w:cs="Times New Roman"/>
                      <w:sz w:val="24"/>
                      <w:szCs w:val="24"/>
                      <w:lang w:val="ru-RU"/>
                    </w:rPr>
                    <w:t>Прием заявления о предоставлении разрешения на строительство и документов</w:t>
                  </w:r>
                </w:p>
              </w:txbxContent>
            </v:textbox>
          </v:rect>
        </w:pict>
      </w:r>
      <w:r w:rsidR="00530DC2" w:rsidRPr="00530DC2">
        <w:rPr>
          <w:rFonts w:ascii="Courier New" w:eastAsia="Times New Roman" w:hAnsi="Courier New" w:cs="Courier New"/>
          <w:noProof/>
          <w:sz w:val="20"/>
          <w:szCs w:val="20"/>
          <w:lang w:eastAsia="ru-RU"/>
        </w:rPr>
        <w:pict>
          <v:shape id="AutoShape 8" o:spid="_x0000_s1033" type="#_x0000_t32" style="position:absolute;left:0;text-align:left;margin-left:245.6pt;margin-top:27.05pt;width:.05pt;height:29.5pt;z-index:25165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">
            <v:stroke endarrow="block"/>
          </v:shape>
        </w:pict>
      </w:r>
      <w:r w:rsidR="00530DC2" w:rsidRPr="00530DC2">
        <w:rPr>
          <w:rFonts w:ascii="Courier New" w:eastAsia="Times New Roman" w:hAnsi="Courier New" w:cs="Courier New"/>
          <w:noProof/>
          <w:sz w:val="20"/>
          <w:szCs w:val="20"/>
          <w:lang w:eastAsia="ru-RU"/>
        </w:rPr>
        <w:pict>
          <v:rect id="Rectangle 9" o:spid="_x0000_s1034" style="position:absolute;left:0;text-align:left;margin-left:45.45pt;margin-top:56.55pt;width:405.75pt;height:55.5pt;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">
            <v:textbox style="mso-next-textbox:#Rectangle 9">
              <w:txbxContent>
                <w:p w:rsidR="001548DF" w:rsidRPr="001548DF" w:rsidRDefault="001548DF" w:rsidP="001548DF">
                  <w:pPr>
                    <w:pStyle w:val="ConsPlusNonformat"/>
                    <w:spacing w:before="120" w:after="120"/>
                    <w:ind w:left="142"/>
                    <w:jc w:val="center"/>
                    <w:rPr>
                      <w:rFonts w:ascii="Times New Roman" w:hAnsi="Times New Roman" w:cs="Times New Roman"/>
                      <w:sz w:val="24"/>
                      <w:szCs w:val="24"/>
                      <w:lang w:val="ru-RU"/>
                    </w:rPr>
                  </w:pPr>
                  <w:r w:rsidRPr="001548DF">
                    <w:rPr>
                      <w:rFonts w:ascii="Times New Roman" w:hAnsi="Times New Roman" w:cs="Times New Roman"/>
                      <w:sz w:val="24"/>
                      <w:szCs w:val="24"/>
                      <w:lang w:val="ru-RU"/>
                    </w:rPr>
                    <w:t>Рассмотрение заявления о предоставлении разрешения на строительство и документов</w:t>
                  </w:r>
                </w:p>
                <w:p w:rsidR="001548DF" w:rsidRPr="000A2F44" w:rsidRDefault="001548DF" w:rsidP="001548DF">
                  <w:pPr>
                    <w:jc w:val="both"/>
                    <w:rPr>
                      <w:rFonts w:ascii="Calibri" w:hAnsi="Calibri"/>
                      <w:lang w:val="ru-RU"/>
                    </w:rPr>
                  </w:pPr>
                </w:p>
              </w:txbxContent>
            </v:textbox>
          </v:rect>
        </w:pict>
      </w:r>
      <w:r w:rsidR="00530DC2" w:rsidRPr="00530DC2">
        <w:rPr>
          <w:rFonts w:ascii="Courier New" w:eastAsia="Times New Roman" w:hAnsi="Courier New" w:cs="Courier New"/>
          <w:noProof/>
          <w:sz w:val="20"/>
          <w:szCs w:val="20"/>
          <w:lang w:eastAsia="ru-RU"/>
        </w:rPr>
        <w:pict>
          <v:rect id="Rectangle 10" o:spid="_x0000_s1035" style="position:absolute;left:0;text-align:left;margin-left:43.2pt;margin-top:154.05pt;width:405.75pt;height:46.25pt;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">
            <v:textbox style="mso-next-textbox:#Rectangle 10">
              <w:txbxContent>
                <w:p w:rsidR="001548DF" w:rsidRPr="001548DF" w:rsidRDefault="001548DF" w:rsidP="001548DF">
                  <w:pPr>
                    <w:pStyle w:val="ConsPlusNonformat"/>
                    <w:spacing w:before="120" w:after="120"/>
                    <w:ind w:left="142"/>
                    <w:jc w:val="center"/>
                    <w:rPr>
                      <w:rFonts w:ascii="Times New Roman" w:hAnsi="Times New Roman" w:cs="Times New Roman"/>
                      <w:sz w:val="24"/>
                      <w:szCs w:val="24"/>
                      <w:lang w:val="ru-RU"/>
                    </w:rPr>
                  </w:pPr>
                  <w:r w:rsidRPr="001548DF">
                    <w:rPr>
                      <w:rFonts w:ascii="Times New Roman" w:hAnsi="Times New Roman" w:cs="Times New Roman"/>
                      <w:sz w:val="24"/>
                      <w:szCs w:val="24"/>
                      <w:lang w:val="ru-RU"/>
                    </w:rPr>
                    <w:t>Предоставление разрешения на строительство либо уведомления об отказе в предоставлении разрешения на строительство</w:t>
                  </w:r>
                </w:p>
                <w:p w:rsidR="001548DF" w:rsidRPr="000A2F44" w:rsidRDefault="001548DF" w:rsidP="001548DF">
                  <w:pPr>
                    <w:rPr>
                      <w:rFonts w:ascii="Calibri" w:hAnsi="Calibri"/>
                      <w:lang w:val="ru-RU"/>
                    </w:rPr>
                  </w:pPr>
                </w:p>
              </w:txbxContent>
            </v:textbox>
          </v:rect>
        </w:pict>
      </w:r>
      <w:r w:rsidR="00530DC2" w:rsidRPr="00530DC2">
        <w:rPr>
          <w:rFonts w:ascii="Courier New" w:eastAsia="Times New Roman" w:hAnsi="Courier New" w:cs="Courier New"/>
          <w:noProof/>
          <w:sz w:val="20"/>
          <w:szCs w:val="20"/>
          <w:lang w:eastAsia="ru-RU"/>
        </w:rPr>
        <w:pict>
          <v:shape id="AutoShape 11" o:spid="_x0000_s1036" type="#_x0000_t32" style="position:absolute;left:0;text-align:left;margin-left:245.55pt;margin-top:112.05pt;width:0;height:42pt;z-index:251659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">
            <v:stroke endarrow="block"/>
          </v:shape>
        </w:pict>
      </w:r>
    </w:p>
    <w:p w:rsidR="001548DF" w:rsidRPr="00B65856" w:rsidRDefault="001548DF" w:rsidP="001548DF">
      <w:pPr>
        <w:widowControl w:val="0"/>
        <w:autoSpaceDE w:val="0"/>
        <w:autoSpaceDN w:val="0"/>
        <w:adjustRightInd w:val="0"/>
        <w:jc w:val="both"/>
        <w:rPr>
          <w:rFonts w:ascii="Calibri" w:eastAsia="Calibri" w:hAnsi="Calibri" w:cs="Calibri"/>
          <w:sz w:val="20"/>
          <w:szCs w:val="20"/>
          <w:lang w:val="ru-RU"/>
        </w:rPr>
      </w:pPr>
    </w:p>
    <w:p w:rsidR="001548DF" w:rsidRPr="00B65856" w:rsidRDefault="001548DF" w:rsidP="001548DF">
      <w:pPr>
        <w:widowControl w:val="0"/>
        <w:autoSpaceDE w:val="0"/>
        <w:autoSpaceDN w:val="0"/>
        <w:adjustRightInd w:val="0"/>
        <w:jc w:val="right"/>
        <w:outlineLvl w:val="0"/>
        <w:rPr>
          <w:rFonts w:ascii="Times New Roman" w:eastAsia="Calibri" w:hAnsi="Times New Roman"/>
          <w:sz w:val="20"/>
          <w:szCs w:val="20"/>
          <w:lang w:val="ru-RU"/>
        </w:rPr>
      </w:pPr>
      <w:r w:rsidRPr="00B65856">
        <w:rPr>
          <w:rFonts w:ascii="Times New Roman" w:eastAsia="Calibri" w:hAnsi="Times New Roman"/>
          <w:sz w:val="20"/>
          <w:szCs w:val="20"/>
          <w:lang w:val="ru-RU"/>
        </w:rPr>
        <w:t>Приложение 5</w:t>
      </w:r>
    </w:p>
    <w:p w:rsidR="001548DF" w:rsidRPr="00B65856" w:rsidRDefault="001548DF" w:rsidP="001548DF">
      <w:pPr>
        <w:widowControl w:val="0"/>
        <w:autoSpaceDE w:val="0"/>
        <w:autoSpaceDN w:val="0"/>
        <w:adjustRightInd w:val="0"/>
        <w:jc w:val="right"/>
        <w:rPr>
          <w:rFonts w:ascii="Times New Roman" w:eastAsia="Calibri" w:hAnsi="Times New Roman"/>
          <w:sz w:val="20"/>
          <w:szCs w:val="20"/>
          <w:lang w:val="ru-RU"/>
        </w:rPr>
      </w:pPr>
      <w:r w:rsidRPr="00B65856">
        <w:rPr>
          <w:rFonts w:ascii="Times New Roman" w:eastAsia="Calibri" w:hAnsi="Times New Roman"/>
          <w:sz w:val="20"/>
          <w:szCs w:val="20"/>
          <w:lang w:val="ru-RU"/>
        </w:rPr>
        <w:t>к административному регламенту</w:t>
      </w:r>
    </w:p>
    <w:p w:rsidR="001548DF" w:rsidRPr="00B65856" w:rsidRDefault="001548DF" w:rsidP="001548DF">
      <w:pPr>
        <w:widowControl w:val="0"/>
        <w:autoSpaceDE w:val="0"/>
        <w:autoSpaceDN w:val="0"/>
        <w:adjustRightInd w:val="0"/>
        <w:jc w:val="right"/>
        <w:rPr>
          <w:rFonts w:ascii="Times New Roman" w:eastAsia="Calibri" w:hAnsi="Times New Roman"/>
          <w:sz w:val="20"/>
          <w:szCs w:val="20"/>
          <w:lang w:val="ru-RU"/>
        </w:rPr>
      </w:pPr>
      <w:r w:rsidRPr="00B65856">
        <w:rPr>
          <w:rFonts w:ascii="Times New Roman" w:eastAsia="Calibri" w:hAnsi="Times New Roman"/>
          <w:sz w:val="20"/>
          <w:szCs w:val="20"/>
          <w:lang w:val="ru-RU"/>
        </w:rPr>
        <w:t>предоставления муниципальной услуги</w:t>
      </w:r>
    </w:p>
    <w:p w:rsidR="001548DF" w:rsidRPr="00B65856" w:rsidRDefault="001548DF" w:rsidP="001548DF">
      <w:pPr>
        <w:widowControl w:val="0"/>
        <w:autoSpaceDE w:val="0"/>
        <w:autoSpaceDN w:val="0"/>
        <w:adjustRightInd w:val="0"/>
        <w:jc w:val="right"/>
        <w:rPr>
          <w:rFonts w:ascii="Times New Roman" w:eastAsia="Calibri" w:hAnsi="Times New Roman"/>
          <w:sz w:val="20"/>
          <w:szCs w:val="20"/>
          <w:lang w:val="ru-RU"/>
        </w:rPr>
      </w:pPr>
      <w:r w:rsidRPr="00B65856">
        <w:rPr>
          <w:rFonts w:ascii="Times New Roman" w:eastAsia="Calibri" w:hAnsi="Times New Roman"/>
          <w:sz w:val="20"/>
          <w:szCs w:val="20"/>
          <w:lang w:val="ru-RU"/>
        </w:rPr>
        <w:t>по предоставлению разрешения</w:t>
      </w:r>
    </w:p>
    <w:p w:rsidR="001548DF" w:rsidRPr="00B65856" w:rsidRDefault="001548DF" w:rsidP="001548DF">
      <w:pPr>
        <w:widowControl w:val="0"/>
        <w:autoSpaceDE w:val="0"/>
        <w:autoSpaceDN w:val="0"/>
        <w:adjustRightInd w:val="0"/>
        <w:jc w:val="right"/>
        <w:rPr>
          <w:rFonts w:ascii="Times New Roman" w:eastAsia="Calibri" w:hAnsi="Times New Roman"/>
          <w:sz w:val="20"/>
          <w:szCs w:val="20"/>
          <w:lang w:val="ru-RU"/>
        </w:rPr>
      </w:pPr>
      <w:r w:rsidRPr="00B65856">
        <w:rPr>
          <w:rFonts w:ascii="Times New Roman" w:eastAsia="Calibri" w:hAnsi="Times New Roman"/>
          <w:sz w:val="20"/>
          <w:szCs w:val="20"/>
          <w:lang w:val="ru-RU"/>
        </w:rPr>
        <w:t>на строительство</w:t>
      </w:r>
    </w:p>
    <w:p w:rsidR="001548DF" w:rsidRPr="00B65856" w:rsidRDefault="001548DF" w:rsidP="001548DF">
      <w:pPr>
        <w:widowControl w:val="0"/>
        <w:autoSpaceDE w:val="0"/>
        <w:autoSpaceDN w:val="0"/>
        <w:adjustRightInd w:val="0"/>
        <w:jc w:val="both"/>
        <w:rPr>
          <w:rFonts w:ascii="Calibri" w:eastAsia="Calibri" w:hAnsi="Calibri" w:cs="Calibri"/>
          <w:sz w:val="20"/>
          <w:szCs w:val="20"/>
          <w:lang w:val="ru-RU"/>
        </w:rPr>
      </w:pPr>
    </w:p>
    <w:p w:rsidR="001548DF" w:rsidRPr="00B65856" w:rsidRDefault="001548DF" w:rsidP="001548DF">
      <w:pPr>
        <w:widowControl w:val="0"/>
        <w:autoSpaceDE w:val="0"/>
        <w:autoSpaceDN w:val="0"/>
        <w:adjustRightInd w:val="0"/>
        <w:jc w:val="center"/>
        <w:rPr>
          <w:rFonts w:ascii="Times New Roman" w:eastAsia="Calibri" w:hAnsi="Times New Roman"/>
          <w:sz w:val="20"/>
          <w:szCs w:val="20"/>
          <w:lang w:val="ru-RU"/>
        </w:rPr>
      </w:pPr>
      <w:bookmarkStart w:id="35" w:name="Par962"/>
      <w:bookmarkEnd w:id="35"/>
      <w:r w:rsidRPr="00B65856">
        <w:rPr>
          <w:rFonts w:ascii="Times New Roman" w:eastAsia="Calibri" w:hAnsi="Times New Roman"/>
          <w:sz w:val="20"/>
          <w:szCs w:val="20"/>
          <w:lang w:val="ru-RU"/>
        </w:rPr>
        <w:t>ЖУРНАЛ</w:t>
      </w:r>
    </w:p>
    <w:p w:rsidR="001548DF" w:rsidRPr="00B65856" w:rsidRDefault="001548DF" w:rsidP="001548DF">
      <w:pPr>
        <w:widowControl w:val="0"/>
        <w:autoSpaceDE w:val="0"/>
        <w:autoSpaceDN w:val="0"/>
        <w:adjustRightInd w:val="0"/>
        <w:jc w:val="center"/>
        <w:rPr>
          <w:rFonts w:ascii="Times New Roman" w:eastAsia="Calibri" w:hAnsi="Times New Roman"/>
          <w:sz w:val="20"/>
          <w:szCs w:val="20"/>
          <w:lang w:val="ru-RU"/>
        </w:rPr>
      </w:pPr>
      <w:r w:rsidRPr="00B65856">
        <w:rPr>
          <w:rFonts w:ascii="Times New Roman" w:eastAsia="Calibri" w:hAnsi="Times New Roman"/>
          <w:sz w:val="20"/>
          <w:szCs w:val="20"/>
          <w:lang w:val="ru-RU"/>
        </w:rPr>
        <w:t>учета заявлений о предоставлении разрешений на строительство</w:t>
      </w:r>
    </w:p>
    <w:p w:rsidR="001548DF" w:rsidRPr="00B65856" w:rsidRDefault="001548DF" w:rsidP="001548DF">
      <w:pPr>
        <w:widowControl w:val="0"/>
        <w:autoSpaceDE w:val="0"/>
        <w:autoSpaceDN w:val="0"/>
        <w:adjustRightInd w:val="0"/>
        <w:jc w:val="both"/>
        <w:rPr>
          <w:rFonts w:ascii="Calibri" w:eastAsia="Calibri" w:hAnsi="Calibri" w:cs="Calibri"/>
          <w:sz w:val="20"/>
          <w:szCs w:val="20"/>
          <w:lang w:val="ru-RU"/>
        </w:rPr>
      </w:pPr>
    </w:p>
    <w:tbl>
      <w:tblPr>
        <w:tblW w:w="0" w:type="auto"/>
        <w:tblInd w:w="62" w:type="dxa"/>
        <w:tblLayout w:type="fixed"/>
        <w:tblCellMar>
          <w:top w:w="75" w:type="dxa"/>
          <w:left w:w="0" w:type="dxa"/>
          <w:bottom w:w="75" w:type="dxa"/>
          <w:right w:w="0" w:type="dxa"/>
        </w:tblCellMar>
        <w:tblLook w:val="04A0"/>
      </w:tblPr>
      <w:tblGrid>
        <w:gridCol w:w="624"/>
        <w:gridCol w:w="1247"/>
        <w:gridCol w:w="1701"/>
        <w:gridCol w:w="1814"/>
        <w:gridCol w:w="1701"/>
        <w:gridCol w:w="1361"/>
        <w:gridCol w:w="1701"/>
        <w:gridCol w:w="1701"/>
        <w:gridCol w:w="1701"/>
      </w:tblGrid>
      <w:tr w:rsidR="001548DF" w:rsidRPr="00A801DA" w:rsidTr="001548DF">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548DF" w:rsidRPr="00B65856" w:rsidRDefault="001548DF" w:rsidP="001548DF">
            <w:pPr>
              <w:widowControl w:val="0"/>
              <w:autoSpaceDE w:val="0"/>
              <w:autoSpaceDN w:val="0"/>
              <w:adjustRightInd w:val="0"/>
              <w:jc w:val="center"/>
              <w:rPr>
                <w:rFonts w:ascii="Times New Roman" w:eastAsia="Calibri" w:hAnsi="Times New Roman"/>
                <w:sz w:val="20"/>
                <w:szCs w:val="20"/>
              </w:rPr>
            </w:pPr>
            <w:r w:rsidRPr="00B65856">
              <w:rPr>
                <w:rFonts w:ascii="Times New Roman" w:eastAsia="Calibri" w:hAnsi="Times New Roman"/>
                <w:sz w:val="20"/>
                <w:szCs w:val="20"/>
              </w:rPr>
              <w:t>N п/п</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548DF" w:rsidRPr="00B65856" w:rsidRDefault="001548DF" w:rsidP="001548DF">
            <w:pPr>
              <w:widowControl w:val="0"/>
              <w:autoSpaceDE w:val="0"/>
              <w:autoSpaceDN w:val="0"/>
              <w:adjustRightInd w:val="0"/>
              <w:jc w:val="center"/>
              <w:rPr>
                <w:rFonts w:ascii="Times New Roman" w:eastAsia="Calibri" w:hAnsi="Times New Roman"/>
                <w:sz w:val="20"/>
                <w:szCs w:val="20"/>
              </w:rPr>
            </w:pPr>
            <w:r w:rsidRPr="00B65856">
              <w:rPr>
                <w:rFonts w:ascii="Times New Roman" w:eastAsia="Calibri" w:hAnsi="Times New Roman"/>
                <w:sz w:val="20"/>
                <w:szCs w:val="20"/>
              </w:rPr>
              <w:t>Дата подачи заявления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548DF" w:rsidRPr="00B65856" w:rsidRDefault="001548DF" w:rsidP="001548DF">
            <w:pPr>
              <w:widowControl w:val="0"/>
              <w:autoSpaceDE w:val="0"/>
              <w:autoSpaceDN w:val="0"/>
              <w:adjustRightInd w:val="0"/>
              <w:jc w:val="center"/>
              <w:rPr>
                <w:rFonts w:ascii="Times New Roman" w:eastAsia="Calibri" w:hAnsi="Times New Roman"/>
                <w:sz w:val="20"/>
                <w:szCs w:val="20"/>
              </w:rPr>
            </w:pPr>
            <w:r w:rsidRPr="00B65856">
              <w:rPr>
                <w:rFonts w:ascii="Times New Roman" w:eastAsia="Calibri" w:hAnsi="Times New Roman"/>
                <w:sz w:val="20"/>
                <w:szCs w:val="20"/>
              </w:rPr>
              <w:t>Заявитель</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548DF" w:rsidRPr="00B65856" w:rsidRDefault="001548DF" w:rsidP="001548DF">
            <w:pPr>
              <w:widowControl w:val="0"/>
              <w:autoSpaceDE w:val="0"/>
              <w:autoSpaceDN w:val="0"/>
              <w:adjustRightInd w:val="0"/>
              <w:jc w:val="center"/>
              <w:rPr>
                <w:rFonts w:ascii="Times New Roman" w:eastAsia="Calibri" w:hAnsi="Times New Roman"/>
                <w:sz w:val="20"/>
                <w:szCs w:val="20"/>
              </w:rPr>
            </w:pPr>
            <w:r w:rsidRPr="00B65856">
              <w:rPr>
                <w:rFonts w:ascii="Times New Roman" w:eastAsia="Calibri" w:hAnsi="Times New Roman"/>
                <w:sz w:val="20"/>
                <w:szCs w:val="20"/>
              </w:rPr>
              <w:t>Наименование объекта, адрес</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548DF" w:rsidRPr="00B65856" w:rsidRDefault="001548DF" w:rsidP="001548DF">
            <w:pPr>
              <w:widowControl w:val="0"/>
              <w:autoSpaceDE w:val="0"/>
              <w:autoSpaceDN w:val="0"/>
              <w:adjustRightInd w:val="0"/>
              <w:jc w:val="center"/>
              <w:rPr>
                <w:rFonts w:ascii="Times New Roman" w:eastAsia="Calibri" w:hAnsi="Times New Roman"/>
                <w:sz w:val="20"/>
                <w:szCs w:val="20"/>
              </w:rPr>
            </w:pPr>
            <w:r w:rsidRPr="00B65856">
              <w:rPr>
                <w:rFonts w:ascii="Times New Roman" w:eastAsia="Calibri" w:hAnsi="Times New Roman"/>
                <w:sz w:val="20"/>
                <w:szCs w:val="20"/>
              </w:rPr>
              <w:t>Ф.И.О. исполнителя</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548DF" w:rsidRPr="00B65856" w:rsidRDefault="001548DF" w:rsidP="001548DF">
            <w:pPr>
              <w:widowControl w:val="0"/>
              <w:autoSpaceDE w:val="0"/>
              <w:autoSpaceDN w:val="0"/>
              <w:adjustRightInd w:val="0"/>
              <w:jc w:val="center"/>
              <w:rPr>
                <w:rFonts w:ascii="Times New Roman" w:eastAsia="Calibri" w:hAnsi="Times New Roman"/>
                <w:sz w:val="20"/>
                <w:szCs w:val="20"/>
              </w:rPr>
            </w:pPr>
            <w:r w:rsidRPr="00B65856">
              <w:rPr>
                <w:rFonts w:ascii="Times New Roman" w:eastAsia="Calibri" w:hAnsi="Times New Roman"/>
                <w:sz w:val="20"/>
                <w:szCs w:val="20"/>
              </w:rPr>
              <w:t>Срок исполнения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548DF" w:rsidRPr="00B65856" w:rsidRDefault="001548DF" w:rsidP="001548DF">
            <w:pPr>
              <w:widowControl w:val="0"/>
              <w:autoSpaceDE w:val="0"/>
              <w:autoSpaceDN w:val="0"/>
              <w:adjustRightInd w:val="0"/>
              <w:jc w:val="center"/>
              <w:rPr>
                <w:rFonts w:ascii="Times New Roman" w:eastAsia="Calibri" w:hAnsi="Times New Roman"/>
                <w:sz w:val="20"/>
                <w:szCs w:val="20"/>
                <w:lang w:val="ru-RU"/>
              </w:rPr>
            </w:pPr>
            <w:r w:rsidRPr="00B65856">
              <w:rPr>
                <w:rFonts w:ascii="Times New Roman" w:eastAsia="Calibri" w:hAnsi="Times New Roman"/>
                <w:sz w:val="20"/>
                <w:szCs w:val="20"/>
                <w:lang w:val="ru-RU"/>
              </w:rPr>
              <w:t xml:space="preserve">Номер и дата предоставления разрешения на строительство </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548DF" w:rsidRPr="00B65856" w:rsidRDefault="001548DF" w:rsidP="001548DF">
            <w:pPr>
              <w:widowControl w:val="0"/>
              <w:autoSpaceDE w:val="0"/>
              <w:autoSpaceDN w:val="0"/>
              <w:adjustRightInd w:val="0"/>
              <w:jc w:val="center"/>
              <w:rPr>
                <w:rFonts w:ascii="Times New Roman" w:eastAsia="Calibri" w:hAnsi="Times New Roman"/>
                <w:sz w:val="20"/>
                <w:szCs w:val="20"/>
                <w:lang w:val="ru-RU"/>
              </w:rPr>
            </w:pPr>
            <w:r w:rsidRPr="00B65856">
              <w:rPr>
                <w:rFonts w:ascii="Times New Roman" w:eastAsia="Calibri" w:hAnsi="Times New Roman"/>
                <w:sz w:val="20"/>
                <w:szCs w:val="20"/>
                <w:lang w:val="ru-RU"/>
              </w:rPr>
              <w:t xml:space="preserve">Номер и дата предоставления уведомления об отказе в предоставлении разрешения на строительство </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548DF" w:rsidRPr="00B65856" w:rsidRDefault="001548DF" w:rsidP="001548DF">
            <w:pPr>
              <w:widowControl w:val="0"/>
              <w:autoSpaceDE w:val="0"/>
              <w:autoSpaceDN w:val="0"/>
              <w:adjustRightInd w:val="0"/>
              <w:jc w:val="center"/>
              <w:rPr>
                <w:rFonts w:ascii="Times New Roman" w:eastAsia="Calibri" w:hAnsi="Times New Roman"/>
                <w:sz w:val="20"/>
                <w:szCs w:val="20"/>
                <w:lang w:val="ru-RU"/>
              </w:rPr>
            </w:pPr>
            <w:r w:rsidRPr="00B65856">
              <w:rPr>
                <w:rFonts w:ascii="Times New Roman" w:eastAsia="Calibri" w:hAnsi="Times New Roman"/>
                <w:sz w:val="20"/>
                <w:szCs w:val="20"/>
                <w:lang w:val="ru-RU"/>
              </w:rPr>
              <w:t>Ф.И.О. получателя, дата, подпись</w:t>
            </w:r>
          </w:p>
        </w:tc>
      </w:tr>
      <w:tr w:rsidR="001548DF" w:rsidRPr="00B65856" w:rsidTr="001548DF">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548DF" w:rsidRPr="00B65856" w:rsidRDefault="001548DF" w:rsidP="001548DF">
            <w:pPr>
              <w:widowControl w:val="0"/>
              <w:autoSpaceDE w:val="0"/>
              <w:autoSpaceDN w:val="0"/>
              <w:adjustRightInd w:val="0"/>
              <w:jc w:val="center"/>
              <w:rPr>
                <w:rFonts w:ascii="Times New Roman" w:eastAsia="Calibri" w:hAnsi="Times New Roman"/>
                <w:sz w:val="20"/>
                <w:szCs w:val="20"/>
              </w:rPr>
            </w:pPr>
            <w:r w:rsidRPr="00B65856">
              <w:rPr>
                <w:rFonts w:ascii="Times New Roman" w:eastAsia="Calibri" w:hAnsi="Times New Roman"/>
                <w:sz w:val="20"/>
                <w:szCs w:val="20"/>
              </w:rPr>
              <w:t>1</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48DF" w:rsidRPr="00B65856" w:rsidRDefault="001548DF" w:rsidP="001548DF">
            <w:pPr>
              <w:widowControl w:val="0"/>
              <w:autoSpaceDE w:val="0"/>
              <w:autoSpaceDN w:val="0"/>
              <w:adjustRightInd w:val="0"/>
              <w:rPr>
                <w:rFonts w:ascii="Times New Roman" w:eastAsia="Calibri"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48DF" w:rsidRPr="00B65856" w:rsidRDefault="001548DF" w:rsidP="001548DF">
            <w:pPr>
              <w:widowControl w:val="0"/>
              <w:autoSpaceDE w:val="0"/>
              <w:autoSpaceDN w:val="0"/>
              <w:adjustRightInd w:val="0"/>
              <w:rPr>
                <w:rFonts w:ascii="Times New Roman" w:eastAsia="Calibri" w:hAnsi="Times New Roman"/>
                <w:sz w:val="20"/>
                <w:szCs w:val="20"/>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48DF" w:rsidRPr="00B65856" w:rsidRDefault="001548DF" w:rsidP="001548DF">
            <w:pPr>
              <w:widowControl w:val="0"/>
              <w:autoSpaceDE w:val="0"/>
              <w:autoSpaceDN w:val="0"/>
              <w:adjustRightInd w:val="0"/>
              <w:rPr>
                <w:rFonts w:ascii="Times New Roman" w:eastAsia="Calibri"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48DF" w:rsidRPr="00B65856" w:rsidRDefault="001548DF" w:rsidP="001548DF">
            <w:pPr>
              <w:widowControl w:val="0"/>
              <w:autoSpaceDE w:val="0"/>
              <w:autoSpaceDN w:val="0"/>
              <w:adjustRightInd w:val="0"/>
              <w:rPr>
                <w:rFonts w:ascii="Times New Roman" w:eastAsia="Calibri" w:hAnsi="Times New Roman"/>
                <w:sz w:val="20"/>
                <w:szCs w:val="20"/>
              </w:rPr>
            </w:pP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48DF" w:rsidRPr="00B65856" w:rsidRDefault="001548DF" w:rsidP="001548DF">
            <w:pPr>
              <w:widowControl w:val="0"/>
              <w:autoSpaceDE w:val="0"/>
              <w:autoSpaceDN w:val="0"/>
              <w:adjustRightInd w:val="0"/>
              <w:rPr>
                <w:rFonts w:ascii="Times New Roman" w:eastAsia="Calibri"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48DF" w:rsidRPr="00B65856" w:rsidRDefault="001548DF" w:rsidP="001548DF">
            <w:pPr>
              <w:widowControl w:val="0"/>
              <w:autoSpaceDE w:val="0"/>
              <w:autoSpaceDN w:val="0"/>
              <w:adjustRightInd w:val="0"/>
              <w:rPr>
                <w:rFonts w:ascii="Times New Roman" w:eastAsia="Calibri"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48DF" w:rsidRPr="00B65856" w:rsidRDefault="001548DF" w:rsidP="001548DF">
            <w:pPr>
              <w:widowControl w:val="0"/>
              <w:autoSpaceDE w:val="0"/>
              <w:autoSpaceDN w:val="0"/>
              <w:adjustRightInd w:val="0"/>
              <w:rPr>
                <w:rFonts w:ascii="Times New Roman" w:eastAsia="Calibri"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48DF" w:rsidRPr="00B65856" w:rsidRDefault="001548DF" w:rsidP="001548DF">
            <w:pPr>
              <w:widowControl w:val="0"/>
              <w:autoSpaceDE w:val="0"/>
              <w:autoSpaceDN w:val="0"/>
              <w:adjustRightInd w:val="0"/>
              <w:rPr>
                <w:rFonts w:ascii="Times New Roman" w:eastAsia="Calibri" w:hAnsi="Times New Roman"/>
                <w:sz w:val="20"/>
                <w:szCs w:val="20"/>
              </w:rPr>
            </w:pPr>
          </w:p>
        </w:tc>
      </w:tr>
      <w:tr w:rsidR="001548DF" w:rsidRPr="00B65856" w:rsidTr="001548DF">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548DF" w:rsidRPr="00B65856" w:rsidRDefault="001548DF" w:rsidP="001548DF">
            <w:pPr>
              <w:widowControl w:val="0"/>
              <w:autoSpaceDE w:val="0"/>
              <w:autoSpaceDN w:val="0"/>
              <w:adjustRightInd w:val="0"/>
              <w:jc w:val="center"/>
              <w:rPr>
                <w:rFonts w:ascii="Times New Roman" w:eastAsia="Calibri" w:hAnsi="Times New Roman"/>
                <w:sz w:val="20"/>
                <w:szCs w:val="20"/>
              </w:rPr>
            </w:pPr>
            <w:r w:rsidRPr="00B65856">
              <w:rPr>
                <w:rFonts w:ascii="Times New Roman" w:eastAsia="Calibri" w:hAnsi="Times New Roman"/>
                <w:sz w:val="20"/>
                <w:szCs w:val="20"/>
              </w:rPr>
              <w:t>2</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48DF" w:rsidRPr="00B65856" w:rsidRDefault="001548DF" w:rsidP="001548DF">
            <w:pPr>
              <w:widowControl w:val="0"/>
              <w:autoSpaceDE w:val="0"/>
              <w:autoSpaceDN w:val="0"/>
              <w:adjustRightInd w:val="0"/>
              <w:rPr>
                <w:rFonts w:ascii="Times New Roman" w:eastAsia="Calibri"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48DF" w:rsidRPr="00B65856" w:rsidRDefault="001548DF" w:rsidP="001548DF">
            <w:pPr>
              <w:widowControl w:val="0"/>
              <w:autoSpaceDE w:val="0"/>
              <w:autoSpaceDN w:val="0"/>
              <w:adjustRightInd w:val="0"/>
              <w:rPr>
                <w:rFonts w:ascii="Times New Roman" w:eastAsia="Calibri" w:hAnsi="Times New Roman"/>
                <w:sz w:val="20"/>
                <w:szCs w:val="20"/>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48DF" w:rsidRPr="00B65856" w:rsidRDefault="001548DF" w:rsidP="001548DF">
            <w:pPr>
              <w:widowControl w:val="0"/>
              <w:autoSpaceDE w:val="0"/>
              <w:autoSpaceDN w:val="0"/>
              <w:adjustRightInd w:val="0"/>
              <w:rPr>
                <w:rFonts w:ascii="Times New Roman" w:eastAsia="Calibri"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48DF" w:rsidRPr="00B65856" w:rsidRDefault="001548DF" w:rsidP="001548DF">
            <w:pPr>
              <w:widowControl w:val="0"/>
              <w:autoSpaceDE w:val="0"/>
              <w:autoSpaceDN w:val="0"/>
              <w:adjustRightInd w:val="0"/>
              <w:rPr>
                <w:rFonts w:ascii="Times New Roman" w:eastAsia="Calibri" w:hAnsi="Times New Roman"/>
                <w:sz w:val="20"/>
                <w:szCs w:val="20"/>
              </w:rPr>
            </w:pP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48DF" w:rsidRPr="00B65856" w:rsidRDefault="001548DF" w:rsidP="001548DF">
            <w:pPr>
              <w:widowControl w:val="0"/>
              <w:autoSpaceDE w:val="0"/>
              <w:autoSpaceDN w:val="0"/>
              <w:adjustRightInd w:val="0"/>
              <w:rPr>
                <w:rFonts w:ascii="Times New Roman" w:eastAsia="Calibri"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48DF" w:rsidRPr="00B65856" w:rsidRDefault="001548DF" w:rsidP="001548DF">
            <w:pPr>
              <w:widowControl w:val="0"/>
              <w:autoSpaceDE w:val="0"/>
              <w:autoSpaceDN w:val="0"/>
              <w:adjustRightInd w:val="0"/>
              <w:rPr>
                <w:rFonts w:ascii="Times New Roman" w:eastAsia="Calibri"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48DF" w:rsidRPr="00B65856" w:rsidRDefault="001548DF" w:rsidP="001548DF">
            <w:pPr>
              <w:widowControl w:val="0"/>
              <w:autoSpaceDE w:val="0"/>
              <w:autoSpaceDN w:val="0"/>
              <w:adjustRightInd w:val="0"/>
              <w:rPr>
                <w:rFonts w:ascii="Times New Roman" w:eastAsia="Calibri"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48DF" w:rsidRPr="00B65856" w:rsidRDefault="001548DF" w:rsidP="001548DF">
            <w:pPr>
              <w:widowControl w:val="0"/>
              <w:autoSpaceDE w:val="0"/>
              <w:autoSpaceDN w:val="0"/>
              <w:adjustRightInd w:val="0"/>
              <w:rPr>
                <w:rFonts w:ascii="Times New Roman" w:eastAsia="Calibri" w:hAnsi="Times New Roman"/>
                <w:sz w:val="20"/>
                <w:szCs w:val="20"/>
              </w:rPr>
            </w:pPr>
          </w:p>
        </w:tc>
      </w:tr>
      <w:tr w:rsidR="001548DF" w:rsidRPr="00B65856" w:rsidTr="001548DF">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548DF" w:rsidRPr="00B65856" w:rsidRDefault="001548DF" w:rsidP="001548DF">
            <w:pPr>
              <w:widowControl w:val="0"/>
              <w:autoSpaceDE w:val="0"/>
              <w:autoSpaceDN w:val="0"/>
              <w:adjustRightInd w:val="0"/>
              <w:jc w:val="center"/>
              <w:rPr>
                <w:rFonts w:ascii="Times New Roman" w:eastAsia="Calibri" w:hAnsi="Times New Roman"/>
                <w:sz w:val="20"/>
                <w:szCs w:val="20"/>
              </w:rPr>
            </w:pPr>
            <w:r w:rsidRPr="00B65856">
              <w:rPr>
                <w:rFonts w:ascii="Times New Roman" w:eastAsia="Calibri" w:hAnsi="Times New Roman"/>
                <w:sz w:val="20"/>
                <w:szCs w:val="20"/>
              </w:rPr>
              <w:t>3</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48DF" w:rsidRPr="00B65856" w:rsidRDefault="001548DF" w:rsidP="001548DF">
            <w:pPr>
              <w:widowControl w:val="0"/>
              <w:autoSpaceDE w:val="0"/>
              <w:autoSpaceDN w:val="0"/>
              <w:adjustRightInd w:val="0"/>
              <w:rPr>
                <w:rFonts w:ascii="Times New Roman" w:eastAsia="Calibri"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48DF" w:rsidRPr="00B65856" w:rsidRDefault="001548DF" w:rsidP="001548DF">
            <w:pPr>
              <w:widowControl w:val="0"/>
              <w:autoSpaceDE w:val="0"/>
              <w:autoSpaceDN w:val="0"/>
              <w:adjustRightInd w:val="0"/>
              <w:rPr>
                <w:rFonts w:ascii="Times New Roman" w:eastAsia="Calibri" w:hAnsi="Times New Roman"/>
                <w:sz w:val="20"/>
                <w:szCs w:val="20"/>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48DF" w:rsidRPr="00B65856" w:rsidRDefault="001548DF" w:rsidP="001548DF">
            <w:pPr>
              <w:widowControl w:val="0"/>
              <w:autoSpaceDE w:val="0"/>
              <w:autoSpaceDN w:val="0"/>
              <w:adjustRightInd w:val="0"/>
              <w:rPr>
                <w:rFonts w:ascii="Times New Roman" w:eastAsia="Calibri"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48DF" w:rsidRPr="00B65856" w:rsidRDefault="001548DF" w:rsidP="001548DF">
            <w:pPr>
              <w:widowControl w:val="0"/>
              <w:autoSpaceDE w:val="0"/>
              <w:autoSpaceDN w:val="0"/>
              <w:adjustRightInd w:val="0"/>
              <w:rPr>
                <w:rFonts w:ascii="Times New Roman" w:eastAsia="Calibri" w:hAnsi="Times New Roman"/>
                <w:sz w:val="20"/>
                <w:szCs w:val="20"/>
              </w:rPr>
            </w:pP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48DF" w:rsidRPr="00B65856" w:rsidRDefault="001548DF" w:rsidP="001548DF">
            <w:pPr>
              <w:widowControl w:val="0"/>
              <w:autoSpaceDE w:val="0"/>
              <w:autoSpaceDN w:val="0"/>
              <w:adjustRightInd w:val="0"/>
              <w:rPr>
                <w:rFonts w:ascii="Times New Roman" w:eastAsia="Calibri"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48DF" w:rsidRPr="00B65856" w:rsidRDefault="001548DF" w:rsidP="001548DF">
            <w:pPr>
              <w:widowControl w:val="0"/>
              <w:autoSpaceDE w:val="0"/>
              <w:autoSpaceDN w:val="0"/>
              <w:adjustRightInd w:val="0"/>
              <w:rPr>
                <w:rFonts w:ascii="Times New Roman" w:eastAsia="Calibri"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48DF" w:rsidRPr="00B65856" w:rsidRDefault="001548DF" w:rsidP="001548DF">
            <w:pPr>
              <w:widowControl w:val="0"/>
              <w:autoSpaceDE w:val="0"/>
              <w:autoSpaceDN w:val="0"/>
              <w:adjustRightInd w:val="0"/>
              <w:rPr>
                <w:rFonts w:ascii="Times New Roman" w:eastAsia="Calibri"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48DF" w:rsidRPr="00B65856" w:rsidRDefault="001548DF" w:rsidP="001548DF">
            <w:pPr>
              <w:widowControl w:val="0"/>
              <w:autoSpaceDE w:val="0"/>
              <w:autoSpaceDN w:val="0"/>
              <w:adjustRightInd w:val="0"/>
              <w:rPr>
                <w:rFonts w:ascii="Times New Roman" w:eastAsia="Calibri" w:hAnsi="Times New Roman"/>
                <w:sz w:val="20"/>
                <w:szCs w:val="20"/>
              </w:rPr>
            </w:pPr>
          </w:p>
        </w:tc>
      </w:tr>
    </w:tbl>
    <w:p w:rsidR="001548DF" w:rsidRPr="00B65856" w:rsidRDefault="001548DF" w:rsidP="001548DF">
      <w:pPr>
        <w:widowControl w:val="0"/>
        <w:autoSpaceDE w:val="0"/>
        <w:autoSpaceDN w:val="0"/>
        <w:adjustRightInd w:val="0"/>
        <w:jc w:val="both"/>
        <w:rPr>
          <w:rFonts w:ascii="Times New Roman" w:eastAsia="Calibri" w:hAnsi="Times New Roman"/>
          <w:sz w:val="20"/>
          <w:szCs w:val="20"/>
        </w:rPr>
      </w:pPr>
    </w:p>
    <w:p w:rsidR="001548DF" w:rsidRPr="001548DF" w:rsidRDefault="001548DF" w:rsidP="001548DF">
      <w:pPr>
        <w:pStyle w:val="af3"/>
        <w:rPr>
          <w:rFonts w:ascii="Times New Roman" w:hAnsi="Times New Roman" w:cs="Times New Roman"/>
          <w:i/>
          <w:sz w:val="24"/>
          <w:szCs w:val="24"/>
          <w:lang w:val="ru-RU"/>
        </w:rPr>
      </w:pPr>
    </w:p>
    <w:p w:rsidR="001548DF" w:rsidRPr="008C21DF" w:rsidRDefault="001548DF" w:rsidP="001548DF">
      <w:pPr>
        <w:ind w:left="1080"/>
        <w:jc w:val="center"/>
        <w:rPr>
          <w:rFonts w:ascii="Times New Roman" w:hAnsi="Times New Roman"/>
          <w:b/>
          <w:sz w:val="20"/>
          <w:szCs w:val="20"/>
          <w:lang w:val="ru-RU"/>
        </w:rPr>
      </w:pPr>
      <w:r w:rsidRPr="008C21DF">
        <w:rPr>
          <w:rFonts w:ascii="Times New Roman" w:eastAsia="Times New Roman" w:hAnsi="Times New Roman"/>
          <w:b/>
          <w:bCs/>
          <w:sz w:val="20"/>
          <w:szCs w:val="20"/>
          <w:lang w:val="ru-RU" w:eastAsia="ru-RU" w:bidi="ar-SA"/>
        </w:rPr>
        <w:t>  </w:t>
      </w:r>
      <w:r w:rsidRPr="008C21DF">
        <w:rPr>
          <w:rFonts w:ascii="Times New Roman" w:hAnsi="Times New Roman"/>
          <w:b/>
          <w:sz w:val="20"/>
          <w:szCs w:val="20"/>
          <w:lang w:val="ru-RU"/>
        </w:rPr>
        <w:t>АДМИНИСТРАЦИЯ ВЛАДИМИРОВСКОГО СЕЛЬСОВЕТА</w:t>
      </w:r>
    </w:p>
    <w:p w:rsidR="001548DF" w:rsidRPr="008C21DF" w:rsidRDefault="001548DF" w:rsidP="001548DF">
      <w:pPr>
        <w:ind w:left="1080"/>
        <w:jc w:val="center"/>
        <w:rPr>
          <w:rFonts w:ascii="Times New Roman" w:hAnsi="Times New Roman"/>
          <w:b/>
          <w:sz w:val="20"/>
          <w:szCs w:val="20"/>
          <w:lang w:val="ru-RU"/>
        </w:rPr>
      </w:pPr>
      <w:r w:rsidRPr="008C21DF">
        <w:rPr>
          <w:rFonts w:ascii="Times New Roman" w:hAnsi="Times New Roman"/>
          <w:b/>
          <w:sz w:val="20"/>
          <w:szCs w:val="20"/>
          <w:lang w:val="ru-RU"/>
        </w:rPr>
        <w:t xml:space="preserve"> УБИНСКОГО РАЙОНА</w:t>
      </w:r>
    </w:p>
    <w:p w:rsidR="001548DF" w:rsidRPr="008C21DF" w:rsidRDefault="001548DF" w:rsidP="001548DF">
      <w:pPr>
        <w:ind w:left="1080"/>
        <w:jc w:val="center"/>
        <w:rPr>
          <w:rFonts w:ascii="Times New Roman" w:hAnsi="Times New Roman"/>
          <w:b/>
          <w:sz w:val="20"/>
          <w:szCs w:val="20"/>
          <w:lang w:val="ru-RU"/>
        </w:rPr>
      </w:pPr>
      <w:r w:rsidRPr="008C21DF">
        <w:rPr>
          <w:rFonts w:ascii="Times New Roman" w:hAnsi="Times New Roman"/>
          <w:b/>
          <w:sz w:val="20"/>
          <w:szCs w:val="20"/>
          <w:lang w:val="ru-RU"/>
        </w:rPr>
        <w:t xml:space="preserve"> НОВОСИБИРСКОЙ ОБЛАСТИ</w:t>
      </w:r>
    </w:p>
    <w:p w:rsidR="001548DF" w:rsidRPr="008C21DF" w:rsidRDefault="001548DF" w:rsidP="001548DF">
      <w:pPr>
        <w:ind w:left="1080"/>
        <w:jc w:val="center"/>
        <w:rPr>
          <w:rFonts w:ascii="Times New Roman" w:hAnsi="Times New Roman"/>
          <w:b/>
          <w:sz w:val="20"/>
          <w:szCs w:val="20"/>
          <w:lang w:val="ru-RU"/>
        </w:rPr>
      </w:pPr>
    </w:p>
    <w:p w:rsidR="001548DF" w:rsidRPr="008C21DF" w:rsidRDefault="001548DF" w:rsidP="001548DF">
      <w:pPr>
        <w:ind w:left="1080"/>
        <w:jc w:val="center"/>
        <w:rPr>
          <w:rFonts w:ascii="Times New Roman" w:hAnsi="Times New Roman"/>
          <w:b/>
          <w:sz w:val="20"/>
          <w:szCs w:val="20"/>
          <w:lang w:val="ru-RU"/>
        </w:rPr>
      </w:pPr>
      <w:r w:rsidRPr="008C21DF">
        <w:rPr>
          <w:rFonts w:ascii="Times New Roman" w:hAnsi="Times New Roman"/>
          <w:b/>
          <w:sz w:val="20"/>
          <w:szCs w:val="20"/>
          <w:lang w:val="ru-RU"/>
        </w:rPr>
        <w:t>ПОСТАНОВЛЕНИЕ</w:t>
      </w:r>
    </w:p>
    <w:p w:rsidR="001548DF" w:rsidRPr="008C21DF" w:rsidRDefault="001548DF" w:rsidP="001548DF">
      <w:pPr>
        <w:ind w:firstLine="720"/>
        <w:jc w:val="center"/>
        <w:rPr>
          <w:rFonts w:ascii="Times New Roman" w:hAnsi="Times New Roman"/>
          <w:b/>
          <w:sz w:val="20"/>
          <w:szCs w:val="20"/>
          <w:lang w:val="ru-RU"/>
        </w:rPr>
      </w:pPr>
    </w:p>
    <w:p w:rsidR="001548DF" w:rsidRPr="008C21DF" w:rsidRDefault="001548DF" w:rsidP="001548DF">
      <w:pPr>
        <w:ind w:firstLine="720"/>
        <w:jc w:val="center"/>
        <w:rPr>
          <w:rFonts w:ascii="Times New Roman" w:hAnsi="Times New Roman"/>
          <w:sz w:val="20"/>
          <w:szCs w:val="20"/>
          <w:lang w:val="ru-RU"/>
        </w:rPr>
      </w:pPr>
      <w:r w:rsidRPr="008C21DF">
        <w:rPr>
          <w:rFonts w:ascii="Times New Roman" w:hAnsi="Times New Roman"/>
          <w:sz w:val="20"/>
          <w:szCs w:val="20"/>
          <w:lang w:val="ru-RU"/>
        </w:rPr>
        <w:t>25.12.2015 № 48 - па</w:t>
      </w:r>
    </w:p>
    <w:p w:rsidR="001548DF" w:rsidRPr="008C21DF" w:rsidRDefault="001548DF" w:rsidP="001548DF">
      <w:pPr>
        <w:pStyle w:val="aff5"/>
        <w:ind w:firstLine="540"/>
        <w:rPr>
          <w:color w:val="000000"/>
          <w:sz w:val="20"/>
          <w:szCs w:val="20"/>
        </w:rPr>
      </w:pPr>
    </w:p>
    <w:p w:rsidR="001548DF" w:rsidRPr="008C21DF" w:rsidRDefault="001548DF" w:rsidP="001548DF">
      <w:pPr>
        <w:pStyle w:val="aff5"/>
        <w:ind w:firstLine="540"/>
        <w:rPr>
          <w:color w:val="000000"/>
          <w:sz w:val="20"/>
          <w:szCs w:val="20"/>
        </w:rPr>
      </w:pPr>
    </w:p>
    <w:p w:rsidR="001548DF" w:rsidRPr="008C21DF" w:rsidRDefault="001548DF" w:rsidP="001548DF">
      <w:pPr>
        <w:jc w:val="center"/>
        <w:rPr>
          <w:rFonts w:ascii="Times New Roman" w:hAnsi="Times New Roman"/>
          <w:sz w:val="20"/>
          <w:szCs w:val="20"/>
          <w:lang w:val="ru-RU"/>
        </w:rPr>
      </w:pPr>
      <w:r w:rsidRPr="008C21DF">
        <w:rPr>
          <w:rFonts w:ascii="Times New Roman" w:hAnsi="Times New Roman"/>
          <w:color w:val="000000"/>
          <w:sz w:val="20"/>
          <w:szCs w:val="20"/>
          <w:lang w:val="ru-RU"/>
        </w:rPr>
        <w:tab/>
      </w:r>
      <w:r w:rsidRPr="008C21DF">
        <w:rPr>
          <w:rFonts w:ascii="Times New Roman" w:hAnsi="Times New Roman"/>
          <w:sz w:val="20"/>
          <w:szCs w:val="20"/>
          <w:lang w:val="ru-RU"/>
        </w:rPr>
        <w:t xml:space="preserve">Об утверждении Административного регламента </w:t>
      </w:r>
    </w:p>
    <w:p w:rsidR="001548DF" w:rsidRPr="008C21DF" w:rsidRDefault="001548DF" w:rsidP="001548DF">
      <w:pPr>
        <w:jc w:val="center"/>
        <w:rPr>
          <w:rFonts w:ascii="Times New Roman" w:hAnsi="Times New Roman"/>
          <w:sz w:val="20"/>
          <w:szCs w:val="20"/>
          <w:lang w:val="ru-RU"/>
        </w:rPr>
      </w:pPr>
      <w:r w:rsidRPr="008C21DF">
        <w:rPr>
          <w:rFonts w:ascii="Times New Roman" w:hAnsi="Times New Roman"/>
          <w:sz w:val="20"/>
          <w:szCs w:val="20"/>
          <w:lang w:val="ru-RU"/>
        </w:rPr>
        <w:lastRenderedPageBreak/>
        <w:t>администрации Владимировского сельсовета Убинского района Новосибирской области предоставления муниципальной услуги по переоформлению права постоянного (бессрочного) пользования на право аренды (собственности) земельного участка</w:t>
      </w:r>
    </w:p>
    <w:p w:rsidR="001548DF" w:rsidRPr="008C21DF" w:rsidRDefault="001548DF" w:rsidP="001548DF">
      <w:pPr>
        <w:pStyle w:val="aff5"/>
        <w:tabs>
          <w:tab w:val="left" w:pos="3900"/>
        </w:tabs>
        <w:ind w:firstLine="540"/>
        <w:rPr>
          <w:color w:val="000000"/>
          <w:sz w:val="20"/>
          <w:szCs w:val="20"/>
        </w:rPr>
      </w:pPr>
    </w:p>
    <w:p w:rsidR="001548DF" w:rsidRPr="008C21DF" w:rsidRDefault="001548DF" w:rsidP="001548DF">
      <w:pPr>
        <w:rPr>
          <w:rFonts w:ascii="Times New Roman" w:eastAsia="Times New Roman" w:hAnsi="Times New Roman"/>
          <w:color w:val="000000"/>
          <w:sz w:val="20"/>
          <w:szCs w:val="20"/>
          <w:lang w:val="ru-RU" w:eastAsia="ru-RU" w:bidi="ar-SA"/>
        </w:rPr>
      </w:pPr>
    </w:p>
    <w:p w:rsidR="001548DF" w:rsidRPr="008C21DF" w:rsidRDefault="001548DF" w:rsidP="001548DF">
      <w:pPr>
        <w:rPr>
          <w:rFonts w:ascii="Times New Roman" w:hAnsi="Times New Roman"/>
          <w:sz w:val="20"/>
          <w:szCs w:val="20"/>
          <w:lang w:val="ru-RU"/>
        </w:rPr>
      </w:pPr>
      <w:r w:rsidRPr="008C21DF">
        <w:rPr>
          <w:rFonts w:ascii="Times New Roman" w:hAnsi="Times New Roman"/>
          <w:sz w:val="20"/>
          <w:szCs w:val="20"/>
          <w:lang w:val="ru-RU"/>
        </w:rPr>
        <w:t xml:space="preserve">В соответствии с Федеральным законом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администрация Владимировского сельсовета Убинского района Новосибирской области   </w:t>
      </w:r>
      <w:r w:rsidRPr="008C21DF">
        <w:rPr>
          <w:rFonts w:ascii="Times New Roman" w:hAnsi="Times New Roman"/>
          <w:b/>
          <w:sz w:val="20"/>
          <w:szCs w:val="20"/>
          <w:lang w:val="ru-RU"/>
        </w:rPr>
        <w:t>п о с т а н о в л я е т</w:t>
      </w:r>
      <w:r w:rsidRPr="008C21DF">
        <w:rPr>
          <w:rFonts w:ascii="Times New Roman" w:hAnsi="Times New Roman"/>
          <w:sz w:val="20"/>
          <w:szCs w:val="20"/>
          <w:lang w:val="ru-RU"/>
        </w:rPr>
        <w:t>:</w:t>
      </w:r>
    </w:p>
    <w:p w:rsidR="001548DF" w:rsidRPr="008C21DF" w:rsidRDefault="001548DF" w:rsidP="001548DF">
      <w:pPr>
        <w:rPr>
          <w:rFonts w:ascii="Times New Roman" w:hAnsi="Times New Roman"/>
          <w:sz w:val="20"/>
          <w:szCs w:val="20"/>
          <w:lang w:val="ru-RU"/>
        </w:rPr>
      </w:pPr>
      <w:r w:rsidRPr="008C21DF">
        <w:rPr>
          <w:rFonts w:ascii="Times New Roman" w:hAnsi="Times New Roman"/>
          <w:sz w:val="20"/>
          <w:szCs w:val="20"/>
          <w:lang w:val="ru-RU"/>
        </w:rPr>
        <w:t>1. Утвердить прилагаемый Административный регламент предоставления муниципальной услуги по переоформлению права постоянного (бессрочного) пользования на право аренды (собственности) земельного участка.</w:t>
      </w:r>
    </w:p>
    <w:p w:rsidR="001548DF" w:rsidRPr="008C21DF" w:rsidRDefault="001548DF" w:rsidP="001548DF">
      <w:pPr>
        <w:rPr>
          <w:rFonts w:ascii="Times New Roman" w:hAnsi="Times New Roman"/>
          <w:sz w:val="20"/>
          <w:szCs w:val="20"/>
          <w:lang w:val="ru-RU"/>
        </w:rPr>
      </w:pPr>
      <w:r w:rsidRPr="008C21DF">
        <w:rPr>
          <w:rFonts w:ascii="Times New Roman" w:hAnsi="Times New Roman"/>
          <w:sz w:val="20"/>
          <w:szCs w:val="20"/>
          <w:lang w:val="ru-RU"/>
        </w:rPr>
        <w:t>2.</w:t>
      </w:r>
      <w:r w:rsidRPr="008C21DF">
        <w:rPr>
          <w:rFonts w:ascii="Times New Roman" w:eastAsia="Times New Roman" w:hAnsi="Times New Roman"/>
          <w:sz w:val="20"/>
          <w:szCs w:val="20"/>
          <w:lang w:val="ru-RU" w:eastAsia="ru-RU" w:bidi="ar-SA"/>
        </w:rPr>
        <w:t xml:space="preserve">Обеспечить администрации Владимировского  сельсовета </w:t>
      </w:r>
      <w:r w:rsidRPr="008C21DF">
        <w:rPr>
          <w:rFonts w:ascii="Times New Roman" w:hAnsi="Times New Roman"/>
          <w:sz w:val="20"/>
          <w:szCs w:val="20"/>
          <w:lang w:val="ru-RU"/>
        </w:rPr>
        <w:t>Убинского района Новосибирской области организацию предоставления муниципальной услуги в соответствии с Административным регламентом.</w:t>
      </w:r>
    </w:p>
    <w:p w:rsidR="001548DF" w:rsidRPr="008C21DF" w:rsidRDefault="001548DF" w:rsidP="001548DF">
      <w:pPr>
        <w:jc w:val="both"/>
        <w:rPr>
          <w:rFonts w:ascii="Times New Roman" w:hAnsi="Times New Roman"/>
          <w:sz w:val="20"/>
          <w:szCs w:val="20"/>
          <w:lang w:val="ru-RU"/>
        </w:rPr>
      </w:pPr>
      <w:r w:rsidRPr="008C21DF">
        <w:rPr>
          <w:rFonts w:ascii="Times New Roman" w:hAnsi="Times New Roman"/>
          <w:sz w:val="20"/>
          <w:szCs w:val="20"/>
          <w:lang w:val="ru-RU"/>
        </w:rPr>
        <w:t xml:space="preserve">3. Опубликовать настоящее постановление в периодическом печатном издании «Информационный вестник». </w:t>
      </w:r>
    </w:p>
    <w:p w:rsidR="001548DF" w:rsidRPr="008C21DF" w:rsidRDefault="001548DF" w:rsidP="001548DF">
      <w:pPr>
        <w:jc w:val="both"/>
        <w:rPr>
          <w:rFonts w:ascii="Times New Roman" w:hAnsi="Times New Roman"/>
          <w:sz w:val="20"/>
          <w:szCs w:val="20"/>
          <w:lang w:val="ru-RU"/>
        </w:rPr>
      </w:pPr>
      <w:r w:rsidRPr="008C21DF">
        <w:rPr>
          <w:rFonts w:ascii="Times New Roman" w:hAnsi="Times New Roman"/>
          <w:sz w:val="20"/>
          <w:szCs w:val="20"/>
          <w:lang w:val="ru-RU"/>
        </w:rPr>
        <w:t>4. Контроль за исполнением настоящего постановления оставляю за собой.</w:t>
      </w:r>
    </w:p>
    <w:p w:rsidR="001548DF" w:rsidRPr="008C21DF" w:rsidRDefault="001548DF" w:rsidP="001548DF">
      <w:pPr>
        <w:jc w:val="both"/>
        <w:rPr>
          <w:rFonts w:ascii="Times New Roman" w:hAnsi="Times New Roman"/>
          <w:sz w:val="20"/>
          <w:szCs w:val="20"/>
          <w:lang w:val="ru-RU"/>
        </w:rPr>
      </w:pPr>
    </w:p>
    <w:p w:rsidR="001548DF" w:rsidRPr="008C21DF" w:rsidRDefault="001548DF" w:rsidP="001548DF">
      <w:pPr>
        <w:jc w:val="both"/>
        <w:rPr>
          <w:rFonts w:ascii="Times New Roman" w:hAnsi="Times New Roman"/>
          <w:sz w:val="20"/>
          <w:szCs w:val="20"/>
          <w:lang w:val="ru-RU"/>
        </w:rPr>
      </w:pPr>
    </w:p>
    <w:p w:rsidR="001548DF" w:rsidRPr="008C21DF" w:rsidRDefault="001548DF" w:rsidP="001548DF">
      <w:pPr>
        <w:jc w:val="both"/>
        <w:rPr>
          <w:rFonts w:ascii="Times New Roman" w:hAnsi="Times New Roman"/>
          <w:sz w:val="20"/>
          <w:szCs w:val="20"/>
          <w:lang w:val="ru-RU"/>
        </w:rPr>
      </w:pPr>
      <w:r w:rsidRPr="008C21DF">
        <w:rPr>
          <w:rFonts w:ascii="Times New Roman" w:hAnsi="Times New Roman"/>
          <w:sz w:val="20"/>
          <w:szCs w:val="20"/>
          <w:lang w:val="ru-RU"/>
        </w:rPr>
        <w:t>Глава Владимировского сельсовета</w:t>
      </w:r>
    </w:p>
    <w:p w:rsidR="001548DF" w:rsidRPr="008C21DF" w:rsidRDefault="001548DF" w:rsidP="001548DF">
      <w:pPr>
        <w:jc w:val="both"/>
        <w:rPr>
          <w:rFonts w:ascii="Times New Roman" w:hAnsi="Times New Roman"/>
          <w:sz w:val="20"/>
          <w:szCs w:val="20"/>
          <w:lang w:val="ru-RU"/>
        </w:rPr>
      </w:pPr>
      <w:r w:rsidRPr="008C21DF">
        <w:rPr>
          <w:rFonts w:ascii="Times New Roman" w:hAnsi="Times New Roman"/>
          <w:sz w:val="20"/>
          <w:szCs w:val="20"/>
          <w:lang w:val="ru-RU"/>
        </w:rPr>
        <w:t xml:space="preserve">Убинского района Новосибирской области                          Г.П. Чернов  </w:t>
      </w:r>
    </w:p>
    <w:p w:rsidR="001548DF" w:rsidRPr="008C21DF" w:rsidRDefault="001548DF" w:rsidP="001548DF">
      <w:pPr>
        <w:jc w:val="both"/>
        <w:rPr>
          <w:rFonts w:ascii="Times New Roman" w:eastAsia="Times New Roman" w:hAnsi="Times New Roman"/>
          <w:sz w:val="20"/>
          <w:szCs w:val="20"/>
          <w:lang w:val="ru-RU" w:eastAsia="ru-RU" w:bidi="ar-SA"/>
        </w:rPr>
      </w:pPr>
    </w:p>
    <w:p w:rsidR="001548DF" w:rsidRPr="008C21DF" w:rsidRDefault="001548DF" w:rsidP="001548DF">
      <w:pPr>
        <w:rPr>
          <w:rFonts w:ascii="Times New Roman" w:eastAsia="Times New Roman" w:hAnsi="Times New Roman"/>
          <w:sz w:val="20"/>
          <w:szCs w:val="20"/>
          <w:lang w:val="ru-RU" w:eastAsia="ru-RU" w:bidi="ar-SA"/>
        </w:rPr>
      </w:pPr>
    </w:p>
    <w:p w:rsidR="001548DF" w:rsidRPr="008C21DF" w:rsidRDefault="001548DF" w:rsidP="001548DF">
      <w:pPr>
        <w:rPr>
          <w:rFonts w:ascii="Times New Roman" w:hAnsi="Times New Roman"/>
          <w:sz w:val="20"/>
          <w:szCs w:val="20"/>
          <w:lang w:val="ru-RU"/>
        </w:rPr>
      </w:pPr>
    </w:p>
    <w:p w:rsidR="001548DF" w:rsidRPr="008C21DF" w:rsidRDefault="001548DF" w:rsidP="001548DF">
      <w:pPr>
        <w:rPr>
          <w:sz w:val="20"/>
          <w:szCs w:val="20"/>
          <w:lang w:val="ru-RU"/>
        </w:rPr>
      </w:pPr>
    </w:p>
    <w:p w:rsidR="001548DF" w:rsidRPr="008C21DF" w:rsidRDefault="001548DF" w:rsidP="001548DF">
      <w:pPr>
        <w:rPr>
          <w:sz w:val="20"/>
          <w:szCs w:val="20"/>
          <w:lang w:val="ru-RU"/>
        </w:rPr>
      </w:pPr>
    </w:p>
    <w:p w:rsidR="001548DF" w:rsidRPr="008C21DF" w:rsidRDefault="001548DF" w:rsidP="001548DF">
      <w:pPr>
        <w:rPr>
          <w:sz w:val="20"/>
          <w:szCs w:val="20"/>
          <w:lang w:val="ru-RU"/>
        </w:rPr>
      </w:pPr>
    </w:p>
    <w:p w:rsidR="001548DF" w:rsidRPr="008C21DF" w:rsidRDefault="001548DF" w:rsidP="001548DF">
      <w:pPr>
        <w:rPr>
          <w:rFonts w:ascii="Times New Roman" w:eastAsia="Times New Roman" w:hAnsi="Times New Roman"/>
          <w:b/>
          <w:bCs/>
          <w:sz w:val="20"/>
          <w:szCs w:val="20"/>
          <w:lang w:val="ru-RU" w:eastAsia="ru-RU" w:bidi="ar-SA"/>
        </w:rPr>
      </w:pPr>
    </w:p>
    <w:p w:rsidR="001548DF" w:rsidRPr="008C21DF" w:rsidRDefault="001548DF" w:rsidP="001548DF">
      <w:pPr>
        <w:ind w:left="1080"/>
        <w:jc w:val="center"/>
        <w:rPr>
          <w:rFonts w:ascii="Times New Roman" w:eastAsia="Times New Roman" w:hAnsi="Times New Roman"/>
          <w:b/>
          <w:bCs/>
          <w:sz w:val="20"/>
          <w:szCs w:val="20"/>
          <w:lang w:val="ru-RU" w:eastAsia="ru-RU" w:bidi="ar-SA"/>
        </w:rPr>
      </w:pPr>
    </w:p>
    <w:p w:rsidR="001548DF" w:rsidRPr="008C21DF" w:rsidRDefault="001548DF" w:rsidP="001548DF">
      <w:pPr>
        <w:ind w:right="-711"/>
        <w:jc w:val="center"/>
        <w:rPr>
          <w:rFonts w:ascii="Times New Roman" w:hAnsi="Times New Roman"/>
          <w:b/>
          <w:bCs/>
          <w:sz w:val="20"/>
          <w:szCs w:val="20"/>
          <w:lang w:val="ru-RU"/>
        </w:rPr>
      </w:pPr>
      <w:r w:rsidRPr="008C21DF">
        <w:rPr>
          <w:rFonts w:ascii="Times New Roman" w:hAnsi="Times New Roman"/>
          <w:b/>
          <w:bCs/>
          <w:sz w:val="20"/>
          <w:szCs w:val="20"/>
          <w:lang w:val="ru-RU"/>
        </w:rPr>
        <w:t xml:space="preserve">Административный регламент </w:t>
      </w:r>
    </w:p>
    <w:p w:rsidR="001548DF" w:rsidRPr="008C21DF" w:rsidRDefault="001548DF" w:rsidP="001548DF">
      <w:pPr>
        <w:ind w:right="-711"/>
        <w:jc w:val="center"/>
        <w:rPr>
          <w:rFonts w:ascii="Times New Roman" w:hAnsi="Times New Roman"/>
          <w:b/>
          <w:bCs/>
          <w:sz w:val="20"/>
          <w:szCs w:val="20"/>
          <w:lang w:val="ru-RU"/>
        </w:rPr>
      </w:pPr>
      <w:r w:rsidRPr="008C21DF">
        <w:rPr>
          <w:rFonts w:ascii="Times New Roman" w:hAnsi="Times New Roman"/>
          <w:b/>
          <w:bCs/>
          <w:sz w:val="20"/>
          <w:szCs w:val="20"/>
          <w:lang w:val="ru-RU"/>
        </w:rPr>
        <w:t xml:space="preserve">предоставления муниципальной услуги по переоформлению права </w:t>
      </w:r>
    </w:p>
    <w:p w:rsidR="001548DF" w:rsidRPr="008C21DF" w:rsidRDefault="001548DF" w:rsidP="001548DF">
      <w:pPr>
        <w:ind w:right="-711"/>
        <w:jc w:val="center"/>
        <w:rPr>
          <w:rFonts w:ascii="Times New Roman" w:hAnsi="Times New Roman"/>
          <w:b/>
          <w:bCs/>
          <w:sz w:val="20"/>
          <w:szCs w:val="20"/>
          <w:lang w:val="ru-RU"/>
        </w:rPr>
      </w:pPr>
      <w:r w:rsidRPr="008C21DF">
        <w:rPr>
          <w:rFonts w:ascii="Times New Roman" w:hAnsi="Times New Roman"/>
          <w:b/>
          <w:bCs/>
          <w:sz w:val="20"/>
          <w:szCs w:val="20"/>
          <w:lang w:val="ru-RU"/>
        </w:rPr>
        <w:t xml:space="preserve">постоянного (бессрочного) пользования на право аренды </w:t>
      </w:r>
    </w:p>
    <w:p w:rsidR="001548DF" w:rsidRPr="008C21DF" w:rsidRDefault="001548DF" w:rsidP="001548DF">
      <w:pPr>
        <w:ind w:right="-711"/>
        <w:jc w:val="center"/>
        <w:rPr>
          <w:rFonts w:ascii="Times New Roman" w:hAnsi="Times New Roman"/>
          <w:b/>
          <w:bCs/>
          <w:sz w:val="20"/>
          <w:szCs w:val="20"/>
        </w:rPr>
      </w:pPr>
      <w:r w:rsidRPr="008C21DF">
        <w:rPr>
          <w:rFonts w:ascii="Times New Roman" w:hAnsi="Times New Roman"/>
          <w:b/>
          <w:bCs/>
          <w:sz w:val="20"/>
          <w:szCs w:val="20"/>
        </w:rPr>
        <w:t>(собственности)  земельного участка</w:t>
      </w:r>
    </w:p>
    <w:p w:rsidR="001548DF" w:rsidRPr="008C21DF" w:rsidRDefault="001548DF" w:rsidP="001548DF">
      <w:pPr>
        <w:ind w:right="-711"/>
        <w:jc w:val="center"/>
        <w:rPr>
          <w:rFonts w:ascii="Times New Roman" w:hAnsi="Times New Roman"/>
          <w:b/>
          <w:bCs/>
          <w:sz w:val="20"/>
          <w:szCs w:val="20"/>
        </w:rPr>
      </w:pPr>
    </w:p>
    <w:p w:rsidR="001548DF" w:rsidRPr="008C21DF" w:rsidRDefault="001548DF" w:rsidP="009F124F">
      <w:pPr>
        <w:numPr>
          <w:ilvl w:val="0"/>
          <w:numId w:val="4"/>
        </w:numPr>
        <w:spacing w:after="0" w:line="240" w:lineRule="auto"/>
        <w:ind w:right="-711"/>
        <w:jc w:val="center"/>
        <w:rPr>
          <w:rFonts w:ascii="Times New Roman" w:hAnsi="Times New Roman"/>
          <w:b/>
          <w:sz w:val="20"/>
          <w:szCs w:val="20"/>
        </w:rPr>
      </w:pPr>
      <w:r w:rsidRPr="008C21DF">
        <w:rPr>
          <w:rFonts w:ascii="Times New Roman" w:hAnsi="Times New Roman"/>
          <w:b/>
          <w:sz w:val="20"/>
          <w:szCs w:val="20"/>
        </w:rPr>
        <w:t>Общие положения</w:t>
      </w:r>
    </w:p>
    <w:p w:rsidR="001548DF" w:rsidRPr="008C21DF" w:rsidRDefault="001548DF" w:rsidP="001548DF">
      <w:pPr>
        <w:ind w:right="-711" w:firstLine="540"/>
        <w:rPr>
          <w:rFonts w:ascii="Times New Roman" w:hAnsi="Times New Roman"/>
          <w:sz w:val="20"/>
          <w:szCs w:val="20"/>
        </w:rPr>
      </w:pPr>
    </w:p>
    <w:p w:rsidR="001548DF" w:rsidRPr="008C21DF" w:rsidRDefault="001548DF" w:rsidP="001548DF">
      <w:pPr>
        <w:ind w:right="-181" w:firstLine="709"/>
        <w:rPr>
          <w:rFonts w:ascii="Times New Roman" w:hAnsi="Times New Roman"/>
          <w:sz w:val="20"/>
          <w:szCs w:val="20"/>
          <w:lang w:val="ru-RU"/>
        </w:rPr>
      </w:pPr>
      <w:r w:rsidRPr="008C21DF">
        <w:rPr>
          <w:rFonts w:ascii="Times New Roman" w:hAnsi="Times New Roman"/>
          <w:sz w:val="20"/>
          <w:szCs w:val="20"/>
          <w:lang w:val="ru-RU"/>
        </w:rPr>
        <w:lastRenderedPageBreak/>
        <w:t>1.1. Административный регламент предоставления муниципальной услуги по переоформлению права постоянного (бессрочного) пользования на право аренды (собственности) земельного участка (далее - Административный регламент) разработан в целях повышения качества предоставления и доступности получения муниципальной услуги, создания комфортных условий для получателей муниципальной услуги (далее - заявители) и определяет сроки и последовательность административных процедур и административных действий администрации Владимировского сельсовета Убинского района Новосибирской области при предоставлении муниципальной услуги.</w:t>
      </w:r>
    </w:p>
    <w:p w:rsidR="001548DF" w:rsidRPr="008C21DF" w:rsidRDefault="001548DF" w:rsidP="001548DF">
      <w:pPr>
        <w:ind w:right="-180" w:firstLine="540"/>
        <w:rPr>
          <w:rFonts w:ascii="Times New Roman" w:hAnsi="Times New Roman"/>
          <w:sz w:val="20"/>
          <w:szCs w:val="20"/>
          <w:lang w:val="ru-RU"/>
        </w:rPr>
      </w:pPr>
      <w:r w:rsidRPr="008C21DF">
        <w:rPr>
          <w:rFonts w:ascii="Times New Roman" w:hAnsi="Times New Roman"/>
          <w:sz w:val="20"/>
          <w:szCs w:val="20"/>
          <w:lang w:val="ru-RU"/>
        </w:rPr>
        <w:t>1.2. Муниципальная услуга по переоформлению права постоянного (бессрочного) пользования на право аренды (собственности) земельного участка  предоставляется юридическим лицам, обладающим правом постоянного (бессрочного) пользования земельным участком, заинтересованным в переоформлении права постоянного (бессрочного) пользования земельными участками на право аренды земельных участков или приобретении земельных участков в собственность в соответствии с правилами статьи 36 Земельного кодекса Российской Федерации, подавшим заявление (далее - заявитель).</w:t>
      </w:r>
    </w:p>
    <w:p w:rsidR="001548DF" w:rsidRPr="008C21DF" w:rsidRDefault="001548DF" w:rsidP="001548DF">
      <w:pPr>
        <w:ind w:right="-567" w:firstLine="709"/>
        <w:rPr>
          <w:rFonts w:ascii="Times New Roman" w:hAnsi="Times New Roman"/>
          <w:sz w:val="20"/>
          <w:szCs w:val="20"/>
          <w:lang w:val="ru-RU"/>
        </w:rPr>
      </w:pPr>
      <w:r w:rsidRPr="008C21DF">
        <w:rPr>
          <w:rFonts w:ascii="Times New Roman" w:hAnsi="Times New Roman"/>
          <w:sz w:val="20"/>
          <w:szCs w:val="20"/>
          <w:lang w:val="ru-RU"/>
        </w:rPr>
        <w:t>1.3.Порядок информирования о правилах предоставления муниципальной услуги.</w:t>
      </w:r>
    </w:p>
    <w:p w:rsidR="001548DF" w:rsidRPr="008C21DF" w:rsidRDefault="001548DF" w:rsidP="001548DF">
      <w:pPr>
        <w:rPr>
          <w:rFonts w:ascii="Times New Roman" w:eastAsia="Times New Roman" w:hAnsi="Times New Roman"/>
          <w:sz w:val="20"/>
          <w:szCs w:val="20"/>
          <w:lang w:val="ru-RU"/>
        </w:rPr>
      </w:pPr>
      <w:r w:rsidRPr="008C21DF">
        <w:rPr>
          <w:rFonts w:ascii="Times New Roman" w:hAnsi="Times New Roman"/>
          <w:sz w:val="20"/>
          <w:szCs w:val="20"/>
          <w:lang w:val="ru-RU"/>
        </w:rPr>
        <w:t xml:space="preserve">          1.3.1. Организация рассмотрения представленных заявителем документов, принятие решения о переоформлении (отказе в переоформлении) права постоянного (бессрочного) пользования на право аренды или право собственности осуществляется администрацией Владимировского сельсовета Убинского района Новосибирской области, расположенным по адресу: </w:t>
      </w:r>
      <w:r w:rsidRPr="008C21DF">
        <w:rPr>
          <w:rFonts w:ascii="Times New Roman" w:eastAsia="Times New Roman" w:hAnsi="Times New Roman"/>
          <w:sz w:val="20"/>
          <w:szCs w:val="20"/>
          <w:lang w:val="ru-RU"/>
        </w:rPr>
        <w:t xml:space="preserve">632540, Новосибирская область, Убинский район,                                      </w:t>
      </w:r>
      <w:r w:rsidRPr="008C21DF">
        <w:rPr>
          <w:rFonts w:ascii="Times New Roman" w:hAnsi="Times New Roman"/>
          <w:sz w:val="20"/>
          <w:szCs w:val="20"/>
          <w:lang w:val="ru-RU"/>
        </w:rPr>
        <w:t xml:space="preserve">                                 </w:t>
      </w:r>
      <w:r w:rsidRPr="008C21DF">
        <w:rPr>
          <w:rFonts w:ascii="Times New Roman" w:eastAsia="Times New Roman" w:hAnsi="Times New Roman"/>
          <w:sz w:val="20"/>
          <w:szCs w:val="20"/>
          <w:lang w:val="ru-RU"/>
        </w:rPr>
        <w:t xml:space="preserve"> с. Владимировское, ул. Рабочая,17.</w:t>
      </w:r>
    </w:p>
    <w:p w:rsidR="001548DF" w:rsidRPr="008C21DF" w:rsidRDefault="001548DF" w:rsidP="001548DF">
      <w:pPr>
        <w:rPr>
          <w:rFonts w:ascii="Times New Roman" w:hAnsi="Times New Roman"/>
          <w:sz w:val="20"/>
          <w:szCs w:val="20"/>
          <w:lang w:val="ru-RU"/>
        </w:rPr>
      </w:pPr>
      <w:r w:rsidRPr="008C21DF">
        <w:rPr>
          <w:rFonts w:ascii="Times New Roman" w:hAnsi="Times New Roman"/>
          <w:sz w:val="20"/>
          <w:szCs w:val="20"/>
          <w:lang w:val="ru-RU"/>
        </w:rPr>
        <w:t>Сведения о графике (режиме) работы администрации Владимировского сельсовета Убинскогорайона Новосибирской области(далее -администрация):</w:t>
      </w: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sz w:val="20"/>
          <w:szCs w:val="20"/>
          <w:lang w:val="ru-RU"/>
        </w:rPr>
        <w:t xml:space="preserve">- понедельник - пятница: 9.00 –17.00 часов </w:t>
      </w: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sz w:val="20"/>
          <w:szCs w:val="20"/>
          <w:lang w:val="ru-RU"/>
        </w:rPr>
        <w:t>- перерыв на обед: 13.00 – 14.00 часов</w:t>
      </w: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sz w:val="20"/>
          <w:szCs w:val="20"/>
          <w:lang w:val="ru-RU"/>
        </w:rPr>
        <w:t>- выходные дни – суббота, воскресенье.</w:t>
      </w: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sz w:val="20"/>
          <w:szCs w:val="20"/>
          <w:lang w:val="ru-RU"/>
        </w:rPr>
        <w:t>1.3.2. Часы приёма заявителей:</w:t>
      </w:r>
    </w:p>
    <w:p w:rsidR="001548DF" w:rsidRPr="008C21DF" w:rsidRDefault="001548DF" w:rsidP="001548DF">
      <w:pPr>
        <w:ind w:left="720" w:firstLine="720"/>
        <w:rPr>
          <w:rFonts w:ascii="Times New Roman" w:eastAsia="Times New Roman" w:hAnsi="Times New Roman"/>
          <w:sz w:val="20"/>
          <w:szCs w:val="20"/>
          <w:lang w:val="ru-RU"/>
        </w:rPr>
      </w:pPr>
      <w:r w:rsidRPr="008C21DF">
        <w:rPr>
          <w:rFonts w:ascii="Times New Roman" w:eastAsia="Times New Roman" w:hAnsi="Times New Roman"/>
          <w:sz w:val="20"/>
          <w:szCs w:val="20"/>
          <w:lang w:val="ru-RU"/>
        </w:rPr>
        <w:t xml:space="preserve">- понедельник –четверг: с 9-00 до 13-00 </w:t>
      </w:r>
      <w:r w:rsidRPr="008C21DF">
        <w:rPr>
          <w:rFonts w:ascii="Times New Roman" w:eastAsia="Times New Roman" w:hAnsi="Times New Roman"/>
          <w:sz w:val="20"/>
          <w:szCs w:val="20"/>
        </w:rPr>
        <w:t> </w:t>
      </w:r>
      <w:r w:rsidRPr="008C21DF">
        <w:rPr>
          <w:rFonts w:ascii="Times New Roman" w:eastAsia="Times New Roman" w:hAnsi="Times New Roman"/>
          <w:sz w:val="20"/>
          <w:szCs w:val="20"/>
          <w:lang w:val="ru-RU"/>
        </w:rPr>
        <w:t>с 14-00 до 17-00;</w:t>
      </w:r>
    </w:p>
    <w:p w:rsidR="001548DF" w:rsidRPr="008C21DF" w:rsidRDefault="001548DF" w:rsidP="001548DF">
      <w:pPr>
        <w:ind w:left="720" w:firstLine="720"/>
        <w:rPr>
          <w:rFonts w:ascii="Times New Roman" w:eastAsia="Times New Roman" w:hAnsi="Times New Roman"/>
          <w:sz w:val="20"/>
          <w:szCs w:val="20"/>
          <w:lang w:val="ru-RU"/>
        </w:rPr>
      </w:pPr>
      <w:r w:rsidRPr="008C21DF">
        <w:rPr>
          <w:rFonts w:ascii="Times New Roman" w:eastAsia="Times New Roman" w:hAnsi="Times New Roman"/>
          <w:sz w:val="20"/>
          <w:szCs w:val="20"/>
          <w:lang w:val="ru-RU"/>
        </w:rPr>
        <w:t>- пятница: с 9-00 до 16-00 ;</w:t>
      </w:r>
    </w:p>
    <w:p w:rsidR="001548DF" w:rsidRPr="008C21DF" w:rsidRDefault="001548DF" w:rsidP="001548DF">
      <w:pPr>
        <w:jc w:val="both"/>
        <w:rPr>
          <w:rFonts w:ascii="Times New Roman" w:hAnsi="Times New Roman"/>
          <w:sz w:val="20"/>
          <w:szCs w:val="20"/>
          <w:lang w:val="ru-RU"/>
        </w:rPr>
      </w:pPr>
      <w:r w:rsidRPr="008C21DF">
        <w:rPr>
          <w:rFonts w:ascii="Times New Roman" w:hAnsi="Times New Roman"/>
          <w:sz w:val="20"/>
          <w:szCs w:val="20"/>
          <w:lang w:val="ru-RU"/>
        </w:rPr>
        <w:t xml:space="preserve">Информация, размещаемая в официальном печатном издании администрации «Информационный вестник» Владимировского сельсовета, на официальном сайте администрации Владимировского сельсовета и на информационном стенде администрации, обновляется по мере ее изменения. </w:t>
      </w:r>
    </w:p>
    <w:p w:rsidR="001548DF" w:rsidRPr="008C21DF" w:rsidRDefault="001548DF" w:rsidP="001548DF">
      <w:pPr>
        <w:jc w:val="both"/>
        <w:rPr>
          <w:rFonts w:ascii="Times New Roman" w:hAnsi="Times New Roman"/>
          <w:sz w:val="20"/>
          <w:szCs w:val="20"/>
          <w:lang w:val="ru-RU"/>
        </w:rPr>
      </w:pPr>
      <w:r w:rsidRPr="008C21DF">
        <w:rPr>
          <w:rFonts w:ascii="Times New Roman" w:hAnsi="Times New Roman"/>
          <w:sz w:val="20"/>
          <w:szCs w:val="20"/>
          <w:lang w:val="ru-RU"/>
        </w:rPr>
        <w:t xml:space="preserve">Адрес электронной почты  </w:t>
      </w:r>
      <w:r w:rsidRPr="008C21DF">
        <w:rPr>
          <w:rFonts w:ascii="Times New Roman" w:hAnsi="Times New Roman"/>
          <w:sz w:val="20"/>
          <w:szCs w:val="20"/>
        </w:rPr>
        <w:t>moub</w:t>
      </w:r>
      <w:r w:rsidRPr="008C21DF">
        <w:rPr>
          <w:rFonts w:ascii="Times New Roman" w:hAnsi="Times New Roman"/>
          <w:sz w:val="20"/>
          <w:szCs w:val="20"/>
          <w:lang w:val="ru-RU"/>
        </w:rPr>
        <w:t>_</w:t>
      </w:r>
      <w:r w:rsidRPr="008C21DF">
        <w:rPr>
          <w:rFonts w:ascii="Times New Roman" w:hAnsi="Times New Roman"/>
          <w:sz w:val="20"/>
          <w:szCs w:val="20"/>
        </w:rPr>
        <w:t>vlad</w:t>
      </w:r>
      <w:r w:rsidRPr="008C21DF">
        <w:rPr>
          <w:rFonts w:ascii="Times New Roman" w:hAnsi="Times New Roman"/>
          <w:sz w:val="20"/>
          <w:szCs w:val="20"/>
          <w:lang w:val="ru-RU"/>
        </w:rPr>
        <w:t>11@</w:t>
      </w:r>
      <w:r w:rsidRPr="008C21DF">
        <w:rPr>
          <w:rFonts w:ascii="Times New Roman" w:hAnsi="Times New Roman"/>
          <w:sz w:val="20"/>
          <w:szCs w:val="20"/>
        </w:rPr>
        <w:t>mail</w:t>
      </w:r>
      <w:r w:rsidRPr="008C21DF">
        <w:rPr>
          <w:rFonts w:ascii="Times New Roman" w:hAnsi="Times New Roman"/>
          <w:sz w:val="20"/>
          <w:szCs w:val="20"/>
          <w:lang w:val="ru-RU"/>
        </w:rPr>
        <w:t>.</w:t>
      </w:r>
      <w:r w:rsidRPr="008C21DF">
        <w:rPr>
          <w:rFonts w:ascii="Times New Roman" w:hAnsi="Times New Roman"/>
          <w:sz w:val="20"/>
          <w:szCs w:val="20"/>
        </w:rPr>
        <w:t>ru</w:t>
      </w:r>
    </w:p>
    <w:p w:rsidR="001548DF" w:rsidRPr="008C21DF" w:rsidRDefault="001548DF" w:rsidP="001548DF">
      <w:pPr>
        <w:jc w:val="both"/>
        <w:rPr>
          <w:rFonts w:ascii="Times New Roman" w:hAnsi="Times New Roman"/>
          <w:sz w:val="20"/>
          <w:szCs w:val="20"/>
          <w:lang w:val="ru-RU"/>
        </w:rPr>
      </w:pPr>
      <w:r w:rsidRPr="008C21DF">
        <w:rPr>
          <w:rFonts w:ascii="Times New Roman" w:hAnsi="Times New Roman"/>
          <w:sz w:val="20"/>
          <w:szCs w:val="20"/>
          <w:lang w:val="ru-RU"/>
        </w:rPr>
        <w:t>Телефон для справок: (383) 66-24-140, (383)66- 24-122.</w:t>
      </w:r>
    </w:p>
    <w:p w:rsidR="001548DF" w:rsidRPr="008C21DF" w:rsidRDefault="001548DF" w:rsidP="001548DF">
      <w:pPr>
        <w:rPr>
          <w:rFonts w:ascii="Times New Roman" w:hAnsi="Times New Roman"/>
          <w:sz w:val="20"/>
          <w:szCs w:val="20"/>
          <w:lang w:val="ru-RU"/>
        </w:rPr>
      </w:pPr>
      <w:r w:rsidRPr="008C21DF">
        <w:rPr>
          <w:rFonts w:ascii="Times New Roman" w:hAnsi="Times New Roman"/>
          <w:sz w:val="20"/>
          <w:szCs w:val="20"/>
          <w:lang w:val="ru-RU"/>
        </w:rPr>
        <w:t xml:space="preserve">           В порядке взаимодействия, при предоставлении муниципальной услуги администрация Владимировского сельсовета Убинского района Новосибирской области  взаимодействует с:</w:t>
      </w:r>
    </w:p>
    <w:p w:rsidR="001548DF" w:rsidRPr="008C21DF" w:rsidRDefault="001548DF" w:rsidP="001548DF">
      <w:pPr>
        <w:autoSpaceDE w:val="0"/>
        <w:autoSpaceDN w:val="0"/>
        <w:adjustRightInd w:val="0"/>
        <w:ind w:firstLine="709"/>
        <w:rPr>
          <w:rFonts w:ascii="Times New Roman" w:hAnsi="Times New Roman"/>
          <w:sz w:val="20"/>
          <w:szCs w:val="20"/>
          <w:lang w:val="ru-RU"/>
        </w:rPr>
      </w:pPr>
      <w:r w:rsidRPr="008C21DF">
        <w:rPr>
          <w:rFonts w:ascii="Times New Roman" w:hAnsi="Times New Roman"/>
          <w:sz w:val="20"/>
          <w:szCs w:val="20"/>
          <w:lang w:val="ru-RU"/>
        </w:rPr>
        <w:t>- Управлением Федеральной службы государственной регистрации, кадастра и картографии по Новосибирской области, место нахождения организации: 632402, Новосибирская область, город Каргат, улица Советская, 191; 632520, село  Убинское, площадь 50 лет Октября, 3.</w:t>
      </w:r>
    </w:p>
    <w:p w:rsidR="001548DF" w:rsidRPr="008C21DF" w:rsidRDefault="001548DF" w:rsidP="001548DF">
      <w:pPr>
        <w:autoSpaceDE w:val="0"/>
        <w:autoSpaceDN w:val="0"/>
        <w:adjustRightInd w:val="0"/>
        <w:ind w:firstLine="709"/>
        <w:rPr>
          <w:rFonts w:ascii="Times New Roman" w:hAnsi="Times New Roman"/>
          <w:sz w:val="20"/>
          <w:szCs w:val="20"/>
          <w:lang w:val="ru-RU"/>
        </w:rPr>
      </w:pPr>
      <w:r w:rsidRPr="008C21DF">
        <w:rPr>
          <w:rFonts w:ascii="Times New Roman" w:hAnsi="Times New Roman"/>
          <w:sz w:val="20"/>
          <w:szCs w:val="20"/>
          <w:lang w:val="ru-RU"/>
        </w:rPr>
        <w:t xml:space="preserve">Информацию о  графике работы  Управления Федеральной службы государственной регистрации, кадастра и картографии по Новосибирской области можно получить на официальном сайте организации </w:t>
      </w:r>
      <w:r w:rsidRPr="008C21DF">
        <w:rPr>
          <w:rFonts w:ascii="Times New Roman" w:hAnsi="Times New Roman"/>
          <w:sz w:val="20"/>
          <w:szCs w:val="20"/>
        </w:rPr>
        <w:t>http</w:t>
      </w:r>
      <w:r w:rsidRPr="008C21DF">
        <w:rPr>
          <w:rFonts w:ascii="Times New Roman" w:hAnsi="Times New Roman"/>
          <w:sz w:val="20"/>
          <w:szCs w:val="20"/>
          <w:lang w:val="ru-RU"/>
        </w:rPr>
        <w:t>://</w:t>
      </w:r>
      <w:r w:rsidRPr="008C21DF">
        <w:rPr>
          <w:rFonts w:ascii="Times New Roman" w:hAnsi="Times New Roman"/>
          <w:sz w:val="20"/>
          <w:szCs w:val="20"/>
        </w:rPr>
        <w:t>www</w:t>
      </w:r>
      <w:r w:rsidRPr="008C21DF">
        <w:rPr>
          <w:rFonts w:ascii="Times New Roman" w:hAnsi="Times New Roman"/>
          <w:sz w:val="20"/>
          <w:szCs w:val="20"/>
          <w:lang w:val="ru-RU"/>
        </w:rPr>
        <w:t>.</w:t>
      </w:r>
      <w:r w:rsidRPr="008C21DF">
        <w:rPr>
          <w:rFonts w:ascii="Times New Roman" w:hAnsi="Times New Roman"/>
          <w:sz w:val="20"/>
          <w:szCs w:val="20"/>
        </w:rPr>
        <w:t>to</w:t>
      </w:r>
      <w:r w:rsidRPr="008C21DF">
        <w:rPr>
          <w:rFonts w:ascii="Times New Roman" w:hAnsi="Times New Roman"/>
          <w:sz w:val="20"/>
          <w:szCs w:val="20"/>
          <w:lang w:val="ru-RU"/>
        </w:rPr>
        <w:t>54.</w:t>
      </w:r>
      <w:r w:rsidRPr="008C21DF">
        <w:rPr>
          <w:rFonts w:ascii="Times New Roman" w:hAnsi="Times New Roman"/>
          <w:sz w:val="20"/>
          <w:szCs w:val="20"/>
        </w:rPr>
        <w:t>rosreestr</w:t>
      </w:r>
      <w:r w:rsidRPr="008C21DF">
        <w:rPr>
          <w:rFonts w:ascii="Times New Roman" w:hAnsi="Times New Roman"/>
          <w:sz w:val="20"/>
          <w:szCs w:val="20"/>
          <w:lang w:val="ru-RU"/>
        </w:rPr>
        <w:t>.</w:t>
      </w:r>
      <w:r w:rsidRPr="008C21DF">
        <w:rPr>
          <w:rFonts w:ascii="Times New Roman" w:hAnsi="Times New Roman"/>
          <w:sz w:val="20"/>
          <w:szCs w:val="20"/>
        </w:rPr>
        <w:t>ru</w:t>
      </w:r>
      <w:r w:rsidRPr="008C21DF">
        <w:rPr>
          <w:rFonts w:ascii="Times New Roman" w:hAnsi="Times New Roman"/>
          <w:sz w:val="20"/>
          <w:szCs w:val="20"/>
          <w:lang w:val="ru-RU"/>
        </w:rPr>
        <w:t xml:space="preserve"> и по телефону </w:t>
      </w:r>
      <w:r w:rsidRPr="008C21DF">
        <w:rPr>
          <w:rStyle w:val="af8"/>
          <w:rFonts w:ascii="Times New Roman" w:hAnsi="Times New Roman"/>
          <w:sz w:val="20"/>
          <w:szCs w:val="20"/>
          <w:lang w:val="ru-RU"/>
        </w:rPr>
        <w:t>(38365) 22</w:t>
      </w:r>
      <w:r w:rsidRPr="008C21DF">
        <w:rPr>
          <w:rFonts w:ascii="Times New Roman" w:hAnsi="Times New Roman"/>
          <w:sz w:val="20"/>
          <w:szCs w:val="20"/>
          <w:lang w:val="ru-RU"/>
        </w:rPr>
        <w:t xml:space="preserve">-500. </w:t>
      </w: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sz w:val="20"/>
          <w:szCs w:val="20"/>
          <w:lang w:val="ru-RU"/>
        </w:rPr>
        <w:lastRenderedPageBreak/>
        <w:t>-  Управлением Федеральной Налоговой службы по Новосибирской области, место нахождения Межрайонная инспекция Федеральной налоговой службы №5 по Новосибирской области: 632336, Новосибирская область, город Барабинск, улица  Ульяновская, 20Б.</w:t>
      </w:r>
    </w:p>
    <w:p w:rsidR="001548DF" w:rsidRPr="008C21DF" w:rsidRDefault="001548DF" w:rsidP="001548DF">
      <w:pPr>
        <w:ind w:left="142" w:firstLine="709"/>
        <w:rPr>
          <w:rFonts w:ascii="Times New Roman" w:hAnsi="Times New Roman"/>
          <w:sz w:val="20"/>
          <w:szCs w:val="20"/>
          <w:lang w:val="ru-RU"/>
        </w:rPr>
      </w:pPr>
      <w:r w:rsidRPr="008C21DF">
        <w:rPr>
          <w:rFonts w:ascii="Times New Roman" w:hAnsi="Times New Roman"/>
          <w:sz w:val="20"/>
          <w:szCs w:val="20"/>
          <w:lang w:val="ru-RU"/>
        </w:rPr>
        <w:t xml:space="preserve">Информацию о  графике работы  межрайонной инспекции федеральной налоговой службы №5 по Новосибирской области можно получить на официальном сайте организации </w:t>
      </w:r>
      <w:r w:rsidRPr="008C21DF">
        <w:rPr>
          <w:rFonts w:ascii="Times New Roman" w:hAnsi="Times New Roman"/>
          <w:sz w:val="20"/>
          <w:szCs w:val="20"/>
        </w:rPr>
        <w:t>http</w:t>
      </w:r>
      <w:r w:rsidRPr="008C21DF">
        <w:rPr>
          <w:rFonts w:ascii="Times New Roman" w:hAnsi="Times New Roman"/>
          <w:sz w:val="20"/>
          <w:szCs w:val="20"/>
          <w:lang w:val="ru-RU"/>
        </w:rPr>
        <w:t>://</w:t>
      </w:r>
      <w:r w:rsidRPr="008C21DF">
        <w:rPr>
          <w:rFonts w:ascii="Times New Roman" w:hAnsi="Times New Roman"/>
          <w:sz w:val="20"/>
          <w:szCs w:val="20"/>
        </w:rPr>
        <w:t>www</w:t>
      </w:r>
      <w:r w:rsidRPr="008C21DF">
        <w:rPr>
          <w:rFonts w:ascii="Times New Roman" w:hAnsi="Times New Roman"/>
          <w:sz w:val="20"/>
          <w:szCs w:val="20"/>
          <w:lang w:val="ru-RU"/>
        </w:rPr>
        <w:t>.</w:t>
      </w:r>
      <w:r w:rsidRPr="008C21DF">
        <w:rPr>
          <w:rFonts w:ascii="Times New Roman" w:hAnsi="Times New Roman"/>
          <w:sz w:val="20"/>
          <w:szCs w:val="20"/>
        </w:rPr>
        <w:t>r</w:t>
      </w:r>
      <w:r w:rsidRPr="008C21DF">
        <w:rPr>
          <w:rFonts w:ascii="Times New Roman" w:hAnsi="Times New Roman"/>
          <w:sz w:val="20"/>
          <w:szCs w:val="20"/>
          <w:lang w:val="ru-RU"/>
        </w:rPr>
        <w:t>54.</w:t>
      </w:r>
      <w:r w:rsidRPr="008C21DF">
        <w:rPr>
          <w:rFonts w:ascii="Times New Roman" w:hAnsi="Times New Roman"/>
          <w:sz w:val="20"/>
          <w:szCs w:val="20"/>
        </w:rPr>
        <w:t>nalog</w:t>
      </w:r>
      <w:r w:rsidRPr="008C21DF">
        <w:rPr>
          <w:rFonts w:ascii="Times New Roman" w:hAnsi="Times New Roman"/>
          <w:sz w:val="20"/>
          <w:szCs w:val="20"/>
          <w:lang w:val="ru-RU"/>
        </w:rPr>
        <w:t>.</w:t>
      </w:r>
      <w:r w:rsidRPr="008C21DF">
        <w:rPr>
          <w:rFonts w:ascii="Times New Roman" w:hAnsi="Times New Roman"/>
          <w:sz w:val="20"/>
          <w:szCs w:val="20"/>
        </w:rPr>
        <w:t>ru</w:t>
      </w:r>
      <w:r w:rsidRPr="008C21DF">
        <w:rPr>
          <w:rFonts w:ascii="Times New Roman" w:hAnsi="Times New Roman"/>
          <w:sz w:val="20"/>
          <w:szCs w:val="20"/>
          <w:lang w:val="ru-RU"/>
        </w:rPr>
        <w:t xml:space="preserve"> и по телефону (38361) 2-20-89, (383-61) 2-21-68.</w:t>
      </w: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sz w:val="20"/>
          <w:szCs w:val="20"/>
          <w:lang w:val="ru-RU"/>
        </w:rPr>
        <w:t>Информацию по предоставлению муниципальной услуги администрацией Убинского района можно получить по телефону:</w:t>
      </w:r>
    </w:p>
    <w:p w:rsidR="001548DF" w:rsidRPr="008C21DF" w:rsidRDefault="001548DF" w:rsidP="001548DF">
      <w:pPr>
        <w:ind w:right="-91" w:firstLine="709"/>
        <w:rPr>
          <w:rFonts w:ascii="Times New Roman" w:hAnsi="Times New Roman"/>
          <w:sz w:val="20"/>
          <w:szCs w:val="20"/>
          <w:lang w:val="ru-RU"/>
        </w:rPr>
      </w:pPr>
      <w:r w:rsidRPr="008C21DF">
        <w:rPr>
          <w:rFonts w:ascii="Times New Roman" w:hAnsi="Times New Roman"/>
          <w:sz w:val="20"/>
          <w:szCs w:val="20"/>
          <w:lang w:val="ru-RU"/>
        </w:rPr>
        <w:t xml:space="preserve">(383) 66-21-707. </w:t>
      </w:r>
    </w:p>
    <w:p w:rsidR="001548DF" w:rsidRPr="008C21DF" w:rsidRDefault="001548DF" w:rsidP="001548DF">
      <w:pPr>
        <w:ind w:right="198" w:firstLine="709"/>
        <w:rPr>
          <w:rFonts w:ascii="Times New Roman" w:hAnsi="Times New Roman"/>
          <w:color w:val="000000"/>
          <w:sz w:val="20"/>
          <w:szCs w:val="20"/>
          <w:lang w:val="ru-RU"/>
        </w:rPr>
      </w:pPr>
      <w:r w:rsidRPr="008C21DF">
        <w:rPr>
          <w:rFonts w:ascii="Times New Roman" w:hAnsi="Times New Roman"/>
          <w:color w:val="000000"/>
          <w:sz w:val="20"/>
          <w:szCs w:val="20"/>
          <w:lang w:val="ru-RU"/>
        </w:rPr>
        <w:t xml:space="preserve">Адрес и контактный телефон оператора многофункционального центра предоставления государственных и муниципальных услуг (далее – МФЦ): </w:t>
      </w:r>
    </w:p>
    <w:p w:rsidR="001548DF" w:rsidRPr="008C21DF" w:rsidRDefault="001548DF" w:rsidP="001548DF">
      <w:pPr>
        <w:ind w:right="198" w:firstLine="709"/>
        <w:rPr>
          <w:rFonts w:ascii="Times New Roman" w:hAnsi="Times New Roman"/>
          <w:color w:val="000000"/>
          <w:sz w:val="20"/>
          <w:szCs w:val="20"/>
          <w:lang w:val="ru-RU"/>
        </w:rPr>
      </w:pPr>
      <w:r w:rsidRPr="008C21DF">
        <w:rPr>
          <w:rFonts w:ascii="Times New Roman" w:hAnsi="Times New Roman"/>
          <w:color w:val="000000"/>
          <w:sz w:val="20"/>
          <w:szCs w:val="20"/>
          <w:lang w:val="ru-RU"/>
        </w:rPr>
        <w:t>ГАУ НСО «Многофункциональный центр организации предоставления государственных и муниципальных услуг Новосибирской области Куйбышевского района»</w:t>
      </w:r>
    </w:p>
    <w:p w:rsidR="001548DF" w:rsidRPr="008C21DF" w:rsidRDefault="001548DF" w:rsidP="001548DF">
      <w:pPr>
        <w:ind w:right="198" w:firstLine="709"/>
        <w:rPr>
          <w:rFonts w:ascii="Times New Roman" w:hAnsi="Times New Roman"/>
          <w:color w:val="000000"/>
          <w:sz w:val="20"/>
          <w:szCs w:val="20"/>
          <w:lang w:val="ru-RU"/>
        </w:rPr>
      </w:pPr>
      <w:r w:rsidRPr="008C21DF">
        <w:rPr>
          <w:rFonts w:ascii="Times New Roman" w:hAnsi="Times New Roman"/>
          <w:color w:val="000000"/>
          <w:sz w:val="20"/>
          <w:szCs w:val="20"/>
          <w:lang w:val="ru-RU"/>
        </w:rPr>
        <w:t>632380, Новосибирская область, г. Куйбышев, ул. Краскома, 37</w:t>
      </w:r>
    </w:p>
    <w:p w:rsidR="001548DF" w:rsidRPr="008C21DF" w:rsidRDefault="001548DF" w:rsidP="001548DF">
      <w:pPr>
        <w:ind w:right="198" w:firstLine="709"/>
        <w:rPr>
          <w:rFonts w:ascii="Times New Roman" w:hAnsi="Times New Roman"/>
          <w:color w:val="000000"/>
          <w:sz w:val="20"/>
          <w:szCs w:val="20"/>
          <w:lang w:val="ru-RU"/>
        </w:rPr>
      </w:pPr>
      <w:r w:rsidRPr="008C21DF">
        <w:rPr>
          <w:rFonts w:ascii="Times New Roman" w:hAnsi="Times New Roman"/>
          <w:color w:val="000000"/>
          <w:sz w:val="20"/>
          <w:szCs w:val="20"/>
          <w:lang w:val="ru-RU"/>
        </w:rPr>
        <w:t>Тел. (383-62) 50-707</w:t>
      </w:r>
    </w:p>
    <w:p w:rsidR="001548DF" w:rsidRPr="008C21DF" w:rsidRDefault="001548DF" w:rsidP="001548DF">
      <w:pPr>
        <w:ind w:firstLine="709"/>
        <w:rPr>
          <w:rFonts w:ascii="Times New Roman" w:hAnsi="Times New Roman"/>
          <w:color w:val="000000"/>
          <w:sz w:val="20"/>
          <w:szCs w:val="20"/>
          <w:lang w:val="ru-RU"/>
        </w:rPr>
      </w:pPr>
      <w:r w:rsidRPr="008C21DF">
        <w:rPr>
          <w:rFonts w:ascii="Times New Roman" w:hAnsi="Times New Roman"/>
          <w:color w:val="000000"/>
          <w:sz w:val="20"/>
          <w:szCs w:val="20"/>
          <w:lang w:val="ru-RU"/>
        </w:rPr>
        <w:t>Факс (383-62) 50-707.</w:t>
      </w:r>
    </w:p>
    <w:p w:rsidR="001548DF" w:rsidRPr="008C21DF" w:rsidRDefault="001548DF" w:rsidP="001548DF">
      <w:pPr>
        <w:ind w:right="198" w:firstLine="709"/>
        <w:rPr>
          <w:rFonts w:ascii="Times New Roman" w:hAnsi="Times New Roman"/>
          <w:color w:val="000000"/>
          <w:sz w:val="20"/>
          <w:szCs w:val="20"/>
          <w:lang w:val="ru-RU"/>
        </w:rPr>
      </w:pPr>
      <w:r w:rsidRPr="008C21DF">
        <w:rPr>
          <w:rFonts w:ascii="Times New Roman" w:hAnsi="Times New Roman"/>
          <w:color w:val="000000"/>
          <w:sz w:val="20"/>
          <w:szCs w:val="20"/>
          <w:lang w:val="ru-RU"/>
        </w:rPr>
        <w:t>Оператор МФЦ осуществляет прием документов и консультацию о порядке предоставления муниципальной услуги в соответствии со следующим графиком:</w:t>
      </w:r>
    </w:p>
    <w:p w:rsidR="001548DF" w:rsidRPr="008C21DF" w:rsidRDefault="001548DF" w:rsidP="001548DF">
      <w:pPr>
        <w:ind w:right="201" w:firstLine="709"/>
        <w:rPr>
          <w:rFonts w:ascii="Times New Roman" w:hAnsi="Times New Roman"/>
          <w:color w:val="000000"/>
          <w:sz w:val="20"/>
          <w:szCs w:val="20"/>
          <w:lang w:val="ru-RU"/>
        </w:rPr>
      </w:pPr>
      <w:r w:rsidRPr="008C21DF">
        <w:rPr>
          <w:rFonts w:ascii="Times New Roman" w:hAnsi="Times New Roman"/>
          <w:color w:val="000000"/>
          <w:sz w:val="20"/>
          <w:szCs w:val="20"/>
          <w:lang w:val="ru-RU"/>
        </w:rPr>
        <w:t>понедельник</w:t>
      </w:r>
      <w:r w:rsidRPr="008C21DF">
        <w:rPr>
          <w:rFonts w:ascii="Times New Roman" w:hAnsi="Times New Roman"/>
          <w:color w:val="000000"/>
          <w:sz w:val="20"/>
          <w:szCs w:val="20"/>
          <w:lang w:val="ru-RU"/>
        </w:rPr>
        <w:tab/>
        <w:t>9.00 – 13.00, 14.00 – 18.00;</w:t>
      </w:r>
    </w:p>
    <w:p w:rsidR="001548DF" w:rsidRPr="008C21DF" w:rsidRDefault="001548DF" w:rsidP="001548DF">
      <w:pPr>
        <w:ind w:right="201" w:firstLine="709"/>
        <w:rPr>
          <w:rFonts w:ascii="Times New Roman" w:hAnsi="Times New Roman"/>
          <w:color w:val="000000"/>
          <w:sz w:val="20"/>
          <w:szCs w:val="20"/>
          <w:lang w:val="ru-RU"/>
        </w:rPr>
      </w:pPr>
      <w:r w:rsidRPr="008C21DF">
        <w:rPr>
          <w:rFonts w:ascii="Times New Roman" w:hAnsi="Times New Roman"/>
          <w:color w:val="000000"/>
          <w:sz w:val="20"/>
          <w:szCs w:val="20"/>
          <w:lang w:val="ru-RU"/>
        </w:rPr>
        <w:t>вторник</w:t>
      </w:r>
      <w:r w:rsidRPr="008C21DF">
        <w:rPr>
          <w:rFonts w:ascii="Times New Roman" w:hAnsi="Times New Roman"/>
          <w:color w:val="000000"/>
          <w:sz w:val="20"/>
          <w:szCs w:val="20"/>
          <w:lang w:val="ru-RU"/>
        </w:rPr>
        <w:tab/>
      </w:r>
      <w:r w:rsidRPr="008C21DF">
        <w:rPr>
          <w:rFonts w:ascii="Times New Roman" w:hAnsi="Times New Roman"/>
          <w:color w:val="000000"/>
          <w:sz w:val="20"/>
          <w:szCs w:val="20"/>
          <w:lang w:val="ru-RU"/>
        </w:rPr>
        <w:tab/>
        <w:t>9.00 – 13.00, 14.00 – 18.00;</w:t>
      </w:r>
    </w:p>
    <w:p w:rsidR="001548DF" w:rsidRPr="008C21DF" w:rsidRDefault="001548DF" w:rsidP="001548DF">
      <w:pPr>
        <w:ind w:right="201" w:firstLine="709"/>
        <w:rPr>
          <w:rFonts w:ascii="Times New Roman" w:hAnsi="Times New Roman"/>
          <w:color w:val="000000"/>
          <w:sz w:val="20"/>
          <w:szCs w:val="20"/>
          <w:lang w:val="ru-RU"/>
        </w:rPr>
      </w:pPr>
      <w:r w:rsidRPr="008C21DF">
        <w:rPr>
          <w:rFonts w:ascii="Times New Roman" w:hAnsi="Times New Roman"/>
          <w:color w:val="000000"/>
          <w:sz w:val="20"/>
          <w:szCs w:val="20"/>
          <w:lang w:val="ru-RU"/>
        </w:rPr>
        <w:t>среда</w:t>
      </w:r>
      <w:r w:rsidRPr="008C21DF">
        <w:rPr>
          <w:rFonts w:ascii="Times New Roman" w:hAnsi="Times New Roman"/>
          <w:color w:val="000000"/>
          <w:sz w:val="20"/>
          <w:szCs w:val="20"/>
          <w:lang w:val="ru-RU"/>
        </w:rPr>
        <w:tab/>
      </w:r>
      <w:r w:rsidRPr="008C21DF">
        <w:rPr>
          <w:rFonts w:ascii="Times New Roman" w:hAnsi="Times New Roman"/>
          <w:color w:val="000000"/>
          <w:sz w:val="20"/>
          <w:szCs w:val="20"/>
          <w:lang w:val="ru-RU"/>
        </w:rPr>
        <w:tab/>
      </w:r>
      <w:r w:rsidRPr="008C21DF">
        <w:rPr>
          <w:rFonts w:ascii="Times New Roman" w:hAnsi="Times New Roman"/>
          <w:color w:val="000000"/>
          <w:sz w:val="20"/>
          <w:szCs w:val="20"/>
          <w:lang w:val="ru-RU"/>
        </w:rPr>
        <w:tab/>
        <w:t>9.00 – 13.00, 14.00 – 18.00;</w:t>
      </w:r>
    </w:p>
    <w:p w:rsidR="001548DF" w:rsidRPr="008C21DF" w:rsidRDefault="001548DF" w:rsidP="001548DF">
      <w:pPr>
        <w:ind w:right="201" w:firstLine="709"/>
        <w:rPr>
          <w:rFonts w:ascii="Times New Roman" w:hAnsi="Times New Roman"/>
          <w:color w:val="000000"/>
          <w:sz w:val="20"/>
          <w:szCs w:val="20"/>
          <w:lang w:val="ru-RU"/>
        </w:rPr>
      </w:pPr>
      <w:r w:rsidRPr="008C21DF">
        <w:rPr>
          <w:rFonts w:ascii="Times New Roman" w:hAnsi="Times New Roman"/>
          <w:color w:val="000000"/>
          <w:sz w:val="20"/>
          <w:szCs w:val="20"/>
          <w:lang w:val="ru-RU"/>
        </w:rPr>
        <w:t>четверг</w:t>
      </w:r>
      <w:r w:rsidRPr="008C21DF">
        <w:rPr>
          <w:rFonts w:ascii="Times New Roman" w:hAnsi="Times New Roman"/>
          <w:color w:val="000000"/>
          <w:sz w:val="20"/>
          <w:szCs w:val="20"/>
          <w:lang w:val="ru-RU"/>
        </w:rPr>
        <w:tab/>
      </w:r>
      <w:r w:rsidRPr="008C21DF">
        <w:rPr>
          <w:rFonts w:ascii="Times New Roman" w:hAnsi="Times New Roman"/>
          <w:color w:val="000000"/>
          <w:sz w:val="20"/>
          <w:szCs w:val="20"/>
          <w:lang w:val="ru-RU"/>
        </w:rPr>
        <w:tab/>
        <w:t>9.00 – 13.00, 14.00 – 18.00;</w:t>
      </w: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color w:val="000000"/>
          <w:sz w:val="20"/>
          <w:szCs w:val="20"/>
          <w:lang w:val="ru-RU"/>
        </w:rPr>
        <w:t>пятница</w:t>
      </w:r>
      <w:r w:rsidRPr="008C21DF">
        <w:rPr>
          <w:rFonts w:ascii="Times New Roman" w:hAnsi="Times New Roman"/>
          <w:color w:val="000000"/>
          <w:sz w:val="20"/>
          <w:szCs w:val="20"/>
          <w:lang w:val="ru-RU"/>
        </w:rPr>
        <w:tab/>
        <w:t xml:space="preserve">          9.00 – 13.00, 14.00 – 18.00. </w:t>
      </w:r>
    </w:p>
    <w:p w:rsidR="001548DF" w:rsidRPr="008C21DF" w:rsidRDefault="001548DF" w:rsidP="001548DF">
      <w:pPr>
        <w:ind w:left="142" w:right="-92" w:firstLine="425"/>
        <w:rPr>
          <w:rFonts w:ascii="Times New Roman" w:hAnsi="Times New Roman"/>
          <w:sz w:val="20"/>
          <w:szCs w:val="20"/>
          <w:lang w:val="ru-RU"/>
        </w:rPr>
      </w:pP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sz w:val="20"/>
          <w:szCs w:val="20"/>
          <w:lang w:val="ru-RU"/>
        </w:rPr>
        <w:t>1.3.3. Для получения информации о правилах предоставления муниципальной услуги заявители вправе обратиться в орган местного самоуправления: лично, по телефону; посредством письменного обращения; на официальном сайте администрации в информационно-телекоммуникационной сети «Интернет»; с использованием Единого портала государственных и муниципальных услуг; через МФЦ.</w:t>
      </w:r>
    </w:p>
    <w:p w:rsidR="001548DF" w:rsidRPr="008C21DF" w:rsidRDefault="001548DF" w:rsidP="001548DF">
      <w:pPr>
        <w:ind w:right="-709" w:firstLine="709"/>
        <w:rPr>
          <w:rFonts w:ascii="Times New Roman" w:hAnsi="Times New Roman"/>
          <w:sz w:val="20"/>
          <w:szCs w:val="20"/>
          <w:lang w:val="ru-RU"/>
        </w:rPr>
      </w:pPr>
      <w:r w:rsidRPr="008C21DF">
        <w:rPr>
          <w:rFonts w:ascii="Times New Roman" w:hAnsi="Times New Roman"/>
          <w:sz w:val="20"/>
          <w:szCs w:val="20"/>
          <w:lang w:val="ru-RU"/>
        </w:rPr>
        <w:t>Устное информирование каждого обратившегося за информацией заявителя осуществляется не более 10 минут.</w:t>
      </w:r>
    </w:p>
    <w:p w:rsidR="001548DF" w:rsidRPr="008C21DF" w:rsidRDefault="001548DF" w:rsidP="001548DF">
      <w:pPr>
        <w:ind w:right="-181" w:firstLine="709"/>
        <w:rPr>
          <w:rFonts w:ascii="Times New Roman" w:hAnsi="Times New Roman"/>
          <w:sz w:val="20"/>
          <w:szCs w:val="20"/>
          <w:lang w:val="ru-RU"/>
        </w:rPr>
      </w:pPr>
      <w:r w:rsidRPr="008C21DF">
        <w:rPr>
          <w:rFonts w:ascii="Times New Roman" w:hAnsi="Times New Roman"/>
          <w:sz w:val="20"/>
          <w:szCs w:val="20"/>
          <w:lang w:val="ru-RU"/>
        </w:rPr>
        <w:t>В случае, если для подготовки ответа на устное обращение требуется продолжительное время, сотрудник, осуществляющий устное информирование, предлагает заявителю направить в администрацию Владимировского сельсовета Убинского района Новосибирской области  письменное обращение о предоставлении письменной информации по вопросам предоставления муниципальной услуги, в том числе ходе предоставления муниципальной услуги, либо предлагает назначить другое удобное для заявителя время для устного информирования.</w:t>
      </w: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sz w:val="20"/>
          <w:szCs w:val="20"/>
          <w:lang w:val="ru-RU"/>
        </w:rPr>
        <w:t>Письменное информирование заявителя осуществляется при получении от него письменного обращения о предоставлении письменной информации по вопросам предоставления муниципальной услуги, в том числе ходе предоставления муниципальной услуги. Ответ на обращение готовится в течение 30 дней со дня регистрации в установленном порядке такого обращения.</w:t>
      </w: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sz w:val="20"/>
          <w:szCs w:val="20"/>
          <w:lang w:val="ru-RU"/>
        </w:rPr>
        <w:lastRenderedPageBreak/>
        <w:t>В исключительных случаях срок подготовки ответа на обращение может быть продлен, но не более чем на 30 дней с обязательным уведомлением обратившегося заявителя.</w:t>
      </w: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sz w:val="20"/>
          <w:szCs w:val="20"/>
          <w:lang w:val="ru-RU"/>
        </w:rPr>
        <w:t>Письменный ответ на обращение должен содержать фамилию и номер телефона исполнителя и направляться по почтовому адресу, указанному в обращении.</w:t>
      </w: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sz w:val="20"/>
          <w:szCs w:val="20"/>
          <w:lang w:val="ru-RU"/>
        </w:rPr>
        <w:t>В случае если в обращении не указаны фамилия заявителя, направившего обращение, и почтовый адрес, по которому должен быть направлен ответ, ответ на обращение не дается.</w:t>
      </w: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sz w:val="20"/>
          <w:szCs w:val="20"/>
          <w:lang w:val="ru-RU"/>
        </w:rPr>
        <w:t>1.3.5.</w:t>
      </w:r>
      <w:r w:rsidRPr="008C21DF">
        <w:rPr>
          <w:rFonts w:ascii="Times New Roman" w:hAnsi="Times New Roman"/>
          <w:sz w:val="20"/>
          <w:szCs w:val="20"/>
        </w:rPr>
        <w:t> </w:t>
      </w:r>
      <w:r w:rsidRPr="008C21DF">
        <w:rPr>
          <w:rFonts w:ascii="Times New Roman" w:hAnsi="Times New Roman"/>
          <w:sz w:val="20"/>
          <w:szCs w:val="20"/>
          <w:lang w:val="ru-RU"/>
        </w:rPr>
        <w:t>Время ожидания заявителя в очереди при подаче и получении документов составляет не более 30 минут.</w:t>
      </w: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sz w:val="20"/>
          <w:szCs w:val="20"/>
          <w:lang w:val="ru-RU"/>
        </w:rPr>
        <w:t>1.3.6. С информацией по вопросам предоставления муниципальной услуги  можно ознакомиться  на стендах, размещенных в помещении администрации Убинского района Новосибирской области, а также на интернет-сайте администрации Владимировского сельсовета Убинского района в электронном виде.</w:t>
      </w:r>
    </w:p>
    <w:p w:rsidR="001548DF" w:rsidRPr="008C21DF" w:rsidRDefault="001548DF" w:rsidP="001548DF">
      <w:pPr>
        <w:ind w:right="-711" w:firstLine="708"/>
        <w:rPr>
          <w:rFonts w:ascii="Times New Roman" w:hAnsi="Times New Roman"/>
          <w:sz w:val="20"/>
          <w:szCs w:val="20"/>
          <w:lang w:val="ru-RU"/>
        </w:rPr>
      </w:pPr>
    </w:p>
    <w:p w:rsidR="001548DF" w:rsidRPr="008C21DF" w:rsidRDefault="001548DF" w:rsidP="001548DF">
      <w:pPr>
        <w:ind w:right="-711" w:firstLine="708"/>
        <w:rPr>
          <w:rFonts w:ascii="Times New Roman" w:hAnsi="Times New Roman"/>
          <w:b/>
          <w:sz w:val="20"/>
          <w:szCs w:val="20"/>
          <w:lang w:val="ru-RU"/>
        </w:rPr>
      </w:pPr>
      <w:r w:rsidRPr="008C21DF">
        <w:rPr>
          <w:rFonts w:ascii="Times New Roman" w:hAnsi="Times New Roman"/>
          <w:b/>
          <w:sz w:val="20"/>
          <w:szCs w:val="20"/>
          <w:lang w:val="ru-RU"/>
        </w:rPr>
        <w:t>2. Стандарт предоставления муниципальной услуги</w:t>
      </w:r>
    </w:p>
    <w:p w:rsidR="001548DF" w:rsidRPr="008C21DF" w:rsidRDefault="001548DF" w:rsidP="001548DF">
      <w:pPr>
        <w:ind w:right="-180" w:firstLine="708"/>
        <w:rPr>
          <w:rFonts w:ascii="Times New Roman" w:hAnsi="Times New Roman"/>
          <w:sz w:val="20"/>
          <w:szCs w:val="20"/>
          <w:lang w:val="ru-RU"/>
        </w:rPr>
      </w:pP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sz w:val="20"/>
          <w:szCs w:val="20"/>
          <w:lang w:val="ru-RU"/>
        </w:rPr>
        <w:t>2.1.</w:t>
      </w:r>
      <w:r w:rsidRPr="008C21DF">
        <w:rPr>
          <w:rFonts w:ascii="Times New Roman" w:hAnsi="Times New Roman"/>
          <w:sz w:val="20"/>
          <w:szCs w:val="20"/>
        </w:rPr>
        <w:t> </w:t>
      </w:r>
      <w:r w:rsidRPr="008C21DF">
        <w:rPr>
          <w:rFonts w:ascii="Times New Roman" w:hAnsi="Times New Roman"/>
          <w:sz w:val="20"/>
          <w:szCs w:val="20"/>
          <w:lang w:val="ru-RU"/>
        </w:rPr>
        <w:t>Наименование муниципальной услуги: переоформление права постоянного (бессрочного) пользования на право аренды (собственности) земельного участка (далее по тексту – муниципальная услуга).</w:t>
      </w: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sz w:val="20"/>
          <w:szCs w:val="20"/>
          <w:lang w:val="ru-RU"/>
        </w:rPr>
        <w:t>2.2. Процедура предоставления муниципальной услуги осуществляется структурным подразделением администрации Убинского района Новосибирской области - управлением экономики и планирования, имущества и земельных отношений администрации Убинского района Новосибирской области (далее - управление).</w:t>
      </w: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color w:val="000000"/>
          <w:sz w:val="20"/>
          <w:szCs w:val="20"/>
          <w:lang w:val="ru-RU"/>
        </w:rPr>
        <w:t xml:space="preserve">Операторы МФЦ осуществляют прием, регистрацию, обработку заявлений и документов, необходимых для предоставления муниципальной услуги, и передачу </w:t>
      </w:r>
      <w:r w:rsidRPr="008C21DF">
        <w:rPr>
          <w:rFonts w:ascii="Times New Roman" w:hAnsi="Times New Roman"/>
          <w:color w:val="000000"/>
          <w:sz w:val="20"/>
          <w:szCs w:val="20"/>
          <w:shd w:val="clear" w:color="auto" w:fill="FFFFFF"/>
          <w:lang w:val="ru-RU"/>
        </w:rPr>
        <w:t>данных документов в информационные системы, используемые для предоставления услуги, а также получение от органа результата предоставления услуги для дальнейшей выдачи заявителю.</w:t>
      </w:r>
    </w:p>
    <w:p w:rsidR="001548DF" w:rsidRPr="008C21DF" w:rsidRDefault="001548DF" w:rsidP="001548DF">
      <w:pPr>
        <w:adjustRightInd w:val="0"/>
        <w:ind w:firstLine="709"/>
        <w:outlineLvl w:val="2"/>
        <w:rPr>
          <w:rFonts w:ascii="Times New Roman" w:hAnsi="Times New Roman"/>
          <w:sz w:val="20"/>
          <w:szCs w:val="20"/>
          <w:lang w:val="ru-RU"/>
        </w:rPr>
      </w:pPr>
      <w:r w:rsidRPr="008C21DF">
        <w:rPr>
          <w:rFonts w:ascii="Times New Roman" w:hAnsi="Times New Roman"/>
          <w:sz w:val="20"/>
          <w:szCs w:val="20"/>
          <w:lang w:val="ru-RU"/>
        </w:rPr>
        <w:t>Предоставление муниципальной услуги возможно на базе МФЦ.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 Оператор МФЦ, получив представленный заявителем пакет документов, регистрирует документы в установленном порядке и размещает в форме электронных копий в автоматизированной информационной системе «ЦПГУ». Д</w:t>
      </w:r>
      <w:r w:rsidRPr="008C21DF">
        <w:rPr>
          <w:rFonts w:ascii="Times New Roman" w:hAnsi="Times New Roman"/>
          <w:color w:val="000000"/>
          <w:sz w:val="20"/>
          <w:szCs w:val="20"/>
          <w:shd w:val="clear" w:color="auto" w:fill="FFFFFF"/>
          <w:lang w:val="ru-RU"/>
        </w:rPr>
        <w:t xml:space="preserve">анные документы направляются для рассмотрения сотрудникам Администрации, ответственным за регистрацию поступивших документов в ИС МАИС. </w:t>
      </w:r>
      <w:r w:rsidRPr="008C21DF">
        <w:rPr>
          <w:rFonts w:ascii="Times New Roman" w:hAnsi="Times New Roman"/>
          <w:sz w:val="20"/>
          <w:szCs w:val="20"/>
          <w:lang w:val="ru-RU"/>
        </w:rPr>
        <w:t>Зарегистрированный пакет оригиналов документов передается в Администрацию курьером МФЦ в порядке, определённом соглашением между МФЦ и Администрацией. После принятия Администрацией решения о предоставлении муниципальной услуги  результат предоставления муниципальной услуги направляется в МФЦ для выдачи заявителю.</w:t>
      </w:r>
    </w:p>
    <w:p w:rsidR="001548DF" w:rsidRPr="008C21DF" w:rsidRDefault="001548DF" w:rsidP="001548DF">
      <w:pPr>
        <w:adjustRightInd w:val="0"/>
        <w:ind w:firstLine="709"/>
        <w:outlineLvl w:val="2"/>
        <w:rPr>
          <w:rFonts w:ascii="Times New Roman" w:hAnsi="Times New Roman"/>
          <w:sz w:val="20"/>
          <w:szCs w:val="20"/>
          <w:lang w:val="ru-RU"/>
        </w:rPr>
      </w:pPr>
      <w:r w:rsidRPr="008C21DF">
        <w:rPr>
          <w:rFonts w:ascii="Times New Roman" w:hAnsi="Times New Roman"/>
          <w:sz w:val="20"/>
          <w:szCs w:val="20"/>
          <w:lang w:val="ru-RU"/>
        </w:rPr>
        <w:t>Заявление на предоставление муниципальной услуги в форме электронного документа и документы, необходимые для предоставления муниципальной услуги (скан-копии), могут быть направлены в Администрацию через Единый портал в случае, если заявитель имеет доступ к «Личному кабинету» на Едином портале. Направление заявления и необходимых документов осуществляется заявителем в соответствии с инструкциями, размещенными на Едином портале.</w:t>
      </w:r>
    </w:p>
    <w:p w:rsidR="001548DF" w:rsidRPr="008C21DF" w:rsidRDefault="001548DF" w:rsidP="001548DF">
      <w:pPr>
        <w:ind w:right="-181" w:firstLine="709"/>
        <w:rPr>
          <w:rFonts w:ascii="Times New Roman" w:hAnsi="Times New Roman"/>
          <w:sz w:val="20"/>
          <w:szCs w:val="20"/>
          <w:lang w:val="ru-RU"/>
        </w:rPr>
      </w:pPr>
      <w:r w:rsidRPr="008C21DF">
        <w:rPr>
          <w:rFonts w:ascii="Times New Roman" w:hAnsi="Times New Roman"/>
          <w:sz w:val="20"/>
          <w:szCs w:val="20"/>
          <w:lang w:val="ru-RU"/>
        </w:rPr>
        <w:t>Предоставление муниципальной услуги с использованием универсальной электронной карты возможно в случае наличия данной карты у заявителя и в случае предоставления муниципальной услуги через Единый портал. Универсальная электронная карта используется для удостоверения прав пользователя на получение муниципальной услуги, в том числе для совершения в случаях, предусмотренных законодательством Российской Федерации, юридически значимых действий в электронной форме.</w:t>
      </w: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sz w:val="20"/>
          <w:szCs w:val="20"/>
          <w:lang w:val="ru-RU"/>
        </w:rPr>
        <w:lastRenderedPageBreak/>
        <w:t xml:space="preserve">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w:t>
      </w:r>
      <w:hyperlink w:history="1">
        <w:r w:rsidRPr="008C21DF">
          <w:rPr>
            <w:rFonts w:ascii="Times New Roman" w:hAnsi="Times New Roman"/>
            <w:sz w:val="20"/>
            <w:szCs w:val="20"/>
            <w:lang w:val="ru-RU"/>
          </w:rPr>
          <w:t>перечень</w:t>
        </w:r>
      </w:hyperlink>
      <w:r w:rsidRPr="008C21DF">
        <w:rPr>
          <w:rFonts w:ascii="Times New Roman" w:hAnsi="Times New Roman"/>
          <w:sz w:val="20"/>
          <w:szCs w:val="20"/>
          <w:lang w:val="ru-RU"/>
        </w:rPr>
        <w:t xml:space="preserve"> услуг, которые являются необходимыми и обязательными для предоставления муниципальных услуг.</w:t>
      </w: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sz w:val="20"/>
          <w:szCs w:val="20"/>
          <w:lang w:val="ru-RU"/>
        </w:rPr>
        <w:t>2.3.Результатом предоставления муниципальной услуги является:</w:t>
      </w: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sz w:val="20"/>
          <w:szCs w:val="20"/>
          <w:lang w:val="ru-RU"/>
        </w:rPr>
        <w:t>- договор аренды (купли-продажи) земельного участка;</w:t>
      </w: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sz w:val="20"/>
          <w:szCs w:val="20"/>
          <w:lang w:val="ru-RU"/>
        </w:rPr>
        <w:t>- уведомление об отказе в предоставлении муниципальной услуги.</w:t>
      </w: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sz w:val="20"/>
          <w:szCs w:val="20"/>
          <w:lang w:val="ru-RU"/>
        </w:rPr>
        <w:t>2.3.1. Сроки предоставления муниципальной услуги.</w:t>
      </w:r>
    </w:p>
    <w:p w:rsidR="001548DF" w:rsidRPr="008C21DF" w:rsidRDefault="001548DF" w:rsidP="001548DF">
      <w:pPr>
        <w:tabs>
          <w:tab w:val="left" w:pos="1080"/>
        </w:tabs>
        <w:ind w:firstLine="709"/>
        <w:rPr>
          <w:rFonts w:ascii="Times New Roman" w:hAnsi="Times New Roman"/>
          <w:sz w:val="20"/>
          <w:szCs w:val="20"/>
          <w:lang w:val="ru-RU"/>
        </w:rPr>
      </w:pPr>
      <w:r w:rsidRPr="008C21DF">
        <w:rPr>
          <w:rFonts w:ascii="Times New Roman" w:hAnsi="Times New Roman"/>
          <w:sz w:val="20"/>
          <w:szCs w:val="20"/>
          <w:lang w:val="ru-RU"/>
        </w:rPr>
        <w:t xml:space="preserve"> Общий срок предоставления муниципальной услуги составляет 30 дней со дня регистрации в установленном в Административном регламенте порядке заявления о переоформлении земельного участка.</w:t>
      </w: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sz w:val="20"/>
          <w:szCs w:val="20"/>
          <w:lang w:val="ru-RU"/>
        </w:rPr>
        <w:t>2.3.2. Сроки прохождения отдельных административных процедур, необходимых для предоставления муниципальной услуги, указаны в разделе 4 настоящего Административного регламента.</w:t>
      </w: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sz w:val="20"/>
          <w:szCs w:val="20"/>
          <w:lang w:val="ru-RU"/>
        </w:rPr>
        <w:t>2.3.3. Срок выдачи (направления) заявителю документов, являющихся результатом предоставления муниципальной услуги, составляет не более 3 рабочих дней со дня их подготовки.</w:t>
      </w: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sz w:val="20"/>
          <w:szCs w:val="20"/>
          <w:lang w:val="ru-RU"/>
        </w:rPr>
        <w:t xml:space="preserve">2.4. Предоставление муниципальной услуги осуществляется в </w:t>
      </w: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sz w:val="20"/>
          <w:szCs w:val="20"/>
          <w:lang w:val="ru-RU"/>
        </w:rPr>
        <w:t>соответствии с:</w:t>
      </w:r>
    </w:p>
    <w:p w:rsidR="001548DF" w:rsidRPr="008C21DF" w:rsidRDefault="001548DF" w:rsidP="001548DF">
      <w:pPr>
        <w:pStyle w:val="2"/>
        <w:keepNext w:val="0"/>
        <w:numPr>
          <w:ilvl w:val="1"/>
          <w:numId w:val="0"/>
        </w:numPr>
        <w:tabs>
          <w:tab w:val="num" w:pos="576"/>
        </w:tabs>
        <w:suppressAutoHyphens/>
        <w:spacing w:before="0"/>
        <w:ind w:firstLine="709"/>
        <w:rPr>
          <w:rFonts w:ascii="Times New Roman" w:eastAsia="Times New Roman" w:hAnsi="Times New Roman"/>
          <w:b w:val="0"/>
          <w:bCs w:val="0"/>
          <w:i/>
          <w:iCs/>
          <w:sz w:val="20"/>
          <w:szCs w:val="20"/>
          <w:lang w:val="ru-RU"/>
        </w:rPr>
      </w:pPr>
      <w:r w:rsidRPr="008C21DF">
        <w:rPr>
          <w:rFonts w:ascii="Times New Roman" w:eastAsia="Times New Roman" w:hAnsi="Times New Roman"/>
          <w:b w:val="0"/>
          <w:bCs w:val="0"/>
          <w:sz w:val="20"/>
          <w:szCs w:val="20"/>
          <w:lang w:val="ru-RU"/>
        </w:rPr>
        <w:t>- Конституцией Российской Федерации;</w:t>
      </w:r>
    </w:p>
    <w:p w:rsidR="001548DF" w:rsidRPr="008C21DF" w:rsidRDefault="001548DF" w:rsidP="001548DF">
      <w:pPr>
        <w:pStyle w:val="2"/>
        <w:keepNext w:val="0"/>
        <w:numPr>
          <w:ilvl w:val="1"/>
          <w:numId w:val="0"/>
        </w:numPr>
        <w:tabs>
          <w:tab w:val="num" w:pos="576"/>
        </w:tabs>
        <w:suppressAutoHyphens/>
        <w:spacing w:before="0"/>
        <w:ind w:firstLine="709"/>
        <w:rPr>
          <w:rFonts w:ascii="Times New Roman" w:eastAsia="Times New Roman" w:hAnsi="Times New Roman"/>
          <w:b w:val="0"/>
          <w:bCs w:val="0"/>
          <w:i/>
          <w:iCs/>
          <w:sz w:val="20"/>
          <w:szCs w:val="20"/>
          <w:lang w:val="ru-RU"/>
        </w:rPr>
      </w:pPr>
      <w:r w:rsidRPr="008C21DF">
        <w:rPr>
          <w:rFonts w:ascii="Times New Roman" w:eastAsia="Times New Roman" w:hAnsi="Times New Roman"/>
          <w:b w:val="0"/>
          <w:bCs w:val="0"/>
          <w:sz w:val="20"/>
          <w:szCs w:val="20"/>
          <w:lang w:val="ru-RU"/>
        </w:rPr>
        <w:t>- Гражданским кодексом Российской Федерации;</w:t>
      </w:r>
    </w:p>
    <w:p w:rsidR="001548DF" w:rsidRPr="008C21DF" w:rsidRDefault="001548DF" w:rsidP="001548DF">
      <w:pPr>
        <w:pStyle w:val="2"/>
        <w:keepNext w:val="0"/>
        <w:numPr>
          <w:ilvl w:val="1"/>
          <w:numId w:val="0"/>
        </w:numPr>
        <w:tabs>
          <w:tab w:val="num" w:pos="576"/>
        </w:tabs>
        <w:suppressAutoHyphens/>
        <w:spacing w:before="0"/>
        <w:ind w:firstLine="709"/>
        <w:rPr>
          <w:rFonts w:ascii="Times New Roman" w:eastAsia="Times New Roman" w:hAnsi="Times New Roman"/>
          <w:b w:val="0"/>
          <w:bCs w:val="0"/>
          <w:i/>
          <w:iCs/>
          <w:sz w:val="20"/>
          <w:szCs w:val="20"/>
          <w:lang w:val="ru-RU"/>
        </w:rPr>
      </w:pPr>
      <w:r w:rsidRPr="008C21DF">
        <w:rPr>
          <w:rFonts w:ascii="Times New Roman" w:eastAsia="Times New Roman" w:hAnsi="Times New Roman"/>
          <w:b w:val="0"/>
          <w:bCs w:val="0"/>
          <w:sz w:val="20"/>
          <w:szCs w:val="20"/>
          <w:lang w:val="ru-RU"/>
        </w:rPr>
        <w:t>- Земельным кодексом Российской Федерации;</w:t>
      </w:r>
    </w:p>
    <w:p w:rsidR="001548DF" w:rsidRPr="008C21DF" w:rsidRDefault="001548DF" w:rsidP="001548DF">
      <w:pPr>
        <w:pStyle w:val="2"/>
        <w:keepNext w:val="0"/>
        <w:numPr>
          <w:ilvl w:val="1"/>
          <w:numId w:val="0"/>
        </w:numPr>
        <w:tabs>
          <w:tab w:val="num" w:pos="576"/>
        </w:tabs>
        <w:suppressAutoHyphens/>
        <w:spacing w:before="0"/>
        <w:ind w:firstLine="709"/>
        <w:rPr>
          <w:rFonts w:ascii="Times New Roman" w:eastAsia="Times New Roman" w:hAnsi="Times New Roman"/>
          <w:b w:val="0"/>
          <w:bCs w:val="0"/>
          <w:i/>
          <w:iCs/>
          <w:sz w:val="20"/>
          <w:szCs w:val="20"/>
          <w:lang w:val="ru-RU"/>
        </w:rPr>
      </w:pPr>
      <w:r w:rsidRPr="008C21DF">
        <w:rPr>
          <w:rFonts w:ascii="Times New Roman" w:eastAsia="Times New Roman" w:hAnsi="Times New Roman"/>
          <w:b w:val="0"/>
          <w:bCs w:val="0"/>
          <w:sz w:val="20"/>
          <w:szCs w:val="20"/>
          <w:lang w:val="ru-RU"/>
        </w:rPr>
        <w:t xml:space="preserve">- Федеральным законом  от 09.02.2009 № 8-ФЗ «Об обеспечении доступа к информации о деятельности государственных органов и органов местного самоуправления»; </w:t>
      </w:r>
    </w:p>
    <w:p w:rsidR="001548DF" w:rsidRPr="008C21DF" w:rsidRDefault="001548DF" w:rsidP="001548DF">
      <w:pPr>
        <w:pStyle w:val="2"/>
        <w:keepNext w:val="0"/>
        <w:numPr>
          <w:ilvl w:val="1"/>
          <w:numId w:val="0"/>
        </w:numPr>
        <w:tabs>
          <w:tab w:val="num" w:pos="576"/>
        </w:tabs>
        <w:suppressAutoHyphens/>
        <w:spacing w:before="0"/>
        <w:ind w:firstLine="709"/>
        <w:rPr>
          <w:rFonts w:ascii="Times New Roman" w:eastAsia="Times New Roman" w:hAnsi="Times New Roman"/>
          <w:b w:val="0"/>
          <w:bCs w:val="0"/>
          <w:i/>
          <w:iCs/>
          <w:sz w:val="20"/>
          <w:szCs w:val="20"/>
          <w:lang w:val="ru-RU"/>
        </w:rPr>
      </w:pPr>
      <w:r w:rsidRPr="008C21DF">
        <w:rPr>
          <w:rFonts w:ascii="Times New Roman" w:eastAsia="Times New Roman" w:hAnsi="Times New Roman"/>
          <w:b w:val="0"/>
          <w:bCs w:val="0"/>
          <w:sz w:val="20"/>
          <w:szCs w:val="20"/>
          <w:lang w:val="ru-RU"/>
        </w:rPr>
        <w:t xml:space="preserve">- Федеральным законом от 27.07.2006 </w:t>
      </w:r>
      <w:r w:rsidRPr="008C21DF">
        <w:rPr>
          <w:rFonts w:ascii="Times New Roman" w:eastAsia="Times New Roman" w:hAnsi="Times New Roman"/>
          <w:b w:val="0"/>
          <w:bCs w:val="0"/>
          <w:sz w:val="20"/>
          <w:szCs w:val="20"/>
        </w:rPr>
        <w:t>N</w:t>
      </w:r>
      <w:r w:rsidRPr="008C21DF">
        <w:rPr>
          <w:rFonts w:ascii="Times New Roman" w:eastAsia="Times New Roman" w:hAnsi="Times New Roman"/>
          <w:b w:val="0"/>
          <w:bCs w:val="0"/>
          <w:sz w:val="20"/>
          <w:szCs w:val="20"/>
          <w:lang w:val="ru-RU"/>
        </w:rPr>
        <w:t xml:space="preserve"> 152-ФЗ «О персональных данных», от 21.07.1997  № 122-ФЗ «О государственной регистрации прав на недвижимое имущество и сделок с ним», </w:t>
      </w:r>
    </w:p>
    <w:p w:rsidR="001548DF" w:rsidRPr="008C21DF" w:rsidRDefault="001548DF" w:rsidP="001548DF">
      <w:pPr>
        <w:pStyle w:val="2"/>
        <w:spacing w:before="0"/>
        <w:ind w:firstLine="709"/>
        <w:rPr>
          <w:rFonts w:ascii="Times New Roman" w:eastAsia="Times New Roman" w:hAnsi="Times New Roman"/>
          <w:b w:val="0"/>
          <w:bCs w:val="0"/>
          <w:i/>
          <w:iCs/>
          <w:sz w:val="20"/>
          <w:szCs w:val="20"/>
          <w:lang w:val="ru-RU"/>
        </w:rPr>
      </w:pPr>
      <w:r w:rsidRPr="008C21DF">
        <w:rPr>
          <w:rFonts w:ascii="Times New Roman" w:eastAsia="Times New Roman" w:hAnsi="Times New Roman"/>
          <w:b w:val="0"/>
          <w:bCs w:val="0"/>
          <w:sz w:val="20"/>
          <w:szCs w:val="20"/>
          <w:lang w:val="ru-RU"/>
        </w:rPr>
        <w:t xml:space="preserve">- Федеральным законом от 27.07.2010  № 210-ФЗ «Об организации предоставления государственных и муниципальных услуг», </w:t>
      </w:r>
    </w:p>
    <w:p w:rsidR="001548DF" w:rsidRPr="008C21DF" w:rsidRDefault="001548DF" w:rsidP="001548DF">
      <w:pPr>
        <w:pStyle w:val="2"/>
        <w:spacing w:before="0"/>
        <w:ind w:firstLine="709"/>
        <w:rPr>
          <w:rFonts w:ascii="Times New Roman" w:eastAsia="Times New Roman" w:hAnsi="Times New Roman"/>
          <w:b w:val="0"/>
          <w:bCs w:val="0"/>
          <w:i/>
          <w:iCs/>
          <w:sz w:val="20"/>
          <w:szCs w:val="20"/>
          <w:lang w:val="ru-RU"/>
        </w:rPr>
      </w:pPr>
      <w:r w:rsidRPr="008C21DF">
        <w:rPr>
          <w:rFonts w:ascii="Times New Roman" w:eastAsia="Times New Roman" w:hAnsi="Times New Roman"/>
          <w:b w:val="0"/>
          <w:bCs w:val="0"/>
          <w:sz w:val="20"/>
          <w:szCs w:val="20"/>
          <w:lang w:val="ru-RU"/>
        </w:rPr>
        <w:t xml:space="preserve">- Федеральным законом от 06.10.2003 № 131-ФЗ «Об общих принципах организации местного самоуправления в РФ», </w:t>
      </w:r>
    </w:p>
    <w:p w:rsidR="001548DF" w:rsidRPr="008C21DF" w:rsidRDefault="001548DF" w:rsidP="001548DF">
      <w:pPr>
        <w:pStyle w:val="2"/>
        <w:spacing w:before="0"/>
        <w:ind w:firstLine="709"/>
        <w:rPr>
          <w:rFonts w:ascii="Times New Roman" w:eastAsia="Times New Roman" w:hAnsi="Times New Roman"/>
          <w:b w:val="0"/>
          <w:bCs w:val="0"/>
          <w:i/>
          <w:iCs/>
          <w:sz w:val="20"/>
          <w:szCs w:val="20"/>
          <w:lang w:val="ru-RU"/>
        </w:rPr>
      </w:pPr>
      <w:r w:rsidRPr="008C21DF">
        <w:rPr>
          <w:rFonts w:ascii="Times New Roman" w:eastAsia="Times New Roman" w:hAnsi="Times New Roman"/>
          <w:b w:val="0"/>
          <w:bCs w:val="0"/>
          <w:sz w:val="20"/>
          <w:szCs w:val="20"/>
          <w:lang w:val="ru-RU"/>
        </w:rPr>
        <w:t>- Федеральным законом от 02.05.2006 № 59-ФЗ «О порядке рассмотрений обращений граждан РФ»,</w:t>
      </w:r>
    </w:p>
    <w:p w:rsidR="001548DF" w:rsidRPr="008C21DF" w:rsidRDefault="001548DF" w:rsidP="001548DF">
      <w:pPr>
        <w:pStyle w:val="2"/>
        <w:spacing w:before="0"/>
        <w:ind w:firstLine="709"/>
        <w:rPr>
          <w:rFonts w:ascii="Times New Roman" w:eastAsia="Times New Roman" w:hAnsi="Times New Roman"/>
          <w:b w:val="0"/>
          <w:bCs w:val="0"/>
          <w:i/>
          <w:iCs/>
          <w:sz w:val="20"/>
          <w:szCs w:val="20"/>
          <w:lang w:val="ru-RU"/>
        </w:rPr>
      </w:pPr>
      <w:r w:rsidRPr="008C21DF">
        <w:rPr>
          <w:rFonts w:ascii="Times New Roman" w:eastAsia="Times New Roman" w:hAnsi="Times New Roman"/>
          <w:b w:val="0"/>
          <w:bCs w:val="0"/>
          <w:sz w:val="20"/>
          <w:szCs w:val="20"/>
          <w:lang w:val="ru-RU"/>
        </w:rPr>
        <w:t xml:space="preserve">- Федеральным законом от 25.10.2001 № 137-ФЗ «О введении в действие Земельного кодекса Российской Федерации», </w:t>
      </w:r>
    </w:p>
    <w:p w:rsidR="001548DF" w:rsidRPr="008C21DF" w:rsidRDefault="001548DF" w:rsidP="001548DF">
      <w:pPr>
        <w:pStyle w:val="2"/>
        <w:spacing w:before="0"/>
        <w:ind w:firstLine="709"/>
        <w:rPr>
          <w:rFonts w:ascii="Times New Roman" w:eastAsia="Times New Roman" w:hAnsi="Times New Roman"/>
          <w:b w:val="0"/>
          <w:bCs w:val="0"/>
          <w:i/>
          <w:iCs/>
          <w:sz w:val="20"/>
          <w:szCs w:val="20"/>
          <w:lang w:val="ru-RU"/>
        </w:rPr>
      </w:pPr>
      <w:r w:rsidRPr="008C21DF">
        <w:rPr>
          <w:rFonts w:ascii="Times New Roman" w:eastAsia="Times New Roman" w:hAnsi="Times New Roman"/>
          <w:b w:val="0"/>
          <w:bCs w:val="0"/>
          <w:sz w:val="20"/>
          <w:szCs w:val="20"/>
          <w:lang w:val="ru-RU"/>
        </w:rPr>
        <w:t xml:space="preserve">- Федеральным законом от 21 июля 1997 года  № 122-ФЗ «О государственной регистрации прав на недвижимое имущество и сделок с ним»; </w:t>
      </w:r>
    </w:p>
    <w:p w:rsidR="001548DF" w:rsidRPr="008C21DF" w:rsidRDefault="001548DF" w:rsidP="001548DF">
      <w:pPr>
        <w:pStyle w:val="2"/>
        <w:keepNext w:val="0"/>
        <w:numPr>
          <w:ilvl w:val="1"/>
          <w:numId w:val="0"/>
        </w:numPr>
        <w:tabs>
          <w:tab w:val="num" w:pos="576"/>
        </w:tabs>
        <w:suppressAutoHyphens/>
        <w:spacing w:before="0"/>
        <w:ind w:firstLine="709"/>
        <w:rPr>
          <w:rFonts w:ascii="Times New Roman" w:eastAsia="Times New Roman" w:hAnsi="Times New Roman"/>
          <w:b w:val="0"/>
          <w:bCs w:val="0"/>
          <w:i/>
          <w:iCs/>
          <w:sz w:val="20"/>
          <w:szCs w:val="20"/>
          <w:lang w:val="ru-RU"/>
        </w:rPr>
      </w:pPr>
      <w:r w:rsidRPr="008C21DF">
        <w:rPr>
          <w:rFonts w:ascii="Times New Roman" w:eastAsia="Times New Roman" w:hAnsi="Times New Roman"/>
          <w:b w:val="0"/>
          <w:bCs w:val="0"/>
          <w:sz w:val="20"/>
          <w:szCs w:val="20"/>
          <w:lang w:val="ru-RU"/>
        </w:rPr>
        <w:t xml:space="preserve">- Приказом Минэкономразвития от 30.10.2007 № 370 «Об утверждения перечня документов, прилагаемых к заявлению о приобретении прав на земельный участок, который находится в государственной или муниципальной собственности и на котором расположены здания, строения, сооружения»; </w:t>
      </w:r>
    </w:p>
    <w:p w:rsidR="001548DF" w:rsidRPr="008C21DF" w:rsidRDefault="001548DF" w:rsidP="001548DF">
      <w:pPr>
        <w:pStyle w:val="2"/>
        <w:keepNext w:val="0"/>
        <w:numPr>
          <w:ilvl w:val="1"/>
          <w:numId w:val="0"/>
        </w:numPr>
        <w:tabs>
          <w:tab w:val="num" w:pos="576"/>
        </w:tabs>
        <w:suppressAutoHyphens/>
        <w:spacing w:before="0"/>
        <w:ind w:firstLine="709"/>
        <w:rPr>
          <w:rFonts w:ascii="Times New Roman" w:eastAsia="Times New Roman" w:hAnsi="Times New Roman"/>
          <w:b w:val="0"/>
          <w:bCs w:val="0"/>
          <w:i/>
          <w:iCs/>
          <w:sz w:val="20"/>
          <w:szCs w:val="20"/>
          <w:lang w:val="ru-RU"/>
        </w:rPr>
      </w:pPr>
      <w:r w:rsidRPr="008C21DF">
        <w:rPr>
          <w:rFonts w:ascii="Times New Roman" w:eastAsia="Times New Roman" w:hAnsi="Times New Roman"/>
          <w:b w:val="0"/>
          <w:bCs w:val="0"/>
          <w:sz w:val="20"/>
          <w:szCs w:val="20"/>
          <w:lang w:val="ru-RU"/>
        </w:rPr>
        <w:t>- Законом Новосибирской области от 14.04.2003 № 108-ОЗ «Об использовании земель на территории Новосибирской области»;</w:t>
      </w:r>
    </w:p>
    <w:p w:rsidR="001548DF" w:rsidRPr="008C21DF" w:rsidRDefault="001548DF" w:rsidP="001548DF">
      <w:pPr>
        <w:autoSpaceDE w:val="0"/>
        <w:autoSpaceDN w:val="0"/>
        <w:adjustRightInd w:val="0"/>
        <w:ind w:firstLine="709"/>
        <w:rPr>
          <w:rFonts w:ascii="Times New Roman" w:hAnsi="Times New Roman"/>
          <w:sz w:val="20"/>
          <w:szCs w:val="20"/>
          <w:lang w:val="ru-RU"/>
        </w:rPr>
      </w:pPr>
      <w:r w:rsidRPr="008C21DF">
        <w:rPr>
          <w:rFonts w:ascii="Times New Roman" w:hAnsi="Times New Roman"/>
          <w:sz w:val="20"/>
          <w:szCs w:val="20"/>
          <w:lang w:val="ru-RU"/>
        </w:rPr>
        <w:t>- Уставом Владимировского сельсовета Убинского района Новосибирской области;</w:t>
      </w: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sz w:val="20"/>
          <w:szCs w:val="20"/>
          <w:lang w:val="ru-RU"/>
        </w:rPr>
        <w:t>2.5. Перечень необходимых для оказания муниципальной услуги документов:</w:t>
      </w: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sz w:val="20"/>
          <w:szCs w:val="20"/>
          <w:lang w:val="ru-RU"/>
        </w:rPr>
        <w:t>-заявление о переоформлении права на земельный участок (приложение 1);</w:t>
      </w: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sz w:val="20"/>
          <w:szCs w:val="20"/>
          <w:lang w:val="ru-RU"/>
        </w:rPr>
        <w:t>-копия документа, удостоверяющего личность представителя юридического лица;</w:t>
      </w: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sz w:val="20"/>
          <w:szCs w:val="20"/>
          <w:lang w:val="ru-RU"/>
        </w:rPr>
        <w:t>-копия документа, удостоверяющего права (полномочия) представителя юридического лица, если с заявлением обращается представитель заявителя (заявителей);</w:t>
      </w: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sz w:val="20"/>
          <w:szCs w:val="20"/>
          <w:lang w:val="ru-RU"/>
        </w:rPr>
        <w:lastRenderedPageBreak/>
        <w:t>- копии документов, удостоверяющих (устанавливающих) права на здание, строение, сооружение, находящееся на земельном участке, если право на такое здание, строение, сооружение не зарегистрировано в Едином государственном реестре прав на недвижимое имущество и сделок с ним (при наличии зданий, строений, сооружений на приобретаемом земельном участке);</w:t>
      </w: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sz w:val="20"/>
          <w:szCs w:val="20"/>
          <w:lang w:val="ru-RU"/>
        </w:rPr>
        <w:t xml:space="preserve">-копии документов, удостоверяющих (устанавливающих) права на приобретаемый земельный участок, если право на данный земельный участок не зарегистрировано в Едином государственном реестре прав на недвижимое имущество и сделок с ним. </w:t>
      </w:r>
    </w:p>
    <w:p w:rsidR="001548DF" w:rsidRPr="008C21DF" w:rsidRDefault="001548DF" w:rsidP="001548DF">
      <w:pPr>
        <w:ind w:firstLine="709"/>
        <w:rPr>
          <w:rStyle w:val="apple-style-span"/>
          <w:rFonts w:ascii="Times New Roman" w:hAnsi="Times New Roman"/>
          <w:sz w:val="20"/>
          <w:szCs w:val="20"/>
          <w:lang w:val="ru-RU"/>
        </w:rPr>
      </w:pPr>
      <w:r w:rsidRPr="008C21DF">
        <w:rPr>
          <w:rStyle w:val="apple-style-span"/>
          <w:rFonts w:ascii="Times New Roman" w:hAnsi="Times New Roman"/>
          <w:sz w:val="20"/>
          <w:szCs w:val="20"/>
          <w:lang w:val="ru-RU"/>
        </w:rPr>
        <w:t>-копия документа, подтверждающего право приобретения земельного участка в постоянное (бессрочное) пользование.</w:t>
      </w: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sz w:val="20"/>
          <w:szCs w:val="20"/>
          <w:lang w:val="ru-RU"/>
        </w:rPr>
        <w:t xml:space="preserve">2.6.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w:history="1">
        <w:r w:rsidRPr="008C21DF">
          <w:rPr>
            <w:rFonts w:ascii="Times New Roman" w:hAnsi="Times New Roman"/>
            <w:sz w:val="20"/>
            <w:szCs w:val="20"/>
            <w:lang w:val="ru-RU"/>
          </w:rPr>
          <w:t>части</w:t>
        </w:r>
      </w:hyperlink>
      <w:hyperlink w:history="1">
        <w:r w:rsidRPr="008C21DF">
          <w:rPr>
            <w:rFonts w:ascii="Times New Roman" w:hAnsi="Times New Roman"/>
            <w:sz w:val="20"/>
            <w:szCs w:val="20"/>
            <w:lang w:val="ru-RU"/>
          </w:rPr>
          <w:t xml:space="preserve"> 6 </w:t>
        </w:r>
      </w:hyperlink>
      <w:hyperlink w:history="1">
        <w:r w:rsidRPr="008C21DF">
          <w:rPr>
            <w:rFonts w:ascii="Times New Roman" w:hAnsi="Times New Roman"/>
            <w:sz w:val="20"/>
            <w:szCs w:val="20"/>
            <w:lang w:val="ru-RU"/>
          </w:rPr>
          <w:t>статьи</w:t>
        </w:r>
      </w:hyperlink>
      <w:hyperlink w:history="1">
        <w:r w:rsidRPr="008C21DF">
          <w:rPr>
            <w:rFonts w:ascii="Times New Roman" w:hAnsi="Times New Roman"/>
            <w:sz w:val="20"/>
            <w:szCs w:val="20"/>
            <w:lang w:val="ru-RU"/>
          </w:rPr>
          <w:t xml:space="preserve"> 7</w:t>
        </w:r>
      </w:hyperlink>
      <w:r w:rsidRPr="008C21DF">
        <w:rPr>
          <w:rFonts w:ascii="Times New Roman" w:hAnsi="Times New Roman"/>
          <w:sz w:val="20"/>
          <w:szCs w:val="20"/>
          <w:lang w:val="ru-RU"/>
        </w:rPr>
        <w:t xml:space="preserve"> Федерального закона от 27.07.2010 № 210-ФЗ "Об организации предоставления государственных и муниципальных услуг".</w:t>
      </w: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sz w:val="20"/>
          <w:szCs w:val="20"/>
          <w:lang w:val="ru-RU"/>
        </w:rPr>
        <w:t>2.7. Перечень документов, хранящихся в государственных органах.</w:t>
      </w: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sz w:val="20"/>
          <w:szCs w:val="20"/>
          <w:lang w:val="ru-RU"/>
        </w:rPr>
        <w:t>Для предоставления муниципальной услуги сотрудником Администрации самостоятельно истребуются:</w:t>
      </w:r>
      <w:r w:rsidRPr="008C21DF">
        <w:rPr>
          <w:rFonts w:ascii="Times New Roman" w:hAnsi="Times New Roman"/>
          <w:sz w:val="20"/>
          <w:szCs w:val="20"/>
          <w:lang w:val="ru-RU"/>
        </w:rPr>
        <w:tab/>
      </w: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sz w:val="20"/>
          <w:szCs w:val="20"/>
          <w:lang w:val="ru-RU"/>
        </w:rPr>
        <w:t>-выписка из Единого государственного реестра прав на недвижимое имущество и сделок с ним о правах на здание, строение, сооружение, находящиеся на приобретаемом земельном участке;</w:t>
      </w: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sz w:val="20"/>
          <w:szCs w:val="20"/>
          <w:lang w:val="ru-RU"/>
        </w:rPr>
        <w:t>-выписка из Единого государственного реестра прав на недвижимое имущество и сделок с ним о правах на приобретаемый земельный участок;</w:t>
      </w: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sz w:val="20"/>
          <w:szCs w:val="20"/>
          <w:lang w:val="ru-RU"/>
        </w:rPr>
        <w:t>-кадастровый паспорт земельного участка;</w:t>
      </w: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sz w:val="20"/>
          <w:szCs w:val="20"/>
          <w:lang w:val="ru-RU"/>
        </w:rPr>
        <w:t>-выписка из Единого государственного реестра юридических лиц.</w:t>
      </w: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sz w:val="20"/>
          <w:szCs w:val="20"/>
          <w:lang w:val="ru-RU"/>
        </w:rPr>
        <w:t>2.8. Основания для приостановления муниципальной услуги:</w:t>
      </w: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sz w:val="20"/>
          <w:szCs w:val="20"/>
          <w:lang w:val="ru-RU"/>
        </w:rPr>
        <w:t>в комплекте представленных заявителем документов представлены не все документы в соответствии с перечнем, указанным в настоящем административном регламенте, или оформление указанных документов не соответствует требованиям, установленным действующим законодательством.</w:t>
      </w: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sz w:val="20"/>
          <w:szCs w:val="20"/>
          <w:lang w:val="ru-RU"/>
        </w:rPr>
        <w:t>2.9. Основания для отказа в предоставлении муниципальной услуги о невозможности продажи спорного земельного участка в связи с:</w:t>
      </w: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sz w:val="20"/>
          <w:szCs w:val="20"/>
          <w:lang w:val="ru-RU"/>
        </w:rPr>
        <w:t>- в соответствии с действующим законодательством отсутствуют основания для предоставления муниципальной услуги.</w:t>
      </w: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sz w:val="20"/>
          <w:szCs w:val="20"/>
          <w:lang w:val="ru-RU"/>
        </w:rPr>
        <w:t>- в случае приостановления предоставления муниципальной услуги заявителем не представлены необходимые документы в установленный для их предоставления срок.</w:t>
      </w: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sz w:val="20"/>
          <w:szCs w:val="20"/>
          <w:lang w:val="ru-RU"/>
        </w:rPr>
        <w:t>2.10. Услуги, необходимые для предоставления муниципальной услуги: получение данной услуги не обусловлено получением иных услуг.</w:t>
      </w: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sz w:val="20"/>
          <w:szCs w:val="20"/>
          <w:lang w:val="ru-RU"/>
        </w:rPr>
        <w:t>2.11. Предоставление муниципальной услуги осуществляется бесплатно.</w:t>
      </w: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sz w:val="20"/>
          <w:szCs w:val="20"/>
          <w:lang w:val="ru-RU"/>
        </w:rPr>
        <w:lastRenderedPageBreak/>
        <w:t>2.12. Время ожидания заявителя в очереди при подаче и получении документов составляет не более 30 минут.</w:t>
      </w: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sz w:val="20"/>
          <w:szCs w:val="20"/>
          <w:lang w:val="ru-RU"/>
        </w:rPr>
        <w:t>2.13. Прием заявителей и иные действия по предоставлению муниципальной услуги осуществляются в специально определенных для этих целей помещениях, которые должны соответствовать комфортным условиям для заявителей и оптимальным условиям работы специалистов, принимающих участие в предоставлении муниципальной услуги.</w:t>
      </w: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sz w:val="20"/>
          <w:szCs w:val="20"/>
          <w:lang w:val="ru-RU"/>
        </w:rPr>
        <w:t>У входа в каждое помещение размещается табличка с наименованием помещения.</w:t>
      </w: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sz w:val="20"/>
          <w:szCs w:val="20"/>
          <w:lang w:val="ru-RU"/>
        </w:rPr>
        <w:t>Помещения, в которых предоставляется муниципальная услуга, оборудуются системой кондиционирования воздуха, противопожарной системой и средствами пожаротушения, системой охраны. Данные помещения должны соответствовать санитарно-эпидемиологическим правилам и нормам.</w:t>
      </w: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sz w:val="20"/>
          <w:szCs w:val="20"/>
          <w:lang w:val="ru-RU"/>
        </w:rPr>
        <w:t>2.14. Рабочее место специалиста, принимающего участие в предоставлении муниципальной услуги, должно быть оборудовано персональным компьютером с возможностью доступа к необходимым информационным базам, печатающим и сканирующим устройствам.</w:t>
      </w: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sz w:val="20"/>
          <w:szCs w:val="20"/>
          <w:lang w:val="ru-RU"/>
        </w:rPr>
        <w:t>2.15. Места для информирования заявителей оборудуются информационными стендами, содержащими информацию по вопросам предоставления муниципальной услуги:</w:t>
      </w: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sz w:val="20"/>
          <w:szCs w:val="20"/>
          <w:lang w:val="ru-RU"/>
        </w:rPr>
        <w:t>- извлечения из нормативных правовых актов, содержащих нормы, регулирующие деятельность по предоставлению муниципальной услуги;</w:t>
      </w: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sz w:val="20"/>
          <w:szCs w:val="20"/>
          <w:lang w:val="ru-RU"/>
        </w:rPr>
        <w:t>- образцы заполнения документов, необходимых для получения муниципальной услуги;</w:t>
      </w: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sz w:val="20"/>
          <w:szCs w:val="20"/>
          <w:lang w:val="ru-RU"/>
        </w:rPr>
        <w:t>- справочная информация о сотрудниках управления, участвующих в предоставлении муниципальной услуги;</w:t>
      </w: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sz w:val="20"/>
          <w:szCs w:val="20"/>
          <w:lang w:val="ru-RU"/>
        </w:rPr>
        <w:t>- текст административного регламента;</w:t>
      </w: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sz w:val="20"/>
          <w:szCs w:val="20"/>
          <w:lang w:val="ru-RU"/>
        </w:rPr>
        <w:t>- иная информация по вопросам предоставления муниципальной услуги.</w:t>
      </w: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sz w:val="20"/>
          <w:szCs w:val="20"/>
          <w:lang w:val="ru-RU"/>
        </w:rPr>
        <w:t>2.16. У входа в помещения, которые используются для предоставления муниципальной услуги, для заявителей предусматриваются места ожидания.</w:t>
      </w: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sz w:val="20"/>
          <w:szCs w:val="20"/>
          <w:lang w:val="ru-RU"/>
        </w:rPr>
        <w:t>Места ожидания заявителей оборудуются стульями и столами, системой кондиционирования воздуха, противопожарной системой, системой охраны.</w:t>
      </w: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sz w:val="20"/>
          <w:szCs w:val="20"/>
          <w:lang w:val="ru-RU"/>
        </w:rPr>
        <w:t>В местах ожидания на видном месте размещаются схемы расположения средств пожаротушения и путей эвакуации посетителей и специалистов.</w:t>
      </w:r>
    </w:p>
    <w:p w:rsidR="001548DF" w:rsidRPr="008C21DF" w:rsidRDefault="001548DF" w:rsidP="001548DF">
      <w:pPr>
        <w:tabs>
          <w:tab w:val="left" w:pos="1080"/>
        </w:tabs>
        <w:ind w:firstLine="709"/>
        <w:rPr>
          <w:rFonts w:ascii="Times New Roman" w:hAnsi="Times New Roman"/>
          <w:sz w:val="20"/>
          <w:szCs w:val="20"/>
          <w:lang w:val="ru-RU"/>
        </w:rPr>
      </w:pPr>
      <w:r w:rsidRPr="008C21DF">
        <w:rPr>
          <w:rFonts w:ascii="Times New Roman" w:hAnsi="Times New Roman"/>
          <w:sz w:val="20"/>
          <w:szCs w:val="20"/>
          <w:lang w:val="ru-RU"/>
        </w:rPr>
        <w:t>2.17. Вход в здание оборудуется удобной лестницей с поручнями, а также пандусами для беспрепятственного передвижения инвалидных колясок.</w:t>
      </w: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sz w:val="20"/>
          <w:szCs w:val="20"/>
          <w:lang w:val="ru-RU"/>
        </w:rPr>
        <w:t>Вход в здание оформляется табличкой, информирующей о наименовании органа, предоставляющего муниципальную услугу.</w:t>
      </w: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sz w:val="20"/>
          <w:szCs w:val="20"/>
          <w:lang w:val="ru-RU"/>
        </w:rPr>
        <w:t>2.18. Места для информирования заявителей, получения информации и заполнения необходимых документов оборудуются информационными стендами, стульями и столами для возможности оформления документов, на которых размещаются формы документов, образцы их заполнения, канцелярские принадлежности.</w:t>
      </w: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sz w:val="20"/>
          <w:szCs w:val="20"/>
          <w:lang w:val="ru-RU"/>
        </w:rPr>
        <w:t>2.19. При получении муниципальной услуги заявитель взаимодействует со специалистами управления, а также (в случае предоставления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которые заявитель вправе предоставить) с соответствующими должностными лицами государственных органов, органов местного самоуправления и иных организаций.</w:t>
      </w: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sz w:val="20"/>
          <w:szCs w:val="20"/>
          <w:lang w:val="ru-RU"/>
        </w:rPr>
        <w:lastRenderedPageBreak/>
        <w:t>2.20. О ходе предоставления муниципальной услуги возможно узнать по телефону, указанному в пункте 1.3.2. настоящего Административного регламента.</w:t>
      </w:r>
    </w:p>
    <w:p w:rsidR="001548DF" w:rsidRPr="008C21DF" w:rsidRDefault="001548DF" w:rsidP="001548DF">
      <w:pPr>
        <w:ind w:right="-180"/>
        <w:rPr>
          <w:rFonts w:ascii="Times New Roman" w:hAnsi="Times New Roman"/>
          <w:b/>
          <w:sz w:val="20"/>
          <w:szCs w:val="20"/>
          <w:lang w:val="ru-RU"/>
        </w:rPr>
      </w:pPr>
      <w:r w:rsidRPr="008C21DF">
        <w:rPr>
          <w:rFonts w:ascii="Times New Roman" w:hAnsi="Times New Roman"/>
          <w:b/>
          <w:sz w:val="20"/>
          <w:szCs w:val="20"/>
          <w:lang w:val="ru-RU"/>
        </w:rPr>
        <w:t>3. Состав, последовательность и сроки выполнения административных процедур, требования к порядку их выполнения</w:t>
      </w:r>
    </w:p>
    <w:p w:rsidR="001548DF" w:rsidRPr="008C21DF" w:rsidRDefault="001548DF" w:rsidP="001548DF">
      <w:pPr>
        <w:ind w:right="-180"/>
        <w:rPr>
          <w:rFonts w:ascii="Times New Roman" w:hAnsi="Times New Roman"/>
          <w:sz w:val="20"/>
          <w:szCs w:val="20"/>
          <w:lang w:val="ru-RU"/>
        </w:rPr>
      </w:pPr>
    </w:p>
    <w:p w:rsidR="001548DF" w:rsidRPr="008C21DF" w:rsidRDefault="001548DF" w:rsidP="001548DF">
      <w:pPr>
        <w:tabs>
          <w:tab w:val="left" w:pos="540"/>
        </w:tabs>
        <w:ind w:right="-181" w:firstLine="709"/>
        <w:rPr>
          <w:rFonts w:ascii="Times New Roman" w:hAnsi="Times New Roman"/>
          <w:sz w:val="20"/>
          <w:szCs w:val="20"/>
          <w:lang w:val="ru-RU"/>
        </w:rPr>
      </w:pPr>
      <w:r w:rsidRPr="008C21DF">
        <w:rPr>
          <w:rFonts w:ascii="Times New Roman" w:hAnsi="Times New Roman"/>
          <w:sz w:val="20"/>
          <w:szCs w:val="20"/>
          <w:lang w:val="ru-RU"/>
        </w:rPr>
        <w:t>3.1.</w:t>
      </w:r>
      <w:r w:rsidRPr="008C21DF">
        <w:rPr>
          <w:rFonts w:ascii="Times New Roman" w:hAnsi="Times New Roman"/>
          <w:sz w:val="20"/>
          <w:szCs w:val="20"/>
        </w:rPr>
        <w:t> </w:t>
      </w:r>
      <w:r w:rsidRPr="008C21DF">
        <w:rPr>
          <w:rFonts w:ascii="Times New Roman" w:hAnsi="Times New Roman"/>
          <w:sz w:val="20"/>
          <w:szCs w:val="20"/>
          <w:lang w:val="ru-RU"/>
        </w:rPr>
        <w:t>Предоставление муниципальной услуги включает в себя следующие административные процедуры:</w:t>
      </w:r>
    </w:p>
    <w:p w:rsidR="001548DF" w:rsidRPr="008C21DF" w:rsidRDefault="001548DF" w:rsidP="001548DF">
      <w:pPr>
        <w:tabs>
          <w:tab w:val="left" w:pos="540"/>
        </w:tabs>
        <w:ind w:right="-181" w:firstLine="709"/>
        <w:rPr>
          <w:rFonts w:ascii="Times New Roman" w:hAnsi="Times New Roman"/>
          <w:sz w:val="20"/>
          <w:szCs w:val="20"/>
          <w:lang w:val="ru-RU"/>
        </w:rPr>
      </w:pPr>
      <w:r w:rsidRPr="008C21DF">
        <w:rPr>
          <w:rFonts w:ascii="Times New Roman" w:hAnsi="Times New Roman"/>
          <w:sz w:val="20"/>
          <w:szCs w:val="20"/>
          <w:lang w:val="ru-RU"/>
        </w:rPr>
        <w:t>3.1.1.</w:t>
      </w:r>
      <w:r w:rsidRPr="008C21DF">
        <w:rPr>
          <w:rFonts w:ascii="Times New Roman" w:hAnsi="Times New Roman"/>
          <w:sz w:val="20"/>
          <w:szCs w:val="20"/>
        </w:rPr>
        <w:t> </w:t>
      </w:r>
      <w:r w:rsidRPr="008C21DF">
        <w:rPr>
          <w:rFonts w:ascii="Times New Roman" w:hAnsi="Times New Roman"/>
          <w:sz w:val="20"/>
          <w:szCs w:val="20"/>
          <w:lang w:val="ru-RU"/>
        </w:rPr>
        <w:t>Прием заявления о переоформлении права постоянного (бессрочного) пользования на право аренды (собственности) земельным участком.</w:t>
      </w:r>
    </w:p>
    <w:p w:rsidR="001548DF" w:rsidRPr="008C21DF" w:rsidRDefault="001548DF" w:rsidP="001548DF">
      <w:pPr>
        <w:tabs>
          <w:tab w:val="left" w:pos="540"/>
        </w:tabs>
        <w:ind w:right="-181" w:firstLine="709"/>
        <w:rPr>
          <w:rFonts w:ascii="Times New Roman" w:hAnsi="Times New Roman"/>
          <w:sz w:val="20"/>
          <w:szCs w:val="20"/>
          <w:lang w:val="ru-RU"/>
        </w:rPr>
      </w:pPr>
      <w:r w:rsidRPr="008C21DF">
        <w:rPr>
          <w:rFonts w:ascii="Times New Roman" w:hAnsi="Times New Roman"/>
          <w:sz w:val="20"/>
          <w:szCs w:val="20"/>
          <w:lang w:val="ru-RU"/>
        </w:rPr>
        <w:t>Данное действие осуществляется сотрудником управления, ответственным за прием и регистрацию документов.</w:t>
      </w:r>
    </w:p>
    <w:p w:rsidR="001548DF" w:rsidRPr="008C21DF" w:rsidRDefault="001548DF" w:rsidP="001548DF">
      <w:pPr>
        <w:ind w:right="-181" w:firstLine="709"/>
        <w:rPr>
          <w:rFonts w:ascii="Times New Roman" w:hAnsi="Times New Roman"/>
          <w:sz w:val="20"/>
          <w:szCs w:val="20"/>
          <w:lang w:val="ru-RU"/>
        </w:rPr>
      </w:pPr>
      <w:r w:rsidRPr="008C21DF">
        <w:rPr>
          <w:rFonts w:ascii="Times New Roman" w:hAnsi="Times New Roman"/>
          <w:sz w:val="20"/>
          <w:szCs w:val="20"/>
          <w:lang w:val="ru-RU"/>
        </w:rPr>
        <w:t>Срок совершения действия составляет 10 минут с момента представления заявителем документов.</w:t>
      </w: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color w:val="000000"/>
          <w:sz w:val="20"/>
          <w:szCs w:val="20"/>
          <w:lang w:val="ru-RU"/>
        </w:rPr>
        <w:t xml:space="preserve">В случае представления заявления и документов, необходимых для предоставления муниципальной услуги через МФЦ, оператор МФЦ, ответственный за прием документов, </w:t>
      </w:r>
      <w:r w:rsidRPr="008C21DF">
        <w:rPr>
          <w:rFonts w:ascii="Times New Roman" w:hAnsi="Times New Roman"/>
          <w:sz w:val="20"/>
          <w:szCs w:val="20"/>
          <w:lang w:val="ru-RU"/>
        </w:rPr>
        <w:t>регистрирует их в установленном порядке и размещает в форме электронных копий в автоматизированной информационной системе «ЦПГУ». Д</w:t>
      </w:r>
      <w:r w:rsidRPr="008C21DF">
        <w:rPr>
          <w:rFonts w:ascii="Times New Roman" w:hAnsi="Times New Roman"/>
          <w:color w:val="000000"/>
          <w:sz w:val="20"/>
          <w:szCs w:val="20"/>
          <w:shd w:val="clear" w:color="auto" w:fill="FFFFFF"/>
          <w:lang w:val="ru-RU"/>
        </w:rPr>
        <w:t xml:space="preserve">анные документы направляются для регистрации сотрудникам Администрации, ответственным за прием и регистрацию документов в ИС МАИС. </w:t>
      </w:r>
      <w:r w:rsidRPr="008C21DF">
        <w:rPr>
          <w:rFonts w:ascii="Times New Roman" w:hAnsi="Times New Roman"/>
          <w:sz w:val="20"/>
          <w:szCs w:val="20"/>
          <w:lang w:val="ru-RU"/>
        </w:rPr>
        <w:t>Зарегистрированный пакет оригиналов документов передается в Администрацию курьером МФЦ в порядке, определённом соглашением между МФЦ и Администрацией.</w:t>
      </w: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sz w:val="20"/>
          <w:szCs w:val="20"/>
          <w:lang w:val="ru-RU"/>
        </w:rPr>
        <w:t>Заявления и документы, необходимые для предоставления муниципальной услуги, направленные в виде электронных копий операторами МФЦ, подлежат рассмотрению в том же порядке, что и соответствующие заявления и документы, представленные заявителем в традиционной форме.</w:t>
      </w: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sz w:val="20"/>
          <w:szCs w:val="20"/>
          <w:lang w:val="ru-RU"/>
        </w:rPr>
        <w:t>3.1.2. Регистрация заявления о переоформлении права постоянного (бессрочного) пользования на право аренды (собственности) земельным участком.</w:t>
      </w:r>
    </w:p>
    <w:p w:rsidR="001548DF" w:rsidRPr="008C21DF" w:rsidRDefault="001548DF" w:rsidP="001548DF">
      <w:pPr>
        <w:tabs>
          <w:tab w:val="left" w:pos="540"/>
        </w:tabs>
        <w:ind w:firstLine="709"/>
        <w:rPr>
          <w:rFonts w:ascii="Times New Roman" w:hAnsi="Times New Roman"/>
          <w:sz w:val="20"/>
          <w:szCs w:val="20"/>
          <w:lang w:val="ru-RU"/>
        </w:rPr>
      </w:pPr>
      <w:r w:rsidRPr="008C21DF">
        <w:rPr>
          <w:rFonts w:ascii="Times New Roman" w:hAnsi="Times New Roman"/>
          <w:sz w:val="20"/>
          <w:szCs w:val="20"/>
          <w:lang w:val="ru-RU"/>
        </w:rPr>
        <w:t>Данное действие осуществляется сотрудником управления, ответственным за прием и регистрацию документов.</w:t>
      </w: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sz w:val="20"/>
          <w:szCs w:val="20"/>
          <w:lang w:val="ru-RU"/>
        </w:rPr>
        <w:t>Срок совершения действия составляет 3 рабочих дня с момента представления заявителем документов.</w:t>
      </w: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sz w:val="20"/>
          <w:szCs w:val="20"/>
          <w:lang w:val="ru-RU"/>
        </w:rPr>
        <w:t xml:space="preserve">3.1.3. Проверка наличия всех необходимых документов и их соответствие требованиям действующего законодательства. </w:t>
      </w: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sz w:val="20"/>
          <w:szCs w:val="20"/>
          <w:lang w:val="ru-RU"/>
        </w:rPr>
        <w:t>В случае представления неполного перечня документов, указанных в пункте</w:t>
      </w:r>
      <w:r w:rsidRPr="008C21DF">
        <w:rPr>
          <w:rFonts w:ascii="Times New Roman" w:hAnsi="Times New Roman"/>
          <w:sz w:val="20"/>
          <w:szCs w:val="20"/>
        </w:rPr>
        <w:t> </w:t>
      </w:r>
      <w:r w:rsidRPr="008C21DF">
        <w:rPr>
          <w:rFonts w:ascii="Times New Roman" w:hAnsi="Times New Roman"/>
          <w:sz w:val="20"/>
          <w:szCs w:val="20"/>
          <w:lang w:val="ru-RU"/>
        </w:rPr>
        <w:t xml:space="preserve">2.5. регламента, либо несоответствия представленных документов нормам действующего законодательства специалист Управления направляет заявителю сообщение о приостановлении оказания услуги, в котором указывает причины, послужившие основаниями для такого приостановления, и предлагает устранить имеющиеся недостатки, указывая, вместе с тем, на то, что в противном случае в предоставлении муниципальной услуги будет отказано.  </w:t>
      </w: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sz w:val="20"/>
          <w:szCs w:val="20"/>
          <w:lang w:val="ru-RU"/>
        </w:rPr>
        <w:t>Специалистом Управления самостоятельно истребуются:</w:t>
      </w: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sz w:val="20"/>
          <w:szCs w:val="20"/>
          <w:lang w:val="ru-RU"/>
        </w:rPr>
        <w:t xml:space="preserve">-выписка из Единого государственного реестра прав на недвижимое имущество и сделок с ним о правах на здание, строение, сооружение, находящиеся на приобретаемом земельном участке (при наличии зданий, строений, сооружений на приобретаемом земельном участке) (в том случае, если заявителем не представлены копии документов, удостоверяющих (устанавливающих) права на здание, строение, сооружение, находящееся на земельном участке, если право на такое здание, строение, сооружение); </w:t>
      </w: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sz w:val="20"/>
          <w:szCs w:val="20"/>
          <w:lang w:val="ru-RU"/>
        </w:rPr>
        <w:t xml:space="preserve">-выписка из Единого государственного реестра юридических лиц; </w:t>
      </w: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sz w:val="20"/>
          <w:szCs w:val="20"/>
          <w:lang w:val="ru-RU"/>
        </w:rPr>
        <w:t>-выписка из Единого государственного реестра прав на недвижимое имущество и сделок с ним о правах на приобретаемый земельный участок (в том случае, если заявителем не представлены документы, удостоверяющие (устанавливающие) права на приобретаемый земельный участок);</w:t>
      </w: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sz w:val="20"/>
          <w:szCs w:val="20"/>
          <w:lang w:val="ru-RU"/>
        </w:rPr>
        <w:lastRenderedPageBreak/>
        <w:t>-кадастровый паспорт земельного участка, в котором содержится описание всех частей земельного участка, занятых объектами недвижимости.</w:t>
      </w: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sz w:val="20"/>
          <w:szCs w:val="20"/>
          <w:lang w:val="ru-RU"/>
        </w:rPr>
        <w:t>В случае отсутствия у собственника здания, строения, сооружения документов, удостоверяющих (устанавливающих) права на приобретаемый земельный участок, вместе с правоустанавливающими документами на сами здания, строения, сооружения специалистом самостоятельно истребуется уведомление об отсутствии в Едином государственном реестре прав на недвижимое имущество и сделок с ним запрашиваемых сведений о зарегистрированных правах на указанный земельный участок.</w:t>
      </w:r>
    </w:p>
    <w:p w:rsidR="001548DF" w:rsidRPr="008C21DF" w:rsidRDefault="001548DF" w:rsidP="001548DF">
      <w:pPr>
        <w:tabs>
          <w:tab w:val="left" w:pos="540"/>
        </w:tabs>
        <w:ind w:firstLine="709"/>
        <w:rPr>
          <w:rFonts w:ascii="Times New Roman" w:hAnsi="Times New Roman"/>
          <w:sz w:val="20"/>
          <w:szCs w:val="20"/>
          <w:lang w:val="ru-RU"/>
        </w:rPr>
      </w:pPr>
      <w:r w:rsidRPr="008C21DF">
        <w:rPr>
          <w:rFonts w:ascii="Times New Roman" w:hAnsi="Times New Roman"/>
          <w:sz w:val="20"/>
          <w:szCs w:val="20"/>
          <w:lang w:val="ru-RU"/>
        </w:rPr>
        <w:t xml:space="preserve">Данное действие осуществляется специалистом, ответственным за исполнение административной процедуры. </w:t>
      </w:r>
    </w:p>
    <w:p w:rsidR="001548DF" w:rsidRPr="008C21DF" w:rsidRDefault="001548DF" w:rsidP="001548DF">
      <w:pPr>
        <w:tabs>
          <w:tab w:val="left" w:pos="540"/>
        </w:tabs>
        <w:ind w:firstLine="709"/>
        <w:rPr>
          <w:rFonts w:ascii="Times New Roman" w:hAnsi="Times New Roman"/>
          <w:sz w:val="20"/>
          <w:szCs w:val="20"/>
          <w:lang w:val="ru-RU"/>
        </w:rPr>
      </w:pPr>
      <w:r w:rsidRPr="008C21DF">
        <w:rPr>
          <w:rFonts w:ascii="Times New Roman" w:hAnsi="Times New Roman"/>
          <w:color w:val="000000"/>
          <w:sz w:val="20"/>
          <w:szCs w:val="20"/>
          <w:lang w:val="ru-RU"/>
        </w:rPr>
        <w:t xml:space="preserve">При подаче заявления на оказание муниципальной услуги через МФЦ, заявитель может получить сведения о ходе ее исполнения посредством </w:t>
      </w:r>
      <w:r w:rsidRPr="008C21DF">
        <w:rPr>
          <w:rFonts w:ascii="Times New Roman" w:hAnsi="Times New Roman"/>
          <w:color w:val="000000"/>
          <w:sz w:val="20"/>
          <w:szCs w:val="20"/>
        </w:rPr>
        <w:t>call</w:t>
      </w:r>
      <w:r w:rsidRPr="008C21DF">
        <w:rPr>
          <w:rFonts w:ascii="Times New Roman" w:hAnsi="Times New Roman"/>
          <w:color w:val="000000"/>
          <w:sz w:val="20"/>
          <w:szCs w:val="20"/>
          <w:lang w:val="ru-RU"/>
        </w:rPr>
        <w:t xml:space="preserve">-центра МФЦ и </w:t>
      </w:r>
      <w:r w:rsidRPr="008C21DF">
        <w:rPr>
          <w:rFonts w:ascii="Times New Roman" w:hAnsi="Times New Roman"/>
          <w:color w:val="000000"/>
          <w:sz w:val="20"/>
          <w:szCs w:val="20"/>
        </w:rPr>
        <w:t>sms</w:t>
      </w:r>
      <w:r w:rsidRPr="008C21DF">
        <w:rPr>
          <w:rFonts w:ascii="Times New Roman" w:hAnsi="Times New Roman"/>
          <w:color w:val="000000"/>
          <w:sz w:val="20"/>
          <w:szCs w:val="20"/>
          <w:lang w:val="ru-RU"/>
        </w:rPr>
        <w:t>-информирования.</w:t>
      </w: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sz w:val="20"/>
          <w:szCs w:val="20"/>
          <w:lang w:val="ru-RU"/>
        </w:rPr>
        <w:t>3.1.4. Принятие решения о переоформлении права постоянного (бессрочного) пользования земельным участком, приостановлении предоставления муниципальной услуги или об отказе в предоставлении муниципальной услуги.</w:t>
      </w:r>
    </w:p>
    <w:p w:rsidR="001548DF" w:rsidRPr="008C21DF" w:rsidRDefault="001548DF" w:rsidP="001548DF">
      <w:pPr>
        <w:tabs>
          <w:tab w:val="left" w:pos="540"/>
        </w:tabs>
        <w:ind w:firstLine="709"/>
        <w:rPr>
          <w:rFonts w:ascii="Times New Roman" w:hAnsi="Times New Roman"/>
          <w:sz w:val="20"/>
          <w:szCs w:val="20"/>
          <w:lang w:val="ru-RU"/>
        </w:rPr>
      </w:pPr>
      <w:r w:rsidRPr="008C21DF">
        <w:rPr>
          <w:rFonts w:ascii="Times New Roman" w:hAnsi="Times New Roman"/>
          <w:sz w:val="20"/>
          <w:szCs w:val="20"/>
          <w:lang w:val="ru-RU"/>
        </w:rPr>
        <w:t>Данное действие осуществляется сотрудником, ответственным за совершение административные процедуры.</w:t>
      </w: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sz w:val="20"/>
          <w:szCs w:val="20"/>
          <w:lang w:val="ru-RU"/>
        </w:rPr>
        <w:t>Срок совершения действия составляет 30 рабочих дней с момента завершения рассмотрения заявления и представленных документов.</w:t>
      </w: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sz w:val="20"/>
          <w:szCs w:val="20"/>
          <w:lang w:val="ru-RU"/>
        </w:rPr>
        <w:t>При наличии оснований для предоставления муниципальной услуги принимается решение о предоставлении земельного участка на праве аренды (собственности) в порядке переоформления, специалистом управления ответственным за совершение административных процедур, осуществляется подготовка, согласование и издание постановления администрации  Владимировского сельсовета Убинского района  Новосибирской области.</w:t>
      </w: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sz w:val="20"/>
          <w:szCs w:val="20"/>
          <w:lang w:val="ru-RU"/>
        </w:rPr>
        <w:t>Постановление о переоформлении земельного участка регистрируется в журнале.</w:t>
      </w: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sz w:val="20"/>
          <w:szCs w:val="20"/>
          <w:lang w:val="ru-RU"/>
        </w:rPr>
        <w:t>Осуществляется подготовка и согласование проекта договора купли-продажи или аренды земельного участка.</w:t>
      </w: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sz w:val="20"/>
          <w:szCs w:val="20"/>
          <w:lang w:val="ru-RU"/>
        </w:rPr>
        <w:t xml:space="preserve">После изготовления проекта договора информируется заявитель, проект договора подписывается сторонами.   </w:t>
      </w: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sz w:val="20"/>
          <w:szCs w:val="20"/>
          <w:lang w:val="ru-RU"/>
        </w:rPr>
        <w:t>Подписанный договор направляется в Управление Россреестра по Новосибирской области для регистрации приобретаемого права.</w:t>
      </w: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color w:val="000000"/>
          <w:sz w:val="20"/>
          <w:szCs w:val="20"/>
          <w:lang w:val="ru-RU"/>
        </w:rPr>
        <w:t>При подаче заявления на оказание муниципальной услуги через МФЦ, возможно направление результата предоставления муниципальной услуги или уведомления об отказе в предоставлении муниципальной услуги в МФЦ, из которого поступила заявка, для выдачи заявителю</w:t>
      </w:r>
      <w:r w:rsidRPr="008C21DF">
        <w:rPr>
          <w:rFonts w:ascii="Times New Roman" w:hAnsi="Times New Roman"/>
          <w:sz w:val="20"/>
          <w:szCs w:val="20"/>
          <w:lang w:val="ru-RU"/>
        </w:rPr>
        <w:t xml:space="preserve">. </w:t>
      </w:r>
    </w:p>
    <w:p w:rsidR="001548DF" w:rsidRPr="008C21DF" w:rsidRDefault="001548DF" w:rsidP="001548DF">
      <w:pPr>
        <w:ind w:firstLine="709"/>
        <w:rPr>
          <w:rFonts w:ascii="Times New Roman" w:hAnsi="Times New Roman"/>
          <w:sz w:val="20"/>
          <w:szCs w:val="20"/>
          <w:lang w:val="ru-RU"/>
        </w:rPr>
      </w:pPr>
      <w:r w:rsidRPr="008C21DF">
        <w:rPr>
          <w:rFonts w:ascii="Times New Roman" w:hAnsi="Times New Roman"/>
          <w:sz w:val="20"/>
          <w:szCs w:val="20"/>
          <w:lang w:val="ru-RU"/>
        </w:rPr>
        <w:t>3.1.8. Блок-схема предоставления муниципальной услуги приводится в приложении № 2 к Административному регламенту.</w:t>
      </w:r>
    </w:p>
    <w:p w:rsidR="001548DF" w:rsidRPr="008C21DF" w:rsidRDefault="001548DF" w:rsidP="001548DF">
      <w:pPr>
        <w:ind w:right="-180"/>
        <w:rPr>
          <w:rFonts w:ascii="Times New Roman" w:hAnsi="Times New Roman"/>
          <w:sz w:val="20"/>
          <w:szCs w:val="20"/>
          <w:lang w:val="ru-RU"/>
        </w:rPr>
      </w:pPr>
    </w:p>
    <w:p w:rsidR="001548DF" w:rsidRPr="008C21DF" w:rsidRDefault="001548DF" w:rsidP="001548DF">
      <w:pPr>
        <w:tabs>
          <w:tab w:val="num" w:pos="360"/>
        </w:tabs>
        <w:ind w:left="360" w:right="-180" w:hanging="360"/>
        <w:rPr>
          <w:rFonts w:ascii="Times New Roman" w:hAnsi="Times New Roman"/>
          <w:b/>
          <w:sz w:val="20"/>
          <w:szCs w:val="20"/>
          <w:lang w:val="ru-RU"/>
        </w:rPr>
      </w:pPr>
      <w:r w:rsidRPr="008C21DF">
        <w:rPr>
          <w:rFonts w:ascii="Times New Roman" w:hAnsi="Times New Roman"/>
          <w:b/>
          <w:sz w:val="20"/>
          <w:szCs w:val="20"/>
          <w:lang w:val="ru-RU"/>
        </w:rPr>
        <w:t>4. Формы контроля за предоставлением муниципальной услуги</w:t>
      </w:r>
    </w:p>
    <w:p w:rsidR="001548DF" w:rsidRPr="008C21DF" w:rsidRDefault="001548DF" w:rsidP="001548DF">
      <w:pPr>
        <w:ind w:right="-180" w:firstLine="709"/>
        <w:rPr>
          <w:rFonts w:ascii="Times New Roman" w:hAnsi="Times New Roman"/>
          <w:sz w:val="20"/>
          <w:szCs w:val="20"/>
          <w:lang w:val="ru-RU"/>
        </w:rPr>
      </w:pPr>
    </w:p>
    <w:p w:rsidR="001548DF" w:rsidRPr="001548DF" w:rsidRDefault="001548DF" w:rsidP="001548DF">
      <w:pPr>
        <w:pStyle w:val="a9"/>
        <w:spacing w:before="0" w:beforeAutospacing="0" w:after="0" w:afterAutospacing="0"/>
        <w:ind w:firstLine="709"/>
        <w:rPr>
          <w:sz w:val="20"/>
          <w:szCs w:val="20"/>
          <w:lang w:val="ru-RU"/>
        </w:rPr>
      </w:pPr>
      <w:r w:rsidRPr="001548DF">
        <w:rPr>
          <w:sz w:val="20"/>
          <w:szCs w:val="20"/>
          <w:lang w:val="ru-RU"/>
        </w:rPr>
        <w:t>4.1. Текущий контроль за соблюдением последовательности административных действий, определенных Административным регламентом предоставления муниципальной услуги, и принятием в ходе ее предоставления решений осуществляется Главой администрации.</w:t>
      </w:r>
    </w:p>
    <w:p w:rsidR="001548DF" w:rsidRPr="001548DF" w:rsidRDefault="001548DF" w:rsidP="001548DF">
      <w:pPr>
        <w:pStyle w:val="a9"/>
        <w:spacing w:before="0" w:beforeAutospacing="0" w:after="0" w:afterAutospacing="0"/>
        <w:ind w:firstLine="709"/>
        <w:rPr>
          <w:sz w:val="20"/>
          <w:szCs w:val="20"/>
          <w:lang w:val="ru-RU"/>
        </w:rPr>
      </w:pPr>
      <w:r w:rsidRPr="001548DF">
        <w:rPr>
          <w:sz w:val="20"/>
          <w:szCs w:val="20"/>
          <w:lang w:val="ru-RU"/>
        </w:rPr>
        <w:lastRenderedPageBreak/>
        <w:t xml:space="preserve"> Текущий контроль осуществляется путем проведения проверок соблюдения и исполнения специалистами администрации нормативных правовых актов Российской Федерации и Новосибирской области, положений настоящего административного регламента, устанавливающих требования к предоставлению муниципальной услуги.</w:t>
      </w:r>
    </w:p>
    <w:p w:rsidR="001548DF" w:rsidRPr="001548DF" w:rsidRDefault="001548DF" w:rsidP="001548DF">
      <w:pPr>
        <w:pStyle w:val="a9"/>
        <w:spacing w:before="0" w:beforeAutospacing="0" w:after="0" w:afterAutospacing="0"/>
        <w:ind w:firstLine="709"/>
        <w:rPr>
          <w:sz w:val="20"/>
          <w:szCs w:val="20"/>
          <w:lang w:val="ru-RU"/>
        </w:rPr>
      </w:pPr>
      <w:r w:rsidRPr="001548DF">
        <w:rPr>
          <w:sz w:val="20"/>
          <w:szCs w:val="20"/>
          <w:lang w:val="ru-RU"/>
        </w:rPr>
        <w:t>По результатам проведения текущего контроля, в случае выявления нарушений последовательности административных действий, определенных административным регламентом предоставления муниципальной услуги, и принятием в ходе ее предоставления решений виновные лица привлекаются к дисциплинарной ответственности в соответствии с законодательством Российской Федерации.</w:t>
      </w:r>
    </w:p>
    <w:p w:rsidR="001548DF" w:rsidRPr="001548DF" w:rsidRDefault="001548DF" w:rsidP="001548DF">
      <w:pPr>
        <w:pStyle w:val="a9"/>
        <w:spacing w:before="0" w:beforeAutospacing="0" w:after="0" w:afterAutospacing="0"/>
        <w:ind w:firstLine="709"/>
        <w:rPr>
          <w:sz w:val="20"/>
          <w:szCs w:val="20"/>
          <w:lang w:val="ru-RU"/>
        </w:rPr>
      </w:pPr>
      <w:r w:rsidRPr="001548DF">
        <w:rPr>
          <w:sz w:val="20"/>
          <w:szCs w:val="20"/>
          <w:lang w:val="ru-RU"/>
        </w:rPr>
        <w:t>4.2. Контроль за полнотой и качеством предоставления муниципальной</w:t>
      </w:r>
      <w:r w:rsidRPr="008C21DF">
        <w:rPr>
          <w:sz w:val="20"/>
          <w:szCs w:val="20"/>
        </w:rPr>
        <w:t> </w:t>
      </w:r>
      <w:r w:rsidRPr="001548DF">
        <w:rPr>
          <w:sz w:val="20"/>
          <w:szCs w:val="20"/>
          <w:lang w:val="ru-RU"/>
        </w:rPr>
        <w:t xml:space="preserve"> услуги включает в себя проведение плановых и внеплановых проверок с целью выявления и устранения нарушений прав заявителей и принятия мер для устранения соответствующих нарушений. Плановые и внеплановые проверки проводятся в соответствии с приказом</w:t>
      </w:r>
      <w:r w:rsidRPr="008C21DF">
        <w:rPr>
          <w:sz w:val="20"/>
          <w:szCs w:val="20"/>
        </w:rPr>
        <w:t> </w:t>
      </w:r>
      <w:r w:rsidRPr="001548DF">
        <w:rPr>
          <w:sz w:val="20"/>
          <w:szCs w:val="20"/>
          <w:lang w:val="ru-RU"/>
        </w:rPr>
        <w:t xml:space="preserve"> Главы .По результатам проведения проверок полноты и качества предоставления муниципальной услуги, в случае выявления нарушений при принятии решений и совершении действий в ходе предоставления муниципальной услуги, виновные лица привлекаются к ответственности в соответствии с законодательством Российской Федерации.</w:t>
      </w:r>
    </w:p>
    <w:p w:rsidR="001548DF" w:rsidRPr="001548DF" w:rsidRDefault="001548DF" w:rsidP="001548DF">
      <w:pPr>
        <w:pStyle w:val="a9"/>
        <w:spacing w:before="0" w:beforeAutospacing="0" w:after="0" w:afterAutospacing="0"/>
        <w:ind w:firstLine="709"/>
        <w:rPr>
          <w:sz w:val="20"/>
          <w:szCs w:val="20"/>
          <w:lang w:val="ru-RU"/>
        </w:rPr>
      </w:pPr>
      <w:r w:rsidRPr="001548DF">
        <w:rPr>
          <w:sz w:val="20"/>
          <w:szCs w:val="20"/>
          <w:lang w:val="ru-RU"/>
        </w:rPr>
        <w:t>Ответственность должностных лиц, муниципальных служащих за несоблюдение и неисполнение положений правовых актов Российской Федерации и Новосибирской области, положений настоящего административного регламента, устанавливающих требования к предоставлению муниципальной услуги, закрепляется в их должностных инструкциях.</w:t>
      </w:r>
    </w:p>
    <w:p w:rsidR="001548DF" w:rsidRPr="001548DF" w:rsidRDefault="001548DF" w:rsidP="001548DF">
      <w:pPr>
        <w:pStyle w:val="a9"/>
        <w:spacing w:before="0" w:beforeAutospacing="0" w:after="0" w:afterAutospacing="0"/>
        <w:ind w:firstLine="709"/>
        <w:rPr>
          <w:sz w:val="20"/>
          <w:szCs w:val="20"/>
          <w:lang w:val="ru-RU"/>
        </w:rPr>
      </w:pPr>
      <w:r w:rsidRPr="001548DF">
        <w:rPr>
          <w:sz w:val="20"/>
          <w:szCs w:val="20"/>
          <w:lang w:val="ru-RU"/>
        </w:rPr>
        <w:t>4.3. Порядок и формы контроля за предоставлением муниципальной услуги со стороны граждан, их объединений и организаций.</w:t>
      </w:r>
    </w:p>
    <w:p w:rsidR="001548DF" w:rsidRPr="001548DF" w:rsidRDefault="001548DF" w:rsidP="001548DF">
      <w:pPr>
        <w:pStyle w:val="a9"/>
        <w:spacing w:before="0" w:beforeAutospacing="0" w:after="0" w:afterAutospacing="0"/>
        <w:ind w:firstLine="709"/>
        <w:rPr>
          <w:sz w:val="20"/>
          <w:szCs w:val="20"/>
          <w:lang w:val="ru-RU"/>
        </w:rPr>
      </w:pPr>
      <w:r w:rsidRPr="001548DF">
        <w:rPr>
          <w:sz w:val="20"/>
          <w:szCs w:val="20"/>
          <w:lang w:val="ru-RU"/>
        </w:rPr>
        <w:t>Граждане, их объединения и организации могут контролировать исполнение муниципальной услуги посредством контроля размещения информации на сайте, письменного и устного обращения в</w:t>
      </w:r>
      <w:r w:rsidRPr="008C21DF">
        <w:rPr>
          <w:sz w:val="20"/>
          <w:szCs w:val="20"/>
        </w:rPr>
        <w:t> </w:t>
      </w:r>
      <w:r w:rsidRPr="001548DF">
        <w:rPr>
          <w:sz w:val="20"/>
          <w:szCs w:val="20"/>
          <w:lang w:val="ru-RU"/>
        </w:rPr>
        <w:t xml:space="preserve"> адрес администрации с просьбой о проведении проверки соблюдения и исполнения нормативных правовых актов Российской Федерации и Новосибирской области, положений настоящего Административного регламента,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
    <w:p w:rsidR="001548DF" w:rsidRPr="001548DF" w:rsidRDefault="001548DF" w:rsidP="001548DF">
      <w:pPr>
        <w:pStyle w:val="a9"/>
        <w:spacing w:before="0" w:beforeAutospacing="0" w:after="0" w:afterAutospacing="0"/>
        <w:ind w:firstLine="709"/>
        <w:rPr>
          <w:sz w:val="20"/>
          <w:szCs w:val="20"/>
          <w:lang w:val="ru-RU"/>
        </w:rPr>
      </w:pPr>
      <w:r w:rsidRPr="001548DF">
        <w:rPr>
          <w:sz w:val="20"/>
          <w:szCs w:val="20"/>
          <w:lang w:val="ru-RU"/>
        </w:rPr>
        <w:t>Письменное обращение, поступившее в адрес администрации, рассматривается в течение 30 (тридцати) календарных дней со дня регистрации письменного обращения.</w:t>
      </w:r>
    </w:p>
    <w:p w:rsidR="001548DF" w:rsidRPr="008C21DF" w:rsidRDefault="001548DF" w:rsidP="001548DF">
      <w:pPr>
        <w:ind w:right="-180" w:firstLine="720"/>
        <w:rPr>
          <w:rFonts w:ascii="Times New Roman" w:hAnsi="Times New Roman"/>
          <w:sz w:val="20"/>
          <w:szCs w:val="20"/>
          <w:lang w:val="ru-RU"/>
        </w:rPr>
      </w:pPr>
    </w:p>
    <w:p w:rsidR="001548DF" w:rsidRPr="008C21DF" w:rsidRDefault="001548DF" w:rsidP="001548DF">
      <w:pPr>
        <w:ind w:right="-180"/>
        <w:rPr>
          <w:rFonts w:ascii="Times New Roman" w:hAnsi="Times New Roman"/>
          <w:b/>
          <w:sz w:val="20"/>
          <w:szCs w:val="20"/>
          <w:lang w:val="ru-RU"/>
        </w:rPr>
      </w:pPr>
      <w:r w:rsidRPr="008C21DF">
        <w:rPr>
          <w:rFonts w:ascii="Times New Roman" w:hAnsi="Times New Roman"/>
          <w:b/>
          <w:sz w:val="20"/>
          <w:szCs w:val="20"/>
          <w:lang w:val="ru-RU"/>
        </w:rPr>
        <w:t>5.  Досудебный (внесудебный) порядок обжалования решений и действий (бездействия) органа, оказывающего муниципальную услугу, а также должностных лиц, муниципальных служащих</w:t>
      </w:r>
    </w:p>
    <w:p w:rsidR="001548DF" w:rsidRPr="008C21DF" w:rsidRDefault="001548DF" w:rsidP="001548DF">
      <w:pPr>
        <w:ind w:left="540" w:right="-180" w:firstLine="720"/>
        <w:rPr>
          <w:rFonts w:ascii="Times New Roman" w:hAnsi="Times New Roman"/>
          <w:sz w:val="20"/>
          <w:szCs w:val="20"/>
          <w:lang w:val="ru-RU"/>
        </w:rPr>
      </w:pPr>
    </w:p>
    <w:p w:rsidR="001548DF" w:rsidRPr="001548DF" w:rsidRDefault="001548DF" w:rsidP="001548DF">
      <w:pPr>
        <w:pStyle w:val="a9"/>
        <w:spacing w:before="0" w:beforeAutospacing="0" w:after="0" w:afterAutospacing="0"/>
        <w:ind w:firstLine="709"/>
        <w:rPr>
          <w:sz w:val="20"/>
          <w:szCs w:val="20"/>
          <w:lang w:val="ru-RU"/>
        </w:rPr>
      </w:pPr>
      <w:r w:rsidRPr="001548DF">
        <w:rPr>
          <w:sz w:val="20"/>
          <w:szCs w:val="20"/>
          <w:lang w:val="ru-RU"/>
        </w:rPr>
        <w:t>5.1. Заявители вправе обжаловать действия (бездействие) должностных лиц, принимающих участие в предоставлении муниципальной услуги, а также решения, принимаемые такими лицами в ходе предоставления муниципальной услуги, в досудебном (внесудебном) порядке, в том числе в следующих случаях:</w:t>
      </w:r>
    </w:p>
    <w:p w:rsidR="001548DF" w:rsidRPr="001548DF" w:rsidRDefault="001548DF" w:rsidP="001548DF">
      <w:pPr>
        <w:pStyle w:val="a9"/>
        <w:spacing w:before="0" w:beforeAutospacing="0" w:after="0" w:afterAutospacing="0"/>
        <w:ind w:firstLine="709"/>
        <w:rPr>
          <w:sz w:val="20"/>
          <w:szCs w:val="20"/>
          <w:lang w:val="ru-RU"/>
        </w:rPr>
      </w:pPr>
      <w:r w:rsidRPr="001548DF">
        <w:rPr>
          <w:sz w:val="20"/>
          <w:szCs w:val="20"/>
          <w:lang w:val="ru-RU"/>
        </w:rPr>
        <w:t>1) нарушение срока регистрации запроса заявителя о предоставлении муниципальной услуги;</w:t>
      </w:r>
    </w:p>
    <w:p w:rsidR="001548DF" w:rsidRPr="001548DF" w:rsidRDefault="001548DF" w:rsidP="001548DF">
      <w:pPr>
        <w:pStyle w:val="a9"/>
        <w:spacing w:before="0" w:beforeAutospacing="0" w:after="0" w:afterAutospacing="0"/>
        <w:ind w:firstLine="709"/>
        <w:rPr>
          <w:sz w:val="20"/>
          <w:szCs w:val="20"/>
          <w:lang w:val="ru-RU"/>
        </w:rPr>
      </w:pPr>
      <w:r w:rsidRPr="001548DF">
        <w:rPr>
          <w:sz w:val="20"/>
          <w:szCs w:val="20"/>
          <w:lang w:val="ru-RU"/>
        </w:rPr>
        <w:t>2) нарушение срока предоставления муниципальной услуги;</w:t>
      </w:r>
    </w:p>
    <w:p w:rsidR="001548DF" w:rsidRPr="001548DF" w:rsidRDefault="001548DF" w:rsidP="001548DF">
      <w:pPr>
        <w:pStyle w:val="a9"/>
        <w:spacing w:before="0" w:beforeAutospacing="0" w:after="0" w:afterAutospacing="0"/>
        <w:ind w:firstLine="709"/>
        <w:rPr>
          <w:sz w:val="20"/>
          <w:szCs w:val="20"/>
          <w:lang w:val="ru-RU"/>
        </w:rPr>
      </w:pPr>
      <w:r w:rsidRPr="001548DF">
        <w:rPr>
          <w:sz w:val="20"/>
          <w:szCs w:val="20"/>
          <w:lang w:val="ru-RU"/>
        </w:rPr>
        <w:t>3) требование у заявителя документов, не предусмотренных настоящим административным регламентом для предоставления муниципальной услуги;</w:t>
      </w:r>
    </w:p>
    <w:p w:rsidR="001548DF" w:rsidRPr="001548DF" w:rsidRDefault="001548DF" w:rsidP="001548DF">
      <w:pPr>
        <w:pStyle w:val="a9"/>
        <w:spacing w:before="0" w:beforeAutospacing="0" w:after="0" w:afterAutospacing="0"/>
        <w:ind w:firstLine="709"/>
        <w:rPr>
          <w:sz w:val="20"/>
          <w:szCs w:val="20"/>
          <w:lang w:val="ru-RU"/>
        </w:rPr>
      </w:pPr>
      <w:r w:rsidRPr="001548DF">
        <w:rPr>
          <w:sz w:val="20"/>
          <w:szCs w:val="20"/>
          <w:lang w:val="ru-RU"/>
        </w:rPr>
        <w:t>4) отказ в приеме у заявителя документов, предоставление которых предусмотрено настоящим административным регламентом;</w:t>
      </w:r>
    </w:p>
    <w:p w:rsidR="001548DF" w:rsidRPr="001548DF" w:rsidRDefault="001548DF" w:rsidP="001548DF">
      <w:pPr>
        <w:pStyle w:val="a9"/>
        <w:spacing w:before="0" w:beforeAutospacing="0" w:after="0" w:afterAutospacing="0"/>
        <w:ind w:firstLine="709"/>
        <w:rPr>
          <w:sz w:val="20"/>
          <w:szCs w:val="20"/>
          <w:lang w:val="ru-RU"/>
        </w:rPr>
      </w:pPr>
      <w:r w:rsidRPr="001548DF">
        <w:rPr>
          <w:sz w:val="20"/>
          <w:szCs w:val="20"/>
          <w:lang w:val="ru-RU"/>
        </w:rPr>
        <w:t>5) отказ в предоставлении муниципальной услуги, если основания отказа не предусмотрены настоящим административным регламентом;</w:t>
      </w:r>
    </w:p>
    <w:p w:rsidR="001548DF" w:rsidRPr="001548DF" w:rsidRDefault="001548DF" w:rsidP="001548DF">
      <w:pPr>
        <w:pStyle w:val="a9"/>
        <w:spacing w:before="0" w:beforeAutospacing="0" w:after="0" w:afterAutospacing="0"/>
        <w:ind w:firstLine="709"/>
        <w:rPr>
          <w:sz w:val="20"/>
          <w:szCs w:val="20"/>
          <w:lang w:val="ru-RU"/>
        </w:rPr>
      </w:pPr>
      <w:r w:rsidRPr="001548DF">
        <w:rPr>
          <w:sz w:val="20"/>
          <w:szCs w:val="20"/>
          <w:lang w:val="ru-RU"/>
        </w:rPr>
        <w:t>6) затребование с заявителя при предоставлении муниципальной услуги платы, не предусмотренной настоящим административным регламентом;</w:t>
      </w:r>
    </w:p>
    <w:p w:rsidR="001548DF" w:rsidRPr="001548DF" w:rsidRDefault="001548DF" w:rsidP="001548DF">
      <w:pPr>
        <w:pStyle w:val="a9"/>
        <w:spacing w:before="0" w:beforeAutospacing="0" w:after="0" w:afterAutospacing="0"/>
        <w:ind w:firstLine="709"/>
        <w:rPr>
          <w:sz w:val="20"/>
          <w:szCs w:val="20"/>
          <w:lang w:val="ru-RU"/>
        </w:rPr>
      </w:pPr>
      <w:r w:rsidRPr="001548DF">
        <w:rPr>
          <w:sz w:val="20"/>
          <w:szCs w:val="20"/>
          <w:lang w:val="ru-RU"/>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548DF" w:rsidRPr="001548DF" w:rsidRDefault="001548DF" w:rsidP="001548DF">
      <w:pPr>
        <w:pStyle w:val="a9"/>
        <w:spacing w:before="0" w:beforeAutospacing="0" w:after="0" w:afterAutospacing="0"/>
        <w:ind w:firstLine="709"/>
        <w:rPr>
          <w:sz w:val="20"/>
          <w:szCs w:val="20"/>
          <w:lang w:val="ru-RU"/>
        </w:rPr>
      </w:pPr>
      <w:r w:rsidRPr="001548DF">
        <w:rPr>
          <w:sz w:val="20"/>
          <w:szCs w:val="20"/>
          <w:lang w:val="ru-RU"/>
        </w:rPr>
        <w:t>5.2. Заявители вправе обратиться с жалобой на действия (бездействие) должностных лиц, принимающих участие в предоставлении муниципальной услуги, а также решения, принимаемые такими лицами в ходе предоставления муниципальной услуги (далее – жалоба) в письменной форме лично или направить жалобу по почте,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регионального портала. Жалоба также может быть принята при личном приеме заявителя.</w:t>
      </w:r>
    </w:p>
    <w:p w:rsidR="001548DF" w:rsidRPr="001548DF" w:rsidRDefault="001548DF" w:rsidP="001548DF">
      <w:pPr>
        <w:pStyle w:val="a9"/>
        <w:spacing w:before="0" w:beforeAutospacing="0" w:after="0" w:afterAutospacing="0"/>
        <w:ind w:firstLine="709"/>
        <w:rPr>
          <w:sz w:val="20"/>
          <w:szCs w:val="20"/>
          <w:lang w:val="ru-RU"/>
        </w:rPr>
      </w:pPr>
      <w:r w:rsidRPr="001548DF">
        <w:rPr>
          <w:sz w:val="20"/>
          <w:szCs w:val="20"/>
          <w:lang w:val="ru-RU"/>
        </w:rPr>
        <w:t>5.2.1. Жалоба подается в письменной форме на бумажном носителе в орган, предоставляющий муниципальную услугу. Заявители вправе обжаловать в досудебном (внесудебном) порядке действия (бездействие) и решения:</w:t>
      </w:r>
    </w:p>
    <w:p w:rsidR="001548DF" w:rsidRPr="001548DF" w:rsidRDefault="001548DF" w:rsidP="001548DF">
      <w:pPr>
        <w:pStyle w:val="a9"/>
        <w:spacing w:before="0" w:beforeAutospacing="0" w:after="0" w:afterAutospacing="0"/>
        <w:ind w:firstLine="709"/>
        <w:rPr>
          <w:sz w:val="20"/>
          <w:szCs w:val="20"/>
          <w:lang w:val="ru-RU"/>
        </w:rPr>
      </w:pPr>
      <w:r w:rsidRPr="001548DF">
        <w:rPr>
          <w:sz w:val="20"/>
          <w:szCs w:val="20"/>
          <w:lang w:val="ru-RU"/>
        </w:rPr>
        <w:lastRenderedPageBreak/>
        <w:t xml:space="preserve">- сотрудников Администрации - заместителю Главы; </w:t>
      </w:r>
      <w:r w:rsidRPr="008C21DF">
        <w:rPr>
          <w:sz w:val="20"/>
          <w:szCs w:val="20"/>
        </w:rPr>
        <w:t> </w:t>
      </w:r>
    </w:p>
    <w:p w:rsidR="001548DF" w:rsidRPr="001548DF" w:rsidRDefault="001548DF" w:rsidP="001548DF">
      <w:pPr>
        <w:pStyle w:val="a9"/>
        <w:spacing w:before="0" w:beforeAutospacing="0" w:after="0" w:afterAutospacing="0"/>
        <w:ind w:firstLine="709"/>
        <w:rPr>
          <w:sz w:val="20"/>
          <w:szCs w:val="20"/>
          <w:lang w:val="ru-RU"/>
        </w:rPr>
      </w:pPr>
      <w:r w:rsidRPr="001548DF">
        <w:rPr>
          <w:sz w:val="20"/>
          <w:szCs w:val="20"/>
          <w:lang w:val="ru-RU"/>
        </w:rPr>
        <w:t>-должностных лиц Администрации - Главе;</w:t>
      </w:r>
    </w:p>
    <w:p w:rsidR="001548DF" w:rsidRPr="001548DF" w:rsidRDefault="001548DF" w:rsidP="001548DF">
      <w:pPr>
        <w:pStyle w:val="a9"/>
        <w:spacing w:before="0" w:beforeAutospacing="0" w:after="0" w:afterAutospacing="0"/>
        <w:ind w:firstLine="709"/>
        <w:rPr>
          <w:sz w:val="20"/>
          <w:szCs w:val="20"/>
          <w:lang w:val="ru-RU"/>
        </w:rPr>
      </w:pPr>
      <w:r w:rsidRPr="001548DF">
        <w:rPr>
          <w:sz w:val="20"/>
          <w:szCs w:val="20"/>
          <w:lang w:val="ru-RU"/>
        </w:rPr>
        <w:t>- Главы - Губернатору Новосибирской области.</w:t>
      </w:r>
    </w:p>
    <w:p w:rsidR="001548DF" w:rsidRPr="001548DF" w:rsidRDefault="001548DF" w:rsidP="001548DF">
      <w:pPr>
        <w:pStyle w:val="a9"/>
        <w:spacing w:before="0" w:beforeAutospacing="0" w:after="0" w:afterAutospacing="0"/>
        <w:ind w:firstLine="709"/>
        <w:rPr>
          <w:sz w:val="20"/>
          <w:szCs w:val="20"/>
          <w:lang w:val="ru-RU"/>
        </w:rPr>
      </w:pPr>
      <w:r w:rsidRPr="001548DF">
        <w:rPr>
          <w:sz w:val="20"/>
          <w:szCs w:val="20"/>
          <w:lang w:val="ru-RU"/>
        </w:rPr>
        <w:t>5.3. Жалоба должна содержать:</w:t>
      </w:r>
    </w:p>
    <w:p w:rsidR="001548DF" w:rsidRPr="001548DF" w:rsidRDefault="001548DF" w:rsidP="001548DF">
      <w:pPr>
        <w:pStyle w:val="a9"/>
        <w:spacing w:before="0" w:beforeAutospacing="0" w:after="0" w:afterAutospacing="0"/>
        <w:ind w:firstLine="709"/>
        <w:rPr>
          <w:sz w:val="20"/>
          <w:szCs w:val="20"/>
          <w:lang w:val="ru-RU"/>
        </w:rPr>
      </w:pPr>
      <w:r w:rsidRPr="001548DF">
        <w:rPr>
          <w:sz w:val="20"/>
          <w:szCs w:val="20"/>
          <w:lang w:val="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1548DF" w:rsidRPr="001548DF" w:rsidRDefault="001548DF" w:rsidP="001548DF">
      <w:pPr>
        <w:pStyle w:val="a9"/>
        <w:spacing w:before="0" w:beforeAutospacing="0" w:after="0" w:afterAutospacing="0"/>
        <w:ind w:firstLine="709"/>
        <w:rPr>
          <w:sz w:val="20"/>
          <w:szCs w:val="20"/>
          <w:lang w:val="ru-RU"/>
        </w:rPr>
      </w:pPr>
      <w:r w:rsidRPr="001548DF">
        <w:rPr>
          <w:sz w:val="20"/>
          <w:szCs w:val="20"/>
          <w:lang w:val="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548DF" w:rsidRPr="001548DF" w:rsidRDefault="001548DF" w:rsidP="001548DF">
      <w:pPr>
        <w:pStyle w:val="a9"/>
        <w:spacing w:before="0" w:beforeAutospacing="0" w:after="0" w:afterAutospacing="0"/>
        <w:ind w:firstLine="709"/>
        <w:rPr>
          <w:sz w:val="20"/>
          <w:szCs w:val="20"/>
          <w:lang w:val="ru-RU"/>
        </w:rPr>
      </w:pPr>
      <w:r w:rsidRPr="001548DF">
        <w:rPr>
          <w:sz w:val="20"/>
          <w:szCs w:val="20"/>
          <w:lang w:val="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1548DF" w:rsidRPr="001548DF" w:rsidRDefault="001548DF" w:rsidP="001548DF">
      <w:pPr>
        <w:pStyle w:val="a9"/>
        <w:spacing w:before="0" w:beforeAutospacing="0" w:after="0" w:afterAutospacing="0"/>
        <w:ind w:firstLine="709"/>
        <w:rPr>
          <w:sz w:val="20"/>
          <w:szCs w:val="20"/>
          <w:lang w:val="ru-RU"/>
        </w:rPr>
      </w:pPr>
      <w:r w:rsidRPr="001548DF">
        <w:rPr>
          <w:sz w:val="20"/>
          <w:szCs w:val="20"/>
          <w:lang w:val="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1548DF" w:rsidRPr="001548DF" w:rsidRDefault="001548DF" w:rsidP="001548DF">
      <w:pPr>
        <w:pStyle w:val="a9"/>
        <w:spacing w:before="0" w:beforeAutospacing="0" w:after="0" w:afterAutospacing="0"/>
        <w:ind w:firstLine="709"/>
        <w:rPr>
          <w:sz w:val="20"/>
          <w:szCs w:val="20"/>
          <w:lang w:val="ru-RU"/>
        </w:rPr>
      </w:pPr>
      <w:r w:rsidRPr="001548DF">
        <w:rPr>
          <w:sz w:val="20"/>
          <w:szCs w:val="20"/>
          <w:lang w:val="ru-RU"/>
        </w:rPr>
        <w:t>5) личную подпись заявителя и дату.</w:t>
      </w:r>
    </w:p>
    <w:p w:rsidR="001548DF" w:rsidRPr="001548DF" w:rsidRDefault="001548DF" w:rsidP="001548DF">
      <w:pPr>
        <w:pStyle w:val="a9"/>
        <w:spacing w:before="0" w:beforeAutospacing="0" w:after="0" w:afterAutospacing="0"/>
        <w:ind w:firstLine="709"/>
        <w:rPr>
          <w:sz w:val="20"/>
          <w:szCs w:val="20"/>
          <w:lang w:val="ru-RU"/>
        </w:rPr>
      </w:pPr>
      <w:r w:rsidRPr="001548DF">
        <w:rPr>
          <w:sz w:val="20"/>
          <w:szCs w:val="20"/>
          <w:lang w:val="ru-RU"/>
        </w:rPr>
        <w:t>5.4. При подаче жалобы заявитель вправе получить в Администрации следующую информацию, необходимую для обоснования и рассмотрения жалобы:</w:t>
      </w:r>
    </w:p>
    <w:p w:rsidR="001548DF" w:rsidRPr="001548DF" w:rsidRDefault="001548DF" w:rsidP="001548DF">
      <w:pPr>
        <w:pStyle w:val="a9"/>
        <w:spacing w:before="0" w:beforeAutospacing="0" w:after="0" w:afterAutospacing="0"/>
        <w:ind w:firstLine="709"/>
        <w:rPr>
          <w:sz w:val="20"/>
          <w:szCs w:val="20"/>
          <w:lang w:val="ru-RU"/>
        </w:rPr>
      </w:pPr>
      <w:r w:rsidRPr="001548DF">
        <w:rPr>
          <w:sz w:val="20"/>
          <w:szCs w:val="20"/>
          <w:lang w:val="ru-RU"/>
        </w:rPr>
        <w:t>о местонахождении структурного подразделения Администрации, предоставляющего услугу;</w:t>
      </w:r>
    </w:p>
    <w:p w:rsidR="001548DF" w:rsidRPr="001548DF" w:rsidRDefault="001548DF" w:rsidP="001548DF">
      <w:pPr>
        <w:pStyle w:val="a9"/>
        <w:spacing w:before="0" w:beforeAutospacing="0" w:after="0" w:afterAutospacing="0"/>
        <w:ind w:firstLine="709"/>
        <w:rPr>
          <w:sz w:val="20"/>
          <w:szCs w:val="20"/>
          <w:lang w:val="ru-RU"/>
        </w:rPr>
      </w:pPr>
      <w:r w:rsidRPr="001548DF">
        <w:rPr>
          <w:sz w:val="20"/>
          <w:szCs w:val="20"/>
          <w:lang w:val="ru-RU"/>
        </w:rPr>
        <w:t>сведения о режиме работы структурного подразделения Администрации;</w:t>
      </w:r>
    </w:p>
    <w:p w:rsidR="001548DF" w:rsidRPr="001548DF" w:rsidRDefault="001548DF" w:rsidP="001548DF">
      <w:pPr>
        <w:pStyle w:val="a9"/>
        <w:spacing w:before="0" w:beforeAutospacing="0" w:after="0" w:afterAutospacing="0"/>
        <w:ind w:firstLine="709"/>
        <w:rPr>
          <w:sz w:val="20"/>
          <w:szCs w:val="20"/>
          <w:lang w:val="ru-RU"/>
        </w:rPr>
      </w:pPr>
      <w:r w:rsidRPr="001548DF">
        <w:rPr>
          <w:sz w:val="20"/>
          <w:szCs w:val="20"/>
          <w:lang w:val="ru-RU"/>
        </w:rPr>
        <w:t>о графике приема заявителей начальником отдела, Главы</w:t>
      </w:r>
      <w:r w:rsidRPr="008C21DF">
        <w:rPr>
          <w:sz w:val="20"/>
          <w:szCs w:val="20"/>
        </w:rPr>
        <w:t> </w:t>
      </w:r>
      <w:r w:rsidRPr="001548DF">
        <w:rPr>
          <w:sz w:val="20"/>
          <w:szCs w:val="20"/>
          <w:lang w:val="ru-RU"/>
        </w:rPr>
        <w:t xml:space="preserve"> и</w:t>
      </w:r>
      <w:r w:rsidRPr="008C21DF">
        <w:rPr>
          <w:sz w:val="20"/>
          <w:szCs w:val="20"/>
        </w:rPr>
        <w:t> </w:t>
      </w:r>
      <w:r w:rsidRPr="001548DF">
        <w:rPr>
          <w:sz w:val="20"/>
          <w:szCs w:val="20"/>
          <w:lang w:val="ru-RU"/>
        </w:rPr>
        <w:t xml:space="preserve"> заместителей Главы,</w:t>
      </w:r>
      <w:r w:rsidRPr="008C21DF">
        <w:rPr>
          <w:sz w:val="20"/>
          <w:szCs w:val="20"/>
        </w:rPr>
        <w:t> </w:t>
      </w:r>
      <w:r w:rsidRPr="001548DF">
        <w:rPr>
          <w:sz w:val="20"/>
          <w:szCs w:val="20"/>
          <w:lang w:val="ru-RU"/>
        </w:rPr>
        <w:t xml:space="preserve"> о перечне номеров телефонов для получения сведений о прохождении процедур рассмотрения жалобы;</w:t>
      </w:r>
    </w:p>
    <w:p w:rsidR="001548DF" w:rsidRPr="001548DF" w:rsidRDefault="001548DF" w:rsidP="001548DF">
      <w:pPr>
        <w:pStyle w:val="a9"/>
        <w:spacing w:before="0" w:beforeAutospacing="0" w:after="0" w:afterAutospacing="0"/>
        <w:ind w:firstLine="709"/>
        <w:rPr>
          <w:sz w:val="20"/>
          <w:szCs w:val="20"/>
          <w:lang w:val="ru-RU"/>
        </w:rPr>
      </w:pPr>
      <w:r w:rsidRPr="001548DF">
        <w:rPr>
          <w:sz w:val="20"/>
          <w:szCs w:val="20"/>
          <w:lang w:val="ru-RU"/>
        </w:rPr>
        <w:t>о входящем номере, под которым зарегистрирована жалоба;</w:t>
      </w:r>
    </w:p>
    <w:p w:rsidR="001548DF" w:rsidRPr="001548DF" w:rsidRDefault="001548DF" w:rsidP="001548DF">
      <w:pPr>
        <w:pStyle w:val="a9"/>
        <w:spacing w:before="0" w:beforeAutospacing="0" w:after="0" w:afterAutospacing="0"/>
        <w:ind w:firstLine="709"/>
        <w:rPr>
          <w:sz w:val="20"/>
          <w:szCs w:val="20"/>
          <w:lang w:val="ru-RU"/>
        </w:rPr>
      </w:pPr>
      <w:r w:rsidRPr="001548DF">
        <w:rPr>
          <w:sz w:val="20"/>
          <w:szCs w:val="20"/>
          <w:lang w:val="ru-RU"/>
        </w:rPr>
        <w:t>о сроке рассмотрения жалобы;</w:t>
      </w:r>
    </w:p>
    <w:p w:rsidR="001548DF" w:rsidRPr="001548DF" w:rsidRDefault="001548DF" w:rsidP="001548DF">
      <w:pPr>
        <w:pStyle w:val="a9"/>
        <w:spacing w:before="0" w:beforeAutospacing="0" w:after="0" w:afterAutospacing="0"/>
        <w:ind w:firstLine="709"/>
        <w:rPr>
          <w:sz w:val="20"/>
          <w:szCs w:val="20"/>
          <w:lang w:val="ru-RU"/>
        </w:rPr>
      </w:pPr>
      <w:r w:rsidRPr="001548DF">
        <w:rPr>
          <w:sz w:val="20"/>
          <w:szCs w:val="20"/>
          <w:lang w:val="ru-RU"/>
        </w:rPr>
        <w:t>о принятых промежуточных решениях (принятие к рассмотрению, истребование документов).</w:t>
      </w:r>
    </w:p>
    <w:p w:rsidR="001548DF" w:rsidRPr="001548DF" w:rsidRDefault="001548DF" w:rsidP="001548DF">
      <w:pPr>
        <w:pStyle w:val="a9"/>
        <w:spacing w:before="0" w:beforeAutospacing="0" w:after="0" w:afterAutospacing="0"/>
        <w:ind w:firstLine="709"/>
        <w:rPr>
          <w:sz w:val="20"/>
          <w:szCs w:val="20"/>
          <w:lang w:val="ru-RU"/>
        </w:rPr>
      </w:pPr>
      <w:r w:rsidRPr="001548DF">
        <w:rPr>
          <w:sz w:val="20"/>
          <w:szCs w:val="20"/>
          <w:lang w:val="ru-RU"/>
        </w:rPr>
        <w:t>При подаче жалобы заявитель вправе получить в структурном подразделении копии документов, подтверждающих обжалуемое действие (бездействие) должностного лица структурного подразделения.</w:t>
      </w:r>
    </w:p>
    <w:p w:rsidR="001548DF" w:rsidRPr="001548DF" w:rsidRDefault="001548DF" w:rsidP="001548DF">
      <w:pPr>
        <w:pStyle w:val="a9"/>
        <w:spacing w:before="0" w:beforeAutospacing="0" w:after="0" w:afterAutospacing="0"/>
        <w:ind w:firstLine="709"/>
        <w:rPr>
          <w:sz w:val="20"/>
          <w:szCs w:val="20"/>
          <w:lang w:val="ru-RU"/>
        </w:rPr>
      </w:pPr>
      <w:r w:rsidRPr="001548DF">
        <w:rPr>
          <w:sz w:val="20"/>
          <w:szCs w:val="20"/>
          <w:lang w:val="ru-RU"/>
        </w:rPr>
        <w:t>5.5.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548DF" w:rsidRPr="001548DF" w:rsidRDefault="001548DF" w:rsidP="001548DF">
      <w:pPr>
        <w:pStyle w:val="a9"/>
        <w:spacing w:before="0" w:beforeAutospacing="0" w:after="0" w:afterAutospacing="0"/>
        <w:ind w:firstLine="709"/>
        <w:rPr>
          <w:sz w:val="20"/>
          <w:szCs w:val="20"/>
          <w:lang w:val="ru-RU"/>
        </w:rPr>
      </w:pPr>
      <w:r w:rsidRPr="001548DF">
        <w:rPr>
          <w:sz w:val="20"/>
          <w:szCs w:val="20"/>
          <w:lang w:val="ru-RU"/>
        </w:rPr>
        <w:t>5.6. По результатам рассмотрения жалобы орган, в который подана жалоба, принимает одно из следующих решений:</w:t>
      </w:r>
    </w:p>
    <w:p w:rsidR="001548DF" w:rsidRPr="001548DF" w:rsidRDefault="001548DF" w:rsidP="001548DF">
      <w:pPr>
        <w:pStyle w:val="a9"/>
        <w:spacing w:before="0" w:beforeAutospacing="0" w:after="0" w:afterAutospacing="0"/>
        <w:ind w:firstLine="709"/>
        <w:rPr>
          <w:sz w:val="20"/>
          <w:szCs w:val="20"/>
          <w:lang w:val="ru-RU"/>
        </w:rPr>
      </w:pPr>
      <w:r w:rsidRPr="001548DF">
        <w:rPr>
          <w:sz w:val="20"/>
          <w:szCs w:val="20"/>
          <w:lang w:val="ru-RU"/>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настоящим административным регламентом, а также в иных формах;</w:t>
      </w:r>
    </w:p>
    <w:p w:rsidR="001548DF" w:rsidRPr="001548DF" w:rsidRDefault="001548DF" w:rsidP="001548DF">
      <w:pPr>
        <w:pStyle w:val="a9"/>
        <w:spacing w:before="0" w:beforeAutospacing="0" w:after="0" w:afterAutospacing="0"/>
        <w:ind w:firstLine="709"/>
        <w:rPr>
          <w:sz w:val="20"/>
          <w:szCs w:val="20"/>
          <w:lang w:val="ru-RU"/>
        </w:rPr>
      </w:pPr>
      <w:r w:rsidRPr="001548DF">
        <w:rPr>
          <w:sz w:val="20"/>
          <w:szCs w:val="20"/>
          <w:lang w:val="ru-RU"/>
        </w:rPr>
        <w:t>2) отказывает в удовлетворении жалобы.</w:t>
      </w:r>
    </w:p>
    <w:p w:rsidR="001548DF" w:rsidRPr="001548DF" w:rsidRDefault="001548DF" w:rsidP="001548DF">
      <w:pPr>
        <w:pStyle w:val="a9"/>
        <w:spacing w:before="0" w:beforeAutospacing="0" w:after="0" w:afterAutospacing="0"/>
        <w:ind w:firstLine="709"/>
        <w:rPr>
          <w:sz w:val="20"/>
          <w:szCs w:val="20"/>
          <w:lang w:val="ru-RU"/>
        </w:rPr>
      </w:pPr>
      <w:r w:rsidRPr="001548DF">
        <w:rPr>
          <w:sz w:val="20"/>
          <w:szCs w:val="20"/>
          <w:lang w:val="ru-RU"/>
        </w:rPr>
        <w:t>5.7. Не позднее дня, следующего за днем принятия решения, указанного в пункте 5.6.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548DF" w:rsidRPr="001548DF" w:rsidRDefault="001548DF" w:rsidP="001548DF">
      <w:pPr>
        <w:pStyle w:val="a9"/>
        <w:spacing w:before="0" w:beforeAutospacing="0" w:after="0" w:afterAutospacing="0"/>
        <w:ind w:firstLine="709"/>
        <w:rPr>
          <w:sz w:val="20"/>
          <w:szCs w:val="20"/>
          <w:lang w:val="ru-RU"/>
        </w:rPr>
      </w:pPr>
      <w:r w:rsidRPr="001548DF">
        <w:rPr>
          <w:sz w:val="20"/>
          <w:szCs w:val="20"/>
          <w:lang w:val="ru-RU"/>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1548DF" w:rsidRPr="001548DF" w:rsidRDefault="001548DF" w:rsidP="001548DF">
      <w:pPr>
        <w:pStyle w:val="a9"/>
        <w:spacing w:before="0" w:beforeAutospacing="0" w:after="0" w:afterAutospacing="0"/>
        <w:ind w:firstLine="709"/>
        <w:rPr>
          <w:sz w:val="20"/>
          <w:szCs w:val="20"/>
          <w:lang w:val="ru-RU"/>
        </w:rPr>
      </w:pPr>
      <w:r w:rsidRPr="001548DF">
        <w:rPr>
          <w:sz w:val="20"/>
          <w:szCs w:val="20"/>
          <w:lang w:val="ru-RU"/>
        </w:rPr>
        <w:t>5.9. Письменная жалоба, содержащая вопросы, решение которых не входит в компетенцию органа местного самоуправления, направляется в течение семи дней со дня ее регистрации, в соответствующий орган или соответствующему должностному лицу, в компетенцию которых входит решение поставленных в жалобе вопросов, с одновременным письменным уведомлением заявителя, направившего жалобу, о переадресации жалобы, за исключением случая, если текст письменной жалобы не поддается прочтению.</w:t>
      </w:r>
    </w:p>
    <w:p w:rsidR="001548DF" w:rsidRPr="001548DF" w:rsidRDefault="001548DF" w:rsidP="001548DF">
      <w:pPr>
        <w:pStyle w:val="a9"/>
        <w:spacing w:before="0" w:beforeAutospacing="0" w:after="0" w:afterAutospacing="0"/>
        <w:ind w:firstLine="709"/>
        <w:rPr>
          <w:sz w:val="20"/>
          <w:szCs w:val="20"/>
          <w:lang w:val="ru-RU"/>
        </w:rPr>
      </w:pPr>
      <w:r w:rsidRPr="001548DF">
        <w:rPr>
          <w:sz w:val="20"/>
          <w:szCs w:val="20"/>
          <w:lang w:val="ru-RU"/>
        </w:rPr>
        <w:t>5.10. Порядок рассмотрения жалобы заявителя, основания для отказа в рассмотрении жалобы:</w:t>
      </w:r>
    </w:p>
    <w:p w:rsidR="001548DF" w:rsidRPr="001548DF" w:rsidRDefault="001548DF" w:rsidP="001548DF">
      <w:pPr>
        <w:pStyle w:val="a9"/>
        <w:spacing w:before="0" w:beforeAutospacing="0" w:after="0" w:afterAutospacing="0"/>
        <w:ind w:firstLine="709"/>
        <w:rPr>
          <w:sz w:val="20"/>
          <w:szCs w:val="20"/>
          <w:lang w:val="ru-RU"/>
        </w:rPr>
      </w:pPr>
      <w:r w:rsidRPr="001548DF">
        <w:rPr>
          <w:sz w:val="20"/>
          <w:szCs w:val="20"/>
          <w:lang w:val="ru-RU"/>
        </w:rPr>
        <w:t>в случае если в жалобе не указаны фамилия заявителя, направившего жалобу, 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1548DF" w:rsidRPr="001548DF" w:rsidRDefault="001548DF" w:rsidP="001548DF">
      <w:pPr>
        <w:pStyle w:val="a9"/>
        <w:spacing w:before="0" w:beforeAutospacing="0" w:after="0" w:afterAutospacing="0"/>
        <w:ind w:firstLine="709"/>
        <w:rPr>
          <w:sz w:val="20"/>
          <w:szCs w:val="20"/>
          <w:lang w:val="ru-RU"/>
        </w:rPr>
      </w:pPr>
      <w:r w:rsidRPr="001548DF">
        <w:rPr>
          <w:sz w:val="20"/>
          <w:szCs w:val="20"/>
          <w:lang w:val="ru-RU"/>
        </w:rPr>
        <w:t xml:space="preserve">жалобу,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без ответа по </w:t>
      </w:r>
      <w:r w:rsidRPr="001548DF">
        <w:rPr>
          <w:sz w:val="20"/>
          <w:szCs w:val="20"/>
          <w:lang w:val="ru-RU"/>
        </w:rPr>
        <w:lastRenderedPageBreak/>
        <w:t>существу поставленных в ней вопросов и сообщить письменно заявителю, направившему жалобу, о недопустимости злоупотребления правом;</w:t>
      </w:r>
    </w:p>
    <w:p w:rsidR="001548DF" w:rsidRPr="001548DF" w:rsidRDefault="001548DF" w:rsidP="001548DF">
      <w:pPr>
        <w:pStyle w:val="a9"/>
        <w:spacing w:before="0" w:beforeAutospacing="0" w:after="0" w:afterAutospacing="0"/>
        <w:ind w:firstLine="709"/>
        <w:rPr>
          <w:sz w:val="20"/>
          <w:szCs w:val="20"/>
          <w:lang w:val="ru-RU"/>
        </w:rPr>
      </w:pPr>
      <w:r w:rsidRPr="001548DF">
        <w:rPr>
          <w:sz w:val="20"/>
          <w:szCs w:val="20"/>
          <w:lang w:val="ru-RU"/>
        </w:rPr>
        <w:t>если текст жалобы не поддается прочтению, ответ на жалобу не дается, о чем письменно сообщается заявителю, ее направившему, если его фамилия и почтовый адрес поддаются прочтению;</w:t>
      </w:r>
    </w:p>
    <w:p w:rsidR="001548DF" w:rsidRPr="001548DF" w:rsidRDefault="001548DF" w:rsidP="001548DF">
      <w:pPr>
        <w:pStyle w:val="a9"/>
        <w:spacing w:before="0" w:beforeAutospacing="0" w:after="0" w:afterAutospacing="0"/>
        <w:ind w:firstLine="709"/>
        <w:rPr>
          <w:sz w:val="20"/>
          <w:szCs w:val="20"/>
          <w:lang w:val="ru-RU"/>
        </w:rPr>
      </w:pPr>
      <w:r w:rsidRPr="001548DF">
        <w:rPr>
          <w:sz w:val="20"/>
          <w:szCs w:val="20"/>
          <w:lang w:val="ru-RU"/>
        </w:rPr>
        <w:t>если в жалобе заявителя содержится вопрос, на который ему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вправе принимать решение о безосновательности очередного обращения и прекращении переписки с заявителем по данному вопросу при условии, что указанная жалоба и ранее направляемые жалобы направлялись в один и тот же орган или одному и тому же должностному лицу. О данном решении уведомляется письменно заявитель, направивший жалобу;</w:t>
      </w:r>
    </w:p>
    <w:p w:rsidR="001548DF" w:rsidRPr="001548DF" w:rsidRDefault="001548DF" w:rsidP="001548DF">
      <w:pPr>
        <w:pStyle w:val="a9"/>
        <w:spacing w:before="0" w:beforeAutospacing="0" w:after="0" w:afterAutospacing="0"/>
        <w:ind w:firstLine="709"/>
        <w:rPr>
          <w:sz w:val="20"/>
          <w:szCs w:val="20"/>
          <w:lang w:val="ru-RU"/>
        </w:rPr>
      </w:pPr>
      <w:r w:rsidRPr="001548DF">
        <w:rPr>
          <w:sz w:val="20"/>
          <w:szCs w:val="20"/>
          <w:lang w:val="ru-RU"/>
        </w:rP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письменно сообщается о невозможности дать ответ по существу поставленного в ней вопроса в связи с недопустимостью разглашения указанных сведений;</w:t>
      </w:r>
    </w:p>
    <w:p w:rsidR="001548DF" w:rsidRPr="001548DF" w:rsidRDefault="001548DF" w:rsidP="001548DF">
      <w:pPr>
        <w:pStyle w:val="a9"/>
        <w:spacing w:before="0" w:beforeAutospacing="0" w:after="0" w:afterAutospacing="0"/>
        <w:ind w:firstLine="709"/>
        <w:rPr>
          <w:sz w:val="20"/>
          <w:szCs w:val="20"/>
          <w:lang w:val="ru-RU"/>
        </w:rPr>
      </w:pPr>
      <w:r w:rsidRPr="001548DF">
        <w:rPr>
          <w:sz w:val="20"/>
          <w:szCs w:val="20"/>
          <w:lang w:val="ru-RU"/>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w:t>
      </w:r>
    </w:p>
    <w:p w:rsidR="001548DF" w:rsidRPr="001548DF" w:rsidRDefault="001548DF" w:rsidP="001548DF">
      <w:pPr>
        <w:pStyle w:val="a9"/>
        <w:spacing w:before="0" w:beforeAutospacing="0" w:after="0" w:afterAutospacing="0"/>
        <w:ind w:firstLine="709"/>
        <w:rPr>
          <w:sz w:val="20"/>
          <w:szCs w:val="20"/>
          <w:lang w:val="ru-RU"/>
        </w:rPr>
      </w:pPr>
      <w:r w:rsidRPr="001548DF">
        <w:rPr>
          <w:sz w:val="20"/>
          <w:szCs w:val="20"/>
          <w:lang w:val="ru-RU"/>
        </w:rPr>
        <w:t>5.11. Заявители вправе обжаловать действия (бездействие) должностных лиц, принимающих участие в предоставлении муниципальной услуги, а также решения, принимаемые такими лицами в ходе предоставления муниципальной услуги, в судебном порядке.</w:t>
      </w:r>
    </w:p>
    <w:p w:rsidR="001548DF" w:rsidRPr="001548DF" w:rsidRDefault="001548DF" w:rsidP="001548DF">
      <w:pPr>
        <w:pStyle w:val="a9"/>
        <w:spacing w:before="0" w:beforeAutospacing="0" w:after="0" w:afterAutospacing="0"/>
        <w:ind w:firstLine="709"/>
        <w:rPr>
          <w:sz w:val="20"/>
          <w:szCs w:val="20"/>
          <w:lang w:val="ru-RU"/>
        </w:rPr>
      </w:pPr>
      <w:r w:rsidRPr="001548DF">
        <w:rPr>
          <w:sz w:val="20"/>
          <w:szCs w:val="20"/>
          <w:lang w:val="ru-RU"/>
        </w:rPr>
        <w:t>5.12. Заявители вправе обратиться с заявлением об оспаривании решения, действий (бездействия) должностных лиц, принимающих участие в предоставлении муниципальной услуги, в суд по месту его жительства или по месту нахождения</w:t>
      </w:r>
      <w:r w:rsidRPr="008C21DF">
        <w:rPr>
          <w:sz w:val="20"/>
          <w:szCs w:val="20"/>
        </w:rPr>
        <w:t> </w:t>
      </w:r>
      <w:r w:rsidRPr="001548DF">
        <w:rPr>
          <w:sz w:val="20"/>
          <w:szCs w:val="20"/>
          <w:lang w:val="ru-RU"/>
        </w:rPr>
        <w:t xml:space="preserve"> органа местного самоуправления, должностного лица, решение, действие (бездействие) которого оспаривается.</w:t>
      </w:r>
    </w:p>
    <w:p w:rsidR="001548DF" w:rsidRPr="001548DF" w:rsidRDefault="001548DF" w:rsidP="001548DF">
      <w:pPr>
        <w:pStyle w:val="a9"/>
        <w:spacing w:before="0" w:beforeAutospacing="0" w:after="0" w:afterAutospacing="0"/>
        <w:ind w:firstLine="709"/>
        <w:rPr>
          <w:sz w:val="20"/>
          <w:szCs w:val="20"/>
          <w:lang w:val="ru-RU"/>
        </w:rPr>
      </w:pPr>
      <w:r w:rsidRPr="001548DF">
        <w:rPr>
          <w:sz w:val="20"/>
          <w:szCs w:val="20"/>
          <w:lang w:val="ru-RU"/>
        </w:rPr>
        <w:t>5.13. Для обращения в суд с жалобой устанавливаются следующие сроки:</w:t>
      </w:r>
    </w:p>
    <w:p w:rsidR="001548DF" w:rsidRPr="001548DF" w:rsidRDefault="001548DF" w:rsidP="001548DF">
      <w:pPr>
        <w:pStyle w:val="a9"/>
        <w:spacing w:before="0" w:beforeAutospacing="0" w:after="0" w:afterAutospacing="0"/>
        <w:ind w:firstLine="709"/>
        <w:rPr>
          <w:sz w:val="20"/>
          <w:szCs w:val="20"/>
          <w:lang w:val="ru-RU"/>
        </w:rPr>
      </w:pPr>
      <w:r w:rsidRPr="001548DF">
        <w:rPr>
          <w:sz w:val="20"/>
          <w:szCs w:val="20"/>
          <w:lang w:val="ru-RU"/>
        </w:rPr>
        <w:t>три месяца со дня, когда гражданину стало известно о нарушении его права;</w:t>
      </w:r>
    </w:p>
    <w:p w:rsidR="001548DF" w:rsidRPr="001548DF" w:rsidRDefault="001548DF" w:rsidP="001548DF">
      <w:pPr>
        <w:pStyle w:val="a9"/>
        <w:spacing w:before="0" w:beforeAutospacing="0" w:after="0" w:afterAutospacing="0"/>
        <w:ind w:firstLine="709"/>
        <w:rPr>
          <w:sz w:val="20"/>
          <w:szCs w:val="20"/>
          <w:lang w:val="ru-RU"/>
        </w:rPr>
      </w:pPr>
      <w:r w:rsidRPr="001548DF">
        <w:rPr>
          <w:sz w:val="20"/>
          <w:szCs w:val="20"/>
          <w:lang w:val="ru-RU"/>
        </w:rPr>
        <w:t>один месяц со дня получения гражданином письменного уведомления об отказе органа, оказывающего услугу, вышестоящего органа, должностного лица в удовлетворении жалобы или со дня истечения месячного срока после подачи жалобы, если гражданином не был получен на нее письменный ответ.</w:t>
      </w:r>
    </w:p>
    <w:p w:rsidR="001548DF" w:rsidRPr="001548DF" w:rsidRDefault="001548DF" w:rsidP="001548DF">
      <w:pPr>
        <w:pStyle w:val="a9"/>
        <w:spacing w:before="0" w:beforeAutospacing="0" w:after="0" w:afterAutospacing="0"/>
        <w:ind w:firstLine="709"/>
        <w:rPr>
          <w:sz w:val="20"/>
          <w:szCs w:val="20"/>
          <w:lang w:val="ru-RU"/>
        </w:rPr>
      </w:pPr>
      <w:r w:rsidRPr="001548DF">
        <w:rPr>
          <w:sz w:val="20"/>
          <w:szCs w:val="20"/>
          <w:lang w:val="ru-RU"/>
        </w:rPr>
        <w:t>Пропущенный по уважительной причине срок подачи жалобы может быть восстановлен судом.</w:t>
      </w:r>
    </w:p>
    <w:p w:rsidR="001548DF" w:rsidRPr="001548DF" w:rsidRDefault="001548DF" w:rsidP="001548DF">
      <w:pPr>
        <w:pStyle w:val="a9"/>
        <w:spacing w:before="0" w:beforeAutospacing="0" w:after="0" w:afterAutospacing="0"/>
        <w:ind w:firstLine="709"/>
        <w:rPr>
          <w:sz w:val="20"/>
          <w:szCs w:val="20"/>
          <w:lang w:val="ru-RU"/>
        </w:rPr>
      </w:pPr>
      <w:r w:rsidRPr="001548DF">
        <w:rPr>
          <w:sz w:val="20"/>
          <w:szCs w:val="20"/>
          <w:lang w:val="ru-RU"/>
        </w:rPr>
        <w:t>5.14. Подсудность дела по соответствующей жалобе юридических лиц,</w:t>
      </w:r>
      <w:r w:rsidRPr="008C21DF">
        <w:rPr>
          <w:sz w:val="20"/>
          <w:szCs w:val="20"/>
        </w:rPr>
        <w:t> </w:t>
      </w:r>
      <w:r w:rsidRPr="001548DF">
        <w:rPr>
          <w:sz w:val="20"/>
          <w:szCs w:val="20"/>
          <w:lang w:val="ru-RU"/>
        </w:rPr>
        <w:t xml:space="preserve"> а также сроки обращения с жалобой в суд, определяются в соответствии с процессуальным законодательством Российской Федерации.</w:t>
      </w:r>
    </w:p>
    <w:p w:rsidR="001548DF" w:rsidRPr="008C21DF" w:rsidRDefault="001548DF" w:rsidP="001548DF">
      <w:pPr>
        <w:rPr>
          <w:rFonts w:ascii="Times New Roman" w:hAnsi="Times New Roman"/>
          <w:sz w:val="20"/>
          <w:szCs w:val="20"/>
          <w:lang w:val="ru-RU"/>
        </w:rPr>
      </w:pPr>
    </w:p>
    <w:p w:rsidR="001548DF" w:rsidRPr="008C21DF" w:rsidRDefault="001548DF" w:rsidP="001548DF">
      <w:pPr>
        <w:rPr>
          <w:rFonts w:ascii="Times New Roman" w:hAnsi="Times New Roman"/>
          <w:sz w:val="20"/>
          <w:szCs w:val="20"/>
          <w:lang w:val="ru-RU"/>
        </w:rPr>
      </w:pPr>
    </w:p>
    <w:p w:rsidR="001548DF" w:rsidRPr="008C21DF" w:rsidRDefault="001548DF" w:rsidP="001548DF">
      <w:pPr>
        <w:rPr>
          <w:rFonts w:ascii="Times New Roman" w:hAnsi="Times New Roman"/>
          <w:sz w:val="20"/>
          <w:szCs w:val="20"/>
          <w:lang w:val="ru-RU"/>
        </w:rPr>
      </w:pPr>
    </w:p>
    <w:p w:rsidR="001548DF" w:rsidRPr="008C21DF" w:rsidRDefault="001548DF" w:rsidP="001548DF">
      <w:pPr>
        <w:rPr>
          <w:rFonts w:ascii="Times New Roman" w:hAnsi="Times New Roman"/>
          <w:sz w:val="20"/>
          <w:szCs w:val="20"/>
          <w:lang w:val="ru-RU"/>
        </w:rPr>
      </w:pPr>
    </w:p>
    <w:p w:rsidR="001548DF" w:rsidRPr="008C21DF" w:rsidRDefault="001548DF" w:rsidP="001548DF">
      <w:pPr>
        <w:rPr>
          <w:rFonts w:ascii="Times New Roman" w:hAnsi="Times New Roman"/>
          <w:sz w:val="20"/>
          <w:szCs w:val="20"/>
          <w:lang w:val="ru-RU"/>
        </w:rPr>
      </w:pPr>
    </w:p>
    <w:p w:rsidR="001548DF" w:rsidRPr="008C21DF" w:rsidRDefault="001548DF" w:rsidP="001548DF">
      <w:pPr>
        <w:rPr>
          <w:rFonts w:ascii="Times New Roman" w:hAnsi="Times New Roman"/>
          <w:sz w:val="20"/>
          <w:szCs w:val="20"/>
          <w:lang w:val="ru-RU"/>
        </w:rPr>
      </w:pPr>
    </w:p>
    <w:p w:rsidR="001548DF" w:rsidRPr="001548DF" w:rsidRDefault="001548DF" w:rsidP="001548DF">
      <w:pPr>
        <w:pStyle w:val="a9"/>
        <w:spacing w:before="0" w:beforeAutospacing="0" w:after="0" w:afterAutospacing="0"/>
        <w:ind w:firstLine="709"/>
        <w:rPr>
          <w:sz w:val="20"/>
          <w:szCs w:val="20"/>
          <w:lang w:val="ru-RU"/>
        </w:rPr>
      </w:pPr>
    </w:p>
    <w:p w:rsidR="001548DF" w:rsidRPr="001548DF" w:rsidRDefault="001548DF" w:rsidP="001548DF">
      <w:pPr>
        <w:pStyle w:val="a9"/>
        <w:spacing w:before="0" w:beforeAutospacing="0" w:after="0" w:afterAutospacing="0"/>
        <w:ind w:firstLine="709"/>
        <w:jc w:val="both"/>
        <w:rPr>
          <w:sz w:val="20"/>
          <w:szCs w:val="20"/>
          <w:lang w:val="ru-RU"/>
        </w:rPr>
      </w:pPr>
    </w:p>
    <w:p w:rsidR="001548DF" w:rsidRPr="001548DF" w:rsidRDefault="001548DF" w:rsidP="001548DF">
      <w:pPr>
        <w:pStyle w:val="a9"/>
        <w:spacing w:before="0" w:beforeAutospacing="0" w:after="0" w:afterAutospacing="0"/>
        <w:ind w:firstLine="709"/>
        <w:jc w:val="both"/>
        <w:rPr>
          <w:sz w:val="20"/>
          <w:szCs w:val="20"/>
          <w:lang w:val="ru-RU"/>
        </w:rPr>
      </w:pPr>
    </w:p>
    <w:p w:rsidR="001548DF" w:rsidRPr="008C21DF" w:rsidRDefault="001548DF" w:rsidP="001548DF">
      <w:pPr>
        <w:ind w:right="-180"/>
        <w:rPr>
          <w:rFonts w:ascii="Times New Roman" w:hAnsi="Times New Roman"/>
          <w:sz w:val="20"/>
          <w:szCs w:val="20"/>
          <w:lang w:val="ru-RU"/>
        </w:rPr>
      </w:pPr>
    </w:p>
    <w:tbl>
      <w:tblPr>
        <w:tblW w:w="0" w:type="auto"/>
        <w:tblInd w:w="4248" w:type="dxa"/>
        <w:tblLook w:val="01E0"/>
      </w:tblPr>
      <w:tblGrid>
        <w:gridCol w:w="5607"/>
      </w:tblGrid>
      <w:tr w:rsidR="001548DF" w:rsidRPr="008C21DF" w:rsidTr="001548DF">
        <w:trPr>
          <w:trHeight w:val="646"/>
        </w:trPr>
        <w:tc>
          <w:tcPr>
            <w:tcW w:w="5688" w:type="dxa"/>
          </w:tcPr>
          <w:p w:rsidR="001548DF" w:rsidRPr="008C21DF" w:rsidRDefault="001548DF" w:rsidP="001548DF">
            <w:pPr>
              <w:ind w:left="720"/>
              <w:jc w:val="center"/>
              <w:rPr>
                <w:rFonts w:ascii="Times New Roman" w:hAnsi="Times New Roman"/>
                <w:sz w:val="20"/>
                <w:szCs w:val="20"/>
                <w:lang w:val="ru-RU"/>
              </w:rPr>
            </w:pPr>
            <w:r w:rsidRPr="008C21DF">
              <w:rPr>
                <w:rFonts w:ascii="Times New Roman" w:hAnsi="Times New Roman"/>
                <w:sz w:val="20"/>
                <w:szCs w:val="20"/>
                <w:lang w:val="ru-RU"/>
              </w:rPr>
              <w:t>Приложение № 1</w:t>
            </w:r>
          </w:p>
          <w:p w:rsidR="001548DF" w:rsidRPr="008C21DF" w:rsidRDefault="001548DF" w:rsidP="001548DF">
            <w:pPr>
              <w:jc w:val="center"/>
              <w:rPr>
                <w:rFonts w:ascii="Times New Roman" w:hAnsi="Times New Roman"/>
                <w:sz w:val="20"/>
                <w:szCs w:val="20"/>
                <w:lang w:val="ru-RU"/>
              </w:rPr>
            </w:pPr>
            <w:r w:rsidRPr="008C21DF">
              <w:rPr>
                <w:rFonts w:ascii="Times New Roman" w:hAnsi="Times New Roman"/>
                <w:sz w:val="20"/>
                <w:szCs w:val="20"/>
                <w:lang w:val="ru-RU"/>
              </w:rPr>
              <w:t>к Административному регламенту</w:t>
            </w:r>
          </w:p>
          <w:p w:rsidR="001548DF" w:rsidRPr="008C21DF" w:rsidRDefault="001548DF" w:rsidP="001548DF">
            <w:pPr>
              <w:jc w:val="center"/>
              <w:rPr>
                <w:rFonts w:ascii="Times New Roman" w:hAnsi="Times New Roman"/>
                <w:sz w:val="20"/>
                <w:szCs w:val="20"/>
                <w:lang w:val="ru-RU"/>
              </w:rPr>
            </w:pPr>
            <w:r w:rsidRPr="008C21DF">
              <w:rPr>
                <w:rFonts w:ascii="Times New Roman" w:hAnsi="Times New Roman"/>
                <w:sz w:val="20"/>
                <w:szCs w:val="20"/>
                <w:lang w:val="ru-RU"/>
              </w:rPr>
              <w:t>предоставления муниципальной услуги</w:t>
            </w:r>
          </w:p>
          <w:p w:rsidR="001548DF" w:rsidRPr="008C21DF" w:rsidRDefault="001548DF" w:rsidP="001548DF">
            <w:pPr>
              <w:jc w:val="center"/>
              <w:rPr>
                <w:rFonts w:ascii="Times New Roman" w:hAnsi="Times New Roman"/>
                <w:sz w:val="20"/>
                <w:szCs w:val="20"/>
                <w:lang w:val="ru-RU"/>
              </w:rPr>
            </w:pPr>
            <w:r w:rsidRPr="008C21DF">
              <w:rPr>
                <w:rFonts w:ascii="Times New Roman" w:hAnsi="Times New Roman"/>
                <w:bCs/>
                <w:sz w:val="20"/>
                <w:szCs w:val="20"/>
                <w:lang w:val="ru-RU"/>
              </w:rPr>
              <w:t xml:space="preserve">по </w:t>
            </w:r>
            <w:r w:rsidRPr="008C21DF">
              <w:rPr>
                <w:rFonts w:ascii="Times New Roman" w:hAnsi="Times New Roman"/>
                <w:sz w:val="20"/>
                <w:szCs w:val="20"/>
                <w:lang w:val="ru-RU"/>
              </w:rPr>
              <w:t>переоформлению права постоянного</w:t>
            </w:r>
          </w:p>
          <w:p w:rsidR="001548DF" w:rsidRPr="008C21DF" w:rsidRDefault="001548DF" w:rsidP="001548DF">
            <w:pPr>
              <w:jc w:val="center"/>
              <w:rPr>
                <w:rFonts w:ascii="Times New Roman" w:hAnsi="Times New Roman"/>
                <w:sz w:val="20"/>
                <w:szCs w:val="20"/>
                <w:lang w:val="ru-RU"/>
              </w:rPr>
            </w:pPr>
            <w:r w:rsidRPr="008C21DF">
              <w:rPr>
                <w:rFonts w:ascii="Times New Roman" w:hAnsi="Times New Roman"/>
                <w:sz w:val="20"/>
                <w:szCs w:val="20"/>
                <w:lang w:val="ru-RU"/>
              </w:rPr>
              <w:t>(бессрочного) пользования на право</w:t>
            </w:r>
          </w:p>
          <w:p w:rsidR="001548DF" w:rsidRPr="008C21DF" w:rsidRDefault="001548DF" w:rsidP="001548DF">
            <w:pPr>
              <w:jc w:val="center"/>
              <w:rPr>
                <w:rFonts w:ascii="Times New Roman" w:hAnsi="Times New Roman"/>
                <w:sz w:val="20"/>
                <w:szCs w:val="20"/>
                <w:lang w:val="ru-RU"/>
              </w:rPr>
            </w:pPr>
            <w:r w:rsidRPr="008C21DF">
              <w:rPr>
                <w:rFonts w:ascii="Times New Roman" w:hAnsi="Times New Roman"/>
                <w:sz w:val="20"/>
                <w:szCs w:val="20"/>
                <w:lang w:val="ru-RU"/>
              </w:rPr>
              <w:t>аренды (собственности) земельного участка,</w:t>
            </w:r>
          </w:p>
          <w:p w:rsidR="001548DF" w:rsidRPr="008C21DF" w:rsidRDefault="001548DF" w:rsidP="001548DF">
            <w:pPr>
              <w:jc w:val="center"/>
              <w:rPr>
                <w:rFonts w:ascii="Times New Roman" w:hAnsi="Times New Roman"/>
                <w:sz w:val="20"/>
                <w:szCs w:val="20"/>
                <w:lang w:val="ru-RU"/>
              </w:rPr>
            </w:pPr>
            <w:r w:rsidRPr="008C21DF">
              <w:rPr>
                <w:rFonts w:ascii="Times New Roman" w:hAnsi="Times New Roman"/>
                <w:sz w:val="20"/>
                <w:szCs w:val="20"/>
                <w:lang w:val="ru-RU"/>
              </w:rPr>
              <w:t>утвержденного постановлением</w:t>
            </w:r>
          </w:p>
          <w:p w:rsidR="001548DF" w:rsidRPr="008C21DF" w:rsidRDefault="001548DF" w:rsidP="001548DF">
            <w:pPr>
              <w:jc w:val="center"/>
              <w:rPr>
                <w:rFonts w:ascii="Times New Roman" w:hAnsi="Times New Roman"/>
                <w:sz w:val="20"/>
                <w:szCs w:val="20"/>
                <w:lang w:val="ru-RU"/>
              </w:rPr>
            </w:pPr>
            <w:r w:rsidRPr="008C21DF">
              <w:rPr>
                <w:rFonts w:ascii="Times New Roman" w:hAnsi="Times New Roman"/>
                <w:sz w:val="20"/>
                <w:szCs w:val="20"/>
                <w:lang w:val="ru-RU"/>
              </w:rPr>
              <w:lastRenderedPageBreak/>
              <w:t>администрации Владимировского сельсовета Убинского района</w:t>
            </w:r>
          </w:p>
          <w:p w:rsidR="001548DF" w:rsidRPr="008C21DF" w:rsidRDefault="001548DF" w:rsidP="001548DF">
            <w:pPr>
              <w:jc w:val="center"/>
              <w:rPr>
                <w:rFonts w:ascii="Times New Roman" w:hAnsi="Times New Roman"/>
                <w:sz w:val="20"/>
                <w:szCs w:val="20"/>
                <w:lang w:val="ru-RU"/>
              </w:rPr>
            </w:pPr>
            <w:r w:rsidRPr="008C21DF">
              <w:rPr>
                <w:rFonts w:ascii="Times New Roman" w:hAnsi="Times New Roman"/>
                <w:sz w:val="20"/>
                <w:szCs w:val="20"/>
                <w:lang w:val="ru-RU"/>
              </w:rPr>
              <w:t xml:space="preserve">Новосибирской области </w:t>
            </w:r>
          </w:p>
          <w:p w:rsidR="001548DF" w:rsidRPr="008C21DF" w:rsidRDefault="001548DF" w:rsidP="001548DF">
            <w:pPr>
              <w:jc w:val="center"/>
              <w:rPr>
                <w:rFonts w:ascii="Times New Roman" w:hAnsi="Times New Roman"/>
                <w:sz w:val="20"/>
                <w:szCs w:val="20"/>
                <w:lang w:val="ru-RU"/>
              </w:rPr>
            </w:pPr>
            <w:r w:rsidRPr="008C21DF">
              <w:rPr>
                <w:rFonts w:ascii="Times New Roman" w:hAnsi="Times New Roman"/>
                <w:sz w:val="20"/>
                <w:szCs w:val="20"/>
                <w:lang w:val="ru-RU"/>
              </w:rPr>
              <w:t>От 2</w:t>
            </w:r>
            <w:r w:rsidRPr="008C21DF">
              <w:rPr>
                <w:rFonts w:ascii="Times New Roman" w:hAnsi="Times New Roman"/>
                <w:sz w:val="20"/>
                <w:szCs w:val="20"/>
              </w:rPr>
              <w:t>5</w:t>
            </w:r>
            <w:r w:rsidRPr="008C21DF">
              <w:rPr>
                <w:rFonts w:ascii="Times New Roman" w:hAnsi="Times New Roman"/>
                <w:sz w:val="20"/>
                <w:szCs w:val="20"/>
                <w:lang w:val="ru-RU"/>
              </w:rPr>
              <w:t>.12.201</w:t>
            </w:r>
            <w:r w:rsidRPr="008C21DF">
              <w:rPr>
                <w:rFonts w:ascii="Times New Roman" w:hAnsi="Times New Roman"/>
                <w:sz w:val="20"/>
                <w:szCs w:val="20"/>
              </w:rPr>
              <w:t>5</w:t>
            </w:r>
            <w:r w:rsidRPr="008C21DF">
              <w:rPr>
                <w:rFonts w:ascii="Times New Roman" w:hAnsi="Times New Roman"/>
                <w:sz w:val="20"/>
                <w:szCs w:val="20"/>
                <w:lang w:val="ru-RU"/>
              </w:rPr>
              <w:t xml:space="preserve">    № </w:t>
            </w:r>
            <w:r w:rsidRPr="008C21DF">
              <w:rPr>
                <w:rFonts w:ascii="Times New Roman" w:hAnsi="Times New Roman"/>
                <w:sz w:val="20"/>
                <w:szCs w:val="20"/>
              </w:rPr>
              <w:t>48</w:t>
            </w:r>
            <w:r w:rsidRPr="008C21DF">
              <w:rPr>
                <w:rFonts w:ascii="Times New Roman" w:hAnsi="Times New Roman"/>
                <w:sz w:val="20"/>
                <w:szCs w:val="20"/>
                <w:lang w:val="ru-RU"/>
              </w:rPr>
              <w:t>-па</w:t>
            </w:r>
          </w:p>
        </w:tc>
      </w:tr>
    </w:tbl>
    <w:p w:rsidR="001548DF" w:rsidRPr="008C21DF" w:rsidRDefault="001548DF" w:rsidP="001548DF">
      <w:pPr>
        <w:ind w:right="-711"/>
        <w:jc w:val="right"/>
        <w:rPr>
          <w:rFonts w:ascii="Times New Roman" w:hAnsi="Times New Roman"/>
          <w:sz w:val="20"/>
          <w:szCs w:val="20"/>
          <w:lang w:val="ru-RU"/>
        </w:rPr>
      </w:pPr>
    </w:p>
    <w:p w:rsidR="001548DF" w:rsidRPr="008C21DF" w:rsidRDefault="001548DF" w:rsidP="001548DF">
      <w:pPr>
        <w:ind w:right="-711"/>
        <w:jc w:val="center"/>
        <w:rPr>
          <w:rFonts w:ascii="Times New Roman" w:hAnsi="Times New Roman"/>
          <w:sz w:val="20"/>
          <w:szCs w:val="20"/>
          <w:lang w:val="ru-RU"/>
        </w:rPr>
      </w:pPr>
      <w:r w:rsidRPr="008C21DF">
        <w:rPr>
          <w:rFonts w:ascii="Times New Roman" w:hAnsi="Times New Roman"/>
          <w:sz w:val="20"/>
          <w:szCs w:val="20"/>
          <w:lang w:val="ru-RU"/>
        </w:rPr>
        <w:t>ЗАЯВЛЕНИЕ</w:t>
      </w:r>
    </w:p>
    <w:p w:rsidR="001548DF" w:rsidRPr="008C21DF" w:rsidRDefault="001548DF" w:rsidP="001548DF">
      <w:pPr>
        <w:ind w:right="-711"/>
        <w:jc w:val="center"/>
        <w:rPr>
          <w:rFonts w:ascii="Times New Roman" w:hAnsi="Times New Roman"/>
          <w:sz w:val="20"/>
          <w:szCs w:val="20"/>
          <w:lang w:val="ru-RU"/>
        </w:rPr>
      </w:pPr>
      <w:r w:rsidRPr="008C21DF">
        <w:rPr>
          <w:rFonts w:ascii="Times New Roman" w:hAnsi="Times New Roman"/>
          <w:sz w:val="20"/>
          <w:szCs w:val="20"/>
          <w:lang w:val="ru-RU"/>
        </w:rPr>
        <w:t>о переоформлении права на земельный участок</w:t>
      </w:r>
    </w:p>
    <w:p w:rsidR="001548DF" w:rsidRPr="008C21DF" w:rsidRDefault="001548DF" w:rsidP="001548DF">
      <w:pPr>
        <w:ind w:right="-711"/>
        <w:jc w:val="center"/>
        <w:rPr>
          <w:rFonts w:ascii="Times New Roman" w:hAnsi="Times New Roman"/>
          <w:sz w:val="20"/>
          <w:szCs w:val="20"/>
          <w:lang w:val="ru-RU"/>
        </w:rPr>
      </w:pPr>
    </w:p>
    <w:p w:rsidR="001548DF" w:rsidRPr="008C21DF" w:rsidRDefault="001548DF" w:rsidP="001548DF">
      <w:pPr>
        <w:ind w:right="-711"/>
        <w:jc w:val="right"/>
        <w:rPr>
          <w:rFonts w:ascii="Times New Roman" w:hAnsi="Times New Roman"/>
          <w:i/>
          <w:iCs/>
          <w:sz w:val="20"/>
          <w:szCs w:val="20"/>
          <w:lang w:val="ru-RU"/>
        </w:rPr>
      </w:pPr>
    </w:p>
    <w:p w:rsidR="001548DF" w:rsidRPr="008C21DF" w:rsidRDefault="001548DF" w:rsidP="001548DF">
      <w:pPr>
        <w:ind w:right="-180"/>
        <w:jc w:val="right"/>
        <w:rPr>
          <w:rFonts w:ascii="Times New Roman" w:hAnsi="Times New Roman"/>
          <w:sz w:val="20"/>
          <w:szCs w:val="20"/>
          <w:lang w:val="ru-RU"/>
        </w:rPr>
      </w:pPr>
      <w:r w:rsidRPr="008C21DF">
        <w:rPr>
          <w:rFonts w:ascii="Times New Roman" w:hAnsi="Times New Roman"/>
          <w:sz w:val="20"/>
          <w:szCs w:val="20"/>
          <w:lang w:val="ru-RU"/>
        </w:rPr>
        <w:t>Главе  администрации Владимировского сельсовета</w:t>
      </w:r>
    </w:p>
    <w:p w:rsidR="001548DF" w:rsidRPr="008C21DF" w:rsidRDefault="001548DF" w:rsidP="001548DF">
      <w:pPr>
        <w:ind w:right="-180"/>
        <w:jc w:val="center"/>
        <w:rPr>
          <w:rFonts w:ascii="Times New Roman" w:hAnsi="Times New Roman"/>
          <w:sz w:val="20"/>
          <w:szCs w:val="20"/>
          <w:lang w:val="ru-RU"/>
        </w:rPr>
      </w:pPr>
      <w:r w:rsidRPr="008C21DF">
        <w:rPr>
          <w:rFonts w:ascii="Times New Roman" w:hAnsi="Times New Roman"/>
          <w:sz w:val="20"/>
          <w:szCs w:val="20"/>
          <w:lang w:val="ru-RU"/>
        </w:rPr>
        <w:t xml:space="preserve">                                            Убинского района Новосибирской области </w:t>
      </w:r>
    </w:p>
    <w:p w:rsidR="001548DF" w:rsidRPr="008C21DF" w:rsidRDefault="001548DF" w:rsidP="001548DF">
      <w:pPr>
        <w:ind w:right="-180"/>
        <w:jc w:val="right"/>
        <w:rPr>
          <w:rFonts w:ascii="Times New Roman" w:hAnsi="Times New Roman"/>
          <w:sz w:val="20"/>
          <w:szCs w:val="20"/>
          <w:lang w:val="ru-RU"/>
        </w:rPr>
      </w:pPr>
      <w:r w:rsidRPr="008C21DF">
        <w:rPr>
          <w:rFonts w:ascii="Times New Roman" w:hAnsi="Times New Roman"/>
          <w:sz w:val="20"/>
          <w:szCs w:val="20"/>
          <w:lang w:val="ru-RU"/>
        </w:rPr>
        <w:t>______________</w:t>
      </w:r>
    </w:p>
    <w:p w:rsidR="001548DF" w:rsidRPr="008C21DF" w:rsidRDefault="001548DF" w:rsidP="001548DF">
      <w:pPr>
        <w:ind w:right="-180"/>
        <w:jc w:val="center"/>
        <w:rPr>
          <w:rFonts w:ascii="Times New Roman" w:hAnsi="Times New Roman"/>
          <w:b/>
          <w:bCs/>
          <w:sz w:val="20"/>
          <w:szCs w:val="20"/>
          <w:lang w:val="ru-RU"/>
        </w:rPr>
      </w:pPr>
    </w:p>
    <w:p w:rsidR="001548DF" w:rsidRPr="008C21DF" w:rsidRDefault="001548DF" w:rsidP="001548DF">
      <w:pPr>
        <w:ind w:right="-81"/>
        <w:jc w:val="center"/>
        <w:rPr>
          <w:rFonts w:ascii="Times New Roman" w:hAnsi="Times New Roman"/>
          <w:b/>
          <w:bCs/>
          <w:sz w:val="20"/>
          <w:szCs w:val="20"/>
          <w:lang w:val="ru-RU"/>
        </w:rPr>
      </w:pPr>
      <w:r w:rsidRPr="008C21DF">
        <w:rPr>
          <w:rFonts w:ascii="Times New Roman" w:hAnsi="Times New Roman"/>
          <w:b/>
          <w:bCs/>
          <w:sz w:val="20"/>
          <w:szCs w:val="20"/>
          <w:lang w:val="ru-RU"/>
        </w:rPr>
        <w:t>ЗАЯВЛЕНИЕ</w:t>
      </w:r>
    </w:p>
    <w:p w:rsidR="001548DF" w:rsidRPr="008C21DF" w:rsidRDefault="001548DF" w:rsidP="001548DF">
      <w:pPr>
        <w:ind w:right="-711"/>
        <w:jc w:val="center"/>
        <w:rPr>
          <w:rFonts w:ascii="Times New Roman" w:hAnsi="Times New Roman"/>
          <w:b/>
          <w:sz w:val="20"/>
          <w:szCs w:val="20"/>
          <w:lang w:val="ru-RU"/>
        </w:rPr>
      </w:pPr>
      <w:r w:rsidRPr="008C21DF">
        <w:rPr>
          <w:rFonts w:ascii="Times New Roman" w:hAnsi="Times New Roman"/>
          <w:b/>
          <w:bCs/>
          <w:sz w:val="20"/>
          <w:szCs w:val="20"/>
          <w:lang w:val="ru-RU"/>
        </w:rPr>
        <w:t xml:space="preserve">о </w:t>
      </w:r>
      <w:r w:rsidRPr="008C21DF">
        <w:rPr>
          <w:rFonts w:ascii="Times New Roman" w:hAnsi="Times New Roman"/>
          <w:b/>
          <w:sz w:val="20"/>
          <w:szCs w:val="20"/>
          <w:lang w:val="ru-RU"/>
        </w:rPr>
        <w:t>переоформлении права на земельный участок</w:t>
      </w:r>
    </w:p>
    <w:p w:rsidR="001548DF" w:rsidRPr="008C21DF" w:rsidRDefault="001548DF" w:rsidP="001548DF">
      <w:pPr>
        <w:ind w:right="-711"/>
        <w:jc w:val="center"/>
        <w:rPr>
          <w:rFonts w:ascii="Times New Roman" w:hAnsi="Times New Roman"/>
          <w:b/>
          <w:sz w:val="20"/>
          <w:szCs w:val="20"/>
          <w:lang w:val="ru-RU"/>
        </w:rPr>
      </w:pPr>
    </w:p>
    <w:p w:rsidR="001548DF" w:rsidRPr="008C21DF" w:rsidRDefault="001548DF" w:rsidP="001548DF">
      <w:pPr>
        <w:ind w:firstLine="708"/>
        <w:jc w:val="both"/>
        <w:rPr>
          <w:rFonts w:ascii="Times New Roman" w:hAnsi="Times New Roman"/>
          <w:sz w:val="20"/>
          <w:szCs w:val="20"/>
          <w:lang w:val="ru-RU"/>
        </w:rPr>
      </w:pPr>
      <w:r w:rsidRPr="008C21DF">
        <w:rPr>
          <w:rFonts w:ascii="Times New Roman" w:hAnsi="Times New Roman"/>
          <w:sz w:val="20"/>
          <w:szCs w:val="20"/>
          <w:lang w:val="ru-RU"/>
        </w:rPr>
        <w:t xml:space="preserve">Сведения о заявителе </w:t>
      </w:r>
      <w:r w:rsidRPr="008C21DF">
        <w:rPr>
          <w:rFonts w:ascii="Times New Roman" w:hAnsi="Times New Roman"/>
          <w:i/>
          <w:iCs/>
          <w:sz w:val="20"/>
          <w:szCs w:val="20"/>
          <w:lang w:val="ru-RU"/>
        </w:rPr>
        <w:t>(полное наименование в соответствии с учредительными документами, юридический и почтовый адреса, телефон, фамилия, имя, отчество руководителя, ИНН, сведения о государственной регистрации)</w:t>
      </w:r>
      <w:r w:rsidRPr="008C21DF">
        <w:rPr>
          <w:rFonts w:ascii="Times New Roman" w:hAnsi="Times New Roman"/>
          <w:sz w:val="20"/>
          <w:szCs w:val="20"/>
          <w:lang w:val="ru-RU"/>
        </w:rPr>
        <w:t>:</w:t>
      </w:r>
    </w:p>
    <w:p w:rsidR="001548DF" w:rsidRPr="008C21DF" w:rsidRDefault="001548DF" w:rsidP="001548DF">
      <w:pPr>
        <w:ind w:right="-180"/>
        <w:jc w:val="both"/>
        <w:rPr>
          <w:rFonts w:ascii="Times New Roman" w:hAnsi="Times New Roman"/>
          <w:sz w:val="20"/>
          <w:szCs w:val="20"/>
          <w:lang w:val="ru-RU"/>
        </w:rPr>
      </w:pPr>
      <w:r w:rsidRPr="008C21DF">
        <w:rPr>
          <w:rFonts w:ascii="Times New Roman" w:hAnsi="Times New Roman"/>
          <w:sz w:val="20"/>
          <w:szCs w:val="20"/>
          <w:lang w:val="ru-RU"/>
        </w:rPr>
        <w:t>______________________________________________________________________</w:t>
      </w:r>
    </w:p>
    <w:p w:rsidR="001548DF" w:rsidRPr="008C21DF" w:rsidRDefault="001548DF" w:rsidP="001548DF">
      <w:pPr>
        <w:ind w:right="-180"/>
        <w:jc w:val="both"/>
        <w:rPr>
          <w:rFonts w:ascii="Times New Roman" w:hAnsi="Times New Roman"/>
          <w:sz w:val="20"/>
          <w:szCs w:val="20"/>
          <w:lang w:val="ru-RU"/>
        </w:rPr>
      </w:pPr>
      <w:r w:rsidRPr="008C21DF">
        <w:rPr>
          <w:rFonts w:ascii="Times New Roman" w:hAnsi="Times New Roman"/>
          <w:sz w:val="20"/>
          <w:szCs w:val="20"/>
          <w:lang w:val="ru-RU"/>
        </w:rPr>
        <w:t>____________________________________________________________________________________________________________________________________________</w:t>
      </w:r>
    </w:p>
    <w:p w:rsidR="001548DF" w:rsidRPr="008C21DF" w:rsidRDefault="001548DF" w:rsidP="001548DF">
      <w:pPr>
        <w:ind w:right="-711"/>
        <w:jc w:val="center"/>
        <w:rPr>
          <w:rFonts w:ascii="Times New Roman" w:hAnsi="Times New Roman"/>
          <w:b/>
          <w:sz w:val="20"/>
          <w:szCs w:val="20"/>
          <w:lang w:val="ru-RU"/>
        </w:rPr>
      </w:pPr>
    </w:p>
    <w:p w:rsidR="001548DF" w:rsidRPr="008C21DF" w:rsidRDefault="001548DF" w:rsidP="001548DF">
      <w:pPr>
        <w:spacing w:line="360" w:lineRule="auto"/>
        <w:ind w:right="125" w:firstLine="708"/>
        <w:jc w:val="both"/>
        <w:rPr>
          <w:rFonts w:ascii="Times New Roman" w:hAnsi="Times New Roman"/>
          <w:sz w:val="20"/>
          <w:szCs w:val="20"/>
          <w:lang w:val="ru-RU"/>
        </w:rPr>
      </w:pPr>
      <w:r w:rsidRPr="008C21DF">
        <w:rPr>
          <w:rFonts w:ascii="Times New Roman" w:hAnsi="Times New Roman"/>
          <w:sz w:val="20"/>
          <w:szCs w:val="20"/>
          <w:lang w:val="ru-RU"/>
        </w:rPr>
        <w:t>Прошу переоформить право постоянного (бессрочного) пользования на право аренды (</w:t>
      </w:r>
      <w:r w:rsidRPr="008C21DF">
        <w:rPr>
          <w:rFonts w:ascii="Times New Roman" w:hAnsi="Times New Roman"/>
          <w:i/>
          <w:sz w:val="20"/>
          <w:szCs w:val="20"/>
          <w:lang w:val="ru-RU"/>
        </w:rPr>
        <w:t>или приобретения в собственность</w:t>
      </w:r>
      <w:r w:rsidRPr="008C21DF">
        <w:rPr>
          <w:rFonts w:ascii="Times New Roman" w:hAnsi="Times New Roman"/>
          <w:sz w:val="20"/>
          <w:szCs w:val="20"/>
          <w:lang w:val="ru-RU"/>
        </w:rPr>
        <w:t>) земельного участка.</w:t>
      </w:r>
    </w:p>
    <w:p w:rsidR="001548DF" w:rsidRPr="008C21DF" w:rsidRDefault="001548DF" w:rsidP="001548DF">
      <w:pPr>
        <w:spacing w:line="360" w:lineRule="auto"/>
        <w:ind w:right="125"/>
        <w:rPr>
          <w:rFonts w:ascii="Times New Roman" w:hAnsi="Times New Roman"/>
          <w:sz w:val="20"/>
          <w:szCs w:val="20"/>
          <w:lang w:val="ru-RU"/>
        </w:rPr>
      </w:pPr>
      <w:r w:rsidRPr="008C21DF">
        <w:rPr>
          <w:rFonts w:ascii="Times New Roman" w:hAnsi="Times New Roman"/>
          <w:sz w:val="20"/>
          <w:szCs w:val="20"/>
          <w:lang w:val="ru-RU"/>
        </w:rPr>
        <w:t>1. Сведения о земельном участке:</w:t>
      </w:r>
    </w:p>
    <w:p w:rsidR="001548DF" w:rsidRPr="008C21DF" w:rsidRDefault="001548DF" w:rsidP="001548DF">
      <w:pPr>
        <w:rPr>
          <w:rFonts w:ascii="Times New Roman" w:hAnsi="Times New Roman"/>
          <w:sz w:val="20"/>
          <w:szCs w:val="20"/>
          <w:lang w:val="ru-RU"/>
        </w:rPr>
      </w:pPr>
      <w:r w:rsidRPr="008C21DF">
        <w:rPr>
          <w:rFonts w:ascii="Times New Roman" w:hAnsi="Times New Roman"/>
          <w:sz w:val="20"/>
          <w:szCs w:val="20"/>
          <w:lang w:val="ru-RU"/>
        </w:rPr>
        <w:t>1.1. Кадастровый номер _____________________________________________________________________    1.2. Площадь ____________________________________________________ кв. м</w:t>
      </w:r>
    </w:p>
    <w:p w:rsidR="001548DF" w:rsidRPr="008C21DF" w:rsidRDefault="001548DF" w:rsidP="001548DF">
      <w:pPr>
        <w:rPr>
          <w:rFonts w:ascii="Times New Roman" w:hAnsi="Times New Roman"/>
          <w:sz w:val="20"/>
          <w:szCs w:val="20"/>
          <w:lang w:val="ru-RU"/>
        </w:rPr>
      </w:pPr>
      <w:r w:rsidRPr="008C21DF">
        <w:rPr>
          <w:rFonts w:ascii="Times New Roman" w:hAnsi="Times New Roman"/>
          <w:sz w:val="20"/>
          <w:szCs w:val="20"/>
          <w:lang w:val="ru-RU"/>
        </w:rPr>
        <w:t>1.3. Местоположение _____________________________________________________________________1.4. Разрешённое использование земельного участка _____________________________________________________________________1.5. Наименование и реквизиты правоустанавливающих и правоподтверждающих документов _____________________________________________________________________</w:t>
      </w:r>
    </w:p>
    <w:p w:rsidR="001548DF" w:rsidRPr="008C21DF" w:rsidRDefault="001548DF" w:rsidP="001548DF">
      <w:pPr>
        <w:ind w:right="-711"/>
        <w:rPr>
          <w:rFonts w:ascii="Times New Roman" w:hAnsi="Times New Roman"/>
          <w:b/>
          <w:sz w:val="20"/>
          <w:szCs w:val="20"/>
          <w:lang w:val="ru-RU"/>
        </w:rPr>
      </w:pPr>
    </w:p>
    <w:p w:rsidR="001548DF" w:rsidRPr="008C21DF" w:rsidRDefault="001548DF" w:rsidP="001548DF">
      <w:pPr>
        <w:ind w:right="-711"/>
        <w:rPr>
          <w:rFonts w:ascii="Times New Roman" w:hAnsi="Times New Roman"/>
          <w:b/>
          <w:sz w:val="20"/>
          <w:szCs w:val="20"/>
          <w:lang w:val="ru-RU"/>
        </w:rPr>
      </w:pPr>
    </w:p>
    <w:p w:rsidR="001548DF" w:rsidRPr="008C21DF" w:rsidRDefault="001548DF" w:rsidP="001548DF">
      <w:pPr>
        <w:ind w:right="-711"/>
        <w:rPr>
          <w:rFonts w:ascii="Times New Roman" w:hAnsi="Times New Roman"/>
          <w:b/>
          <w:sz w:val="20"/>
          <w:szCs w:val="20"/>
          <w:lang w:val="ru-RU"/>
        </w:rPr>
      </w:pPr>
    </w:p>
    <w:p w:rsidR="001548DF" w:rsidRPr="008C21DF" w:rsidRDefault="001548DF" w:rsidP="001548DF">
      <w:pPr>
        <w:rPr>
          <w:rFonts w:ascii="Times New Roman" w:hAnsi="Times New Roman"/>
          <w:sz w:val="20"/>
          <w:szCs w:val="20"/>
          <w:lang w:val="ru-RU"/>
        </w:rPr>
      </w:pPr>
      <w:r w:rsidRPr="008C21DF">
        <w:rPr>
          <w:rFonts w:ascii="Times New Roman" w:hAnsi="Times New Roman"/>
          <w:sz w:val="20"/>
          <w:szCs w:val="20"/>
          <w:lang w:val="ru-RU"/>
        </w:rPr>
        <w:t>Заявитель:__________________________________                  _________________</w:t>
      </w:r>
    </w:p>
    <w:p w:rsidR="001548DF" w:rsidRPr="008C21DF" w:rsidRDefault="001548DF" w:rsidP="001548DF">
      <w:pPr>
        <w:rPr>
          <w:rFonts w:ascii="Times New Roman" w:hAnsi="Times New Roman"/>
          <w:sz w:val="20"/>
          <w:szCs w:val="20"/>
          <w:lang w:val="ru-RU"/>
        </w:rPr>
      </w:pPr>
      <w:r w:rsidRPr="008C21DF">
        <w:rPr>
          <w:rFonts w:ascii="Times New Roman" w:hAnsi="Times New Roman"/>
          <w:sz w:val="20"/>
          <w:szCs w:val="20"/>
          <w:lang w:val="ru-RU"/>
        </w:rPr>
        <w:t xml:space="preserve">                                   </w:t>
      </w:r>
      <w:r w:rsidRPr="008C21DF">
        <w:rPr>
          <w:rFonts w:ascii="Times New Roman" w:hAnsi="Times New Roman"/>
          <w:i/>
          <w:iCs/>
          <w:sz w:val="20"/>
          <w:szCs w:val="20"/>
          <w:lang w:val="ru-RU"/>
        </w:rPr>
        <w:t>(Ф.И.О., должность представителя                                (подпись)</w:t>
      </w:r>
    </w:p>
    <w:p w:rsidR="001548DF" w:rsidRPr="008C21DF" w:rsidRDefault="001548DF" w:rsidP="001548DF">
      <w:pPr>
        <w:rPr>
          <w:rFonts w:ascii="Times New Roman" w:hAnsi="Times New Roman"/>
          <w:i/>
          <w:iCs/>
          <w:sz w:val="20"/>
          <w:szCs w:val="20"/>
          <w:lang w:val="ru-RU"/>
        </w:rPr>
      </w:pPr>
      <w:r w:rsidRPr="008C21DF">
        <w:rPr>
          <w:rFonts w:ascii="Times New Roman" w:hAnsi="Times New Roman"/>
          <w:i/>
          <w:iCs/>
          <w:sz w:val="20"/>
          <w:szCs w:val="20"/>
          <w:lang w:val="ru-RU"/>
        </w:rPr>
        <w:t xml:space="preserve">                                     юридического лица)</w:t>
      </w:r>
    </w:p>
    <w:p w:rsidR="001548DF" w:rsidRPr="008C21DF" w:rsidRDefault="001548DF" w:rsidP="001548DF">
      <w:pPr>
        <w:rPr>
          <w:rFonts w:ascii="Times New Roman" w:hAnsi="Times New Roman"/>
          <w:i/>
          <w:iCs/>
          <w:sz w:val="20"/>
          <w:szCs w:val="20"/>
          <w:lang w:val="ru-RU"/>
        </w:rPr>
      </w:pPr>
    </w:p>
    <w:p w:rsidR="001548DF" w:rsidRPr="008C21DF" w:rsidRDefault="001548DF" w:rsidP="001548DF">
      <w:pPr>
        <w:rPr>
          <w:rFonts w:ascii="Times New Roman" w:hAnsi="Times New Roman"/>
          <w:i/>
          <w:iCs/>
          <w:sz w:val="20"/>
          <w:szCs w:val="20"/>
          <w:lang w:val="ru-RU"/>
        </w:rPr>
      </w:pPr>
    </w:p>
    <w:p w:rsidR="001548DF" w:rsidRPr="008C21DF" w:rsidRDefault="001548DF" w:rsidP="001548DF">
      <w:pPr>
        <w:rPr>
          <w:rFonts w:ascii="Times New Roman" w:hAnsi="Times New Roman"/>
          <w:i/>
          <w:iCs/>
          <w:sz w:val="20"/>
          <w:szCs w:val="20"/>
          <w:lang w:val="ru-RU"/>
        </w:rPr>
      </w:pPr>
    </w:p>
    <w:p w:rsidR="001548DF" w:rsidRPr="008C21DF" w:rsidRDefault="001548DF" w:rsidP="001548DF">
      <w:pPr>
        <w:jc w:val="center"/>
        <w:rPr>
          <w:rFonts w:ascii="Times New Roman" w:hAnsi="Times New Roman"/>
          <w:sz w:val="20"/>
          <w:szCs w:val="20"/>
          <w:lang w:val="ru-RU"/>
        </w:rPr>
      </w:pPr>
      <w:r w:rsidRPr="008C21DF">
        <w:rPr>
          <w:rFonts w:ascii="Times New Roman" w:hAnsi="Times New Roman"/>
          <w:sz w:val="20"/>
          <w:szCs w:val="20"/>
          <w:lang w:val="ru-RU"/>
        </w:rPr>
        <w:t>"____"_____________ 20___ г.                               М.П.</w:t>
      </w:r>
    </w:p>
    <w:p w:rsidR="001548DF" w:rsidRPr="008C21DF" w:rsidRDefault="001548DF" w:rsidP="001548DF">
      <w:pPr>
        <w:ind w:right="-711"/>
        <w:rPr>
          <w:rFonts w:ascii="Times New Roman" w:hAnsi="Times New Roman"/>
          <w:b/>
          <w:sz w:val="20"/>
          <w:szCs w:val="20"/>
          <w:lang w:val="ru-RU"/>
        </w:rPr>
      </w:pPr>
    </w:p>
    <w:p w:rsidR="001548DF" w:rsidRPr="008C21DF" w:rsidRDefault="001548DF" w:rsidP="001548DF">
      <w:pPr>
        <w:ind w:left="720" w:right="-180"/>
        <w:jc w:val="right"/>
        <w:rPr>
          <w:rFonts w:ascii="Times New Roman" w:hAnsi="Times New Roman"/>
          <w:sz w:val="20"/>
          <w:szCs w:val="20"/>
          <w:lang w:val="ru-RU"/>
        </w:rPr>
      </w:pPr>
      <w:r w:rsidRPr="008C21DF">
        <w:rPr>
          <w:rFonts w:ascii="Times New Roman" w:hAnsi="Times New Roman"/>
          <w:b/>
          <w:sz w:val="20"/>
          <w:szCs w:val="20"/>
          <w:lang w:val="ru-RU"/>
        </w:rPr>
        <w:br w:type="page"/>
      </w:r>
    </w:p>
    <w:tbl>
      <w:tblPr>
        <w:tblW w:w="0" w:type="auto"/>
        <w:tblInd w:w="4068" w:type="dxa"/>
        <w:tblLook w:val="01E0"/>
      </w:tblPr>
      <w:tblGrid>
        <w:gridCol w:w="5787"/>
      </w:tblGrid>
      <w:tr w:rsidR="001548DF" w:rsidRPr="008C21DF" w:rsidTr="001548DF">
        <w:trPr>
          <w:trHeight w:val="646"/>
        </w:trPr>
        <w:tc>
          <w:tcPr>
            <w:tcW w:w="5868" w:type="dxa"/>
          </w:tcPr>
          <w:p w:rsidR="001548DF" w:rsidRPr="008C21DF" w:rsidRDefault="001548DF" w:rsidP="001548DF">
            <w:pPr>
              <w:ind w:left="720"/>
              <w:jc w:val="center"/>
              <w:rPr>
                <w:rFonts w:ascii="Times New Roman" w:hAnsi="Times New Roman"/>
                <w:sz w:val="20"/>
                <w:szCs w:val="20"/>
                <w:lang w:val="ru-RU"/>
              </w:rPr>
            </w:pPr>
            <w:r w:rsidRPr="008C21DF">
              <w:rPr>
                <w:rFonts w:ascii="Times New Roman" w:hAnsi="Times New Roman"/>
                <w:sz w:val="20"/>
                <w:szCs w:val="20"/>
                <w:lang w:val="ru-RU"/>
              </w:rPr>
              <w:lastRenderedPageBreak/>
              <w:t>Приложение № 2</w:t>
            </w:r>
          </w:p>
          <w:p w:rsidR="001548DF" w:rsidRPr="008C21DF" w:rsidRDefault="001548DF" w:rsidP="001548DF">
            <w:pPr>
              <w:jc w:val="center"/>
              <w:rPr>
                <w:rFonts w:ascii="Times New Roman" w:hAnsi="Times New Roman"/>
                <w:sz w:val="20"/>
                <w:szCs w:val="20"/>
                <w:lang w:val="ru-RU"/>
              </w:rPr>
            </w:pPr>
            <w:r w:rsidRPr="008C21DF">
              <w:rPr>
                <w:rFonts w:ascii="Times New Roman" w:hAnsi="Times New Roman"/>
                <w:sz w:val="20"/>
                <w:szCs w:val="20"/>
                <w:lang w:val="ru-RU"/>
              </w:rPr>
              <w:t>к Административному регламенту</w:t>
            </w:r>
          </w:p>
          <w:p w:rsidR="001548DF" w:rsidRPr="008C21DF" w:rsidRDefault="001548DF" w:rsidP="001548DF">
            <w:pPr>
              <w:jc w:val="center"/>
              <w:rPr>
                <w:rFonts w:ascii="Times New Roman" w:hAnsi="Times New Roman"/>
                <w:sz w:val="20"/>
                <w:szCs w:val="20"/>
                <w:lang w:val="ru-RU"/>
              </w:rPr>
            </w:pPr>
            <w:r w:rsidRPr="008C21DF">
              <w:rPr>
                <w:rFonts w:ascii="Times New Roman" w:hAnsi="Times New Roman"/>
                <w:sz w:val="20"/>
                <w:szCs w:val="20"/>
                <w:lang w:val="ru-RU"/>
              </w:rPr>
              <w:t>предоставления муниципальной услуги</w:t>
            </w:r>
          </w:p>
          <w:p w:rsidR="001548DF" w:rsidRPr="008C21DF" w:rsidRDefault="001548DF" w:rsidP="001548DF">
            <w:pPr>
              <w:jc w:val="center"/>
              <w:rPr>
                <w:rFonts w:ascii="Times New Roman" w:hAnsi="Times New Roman"/>
                <w:sz w:val="20"/>
                <w:szCs w:val="20"/>
                <w:lang w:val="ru-RU"/>
              </w:rPr>
            </w:pPr>
            <w:r w:rsidRPr="008C21DF">
              <w:rPr>
                <w:rFonts w:ascii="Times New Roman" w:hAnsi="Times New Roman"/>
                <w:bCs/>
                <w:sz w:val="20"/>
                <w:szCs w:val="20"/>
                <w:lang w:val="ru-RU"/>
              </w:rPr>
              <w:t xml:space="preserve">по </w:t>
            </w:r>
            <w:r w:rsidRPr="008C21DF">
              <w:rPr>
                <w:rFonts w:ascii="Times New Roman" w:hAnsi="Times New Roman"/>
                <w:sz w:val="20"/>
                <w:szCs w:val="20"/>
                <w:lang w:val="ru-RU"/>
              </w:rPr>
              <w:t>переоформлению права постоянного</w:t>
            </w:r>
          </w:p>
          <w:p w:rsidR="001548DF" w:rsidRPr="008C21DF" w:rsidRDefault="001548DF" w:rsidP="001548DF">
            <w:pPr>
              <w:jc w:val="center"/>
              <w:rPr>
                <w:rFonts w:ascii="Times New Roman" w:hAnsi="Times New Roman"/>
                <w:sz w:val="20"/>
                <w:szCs w:val="20"/>
                <w:lang w:val="ru-RU"/>
              </w:rPr>
            </w:pPr>
            <w:r w:rsidRPr="008C21DF">
              <w:rPr>
                <w:rFonts w:ascii="Times New Roman" w:hAnsi="Times New Roman"/>
                <w:sz w:val="20"/>
                <w:szCs w:val="20"/>
                <w:lang w:val="ru-RU"/>
              </w:rPr>
              <w:t>(бессрочного) пользования на право</w:t>
            </w:r>
          </w:p>
          <w:p w:rsidR="001548DF" w:rsidRPr="008C21DF" w:rsidRDefault="001548DF" w:rsidP="001548DF">
            <w:pPr>
              <w:jc w:val="center"/>
              <w:rPr>
                <w:rFonts w:ascii="Times New Roman" w:hAnsi="Times New Roman"/>
                <w:sz w:val="20"/>
                <w:szCs w:val="20"/>
                <w:lang w:val="ru-RU"/>
              </w:rPr>
            </w:pPr>
            <w:r w:rsidRPr="008C21DF">
              <w:rPr>
                <w:rFonts w:ascii="Times New Roman" w:hAnsi="Times New Roman"/>
                <w:sz w:val="20"/>
                <w:szCs w:val="20"/>
                <w:lang w:val="ru-RU"/>
              </w:rPr>
              <w:t>аренды (собственности) земельного участка,</w:t>
            </w:r>
          </w:p>
          <w:p w:rsidR="001548DF" w:rsidRPr="008C21DF" w:rsidRDefault="001548DF" w:rsidP="001548DF">
            <w:pPr>
              <w:jc w:val="center"/>
              <w:rPr>
                <w:rFonts w:ascii="Times New Roman" w:hAnsi="Times New Roman"/>
                <w:sz w:val="20"/>
                <w:szCs w:val="20"/>
                <w:lang w:val="ru-RU"/>
              </w:rPr>
            </w:pPr>
            <w:r w:rsidRPr="008C21DF">
              <w:rPr>
                <w:rFonts w:ascii="Times New Roman" w:hAnsi="Times New Roman"/>
                <w:sz w:val="20"/>
                <w:szCs w:val="20"/>
                <w:lang w:val="ru-RU"/>
              </w:rPr>
              <w:t>утвержденного постановлением</w:t>
            </w:r>
          </w:p>
          <w:p w:rsidR="001548DF" w:rsidRPr="008C21DF" w:rsidRDefault="001548DF" w:rsidP="001548DF">
            <w:pPr>
              <w:jc w:val="center"/>
              <w:rPr>
                <w:rFonts w:ascii="Times New Roman" w:hAnsi="Times New Roman"/>
                <w:sz w:val="20"/>
                <w:szCs w:val="20"/>
                <w:lang w:val="ru-RU"/>
              </w:rPr>
            </w:pPr>
            <w:r w:rsidRPr="008C21DF">
              <w:rPr>
                <w:rFonts w:ascii="Times New Roman" w:hAnsi="Times New Roman"/>
                <w:sz w:val="20"/>
                <w:szCs w:val="20"/>
                <w:lang w:val="ru-RU"/>
              </w:rPr>
              <w:t>администрации Владимировского сельсовета Убинского района</w:t>
            </w:r>
          </w:p>
          <w:p w:rsidR="001548DF" w:rsidRPr="008C21DF" w:rsidRDefault="001548DF" w:rsidP="001548DF">
            <w:pPr>
              <w:jc w:val="center"/>
              <w:rPr>
                <w:rFonts w:ascii="Times New Roman" w:hAnsi="Times New Roman"/>
                <w:sz w:val="20"/>
                <w:szCs w:val="20"/>
                <w:lang w:val="ru-RU"/>
              </w:rPr>
            </w:pPr>
            <w:r w:rsidRPr="008C21DF">
              <w:rPr>
                <w:rFonts w:ascii="Times New Roman" w:hAnsi="Times New Roman"/>
                <w:sz w:val="20"/>
                <w:szCs w:val="20"/>
                <w:lang w:val="ru-RU"/>
              </w:rPr>
              <w:t xml:space="preserve">Новосибирской области </w:t>
            </w:r>
          </w:p>
          <w:p w:rsidR="001548DF" w:rsidRPr="008C21DF" w:rsidRDefault="001548DF" w:rsidP="001548DF">
            <w:pPr>
              <w:rPr>
                <w:rFonts w:ascii="Times New Roman" w:hAnsi="Times New Roman"/>
                <w:sz w:val="20"/>
                <w:szCs w:val="20"/>
                <w:lang w:val="ru-RU"/>
              </w:rPr>
            </w:pPr>
            <w:r w:rsidRPr="008C21DF">
              <w:rPr>
                <w:rFonts w:ascii="Times New Roman" w:hAnsi="Times New Roman"/>
                <w:sz w:val="20"/>
                <w:szCs w:val="20"/>
                <w:lang w:val="ru-RU"/>
              </w:rPr>
              <w:t xml:space="preserve">                      от 2</w:t>
            </w:r>
            <w:r w:rsidRPr="008C21DF">
              <w:rPr>
                <w:rFonts w:ascii="Times New Roman" w:hAnsi="Times New Roman"/>
                <w:sz w:val="20"/>
                <w:szCs w:val="20"/>
              </w:rPr>
              <w:t>5</w:t>
            </w:r>
            <w:r w:rsidRPr="008C21DF">
              <w:rPr>
                <w:rFonts w:ascii="Times New Roman" w:hAnsi="Times New Roman"/>
                <w:sz w:val="20"/>
                <w:szCs w:val="20"/>
                <w:lang w:val="ru-RU"/>
              </w:rPr>
              <w:t>.12.201</w:t>
            </w:r>
            <w:r w:rsidRPr="008C21DF">
              <w:rPr>
                <w:rFonts w:ascii="Times New Roman" w:hAnsi="Times New Roman"/>
                <w:sz w:val="20"/>
                <w:szCs w:val="20"/>
              </w:rPr>
              <w:t>5</w:t>
            </w:r>
            <w:r w:rsidRPr="008C21DF">
              <w:rPr>
                <w:rFonts w:ascii="Times New Roman" w:hAnsi="Times New Roman"/>
                <w:sz w:val="20"/>
                <w:szCs w:val="20"/>
                <w:lang w:val="ru-RU"/>
              </w:rPr>
              <w:t xml:space="preserve">   № </w:t>
            </w:r>
            <w:r w:rsidRPr="008C21DF">
              <w:rPr>
                <w:rFonts w:ascii="Times New Roman" w:hAnsi="Times New Roman"/>
                <w:sz w:val="20"/>
                <w:szCs w:val="20"/>
              </w:rPr>
              <w:t>48</w:t>
            </w:r>
            <w:r w:rsidRPr="008C21DF">
              <w:rPr>
                <w:rFonts w:ascii="Times New Roman" w:hAnsi="Times New Roman"/>
                <w:sz w:val="20"/>
                <w:szCs w:val="20"/>
                <w:lang w:val="ru-RU"/>
              </w:rPr>
              <w:t>-па</w:t>
            </w:r>
          </w:p>
          <w:p w:rsidR="001548DF" w:rsidRPr="008C21DF" w:rsidRDefault="001548DF" w:rsidP="001548DF">
            <w:pPr>
              <w:ind w:right="-180"/>
              <w:jc w:val="right"/>
              <w:rPr>
                <w:rFonts w:ascii="Times New Roman" w:hAnsi="Times New Roman"/>
                <w:sz w:val="20"/>
                <w:szCs w:val="20"/>
                <w:lang w:val="ru-RU"/>
              </w:rPr>
            </w:pPr>
          </w:p>
        </w:tc>
      </w:tr>
    </w:tbl>
    <w:p w:rsidR="001548DF" w:rsidRPr="008C21DF" w:rsidRDefault="001548DF" w:rsidP="001548DF">
      <w:pPr>
        <w:ind w:left="720" w:right="-180"/>
        <w:jc w:val="right"/>
        <w:rPr>
          <w:rFonts w:ascii="Times New Roman" w:hAnsi="Times New Roman"/>
          <w:sz w:val="20"/>
          <w:szCs w:val="20"/>
          <w:lang w:val="ru-RU"/>
        </w:rPr>
      </w:pPr>
    </w:p>
    <w:p w:rsidR="001548DF" w:rsidRPr="008C21DF" w:rsidRDefault="001548DF" w:rsidP="001548DF">
      <w:pPr>
        <w:ind w:right="-711"/>
        <w:jc w:val="right"/>
        <w:rPr>
          <w:rFonts w:ascii="Times New Roman" w:hAnsi="Times New Roman"/>
          <w:sz w:val="20"/>
          <w:szCs w:val="20"/>
          <w:lang w:val="ru-RU"/>
        </w:rPr>
      </w:pPr>
      <w:r w:rsidRPr="008C21DF">
        <w:rPr>
          <w:rFonts w:ascii="Times New Roman" w:hAnsi="Times New Roman"/>
          <w:sz w:val="20"/>
          <w:szCs w:val="20"/>
          <w:lang w:val="ru-RU"/>
        </w:rPr>
        <w:t xml:space="preserve"> </w:t>
      </w:r>
    </w:p>
    <w:p w:rsidR="001548DF" w:rsidRPr="008C21DF" w:rsidRDefault="001548DF" w:rsidP="001548DF">
      <w:pPr>
        <w:ind w:right="-711"/>
        <w:jc w:val="center"/>
        <w:rPr>
          <w:rFonts w:ascii="Times New Roman" w:hAnsi="Times New Roman"/>
          <w:sz w:val="20"/>
          <w:szCs w:val="20"/>
          <w:lang w:val="ru-RU"/>
        </w:rPr>
      </w:pPr>
    </w:p>
    <w:p w:rsidR="001548DF" w:rsidRPr="008C21DF" w:rsidRDefault="001548DF" w:rsidP="001548DF">
      <w:pPr>
        <w:ind w:right="-711"/>
        <w:jc w:val="center"/>
        <w:rPr>
          <w:rFonts w:ascii="Times New Roman" w:hAnsi="Times New Roman"/>
          <w:sz w:val="20"/>
          <w:szCs w:val="20"/>
          <w:lang w:val="ru-RU"/>
        </w:rPr>
      </w:pPr>
      <w:r w:rsidRPr="008C21DF">
        <w:rPr>
          <w:rFonts w:ascii="Times New Roman" w:hAnsi="Times New Roman"/>
          <w:sz w:val="20"/>
          <w:szCs w:val="20"/>
          <w:lang w:val="ru-RU"/>
        </w:rPr>
        <w:t>БЛОК-СХЕМА</w:t>
      </w:r>
    </w:p>
    <w:p w:rsidR="001548DF" w:rsidRPr="008C21DF" w:rsidRDefault="001548DF" w:rsidP="001548DF">
      <w:pPr>
        <w:ind w:right="-711"/>
        <w:jc w:val="center"/>
        <w:rPr>
          <w:rFonts w:ascii="Times New Roman" w:hAnsi="Times New Roman"/>
          <w:sz w:val="20"/>
          <w:szCs w:val="20"/>
          <w:lang w:val="ru-RU"/>
        </w:rPr>
      </w:pPr>
      <w:r w:rsidRPr="008C21DF">
        <w:rPr>
          <w:rFonts w:ascii="Times New Roman" w:hAnsi="Times New Roman"/>
          <w:sz w:val="20"/>
          <w:szCs w:val="20"/>
          <w:lang w:val="ru-RU"/>
        </w:rPr>
        <w:t>предоставления муниципальной услуги</w:t>
      </w:r>
    </w:p>
    <w:p w:rsidR="001548DF" w:rsidRPr="008C21DF" w:rsidRDefault="001548DF" w:rsidP="001548DF">
      <w:pPr>
        <w:jc w:val="center"/>
        <w:rPr>
          <w:rFonts w:ascii="Times New Roman" w:hAnsi="Times New Roman"/>
          <w:sz w:val="20"/>
          <w:szCs w:val="20"/>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75"/>
        <w:gridCol w:w="2971"/>
        <w:gridCol w:w="3182"/>
      </w:tblGrid>
      <w:tr w:rsidR="001548DF" w:rsidRPr="00A801DA" w:rsidTr="001548DF">
        <w:tc>
          <w:tcPr>
            <w:tcW w:w="9428" w:type="dxa"/>
            <w:gridSpan w:val="3"/>
            <w:tcBorders>
              <w:top w:val="single" w:sz="4" w:space="0" w:color="auto"/>
              <w:left w:val="single" w:sz="4" w:space="0" w:color="auto"/>
              <w:bottom w:val="single" w:sz="4" w:space="0" w:color="auto"/>
              <w:right w:val="single" w:sz="4" w:space="0" w:color="auto"/>
            </w:tcBorders>
          </w:tcPr>
          <w:p w:rsidR="001548DF" w:rsidRPr="008C21DF" w:rsidRDefault="001548DF" w:rsidP="001548DF">
            <w:pPr>
              <w:jc w:val="center"/>
              <w:rPr>
                <w:rFonts w:ascii="Times New Roman" w:hAnsi="Times New Roman"/>
                <w:sz w:val="20"/>
                <w:szCs w:val="20"/>
                <w:lang w:val="ru-RU"/>
              </w:rPr>
            </w:pPr>
            <w:r w:rsidRPr="008C21DF">
              <w:rPr>
                <w:rFonts w:ascii="Times New Roman" w:hAnsi="Times New Roman"/>
                <w:sz w:val="20"/>
                <w:szCs w:val="20"/>
                <w:lang w:val="ru-RU"/>
              </w:rPr>
              <w:t xml:space="preserve">Прием и регистрация заявления и документов, необходимых для предоставления муниципальной услуги </w:t>
            </w:r>
          </w:p>
        </w:tc>
      </w:tr>
      <w:tr w:rsidR="001548DF" w:rsidRPr="00A801DA" w:rsidTr="001548DF">
        <w:tc>
          <w:tcPr>
            <w:tcW w:w="3275" w:type="dxa"/>
            <w:tcBorders>
              <w:top w:val="single" w:sz="4" w:space="0" w:color="auto"/>
              <w:left w:val="nil"/>
              <w:bottom w:val="single" w:sz="4" w:space="0" w:color="auto"/>
              <w:right w:val="nil"/>
            </w:tcBorders>
          </w:tcPr>
          <w:p w:rsidR="001548DF" w:rsidRPr="008C21DF" w:rsidRDefault="001548DF" w:rsidP="001548DF">
            <w:pPr>
              <w:jc w:val="center"/>
              <w:rPr>
                <w:rFonts w:ascii="Times New Roman" w:hAnsi="Times New Roman"/>
                <w:sz w:val="20"/>
                <w:szCs w:val="20"/>
                <w:lang w:val="ru-RU"/>
              </w:rPr>
            </w:pPr>
          </w:p>
        </w:tc>
        <w:tc>
          <w:tcPr>
            <w:tcW w:w="2971" w:type="dxa"/>
            <w:tcBorders>
              <w:top w:val="single" w:sz="4" w:space="0" w:color="auto"/>
              <w:left w:val="nil"/>
              <w:bottom w:val="single" w:sz="4" w:space="0" w:color="auto"/>
              <w:right w:val="nil"/>
            </w:tcBorders>
          </w:tcPr>
          <w:p w:rsidR="001548DF" w:rsidRPr="008C21DF" w:rsidRDefault="00530DC2" w:rsidP="001548DF">
            <w:pPr>
              <w:jc w:val="center"/>
              <w:rPr>
                <w:rFonts w:ascii="Times New Roman" w:hAnsi="Times New Roman"/>
                <w:sz w:val="20"/>
                <w:szCs w:val="20"/>
                <w:lang w:val="ru-RU"/>
              </w:rPr>
            </w:pPr>
            <w:r w:rsidRPr="00530DC2">
              <w:rPr>
                <w:rFonts w:ascii="Times New Roman" w:hAnsi="Times New Roman"/>
                <w:sz w:val="20"/>
                <w:szCs w:val="20"/>
              </w:rPr>
              <w:pict>
                <v:shape id="_x0000_s1027" type="#_x0000_t32" style="position:absolute;left:0;text-align:left;margin-left:82.65pt;margin-top:-.4pt;width:.75pt;height:16.5pt;z-index:251660800;mso-position-horizontal-relative:text;mso-position-vertical-relative:text" o:connectortype="straight">
                  <v:stroke endarrow="block"/>
                </v:shape>
              </w:pict>
            </w:r>
          </w:p>
        </w:tc>
        <w:tc>
          <w:tcPr>
            <w:tcW w:w="3182" w:type="dxa"/>
            <w:tcBorders>
              <w:top w:val="single" w:sz="4" w:space="0" w:color="auto"/>
              <w:left w:val="nil"/>
              <w:bottom w:val="single" w:sz="4" w:space="0" w:color="auto"/>
              <w:right w:val="nil"/>
            </w:tcBorders>
          </w:tcPr>
          <w:p w:rsidR="001548DF" w:rsidRPr="008C21DF" w:rsidRDefault="001548DF" w:rsidP="001548DF">
            <w:pPr>
              <w:jc w:val="center"/>
              <w:rPr>
                <w:rFonts w:ascii="Times New Roman" w:hAnsi="Times New Roman"/>
                <w:sz w:val="20"/>
                <w:szCs w:val="20"/>
                <w:lang w:val="ru-RU"/>
              </w:rPr>
            </w:pPr>
          </w:p>
        </w:tc>
      </w:tr>
      <w:tr w:rsidR="001548DF" w:rsidRPr="008C21DF" w:rsidTr="001548DF">
        <w:tc>
          <w:tcPr>
            <w:tcW w:w="9428" w:type="dxa"/>
            <w:gridSpan w:val="3"/>
            <w:tcBorders>
              <w:top w:val="single" w:sz="4" w:space="0" w:color="auto"/>
              <w:left w:val="single" w:sz="4" w:space="0" w:color="auto"/>
              <w:bottom w:val="single" w:sz="4" w:space="0" w:color="auto"/>
              <w:right w:val="single" w:sz="4" w:space="0" w:color="auto"/>
            </w:tcBorders>
          </w:tcPr>
          <w:p w:rsidR="001548DF" w:rsidRPr="008C21DF" w:rsidRDefault="001548DF" w:rsidP="001548DF">
            <w:pPr>
              <w:jc w:val="center"/>
              <w:rPr>
                <w:rFonts w:ascii="Times New Roman" w:hAnsi="Times New Roman"/>
                <w:sz w:val="20"/>
                <w:szCs w:val="20"/>
              </w:rPr>
            </w:pPr>
            <w:r w:rsidRPr="008C21DF">
              <w:rPr>
                <w:rFonts w:ascii="Times New Roman" w:hAnsi="Times New Roman"/>
                <w:sz w:val="20"/>
                <w:szCs w:val="20"/>
              </w:rPr>
              <w:t>Проверка сведений, представленных заявителем</w:t>
            </w:r>
          </w:p>
        </w:tc>
      </w:tr>
      <w:tr w:rsidR="001548DF" w:rsidRPr="008C21DF" w:rsidTr="001548DF">
        <w:tc>
          <w:tcPr>
            <w:tcW w:w="3275" w:type="dxa"/>
            <w:tcBorders>
              <w:top w:val="single" w:sz="4" w:space="0" w:color="auto"/>
              <w:left w:val="nil"/>
              <w:bottom w:val="single" w:sz="4" w:space="0" w:color="auto"/>
              <w:right w:val="nil"/>
            </w:tcBorders>
          </w:tcPr>
          <w:p w:rsidR="001548DF" w:rsidRPr="008C21DF" w:rsidRDefault="001548DF" w:rsidP="001548DF">
            <w:pPr>
              <w:jc w:val="center"/>
              <w:rPr>
                <w:rFonts w:ascii="Times New Roman" w:hAnsi="Times New Roman"/>
                <w:sz w:val="20"/>
                <w:szCs w:val="20"/>
              </w:rPr>
            </w:pPr>
          </w:p>
        </w:tc>
        <w:tc>
          <w:tcPr>
            <w:tcW w:w="2971" w:type="dxa"/>
            <w:tcBorders>
              <w:top w:val="single" w:sz="4" w:space="0" w:color="auto"/>
              <w:left w:val="nil"/>
              <w:bottom w:val="single" w:sz="4" w:space="0" w:color="auto"/>
              <w:right w:val="nil"/>
            </w:tcBorders>
          </w:tcPr>
          <w:p w:rsidR="001548DF" w:rsidRPr="008C21DF" w:rsidRDefault="00530DC2" w:rsidP="001548DF">
            <w:pPr>
              <w:jc w:val="center"/>
              <w:rPr>
                <w:rFonts w:ascii="Times New Roman" w:hAnsi="Times New Roman"/>
                <w:sz w:val="20"/>
                <w:szCs w:val="20"/>
              </w:rPr>
            </w:pPr>
            <w:r w:rsidRPr="00530DC2">
              <w:rPr>
                <w:rFonts w:ascii="Times New Roman" w:hAnsi="Times New Roman"/>
                <w:sz w:val="20"/>
                <w:szCs w:val="20"/>
              </w:rPr>
              <w:pict>
                <v:shape id="_x0000_s1028" type="#_x0000_t32" style="position:absolute;left:0;text-align:left;margin-left:81.9pt;margin-top:.15pt;width:.75pt;height:16.5pt;z-index:251661824;mso-position-horizontal-relative:text;mso-position-vertical-relative:text" o:connectortype="straight">
                  <v:stroke endarrow="block"/>
                </v:shape>
              </w:pict>
            </w:r>
          </w:p>
        </w:tc>
        <w:tc>
          <w:tcPr>
            <w:tcW w:w="3182" w:type="dxa"/>
            <w:tcBorders>
              <w:top w:val="single" w:sz="4" w:space="0" w:color="auto"/>
              <w:left w:val="nil"/>
              <w:bottom w:val="single" w:sz="4" w:space="0" w:color="auto"/>
              <w:right w:val="nil"/>
            </w:tcBorders>
          </w:tcPr>
          <w:p w:rsidR="001548DF" w:rsidRPr="008C21DF" w:rsidRDefault="001548DF" w:rsidP="001548DF">
            <w:pPr>
              <w:jc w:val="center"/>
              <w:rPr>
                <w:rFonts w:ascii="Times New Roman" w:hAnsi="Times New Roman"/>
                <w:sz w:val="20"/>
                <w:szCs w:val="20"/>
              </w:rPr>
            </w:pPr>
          </w:p>
        </w:tc>
      </w:tr>
      <w:tr w:rsidR="001548DF" w:rsidRPr="00A801DA" w:rsidTr="001548DF">
        <w:tc>
          <w:tcPr>
            <w:tcW w:w="9428" w:type="dxa"/>
            <w:gridSpan w:val="3"/>
            <w:tcBorders>
              <w:top w:val="single" w:sz="4" w:space="0" w:color="auto"/>
              <w:left w:val="single" w:sz="4" w:space="0" w:color="auto"/>
              <w:bottom w:val="single" w:sz="4" w:space="0" w:color="auto"/>
              <w:right w:val="single" w:sz="4" w:space="0" w:color="auto"/>
            </w:tcBorders>
          </w:tcPr>
          <w:p w:rsidR="001548DF" w:rsidRPr="008C21DF" w:rsidRDefault="001548DF" w:rsidP="001548DF">
            <w:pPr>
              <w:jc w:val="center"/>
              <w:rPr>
                <w:rFonts w:ascii="Times New Roman" w:hAnsi="Times New Roman"/>
                <w:sz w:val="20"/>
                <w:szCs w:val="20"/>
                <w:lang w:val="ru-RU"/>
              </w:rPr>
            </w:pPr>
            <w:r w:rsidRPr="008C21DF">
              <w:rPr>
                <w:rFonts w:ascii="Times New Roman" w:hAnsi="Times New Roman"/>
                <w:sz w:val="20"/>
                <w:szCs w:val="20"/>
                <w:lang w:val="ru-RU"/>
              </w:rPr>
              <w:t>Проверка наличия оснований для переоформления</w:t>
            </w:r>
          </w:p>
        </w:tc>
      </w:tr>
      <w:tr w:rsidR="001548DF" w:rsidRPr="00A801DA" w:rsidTr="001548DF">
        <w:tc>
          <w:tcPr>
            <w:tcW w:w="3275" w:type="dxa"/>
            <w:tcBorders>
              <w:top w:val="single" w:sz="4" w:space="0" w:color="auto"/>
              <w:left w:val="nil"/>
              <w:bottom w:val="single" w:sz="4" w:space="0" w:color="auto"/>
              <w:right w:val="nil"/>
            </w:tcBorders>
          </w:tcPr>
          <w:p w:rsidR="001548DF" w:rsidRPr="008C21DF" w:rsidRDefault="00530DC2" w:rsidP="001548DF">
            <w:pPr>
              <w:jc w:val="center"/>
              <w:rPr>
                <w:rFonts w:ascii="Times New Roman" w:hAnsi="Times New Roman"/>
                <w:sz w:val="20"/>
                <w:szCs w:val="20"/>
                <w:lang w:val="ru-RU"/>
              </w:rPr>
            </w:pPr>
            <w:r w:rsidRPr="00530DC2">
              <w:rPr>
                <w:rFonts w:ascii="Times New Roman" w:hAnsi="Times New Roman"/>
                <w:sz w:val="20"/>
                <w:szCs w:val="20"/>
              </w:rPr>
              <w:pict>
                <v:shape id="_x0000_s1029" type="#_x0000_t32" style="position:absolute;left:0;text-align:left;margin-left:124.1pt;margin-top:-.8pt;width:.75pt;height:16.5pt;z-index:251662848;mso-position-horizontal-relative:text;mso-position-vertical-relative:text" o:connectortype="straight">
                  <v:stroke endarrow="block"/>
                </v:shape>
              </w:pict>
            </w:r>
          </w:p>
        </w:tc>
        <w:tc>
          <w:tcPr>
            <w:tcW w:w="2971" w:type="dxa"/>
            <w:tcBorders>
              <w:top w:val="single" w:sz="4" w:space="0" w:color="auto"/>
              <w:left w:val="nil"/>
              <w:bottom w:val="nil"/>
              <w:right w:val="nil"/>
            </w:tcBorders>
          </w:tcPr>
          <w:p w:rsidR="001548DF" w:rsidRPr="008C21DF" w:rsidRDefault="001548DF" w:rsidP="001548DF">
            <w:pPr>
              <w:jc w:val="center"/>
              <w:rPr>
                <w:rFonts w:ascii="Times New Roman" w:hAnsi="Times New Roman"/>
                <w:sz w:val="20"/>
                <w:szCs w:val="20"/>
                <w:lang w:val="ru-RU"/>
              </w:rPr>
            </w:pPr>
          </w:p>
        </w:tc>
        <w:tc>
          <w:tcPr>
            <w:tcW w:w="3182" w:type="dxa"/>
            <w:tcBorders>
              <w:top w:val="single" w:sz="4" w:space="0" w:color="auto"/>
              <w:left w:val="nil"/>
              <w:bottom w:val="single" w:sz="4" w:space="0" w:color="auto"/>
              <w:right w:val="nil"/>
            </w:tcBorders>
          </w:tcPr>
          <w:p w:rsidR="001548DF" w:rsidRPr="008C21DF" w:rsidRDefault="00530DC2" w:rsidP="001548DF">
            <w:pPr>
              <w:jc w:val="center"/>
              <w:rPr>
                <w:rFonts w:ascii="Times New Roman" w:hAnsi="Times New Roman"/>
                <w:sz w:val="20"/>
                <w:szCs w:val="20"/>
                <w:lang w:val="ru-RU"/>
              </w:rPr>
            </w:pPr>
            <w:r w:rsidRPr="00530DC2">
              <w:rPr>
                <w:rFonts w:ascii="Times New Roman" w:hAnsi="Times New Roman"/>
                <w:sz w:val="20"/>
                <w:szCs w:val="20"/>
              </w:rPr>
              <w:pict>
                <v:shape id="_x0000_s1030" type="#_x0000_t32" style="position:absolute;left:0;text-align:left;margin-left:70.45pt;margin-top:-.8pt;width:.75pt;height:16.5pt;z-index:251663872;mso-position-horizontal-relative:text;mso-position-vertical-relative:text" o:connectortype="straight">
                  <v:stroke endarrow="block"/>
                </v:shape>
              </w:pict>
            </w:r>
          </w:p>
        </w:tc>
      </w:tr>
      <w:tr w:rsidR="001548DF" w:rsidRPr="00A801DA" w:rsidTr="001548DF">
        <w:tc>
          <w:tcPr>
            <w:tcW w:w="3275" w:type="dxa"/>
            <w:tcBorders>
              <w:top w:val="single" w:sz="4" w:space="0" w:color="auto"/>
              <w:left w:val="single" w:sz="4" w:space="0" w:color="auto"/>
              <w:bottom w:val="single" w:sz="4" w:space="0" w:color="auto"/>
              <w:right w:val="single" w:sz="4" w:space="0" w:color="auto"/>
            </w:tcBorders>
          </w:tcPr>
          <w:p w:rsidR="001548DF" w:rsidRPr="008C21DF" w:rsidRDefault="001548DF" w:rsidP="001548DF">
            <w:pPr>
              <w:jc w:val="center"/>
              <w:rPr>
                <w:rFonts w:ascii="Times New Roman" w:hAnsi="Times New Roman"/>
                <w:sz w:val="20"/>
                <w:szCs w:val="20"/>
                <w:lang w:val="ru-RU"/>
              </w:rPr>
            </w:pPr>
            <w:r w:rsidRPr="008C21DF">
              <w:rPr>
                <w:rFonts w:ascii="Times New Roman" w:hAnsi="Times New Roman"/>
                <w:sz w:val="20"/>
                <w:szCs w:val="20"/>
                <w:lang w:val="ru-RU"/>
              </w:rPr>
              <w:t>Постановление о переоформлении земельного участка</w:t>
            </w:r>
          </w:p>
        </w:tc>
        <w:tc>
          <w:tcPr>
            <w:tcW w:w="2971" w:type="dxa"/>
            <w:tcBorders>
              <w:top w:val="nil"/>
              <w:left w:val="single" w:sz="4" w:space="0" w:color="auto"/>
              <w:bottom w:val="nil"/>
              <w:right w:val="single" w:sz="4" w:space="0" w:color="auto"/>
            </w:tcBorders>
          </w:tcPr>
          <w:p w:rsidR="001548DF" w:rsidRPr="008C21DF" w:rsidRDefault="001548DF" w:rsidP="001548DF">
            <w:pPr>
              <w:jc w:val="center"/>
              <w:rPr>
                <w:rFonts w:ascii="Times New Roman" w:hAnsi="Times New Roman"/>
                <w:sz w:val="20"/>
                <w:szCs w:val="20"/>
                <w:lang w:val="ru-RU"/>
              </w:rPr>
            </w:pPr>
          </w:p>
        </w:tc>
        <w:tc>
          <w:tcPr>
            <w:tcW w:w="3182" w:type="dxa"/>
            <w:tcBorders>
              <w:top w:val="single" w:sz="4" w:space="0" w:color="auto"/>
              <w:left w:val="single" w:sz="4" w:space="0" w:color="auto"/>
              <w:bottom w:val="single" w:sz="4" w:space="0" w:color="auto"/>
              <w:right w:val="single" w:sz="4" w:space="0" w:color="auto"/>
            </w:tcBorders>
          </w:tcPr>
          <w:p w:rsidR="001548DF" w:rsidRPr="008C21DF" w:rsidRDefault="001548DF" w:rsidP="001548DF">
            <w:pPr>
              <w:jc w:val="center"/>
              <w:rPr>
                <w:rFonts w:ascii="Times New Roman" w:hAnsi="Times New Roman"/>
                <w:sz w:val="20"/>
                <w:szCs w:val="20"/>
                <w:lang w:val="ru-RU"/>
              </w:rPr>
            </w:pPr>
            <w:r w:rsidRPr="008C21DF">
              <w:rPr>
                <w:rFonts w:ascii="Times New Roman" w:hAnsi="Times New Roman"/>
                <w:sz w:val="20"/>
                <w:szCs w:val="20"/>
                <w:lang w:val="ru-RU"/>
              </w:rPr>
              <w:t>Отказ в предоставлении муниципальной услуги</w:t>
            </w:r>
          </w:p>
        </w:tc>
      </w:tr>
      <w:tr w:rsidR="001548DF" w:rsidRPr="00A801DA" w:rsidTr="001548DF">
        <w:tc>
          <w:tcPr>
            <w:tcW w:w="3275" w:type="dxa"/>
            <w:tcBorders>
              <w:top w:val="single" w:sz="4" w:space="0" w:color="auto"/>
              <w:left w:val="nil"/>
              <w:bottom w:val="single" w:sz="4" w:space="0" w:color="auto"/>
              <w:right w:val="nil"/>
            </w:tcBorders>
          </w:tcPr>
          <w:p w:rsidR="001548DF" w:rsidRPr="008C21DF" w:rsidRDefault="00530DC2" w:rsidP="001548DF">
            <w:pPr>
              <w:jc w:val="center"/>
              <w:rPr>
                <w:rFonts w:ascii="Times New Roman" w:hAnsi="Times New Roman"/>
                <w:sz w:val="20"/>
                <w:szCs w:val="20"/>
                <w:lang w:val="ru-RU"/>
              </w:rPr>
            </w:pPr>
            <w:r w:rsidRPr="00530DC2">
              <w:rPr>
                <w:rFonts w:ascii="Times New Roman" w:hAnsi="Times New Roman"/>
                <w:noProof/>
                <w:sz w:val="20"/>
                <w:szCs w:val="20"/>
              </w:rPr>
              <w:pict>
                <v:shape id="_x0000_s1031" type="#_x0000_t32" style="position:absolute;left:0;text-align:left;margin-left:123.35pt;margin-top:1.35pt;width:.75pt;height:16.5pt;z-index:251664896;mso-position-horizontal-relative:text;mso-position-vertical-relative:text" o:connectortype="straight">
                  <v:stroke endarrow="block"/>
                </v:shape>
              </w:pict>
            </w:r>
          </w:p>
        </w:tc>
        <w:tc>
          <w:tcPr>
            <w:tcW w:w="2971" w:type="dxa"/>
            <w:tcBorders>
              <w:top w:val="nil"/>
              <w:left w:val="nil"/>
              <w:bottom w:val="nil"/>
              <w:right w:val="nil"/>
            </w:tcBorders>
          </w:tcPr>
          <w:p w:rsidR="001548DF" w:rsidRPr="008C21DF" w:rsidRDefault="001548DF" w:rsidP="001548DF">
            <w:pPr>
              <w:jc w:val="center"/>
              <w:rPr>
                <w:rFonts w:ascii="Times New Roman" w:hAnsi="Times New Roman"/>
                <w:sz w:val="20"/>
                <w:szCs w:val="20"/>
                <w:lang w:val="ru-RU"/>
              </w:rPr>
            </w:pPr>
          </w:p>
        </w:tc>
        <w:tc>
          <w:tcPr>
            <w:tcW w:w="3182" w:type="dxa"/>
            <w:tcBorders>
              <w:top w:val="single" w:sz="4" w:space="0" w:color="auto"/>
              <w:left w:val="nil"/>
              <w:bottom w:val="nil"/>
              <w:right w:val="nil"/>
            </w:tcBorders>
          </w:tcPr>
          <w:p w:rsidR="001548DF" w:rsidRPr="008C21DF" w:rsidRDefault="001548DF" w:rsidP="001548DF">
            <w:pPr>
              <w:jc w:val="center"/>
              <w:rPr>
                <w:rFonts w:ascii="Times New Roman" w:hAnsi="Times New Roman"/>
                <w:sz w:val="20"/>
                <w:szCs w:val="20"/>
                <w:lang w:val="ru-RU"/>
              </w:rPr>
            </w:pPr>
          </w:p>
        </w:tc>
      </w:tr>
      <w:tr w:rsidR="001548DF" w:rsidRPr="00A801DA" w:rsidTr="001548DF">
        <w:trPr>
          <w:gridAfter w:val="1"/>
          <w:wAfter w:w="3182" w:type="dxa"/>
        </w:trPr>
        <w:tc>
          <w:tcPr>
            <w:tcW w:w="3275" w:type="dxa"/>
            <w:tcBorders>
              <w:top w:val="single" w:sz="4" w:space="0" w:color="auto"/>
              <w:left w:val="single" w:sz="4" w:space="0" w:color="auto"/>
              <w:bottom w:val="single" w:sz="4" w:space="0" w:color="auto"/>
              <w:right w:val="single" w:sz="4" w:space="0" w:color="auto"/>
            </w:tcBorders>
          </w:tcPr>
          <w:p w:rsidR="001548DF" w:rsidRPr="008C21DF" w:rsidRDefault="001548DF" w:rsidP="001548DF">
            <w:pPr>
              <w:jc w:val="center"/>
              <w:rPr>
                <w:rFonts w:ascii="Times New Roman" w:hAnsi="Times New Roman"/>
                <w:sz w:val="20"/>
                <w:szCs w:val="20"/>
                <w:lang w:val="ru-RU"/>
              </w:rPr>
            </w:pPr>
            <w:r w:rsidRPr="008C21DF">
              <w:rPr>
                <w:rFonts w:ascii="Times New Roman" w:hAnsi="Times New Roman"/>
                <w:sz w:val="20"/>
                <w:szCs w:val="20"/>
                <w:lang w:val="ru-RU"/>
              </w:rPr>
              <w:t>Проект  договора купли-продажи, или аренды ЗУ с предложением его подписать</w:t>
            </w:r>
          </w:p>
        </w:tc>
        <w:tc>
          <w:tcPr>
            <w:tcW w:w="2971" w:type="dxa"/>
            <w:tcBorders>
              <w:top w:val="nil"/>
              <w:left w:val="single" w:sz="4" w:space="0" w:color="auto"/>
              <w:bottom w:val="nil"/>
              <w:right w:val="nil"/>
            </w:tcBorders>
          </w:tcPr>
          <w:p w:rsidR="001548DF" w:rsidRPr="008C21DF" w:rsidRDefault="001548DF" w:rsidP="001548DF">
            <w:pPr>
              <w:jc w:val="center"/>
              <w:rPr>
                <w:rFonts w:ascii="Times New Roman" w:hAnsi="Times New Roman"/>
                <w:sz w:val="20"/>
                <w:szCs w:val="20"/>
                <w:lang w:val="ru-RU"/>
              </w:rPr>
            </w:pPr>
          </w:p>
        </w:tc>
      </w:tr>
    </w:tbl>
    <w:p w:rsidR="001548DF" w:rsidRPr="008C21DF" w:rsidRDefault="001548DF" w:rsidP="001548DF">
      <w:pPr>
        <w:ind w:right="-1"/>
        <w:jc w:val="center"/>
        <w:rPr>
          <w:rFonts w:ascii="Times New Roman" w:hAnsi="Times New Roman"/>
          <w:b/>
          <w:sz w:val="20"/>
          <w:szCs w:val="20"/>
          <w:lang w:val="ru-RU"/>
        </w:rPr>
      </w:pPr>
    </w:p>
    <w:p w:rsidR="001548DF" w:rsidRPr="008C21DF" w:rsidRDefault="001548DF" w:rsidP="001548DF">
      <w:pPr>
        <w:rPr>
          <w:sz w:val="20"/>
          <w:szCs w:val="20"/>
          <w:lang w:val="ru-RU"/>
        </w:rPr>
      </w:pPr>
    </w:p>
    <w:p w:rsidR="001548DF" w:rsidRDefault="001548DF" w:rsidP="001548DF">
      <w:pPr>
        <w:pStyle w:val="af3"/>
        <w:jc w:val="center"/>
        <w:rPr>
          <w:rFonts w:ascii="Times New Roman" w:hAnsi="Times New Roman" w:cs="Times New Roman"/>
          <w:i/>
          <w:sz w:val="24"/>
          <w:szCs w:val="24"/>
          <w:lang w:val="ru-RU"/>
        </w:rPr>
      </w:pPr>
    </w:p>
    <w:p w:rsidR="001548DF" w:rsidRDefault="001548DF" w:rsidP="001548DF">
      <w:pPr>
        <w:pStyle w:val="af3"/>
        <w:jc w:val="center"/>
        <w:rPr>
          <w:rFonts w:ascii="Times New Roman" w:hAnsi="Times New Roman" w:cs="Times New Roman"/>
          <w:i/>
          <w:sz w:val="24"/>
          <w:szCs w:val="24"/>
          <w:lang w:val="ru-RU"/>
        </w:rPr>
      </w:pPr>
    </w:p>
    <w:p w:rsidR="001548DF" w:rsidRPr="00476053" w:rsidRDefault="001548DF" w:rsidP="001548DF">
      <w:pPr>
        <w:jc w:val="center"/>
        <w:rPr>
          <w:rFonts w:ascii="Times New Roman" w:hAnsi="Times New Roman"/>
          <w:b/>
          <w:sz w:val="20"/>
          <w:szCs w:val="20"/>
          <w:lang w:val="ru-RU"/>
        </w:rPr>
      </w:pPr>
      <w:r w:rsidRPr="00476053">
        <w:rPr>
          <w:rFonts w:ascii="Times New Roman" w:hAnsi="Times New Roman"/>
          <w:b/>
          <w:sz w:val="20"/>
          <w:szCs w:val="20"/>
          <w:lang w:val="ru-RU"/>
        </w:rPr>
        <w:lastRenderedPageBreak/>
        <w:t>АДМИНИСТРАЦИЯ ВЛАДИМИРОВСКОГО СЕЛЬСОВЕТА</w:t>
      </w:r>
    </w:p>
    <w:p w:rsidR="001548DF" w:rsidRPr="00476053" w:rsidRDefault="001548DF" w:rsidP="001548DF">
      <w:pPr>
        <w:jc w:val="center"/>
        <w:rPr>
          <w:rFonts w:ascii="Times New Roman" w:hAnsi="Times New Roman"/>
          <w:b/>
          <w:sz w:val="20"/>
          <w:szCs w:val="20"/>
          <w:lang w:val="ru-RU"/>
        </w:rPr>
      </w:pPr>
      <w:r w:rsidRPr="00476053">
        <w:rPr>
          <w:rFonts w:ascii="Times New Roman" w:hAnsi="Times New Roman"/>
          <w:b/>
          <w:sz w:val="20"/>
          <w:szCs w:val="20"/>
          <w:lang w:val="ru-RU"/>
        </w:rPr>
        <w:t xml:space="preserve">УБИНСКОГО РАЙОНА </w:t>
      </w:r>
    </w:p>
    <w:p w:rsidR="001548DF" w:rsidRPr="00476053" w:rsidRDefault="001548DF" w:rsidP="001548DF">
      <w:pPr>
        <w:jc w:val="center"/>
        <w:rPr>
          <w:rFonts w:ascii="Times New Roman" w:hAnsi="Times New Roman"/>
          <w:b/>
          <w:sz w:val="20"/>
          <w:szCs w:val="20"/>
          <w:lang w:val="ru-RU"/>
        </w:rPr>
      </w:pPr>
      <w:r w:rsidRPr="00476053">
        <w:rPr>
          <w:rFonts w:ascii="Times New Roman" w:hAnsi="Times New Roman"/>
          <w:b/>
          <w:sz w:val="20"/>
          <w:szCs w:val="20"/>
          <w:lang w:val="ru-RU"/>
        </w:rPr>
        <w:t>НОВОСИБИСРКОЙ ОБЛАСТИ</w:t>
      </w:r>
    </w:p>
    <w:p w:rsidR="001548DF" w:rsidRPr="001548DF" w:rsidRDefault="001548DF" w:rsidP="001548DF">
      <w:pPr>
        <w:jc w:val="center"/>
        <w:rPr>
          <w:rFonts w:ascii="Times New Roman" w:hAnsi="Times New Roman"/>
          <w:b/>
          <w:sz w:val="20"/>
          <w:szCs w:val="20"/>
          <w:lang w:val="ru-RU"/>
        </w:rPr>
      </w:pPr>
      <w:r>
        <w:rPr>
          <w:rFonts w:ascii="Times New Roman" w:hAnsi="Times New Roman"/>
          <w:b/>
          <w:sz w:val="20"/>
          <w:szCs w:val="20"/>
          <w:lang w:val="ru-RU"/>
        </w:rPr>
        <w:t>П О С Т А Н О В Л Е Н И Е</w:t>
      </w:r>
    </w:p>
    <w:p w:rsidR="001548DF" w:rsidRPr="00476053" w:rsidRDefault="001548DF" w:rsidP="001548DF">
      <w:pPr>
        <w:jc w:val="center"/>
        <w:rPr>
          <w:rFonts w:ascii="Times New Roman" w:hAnsi="Times New Roman"/>
          <w:sz w:val="20"/>
          <w:szCs w:val="20"/>
          <w:lang w:val="ru-RU"/>
        </w:rPr>
      </w:pPr>
      <w:r w:rsidRPr="00476053">
        <w:rPr>
          <w:rFonts w:ascii="Times New Roman" w:hAnsi="Times New Roman"/>
          <w:sz w:val="20"/>
          <w:szCs w:val="20"/>
          <w:lang w:val="ru-RU"/>
        </w:rPr>
        <w:t>от 25.12.2015  № 47-па</w:t>
      </w:r>
    </w:p>
    <w:p w:rsidR="001548DF" w:rsidRPr="00476053" w:rsidRDefault="001548DF" w:rsidP="001548DF">
      <w:pPr>
        <w:shd w:val="clear" w:color="auto" w:fill="F9F9F9"/>
        <w:spacing w:after="240" w:line="312" w:lineRule="atLeast"/>
        <w:jc w:val="center"/>
        <w:rPr>
          <w:rFonts w:ascii="Times New Roman" w:hAnsi="Times New Roman"/>
          <w:color w:val="444444"/>
          <w:sz w:val="20"/>
          <w:szCs w:val="20"/>
          <w:lang w:val="ru-RU"/>
        </w:rPr>
      </w:pPr>
      <w:r w:rsidRPr="00476053">
        <w:rPr>
          <w:rFonts w:ascii="Times New Roman" w:hAnsi="Times New Roman"/>
          <w:color w:val="444444"/>
          <w:sz w:val="20"/>
          <w:szCs w:val="20"/>
          <w:lang w:val="ru-RU"/>
        </w:rPr>
        <w:t>Об утверждении</w:t>
      </w:r>
      <w:r w:rsidRPr="00476053">
        <w:rPr>
          <w:rFonts w:ascii="Times New Roman" w:hAnsi="Times New Roman"/>
          <w:color w:val="444444"/>
          <w:sz w:val="20"/>
          <w:szCs w:val="20"/>
        </w:rPr>
        <w:t> </w:t>
      </w:r>
      <w:r w:rsidRPr="00476053">
        <w:rPr>
          <w:rFonts w:ascii="Times New Roman" w:hAnsi="Times New Roman"/>
          <w:color w:val="444444"/>
          <w:sz w:val="20"/>
          <w:szCs w:val="20"/>
          <w:lang w:val="ru-RU"/>
        </w:rPr>
        <w:t xml:space="preserve"> перечня мест массо</w:t>
      </w:r>
      <w:r>
        <w:rPr>
          <w:rFonts w:ascii="Times New Roman" w:hAnsi="Times New Roman"/>
          <w:color w:val="444444"/>
          <w:sz w:val="20"/>
          <w:szCs w:val="20"/>
          <w:lang w:val="ru-RU"/>
        </w:rPr>
        <w:t xml:space="preserve">вого пребывания людей    </w:t>
      </w:r>
      <w:r w:rsidRPr="00476053">
        <w:rPr>
          <w:rFonts w:ascii="Times New Roman" w:hAnsi="Times New Roman"/>
          <w:color w:val="444444"/>
          <w:sz w:val="20"/>
          <w:szCs w:val="20"/>
          <w:lang w:val="ru-RU"/>
        </w:rPr>
        <w:t xml:space="preserve"> на территории Владимировского сельсовета Убинского района Новосибирской области</w:t>
      </w:r>
    </w:p>
    <w:p w:rsidR="001548DF" w:rsidRPr="00476053" w:rsidRDefault="001548DF" w:rsidP="001548DF">
      <w:pPr>
        <w:shd w:val="clear" w:color="auto" w:fill="F9F9F9"/>
        <w:spacing w:after="240" w:line="312" w:lineRule="atLeast"/>
        <w:rPr>
          <w:rFonts w:ascii="Times New Roman" w:hAnsi="Times New Roman"/>
          <w:color w:val="444444"/>
          <w:sz w:val="20"/>
          <w:szCs w:val="20"/>
          <w:lang w:val="ru-RU"/>
        </w:rPr>
      </w:pPr>
      <w:r w:rsidRPr="00476053">
        <w:rPr>
          <w:rFonts w:ascii="Times New Roman" w:hAnsi="Times New Roman"/>
          <w:color w:val="444444"/>
          <w:sz w:val="20"/>
          <w:szCs w:val="20"/>
          <w:lang w:val="ru-RU"/>
        </w:rPr>
        <w:t>В соответствии с</w:t>
      </w:r>
      <w:r w:rsidRPr="00476053">
        <w:rPr>
          <w:rFonts w:ascii="Times New Roman" w:hAnsi="Times New Roman"/>
          <w:color w:val="444444"/>
          <w:sz w:val="20"/>
          <w:szCs w:val="20"/>
        </w:rPr>
        <w:t> </w:t>
      </w:r>
      <w:r w:rsidRPr="00476053">
        <w:rPr>
          <w:rFonts w:ascii="Times New Roman" w:hAnsi="Times New Roman"/>
          <w:color w:val="444444"/>
          <w:sz w:val="20"/>
          <w:szCs w:val="20"/>
          <w:lang w:val="ru-RU"/>
        </w:rPr>
        <w:t xml:space="preserve"> постановлением Правительства Российской Федерации от 25.03.2015г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помещений и форм паспортов безопасности таких мест и объектов (территорий), </w:t>
      </w:r>
      <w:r w:rsidRPr="00476053">
        <w:rPr>
          <w:rFonts w:ascii="Times New Roman" w:hAnsi="Times New Roman"/>
          <w:bCs/>
          <w:color w:val="444444"/>
          <w:sz w:val="20"/>
          <w:szCs w:val="20"/>
          <w:lang w:val="ru-RU"/>
        </w:rPr>
        <w:t xml:space="preserve">администрация Владимировского сельсовета Убинского района Новосибирской  области       </w:t>
      </w:r>
      <w:r w:rsidRPr="00476053">
        <w:rPr>
          <w:rFonts w:ascii="Times New Roman" w:hAnsi="Times New Roman"/>
          <w:b/>
          <w:bCs/>
          <w:color w:val="444444"/>
          <w:sz w:val="20"/>
          <w:szCs w:val="20"/>
          <w:lang w:val="ru-RU"/>
        </w:rPr>
        <w:t>п о с т а н о в л я е т:</w:t>
      </w:r>
    </w:p>
    <w:p w:rsidR="001548DF" w:rsidRPr="00476053" w:rsidRDefault="001548DF" w:rsidP="001548DF">
      <w:pPr>
        <w:shd w:val="clear" w:color="auto" w:fill="F9F9F9"/>
        <w:spacing w:after="240" w:line="312" w:lineRule="atLeast"/>
        <w:rPr>
          <w:rFonts w:ascii="Times New Roman" w:hAnsi="Times New Roman"/>
          <w:color w:val="444444"/>
          <w:sz w:val="20"/>
          <w:szCs w:val="20"/>
          <w:lang w:val="ru-RU"/>
        </w:rPr>
      </w:pPr>
      <w:r w:rsidRPr="00476053">
        <w:rPr>
          <w:rFonts w:ascii="Times New Roman" w:hAnsi="Times New Roman"/>
          <w:color w:val="444444"/>
          <w:sz w:val="20"/>
          <w:szCs w:val="20"/>
          <w:lang w:val="ru-RU"/>
        </w:rPr>
        <w:t>1.Утвердить перечень мест массового пребывания людей на территории Владимировского сельсовета Убинского района Новосибирской области.            2.Опубликовать настоящее постановление в переодическом печатном издании«Информационный  вестник Владимировского сельсовета».                                                                                                   3.Настоящее постановление вступает в силу с момента его официального опубликования.                                                                                                 4.Контроль за выполнением настоящего постановления оставляю за собой</w:t>
      </w:r>
    </w:p>
    <w:p w:rsidR="001548DF" w:rsidRPr="00476053" w:rsidRDefault="001548DF" w:rsidP="001548DF">
      <w:pPr>
        <w:shd w:val="clear" w:color="auto" w:fill="F9F9F9"/>
        <w:spacing w:after="240" w:line="312" w:lineRule="atLeast"/>
        <w:rPr>
          <w:rFonts w:ascii="Times New Roman" w:hAnsi="Times New Roman"/>
          <w:color w:val="444444"/>
          <w:sz w:val="20"/>
          <w:szCs w:val="20"/>
          <w:lang w:val="ru-RU"/>
        </w:rPr>
      </w:pPr>
      <w:r w:rsidRPr="00476053">
        <w:rPr>
          <w:rFonts w:ascii="Times New Roman" w:hAnsi="Times New Roman"/>
          <w:color w:val="444444"/>
          <w:sz w:val="20"/>
          <w:szCs w:val="20"/>
          <w:lang w:val="ru-RU"/>
        </w:rPr>
        <w:t>Глава Владимировского сельсовета Убинского района                                      Новосибирской области</w:t>
      </w:r>
      <w:r w:rsidRPr="00476053">
        <w:rPr>
          <w:rFonts w:ascii="Times New Roman" w:hAnsi="Times New Roman"/>
          <w:color w:val="444444"/>
          <w:sz w:val="20"/>
          <w:szCs w:val="20"/>
        </w:rPr>
        <w:t> </w:t>
      </w:r>
      <w:r w:rsidRPr="00476053">
        <w:rPr>
          <w:rFonts w:ascii="Times New Roman" w:hAnsi="Times New Roman"/>
          <w:color w:val="444444"/>
          <w:sz w:val="20"/>
          <w:szCs w:val="20"/>
          <w:lang w:val="ru-RU"/>
        </w:rPr>
        <w:t xml:space="preserve">                                                              Г.П.Чернов</w:t>
      </w:r>
    </w:p>
    <w:p w:rsidR="001548DF" w:rsidRPr="00476053" w:rsidRDefault="001548DF" w:rsidP="001548DF">
      <w:pPr>
        <w:ind w:right="-1"/>
        <w:jc w:val="center"/>
        <w:rPr>
          <w:rFonts w:ascii="Times New Roman" w:hAnsi="Times New Roman"/>
          <w:b/>
          <w:sz w:val="20"/>
          <w:szCs w:val="20"/>
          <w:lang w:val="ru-RU"/>
        </w:rPr>
      </w:pPr>
    </w:p>
    <w:p w:rsidR="001548DF" w:rsidRPr="00476053" w:rsidRDefault="001548DF" w:rsidP="001548DF">
      <w:pPr>
        <w:widowControl w:val="0"/>
        <w:autoSpaceDE w:val="0"/>
        <w:autoSpaceDN w:val="0"/>
        <w:adjustRightInd w:val="0"/>
        <w:jc w:val="center"/>
        <w:rPr>
          <w:rFonts w:ascii="Times New Roman" w:hAnsi="Times New Roman"/>
          <w:sz w:val="20"/>
          <w:szCs w:val="20"/>
          <w:lang w:val="ru-RU"/>
        </w:rPr>
      </w:pPr>
      <w:r w:rsidRPr="00476053">
        <w:rPr>
          <w:rFonts w:ascii="Times New Roman" w:hAnsi="Times New Roman"/>
          <w:sz w:val="20"/>
          <w:szCs w:val="20"/>
          <w:lang w:val="ru-RU"/>
        </w:rPr>
        <w:t xml:space="preserve">                                          </w:t>
      </w:r>
      <w:r>
        <w:rPr>
          <w:rFonts w:ascii="Times New Roman" w:hAnsi="Times New Roman"/>
          <w:sz w:val="20"/>
          <w:szCs w:val="20"/>
          <w:lang w:val="ru-RU"/>
        </w:rPr>
        <w:t xml:space="preserve">                         </w:t>
      </w:r>
    </w:p>
    <w:p w:rsidR="001548DF" w:rsidRPr="00476053" w:rsidRDefault="001548DF" w:rsidP="001548DF">
      <w:pPr>
        <w:ind w:right="-1"/>
        <w:jc w:val="center"/>
        <w:rPr>
          <w:rFonts w:ascii="Times New Roman" w:hAnsi="Times New Roman"/>
          <w:sz w:val="20"/>
          <w:szCs w:val="20"/>
          <w:lang w:val="ru-RU"/>
        </w:rPr>
      </w:pPr>
      <w:r w:rsidRPr="00476053">
        <w:rPr>
          <w:rFonts w:ascii="Times New Roman" w:hAnsi="Times New Roman"/>
          <w:b/>
          <w:color w:val="000000"/>
          <w:sz w:val="20"/>
          <w:szCs w:val="20"/>
          <w:lang w:val="ru-RU"/>
        </w:rPr>
        <w:t xml:space="preserve">                                      </w:t>
      </w:r>
      <w:r w:rsidRPr="00476053">
        <w:rPr>
          <w:rFonts w:ascii="Times New Roman" w:hAnsi="Times New Roman"/>
          <w:color w:val="000000"/>
          <w:sz w:val="20"/>
          <w:szCs w:val="20"/>
          <w:lang w:val="ru-RU"/>
        </w:rPr>
        <w:t>СОГЛАСОВАНО:</w:t>
      </w:r>
    </w:p>
    <w:p w:rsidR="001548DF" w:rsidRPr="00476053" w:rsidRDefault="001548DF" w:rsidP="001548DF">
      <w:pPr>
        <w:widowControl w:val="0"/>
        <w:autoSpaceDE w:val="0"/>
        <w:autoSpaceDN w:val="0"/>
        <w:adjustRightInd w:val="0"/>
        <w:jc w:val="center"/>
        <w:rPr>
          <w:rFonts w:ascii="Times New Roman" w:hAnsi="Times New Roman"/>
          <w:sz w:val="20"/>
          <w:szCs w:val="20"/>
          <w:lang w:val="ru-RU"/>
        </w:rPr>
      </w:pPr>
      <w:r w:rsidRPr="00476053">
        <w:rPr>
          <w:rFonts w:ascii="Times New Roman" w:hAnsi="Times New Roman"/>
          <w:sz w:val="20"/>
          <w:szCs w:val="20"/>
          <w:lang w:val="ru-RU"/>
        </w:rPr>
        <w:t xml:space="preserve">                                                             Начальник отдела ГО  ЧС и ПБ                </w:t>
      </w:r>
    </w:p>
    <w:p w:rsidR="001548DF" w:rsidRPr="00476053" w:rsidRDefault="001548DF" w:rsidP="001548DF">
      <w:pPr>
        <w:widowControl w:val="0"/>
        <w:autoSpaceDE w:val="0"/>
        <w:autoSpaceDN w:val="0"/>
        <w:adjustRightInd w:val="0"/>
        <w:jc w:val="center"/>
        <w:rPr>
          <w:rFonts w:ascii="Times New Roman" w:hAnsi="Times New Roman"/>
          <w:sz w:val="20"/>
          <w:szCs w:val="20"/>
          <w:lang w:val="ru-RU"/>
        </w:rPr>
      </w:pPr>
      <w:r w:rsidRPr="00476053">
        <w:rPr>
          <w:rFonts w:ascii="Times New Roman" w:hAnsi="Times New Roman"/>
          <w:sz w:val="20"/>
          <w:szCs w:val="20"/>
          <w:lang w:val="ru-RU"/>
        </w:rPr>
        <w:t xml:space="preserve">                                                                  Администрации Убинского района </w:t>
      </w:r>
    </w:p>
    <w:p w:rsidR="001548DF" w:rsidRPr="00476053" w:rsidRDefault="001548DF" w:rsidP="001548DF">
      <w:pPr>
        <w:widowControl w:val="0"/>
        <w:autoSpaceDE w:val="0"/>
        <w:autoSpaceDN w:val="0"/>
        <w:adjustRightInd w:val="0"/>
        <w:jc w:val="center"/>
        <w:rPr>
          <w:rFonts w:ascii="Times New Roman" w:hAnsi="Times New Roman"/>
          <w:sz w:val="20"/>
          <w:szCs w:val="20"/>
          <w:lang w:val="ru-RU"/>
        </w:rPr>
      </w:pPr>
      <w:r w:rsidRPr="00476053">
        <w:rPr>
          <w:rFonts w:ascii="Times New Roman" w:hAnsi="Times New Roman"/>
          <w:sz w:val="20"/>
          <w:szCs w:val="20"/>
          <w:lang w:val="ru-RU"/>
        </w:rPr>
        <w:t xml:space="preserve">                                               Новосибирской области </w:t>
      </w:r>
    </w:p>
    <w:p w:rsidR="001548DF" w:rsidRPr="00476053" w:rsidRDefault="001548DF" w:rsidP="001548DF">
      <w:pPr>
        <w:widowControl w:val="0"/>
        <w:autoSpaceDE w:val="0"/>
        <w:autoSpaceDN w:val="0"/>
        <w:adjustRightInd w:val="0"/>
        <w:jc w:val="center"/>
        <w:rPr>
          <w:rFonts w:ascii="Times New Roman" w:hAnsi="Times New Roman"/>
          <w:sz w:val="20"/>
          <w:szCs w:val="20"/>
          <w:lang w:val="ru-RU"/>
        </w:rPr>
      </w:pPr>
      <w:r w:rsidRPr="00476053">
        <w:rPr>
          <w:rFonts w:ascii="Times New Roman" w:hAnsi="Times New Roman"/>
          <w:sz w:val="20"/>
          <w:szCs w:val="20"/>
          <w:lang w:val="ru-RU"/>
        </w:rPr>
        <w:t xml:space="preserve">                                                                     </w:t>
      </w:r>
    </w:p>
    <w:p w:rsidR="001548DF" w:rsidRPr="00476053" w:rsidRDefault="001548DF" w:rsidP="001548DF">
      <w:pPr>
        <w:widowControl w:val="0"/>
        <w:autoSpaceDE w:val="0"/>
        <w:autoSpaceDN w:val="0"/>
        <w:adjustRightInd w:val="0"/>
        <w:jc w:val="center"/>
        <w:rPr>
          <w:rFonts w:ascii="Times New Roman" w:hAnsi="Times New Roman"/>
          <w:sz w:val="20"/>
          <w:szCs w:val="20"/>
          <w:lang w:val="ru-RU"/>
        </w:rPr>
      </w:pPr>
      <w:r w:rsidRPr="00476053">
        <w:rPr>
          <w:rFonts w:ascii="Times New Roman" w:hAnsi="Times New Roman"/>
          <w:sz w:val="20"/>
          <w:szCs w:val="20"/>
          <w:lang w:val="ru-RU"/>
        </w:rPr>
        <w:t xml:space="preserve">                                                                           </w:t>
      </w:r>
      <w:r w:rsidRPr="00476053">
        <w:rPr>
          <w:rFonts w:ascii="Times New Roman" w:hAnsi="Times New Roman"/>
          <w:color w:val="000000"/>
          <w:sz w:val="20"/>
          <w:szCs w:val="20"/>
          <w:lang w:val="ru-RU"/>
        </w:rPr>
        <w:t xml:space="preserve">   </w:t>
      </w:r>
      <w:r w:rsidRPr="00476053">
        <w:rPr>
          <w:rFonts w:ascii="Times New Roman" w:hAnsi="Times New Roman"/>
          <w:color w:val="000000"/>
          <w:sz w:val="20"/>
          <w:szCs w:val="20"/>
          <w:u w:val="single"/>
          <w:lang w:val="ru-RU"/>
        </w:rPr>
        <w:t xml:space="preserve">                 </w:t>
      </w:r>
      <w:r w:rsidRPr="00476053">
        <w:rPr>
          <w:rFonts w:ascii="Times New Roman" w:hAnsi="Times New Roman"/>
          <w:color w:val="000000"/>
          <w:sz w:val="20"/>
          <w:szCs w:val="20"/>
          <w:lang w:val="ru-RU"/>
        </w:rPr>
        <w:t xml:space="preserve">                        </w:t>
      </w:r>
      <w:r w:rsidRPr="00476053">
        <w:rPr>
          <w:rFonts w:ascii="Times New Roman" w:hAnsi="Times New Roman"/>
          <w:sz w:val="20"/>
          <w:szCs w:val="20"/>
          <w:lang w:val="ru-RU"/>
        </w:rPr>
        <w:t>В.К.Плахов</w:t>
      </w:r>
    </w:p>
    <w:p w:rsidR="001548DF" w:rsidRPr="00476053" w:rsidRDefault="001548DF" w:rsidP="001548DF">
      <w:pPr>
        <w:widowControl w:val="0"/>
        <w:autoSpaceDE w:val="0"/>
        <w:autoSpaceDN w:val="0"/>
        <w:adjustRightInd w:val="0"/>
        <w:jc w:val="center"/>
        <w:rPr>
          <w:rFonts w:ascii="Times New Roman" w:hAnsi="Times New Roman"/>
          <w:sz w:val="20"/>
          <w:szCs w:val="20"/>
          <w:lang w:val="ru-RU"/>
        </w:rPr>
      </w:pPr>
    </w:p>
    <w:p w:rsidR="001548DF" w:rsidRPr="00476053" w:rsidRDefault="001548DF" w:rsidP="001548DF">
      <w:pPr>
        <w:widowControl w:val="0"/>
        <w:autoSpaceDE w:val="0"/>
        <w:autoSpaceDN w:val="0"/>
        <w:adjustRightInd w:val="0"/>
        <w:jc w:val="center"/>
        <w:rPr>
          <w:rFonts w:ascii="Times New Roman" w:hAnsi="Times New Roman"/>
          <w:sz w:val="20"/>
          <w:szCs w:val="20"/>
          <w:lang w:val="ru-RU"/>
        </w:rPr>
      </w:pPr>
      <w:r w:rsidRPr="00476053">
        <w:rPr>
          <w:color w:val="000000"/>
          <w:sz w:val="20"/>
          <w:szCs w:val="20"/>
          <w:lang w:val="ru-RU"/>
        </w:rPr>
        <w:t xml:space="preserve">                                                                   </w:t>
      </w:r>
      <w:r w:rsidRPr="00476053">
        <w:rPr>
          <w:rFonts w:ascii="Times New Roman" w:hAnsi="Times New Roman"/>
          <w:color w:val="000000"/>
          <w:sz w:val="20"/>
          <w:szCs w:val="20"/>
          <w:lang w:val="ru-RU"/>
        </w:rPr>
        <w:t>«_____»_______2015г.</w:t>
      </w:r>
    </w:p>
    <w:p w:rsidR="001548DF" w:rsidRPr="00476053" w:rsidRDefault="001548DF" w:rsidP="001548DF">
      <w:pPr>
        <w:widowControl w:val="0"/>
        <w:autoSpaceDE w:val="0"/>
        <w:autoSpaceDN w:val="0"/>
        <w:adjustRightInd w:val="0"/>
        <w:rPr>
          <w:rFonts w:ascii="Times New Roman" w:hAnsi="Times New Roman"/>
          <w:sz w:val="20"/>
          <w:szCs w:val="20"/>
          <w:lang w:val="ru-RU"/>
        </w:rPr>
      </w:pPr>
    </w:p>
    <w:p w:rsidR="001548DF" w:rsidRPr="00476053" w:rsidRDefault="001548DF" w:rsidP="001548DF">
      <w:pPr>
        <w:widowControl w:val="0"/>
        <w:autoSpaceDE w:val="0"/>
        <w:autoSpaceDN w:val="0"/>
        <w:adjustRightInd w:val="0"/>
        <w:jc w:val="center"/>
        <w:rPr>
          <w:rFonts w:ascii="Times New Roman" w:hAnsi="Times New Roman"/>
          <w:sz w:val="20"/>
          <w:szCs w:val="20"/>
          <w:lang w:val="ru-RU"/>
        </w:rPr>
      </w:pPr>
      <w:r w:rsidRPr="00476053">
        <w:rPr>
          <w:rFonts w:ascii="Times New Roman" w:hAnsi="Times New Roman"/>
          <w:sz w:val="20"/>
          <w:szCs w:val="20"/>
          <w:lang w:val="ru-RU"/>
        </w:rPr>
        <w:t xml:space="preserve">                                  </w:t>
      </w:r>
    </w:p>
    <w:p w:rsidR="001548DF" w:rsidRPr="00476053" w:rsidRDefault="001548DF" w:rsidP="001548DF">
      <w:pPr>
        <w:widowControl w:val="0"/>
        <w:autoSpaceDE w:val="0"/>
        <w:autoSpaceDN w:val="0"/>
        <w:adjustRightInd w:val="0"/>
        <w:jc w:val="center"/>
        <w:rPr>
          <w:rFonts w:ascii="Times New Roman" w:hAnsi="Times New Roman"/>
          <w:sz w:val="20"/>
          <w:szCs w:val="20"/>
          <w:lang w:val="ru-RU"/>
        </w:rPr>
      </w:pPr>
      <w:r w:rsidRPr="00476053">
        <w:rPr>
          <w:rFonts w:ascii="Times New Roman" w:hAnsi="Times New Roman"/>
          <w:sz w:val="20"/>
          <w:szCs w:val="20"/>
          <w:lang w:val="ru-RU"/>
        </w:rPr>
        <w:t xml:space="preserve">                                   УТВЕРЖДЕН</w:t>
      </w:r>
    </w:p>
    <w:p w:rsidR="001548DF" w:rsidRPr="00476053" w:rsidRDefault="001548DF" w:rsidP="001548DF">
      <w:pPr>
        <w:widowControl w:val="0"/>
        <w:autoSpaceDE w:val="0"/>
        <w:autoSpaceDN w:val="0"/>
        <w:adjustRightInd w:val="0"/>
        <w:jc w:val="center"/>
        <w:rPr>
          <w:rFonts w:ascii="Times New Roman" w:hAnsi="Times New Roman"/>
          <w:sz w:val="20"/>
          <w:szCs w:val="20"/>
          <w:lang w:val="ru-RU"/>
        </w:rPr>
      </w:pPr>
      <w:r w:rsidRPr="00476053">
        <w:rPr>
          <w:rFonts w:ascii="Times New Roman" w:hAnsi="Times New Roman"/>
          <w:sz w:val="20"/>
          <w:szCs w:val="20"/>
          <w:lang w:val="ru-RU"/>
        </w:rPr>
        <w:t xml:space="preserve">                                                            постановлением администрации</w:t>
      </w:r>
    </w:p>
    <w:p w:rsidR="001548DF" w:rsidRPr="00476053" w:rsidRDefault="001548DF" w:rsidP="001548DF">
      <w:pPr>
        <w:ind w:right="-1"/>
        <w:jc w:val="center"/>
        <w:rPr>
          <w:rFonts w:ascii="Times New Roman" w:hAnsi="Times New Roman"/>
          <w:sz w:val="20"/>
          <w:szCs w:val="20"/>
          <w:lang w:val="ru-RU"/>
        </w:rPr>
      </w:pPr>
      <w:r w:rsidRPr="00476053">
        <w:rPr>
          <w:rFonts w:ascii="Times New Roman" w:hAnsi="Times New Roman"/>
          <w:sz w:val="20"/>
          <w:szCs w:val="20"/>
          <w:lang w:val="ru-RU"/>
        </w:rPr>
        <w:t xml:space="preserve">                                                             Владимировского сельсовета от                                                    </w:t>
      </w:r>
    </w:p>
    <w:p w:rsidR="001548DF" w:rsidRPr="00476053" w:rsidRDefault="001548DF" w:rsidP="001548DF">
      <w:pPr>
        <w:ind w:right="-1"/>
        <w:jc w:val="center"/>
        <w:rPr>
          <w:rFonts w:ascii="Times New Roman" w:hAnsi="Times New Roman"/>
          <w:b/>
          <w:sz w:val="20"/>
          <w:szCs w:val="20"/>
          <w:lang w:val="ru-RU"/>
        </w:rPr>
      </w:pPr>
      <w:r w:rsidRPr="00476053">
        <w:rPr>
          <w:rFonts w:ascii="Times New Roman" w:hAnsi="Times New Roman"/>
          <w:sz w:val="20"/>
          <w:szCs w:val="20"/>
          <w:lang w:val="ru-RU"/>
        </w:rPr>
        <w:lastRenderedPageBreak/>
        <w:t xml:space="preserve">                                          25.12.2015 № 47-па</w:t>
      </w:r>
    </w:p>
    <w:p w:rsidR="001548DF" w:rsidRPr="00476053" w:rsidRDefault="001548DF" w:rsidP="001548DF">
      <w:pPr>
        <w:ind w:right="-1"/>
        <w:jc w:val="center"/>
        <w:rPr>
          <w:rFonts w:ascii="Times New Roman" w:hAnsi="Times New Roman"/>
          <w:b/>
          <w:sz w:val="20"/>
          <w:szCs w:val="20"/>
          <w:lang w:val="ru-RU"/>
        </w:rPr>
      </w:pPr>
    </w:p>
    <w:p w:rsidR="001548DF" w:rsidRPr="00476053" w:rsidRDefault="001548DF" w:rsidP="001548DF">
      <w:pPr>
        <w:ind w:right="-1"/>
        <w:jc w:val="center"/>
        <w:rPr>
          <w:rFonts w:ascii="Times New Roman" w:hAnsi="Times New Roman"/>
          <w:b/>
          <w:sz w:val="20"/>
          <w:szCs w:val="20"/>
          <w:lang w:val="ru-RU"/>
        </w:rPr>
      </w:pPr>
    </w:p>
    <w:p w:rsidR="001548DF" w:rsidRPr="00476053" w:rsidRDefault="001548DF" w:rsidP="001548DF">
      <w:pPr>
        <w:ind w:right="-1"/>
        <w:jc w:val="center"/>
        <w:rPr>
          <w:rFonts w:ascii="Times New Roman" w:hAnsi="Times New Roman"/>
          <w:sz w:val="20"/>
          <w:szCs w:val="20"/>
          <w:lang w:val="ru-RU"/>
        </w:rPr>
      </w:pPr>
      <w:r w:rsidRPr="00476053">
        <w:rPr>
          <w:rFonts w:ascii="Times New Roman" w:hAnsi="Times New Roman"/>
          <w:sz w:val="20"/>
          <w:szCs w:val="20"/>
          <w:lang w:val="ru-RU"/>
        </w:rPr>
        <w:t xml:space="preserve">Перечень мест массового пребывания людей на территории Владимировского сельсовета Убинского района Новосибирской области.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1548DF" w:rsidRPr="00476053" w:rsidTr="001548DF">
        <w:tc>
          <w:tcPr>
            <w:tcW w:w="4785" w:type="dxa"/>
          </w:tcPr>
          <w:p w:rsidR="001548DF" w:rsidRPr="00476053" w:rsidRDefault="001548DF" w:rsidP="001548DF">
            <w:pPr>
              <w:spacing w:after="240" w:line="312" w:lineRule="atLeast"/>
              <w:jc w:val="both"/>
              <w:rPr>
                <w:rFonts w:ascii="Times New Roman" w:hAnsi="Times New Roman"/>
                <w:color w:val="444444"/>
                <w:sz w:val="20"/>
                <w:szCs w:val="20"/>
                <w:lang w:val="ru-RU"/>
              </w:rPr>
            </w:pPr>
            <w:r w:rsidRPr="00476053">
              <w:rPr>
                <w:rFonts w:ascii="Times New Roman" w:hAnsi="Times New Roman"/>
                <w:color w:val="444444"/>
                <w:sz w:val="20"/>
                <w:szCs w:val="20"/>
                <w:lang w:val="ru-RU"/>
              </w:rPr>
              <w:t>Наименование  учреждения</w:t>
            </w:r>
          </w:p>
        </w:tc>
        <w:tc>
          <w:tcPr>
            <w:tcW w:w="4786" w:type="dxa"/>
          </w:tcPr>
          <w:p w:rsidR="001548DF" w:rsidRPr="00476053" w:rsidRDefault="001548DF" w:rsidP="001548DF">
            <w:pPr>
              <w:spacing w:after="240" w:line="312" w:lineRule="atLeast"/>
              <w:jc w:val="both"/>
              <w:rPr>
                <w:rFonts w:ascii="Times New Roman" w:hAnsi="Times New Roman"/>
                <w:color w:val="444444"/>
                <w:sz w:val="20"/>
                <w:szCs w:val="20"/>
                <w:lang w:val="ru-RU"/>
              </w:rPr>
            </w:pPr>
            <w:r w:rsidRPr="00476053">
              <w:rPr>
                <w:rFonts w:ascii="Times New Roman" w:hAnsi="Times New Roman"/>
                <w:color w:val="444444"/>
                <w:sz w:val="20"/>
                <w:szCs w:val="20"/>
                <w:lang w:val="ru-RU"/>
              </w:rPr>
              <w:t>адрес</w:t>
            </w:r>
          </w:p>
        </w:tc>
      </w:tr>
      <w:tr w:rsidR="001548DF" w:rsidRPr="00A801DA" w:rsidTr="001548DF">
        <w:tc>
          <w:tcPr>
            <w:tcW w:w="4785" w:type="dxa"/>
          </w:tcPr>
          <w:p w:rsidR="001548DF" w:rsidRPr="00476053" w:rsidRDefault="001548DF" w:rsidP="001548DF">
            <w:pPr>
              <w:spacing w:after="240" w:line="312" w:lineRule="atLeast"/>
              <w:rPr>
                <w:rFonts w:ascii="Times New Roman" w:hAnsi="Times New Roman"/>
                <w:color w:val="444444"/>
                <w:sz w:val="20"/>
                <w:szCs w:val="20"/>
              </w:rPr>
            </w:pPr>
            <w:r w:rsidRPr="00476053">
              <w:rPr>
                <w:rFonts w:ascii="Times New Roman" w:hAnsi="Times New Roman"/>
                <w:color w:val="444444"/>
                <w:sz w:val="20"/>
                <w:szCs w:val="20"/>
                <w:lang w:val="ru-RU"/>
              </w:rPr>
              <w:t>МКОУ «В</w:t>
            </w:r>
            <w:r w:rsidRPr="00476053">
              <w:rPr>
                <w:rFonts w:ascii="Times New Roman" w:hAnsi="Times New Roman"/>
                <w:color w:val="444444"/>
                <w:sz w:val="20"/>
                <w:szCs w:val="20"/>
              </w:rPr>
              <w:t>ладимировская средняя школа»</w:t>
            </w:r>
          </w:p>
        </w:tc>
        <w:tc>
          <w:tcPr>
            <w:tcW w:w="4786" w:type="dxa"/>
          </w:tcPr>
          <w:p w:rsidR="001548DF" w:rsidRPr="00476053" w:rsidRDefault="001548DF" w:rsidP="001548DF">
            <w:pPr>
              <w:spacing w:after="240" w:line="312" w:lineRule="atLeast"/>
              <w:rPr>
                <w:rFonts w:ascii="Times New Roman" w:hAnsi="Times New Roman"/>
                <w:color w:val="444444"/>
                <w:sz w:val="20"/>
                <w:szCs w:val="20"/>
                <w:lang w:val="ru-RU"/>
              </w:rPr>
            </w:pPr>
            <w:r w:rsidRPr="00476053">
              <w:rPr>
                <w:rFonts w:ascii="Times New Roman" w:hAnsi="Times New Roman"/>
                <w:color w:val="444444"/>
                <w:sz w:val="20"/>
                <w:szCs w:val="20"/>
                <w:lang w:val="ru-RU"/>
              </w:rPr>
              <w:t>Новосибирская область, Убинский район, с.Владимировское, ул.Школьная, 24.</w:t>
            </w:r>
          </w:p>
        </w:tc>
      </w:tr>
      <w:tr w:rsidR="001548DF" w:rsidRPr="00A801DA" w:rsidTr="001548DF">
        <w:tc>
          <w:tcPr>
            <w:tcW w:w="4785" w:type="dxa"/>
          </w:tcPr>
          <w:p w:rsidR="001548DF" w:rsidRPr="00476053" w:rsidRDefault="001548DF" w:rsidP="00154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0"/>
                <w:szCs w:val="20"/>
                <w:lang w:val="ru-RU"/>
              </w:rPr>
            </w:pPr>
            <w:r w:rsidRPr="00476053">
              <w:rPr>
                <w:rFonts w:ascii="Times New Roman" w:hAnsi="Times New Roman"/>
                <w:sz w:val="20"/>
                <w:szCs w:val="20"/>
                <w:lang w:val="ru-RU"/>
              </w:rPr>
              <w:t>Муниципальное казенное  учреждение    культуры</w:t>
            </w:r>
          </w:p>
          <w:p w:rsidR="001548DF" w:rsidRPr="00476053" w:rsidRDefault="001548DF" w:rsidP="00154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0"/>
                <w:szCs w:val="20"/>
                <w:lang w:val="ru-RU"/>
              </w:rPr>
            </w:pPr>
            <w:r w:rsidRPr="00476053">
              <w:rPr>
                <w:rFonts w:ascii="Times New Roman" w:hAnsi="Times New Roman"/>
                <w:sz w:val="20"/>
                <w:szCs w:val="20"/>
                <w:lang w:val="ru-RU"/>
              </w:rPr>
              <w:t>«Владимировский социально-культурный центр»</w:t>
            </w:r>
          </w:p>
          <w:p w:rsidR="001548DF" w:rsidRPr="00476053" w:rsidRDefault="001548DF" w:rsidP="00154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0"/>
                <w:szCs w:val="20"/>
              </w:rPr>
            </w:pPr>
            <w:r w:rsidRPr="00476053">
              <w:rPr>
                <w:rFonts w:ascii="Times New Roman" w:hAnsi="Times New Roman"/>
                <w:sz w:val="20"/>
                <w:szCs w:val="20"/>
              </w:rPr>
              <w:t>Убинского района Новосибирской области</w:t>
            </w:r>
          </w:p>
          <w:p w:rsidR="001548DF" w:rsidRPr="00476053" w:rsidRDefault="001548DF" w:rsidP="001548DF">
            <w:pPr>
              <w:spacing w:after="240" w:line="312" w:lineRule="atLeast"/>
              <w:jc w:val="both"/>
              <w:rPr>
                <w:rFonts w:ascii="Times New Roman" w:hAnsi="Times New Roman"/>
                <w:color w:val="444444"/>
                <w:sz w:val="20"/>
                <w:szCs w:val="20"/>
              </w:rPr>
            </w:pPr>
          </w:p>
        </w:tc>
        <w:tc>
          <w:tcPr>
            <w:tcW w:w="4786" w:type="dxa"/>
          </w:tcPr>
          <w:p w:rsidR="001548DF" w:rsidRPr="00476053" w:rsidRDefault="001548DF" w:rsidP="001548DF">
            <w:pPr>
              <w:spacing w:after="240" w:line="312" w:lineRule="atLeast"/>
              <w:rPr>
                <w:rFonts w:ascii="Times New Roman" w:hAnsi="Times New Roman"/>
                <w:color w:val="444444"/>
                <w:sz w:val="20"/>
                <w:szCs w:val="20"/>
                <w:lang w:val="ru-RU"/>
              </w:rPr>
            </w:pPr>
            <w:r w:rsidRPr="00476053">
              <w:rPr>
                <w:rFonts w:ascii="Times New Roman" w:hAnsi="Times New Roman"/>
                <w:color w:val="444444"/>
                <w:sz w:val="20"/>
                <w:szCs w:val="20"/>
                <w:lang w:val="ru-RU"/>
              </w:rPr>
              <w:t>Новосибирская область, Убинский район, с.Владимировское, ул.Школьная,26</w:t>
            </w:r>
          </w:p>
        </w:tc>
      </w:tr>
    </w:tbl>
    <w:p w:rsidR="001548DF" w:rsidRDefault="001548DF" w:rsidP="001548DF">
      <w:pPr>
        <w:pStyle w:val="af3"/>
        <w:jc w:val="center"/>
        <w:rPr>
          <w:rFonts w:ascii="Times New Roman" w:hAnsi="Times New Roman" w:cs="Times New Roman"/>
          <w:i/>
          <w:sz w:val="24"/>
          <w:szCs w:val="24"/>
          <w:lang w:val="ru-RU"/>
        </w:rPr>
      </w:pPr>
    </w:p>
    <w:p w:rsidR="001548DF" w:rsidRDefault="001548DF" w:rsidP="001548DF">
      <w:pPr>
        <w:pStyle w:val="af3"/>
        <w:jc w:val="center"/>
        <w:rPr>
          <w:rFonts w:ascii="Times New Roman" w:hAnsi="Times New Roman" w:cs="Times New Roman"/>
          <w:i/>
          <w:sz w:val="24"/>
          <w:szCs w:val="24"/>
          <w:lang w:val="ru-RU"/>
        </w:rPr>
      </w:pPr>
    </w:p>
    <w:p w:rsidR="001548DF" w:rsidRDefault="001548DF" w:rsidP="001548DF">
      <w:pPr>
        <w:pStyle w:val="af3"/>
        <w:jc w:val="center"/>
        <w:rPr>
          <w:rFonts w:ascii="Times New Roman" w:hAnsi="Times New Roman" w:cs="Times New Roman"/>
          <w:i/>
          <w:sz w:val="24"/>
          <w:szCs w:val="24"/>
          <w:lang w:val="ru-RU"/>
        </w:rPr>
      </w:pPr>
    </w:p>
    <w:p w:rsidR="001548DF" w:rsidRPr="00D10822" w:rsidRDefault="001548DF" w:rsidP="001548DF">
      <w:pPr>
        <w:ind w:right="-1"/>
        <w:jc w:val="center"/>
        <w:rPr>
          <w:rFonts w:ascii="Times New Roman" w:hAnsi="Times New Roman"/>
          <w:b/>
          <w:sz w:val="20"/>
          <w:szCs w:val="20"/>
          <w:lang w:val="ru-RU"/>
        </w:rPr>
      </w:pPr>
      <w:r w:rsidRPr="00D10822">
        <w:rPr>
          <w:rFonts w:ascii="Times New Roman" w:hAnsi="Times New Roman"/>
          <w:b/>
          <w:sz w:val="20"/>
          <w:szCs w:val="20"/>
          <w:lang w:val="ru-RU"/>
        </w:rPr>
        <w:t>АДМИНИСТРАЦИЯ ВЛАДИМИРОВСКОГО СЕЛЬСОВЕТА</w:t>
      </w:r>
    </w:p>
    <w:p w:rsidR="001548DF" w:rsidRPr="00D10822" w:rsidRDefault="001548DF" w:rsidP="001548DF">
      <w:pPr>
        <w:ind w:right="-1"/>
        <w:jc w:val="center"/>
        <w:rPr>
          <w:rFonts w:ascii="Times New Roman" w:hAnsi="Times New Roman"/>
          <w:b/>
          <w:sz w:val="20"/>
          <w:szCs w:val="20"/>
          <w:lang w:val="ru-RU"/>
        </w:rPr>
      </w:pPr>
      <w:r w:rsidRPr="00D10822">
        <w:rPr>
          <w:rFonts w:ascii="Times New Roman" w:hAnsi="Times New Roman"/>
          <w:b/>
          <w:sz w:val="20"/>
          <w:szCs w:val="20"/>
          <w:lang w:val="ru-RU"/>
        </w:rPr>
        <w:t xml:space="preserve">УБИНСКОГО РАЙОНА </w:t>
      </w:r>
    </w:p>
    <w:p w:rsidR="001548DF" w:rsidRPr="00D10822" w:rsidRDefault="001548DF" w:rsidP="001548DF">
      <w:pPr>
        <w:ind w:right="-1"/>
        <w:jc w:val="center"/>
        <w:rPr>
          <w:rFonts w:ascii="Times New Roman" w:hAnsi="Times New Roman"/>
          <w:b/>
          <w:sz w:val="20"/>
          <w:szCs w:val="20"/>
          <w:lang w:val="ru-RU"/>
        </w:rPr>
      </w:pPr>
      <w:r w:rsidRPr="00D10822">
        <w:rPr>
          <w:rFonts w:ascii="Times New Roman" w:hAnsi="Times New Roman"/>
          <w:b/>
          <w:sz w:val="20"/>
          <w:szCs w:val="20"/>
          <w:lang w:val="ru-RU"/>
        </w:rPr>
        <w:t xml:space="preserve">НОВОСИБИРСКОЙ ОБЛАСТИ </w:t>
      </w:r>
    </w:p>
    <w:p w:rsidR="001548DF" w:rsidRPr="00D10822" w:rsidRDefault="001548DF" w:rsidP="001548DF">
      <w:pPr>
        <w:ind w:right="-1"/>
        <w:jc w:val="center"/>
        <w:rPr>
          <w:rFonts w:ascii="Times New Roman" w:hAnsi="Times New Roman"/>
          <w:b/>
          <w:sz w:val="20"/>
          <w:szCs w:val="20"/>
          <w:lang w:val="ru-RU"/>
        </w:rPr>
      </w:pPr>
    </w:p>
    <w:p w:rsidR="001548DF" w:rsidRPr="00D10822" w:rsidRDefault="001548DF" w:rsidP="001548DF">
      <w:pPr>
        <w:ind w:right="-1"/>
        <w:jc w:val="center"/>
        <w:rPr>
          <w:rFonts w:ascii="Times New Roman" w:hAnsi="Times New Roman"/>
          <w:b/>
          <w:sz w:val="20"/>
          <w:szCs w:val="20"/>
          <w:lang w:val="ru-RU"/>
        </w:rPr>
      </w:pPr>
    </w:p>
    <w:p w:rsidR="001548DF" w:rsidRPr="00D10822" w:rsidRDefault="001548DF" w:rsidP="001548DF">
      <w:pPr>
        <w:tabs>
          <w:tab w:val="left" w:pos="7371"/>
        </w:tabs>
        <w:ind w:right="424"/>
        <w:jc w:val="center"/>
        <w:rPr>
          <w:rFonts w:ascii="Times New Roman" w:hAnsi="Times New Roman"/>
          <w:b/>
          <w:sz w:val="20"/>
          <w:szCs w:val="20"/>
          <w:lang w:val="ru-RU"/>
        </w:rPr>
      </w:pPr>
      <w:r w:rsidRPr="00D10822">
        <w:rPr>
          <w:rFonts w:ascii="Times New Roman" w:hAnsi="Times New Roman"/>
          <w:b/>
          <w:sz w:val="20"/>
          <w:szCs w:val="20"/>
          <w:lang w:val="ru-RU"/>
        </w:rPr>
        <w:t>ПОСТАНОВЛЕНИЕ</w:t>
      </w:r>
    </w:p>
    <w:p w:rsidR="001548DF" w:rsidRPr="00D10822" w:rsidRDefault="001548DF" w:rsidP="001548DF">
      <w:pPr>
        <w:rPr>
          <w:rFonts w:ascii="Times New Roman" w:hAnsi="Times New Roman"/>
          <w:sz w:val="20"/>
          <w:szCs w:val="20"/>
          <w:lang w:val="ru-RU"/>
        </w:rPr>
      </w:pPr>
    </w:p>
    <w:p w:rsidR="001548DF" w:rsidRPr="00D10822" w:rsidRDefault="001548DF" w:rsidP="001548DF">
      <w:pPr>
        <w:jc w:val="center"/>
        <w:rPr>
          <w:rFonts w:ascii="Times New Roman" w:hAnsi="Times New Roman"/>
          <w:sz w:val="20"/>
          <w:szCs w:val="20"/>
          <w:lang w:val="ru-RU"/>
        </w:rPr>
      </w:pPr>
      <w:r w:rsidRPr="00D10822">
        <w:rPr>
          <w:rFonts w:ascii="Times New Roman" w:hAnsi="Times New Roman"/>
          <w:sz w:val="20"/>
          <w:szCs w:val="20"/>
          <w:lang w:val="ru-RU"/>
        </w:rPr>
        <w:t xml:space="preserve">25.12.2015 № 46-па </w:t>
      </w:r>
    </w:p>
    <w:p w:rsidR="001548DF" w:rsidRPr="00D10822" w:rsidRDefault="001548DF" w:rsidP="001548DF">
      <w:pPr>
        <w:jc w:val="center"/>
        <w:rPr>
          <w:rFonts w:ascii="Times New Roman" w:hAnsi="Times New Roman"/>
          <w:sz w:val="20"/>
          <w:szCs w:val="20"/>
          <w:lang w:val="ru-RU"/>
        </w:rPr>
      </w:pPr>
    </w:p>
    <w:p w:rsidR="001548DF" w:rsidRPr="00D10822" w:rsidRDefault="001548DF" w:rsidP="001548DF">
      <w:pPr>
        <w:jc w:val="center"/>
        <w:rPr>
          <w:rFonts w:ascii="Times New Roman" w:hAnsi="Times New Roman"/>
          <w:sz w:val="20"/>
          <w:szCs w:val="20"/>
          <w:lang w:val="ru-RU"/>
        </w:rPr>
      </w:pPr>
      <w:r w:rsidRPr="00D10822">
        <w:rPr>
          <w:rFonts w:ascii="Times New Roman" w:hAnsi="Times New Roman"/>
          <w:sz w:val="20"/>
          <w:szCs w:val="20"/>
          <w:lang w:val="ru-RU"/>
        </w:rPr>
        <w:t>Об утверждении муниципальной программы «Военно-патриотическое воспитание молодежи Владимировского сельсовета Убинского района Новосибирской области» на 2016 – 2018 годы»</w:t>
      </w:r>
    </w:p>
    <w:p w:rsidR="001548DF" w:rsidRPr="00D10822" w:rsidRDefault="001548DF" w:rsidP="001548DF">
      <w:pPr>
        <w:jc w:val="center"/>
        <w:rPr>
          <w:rFonts w:ascii="Times New Roman" w:hAnsi="Times New Roman"/>
          <w:sz w:val="20"/>
          <w:szCs w:val="20"/>
          <w:lang w:val="ru-RU"/>
        </w:rPr>
      </w:pPr>
    </w:p>
    <w:p w:rsidR="001548DF" w:rsidRPr="00D10822" w:rsidRDefault="001548DF" w:rsidP="001548DF">
      <w:pPr>
        <w:jc w:val="center"/>
        <w:rPr>
          <w:rFonts w:ascii="Times New Roman" w:hAnsi="Times New Roman"/>
          <w:sz w:val="20"/>
          <w:szCs w:val="20"/>
          <w:lang w:val="ru-RU"/>
        </w:rPr>
      </w:pPr>
    </w:p>
    <w:p w:rsidR="001548DF" w:rsidRPr="00D10822" w:rsidRDefault="001548DF" w:rsidP="001548DF">
      <w:pPr>
        <w:rPr>
          <w:rFonts w:ascii="Times New Roman" w:hAnsi="Times New Roman"/>
          <w:sz w:val="20"/>
          <w:szCs w:val="20"/>
          <w:lang w:val="ru-RU"/>
        </w:rPr>
      </w:pPr>
      <w:r w:rsidRPr="00D10822">
        <w:rPr>
          <w:rFonts w:ascii="Times New Roman" w:hAnsi="Times New Roman"/>
          <w:sz w:val="20"/>
          <w:szCs w:val="20"/>
          <w:lang w:val="ru-RU"/>
        </w:rPr>
        <w:tab/>
        <w:t xml:space="preserve">На основании Постановления Правительства Российской Федерации о государственной  программе «Патриотическое воспитание граждан РФ на 2010-2015г.», Федеральный закон  «О воинской обязанности и военной службе» от 28 марта 1998 года, «Об общих принципах организации местного самоуправления в Российской   Федерации», администрация Владимировского сельсовета </w:t>
      </w:r>
      <w:r w:rsidRPr="00D10822">
        <w:rPr>
          <w:rFonts w:ascii="Times New Roman" w:hAnsi="Times New Roman"/>
          <w:b/>
          <w:sz w:val="20"/>
          <w:szCs w:val="20"/>
          <w:lang w:val="ru-RU"/>
        </w:rPr>
        <w:t>п о с т а н о в л я е т:</w:t>
      </w:r>
    </w:p>
    <w:p w:rsidR="001548DF" w:rsidRPr="00D10822" w:rsidRDefault="001548DF" w:rsidP="001548DF">
      <w:pPr>
        <w:ind w:firstLine="705"/>
        <w:rPr>
          <w:rFonts w:ascii="Times New Roman" w:hAnsi="Times New Roman"/>
          <w:sz w:val="20"/>
          <w:szCs w:val="20"/>
          <w:lang w:val="ru-RU"/>
        </w:rPr>
      </w:pPr>
      <w:r w:rsidRPr="00D10822">
        <w:rPr>
          <w:rFonts w:ascii="Times New Roman" w:hAnsi="Times New Roman"/>
          <w:sz w:val="20"/>
          <w:szCs w:val="20"/>
          <w:lang w:val="ru-RU"/>
        </w:rPr>
        <w:t>1. Утвердить муниципальную программу «Военно-патриотическое воспитание молодежи Владимировского сельского поселения» на 2016 – 2018 годы согласно приложения 1.</w:t>
      </w:r>
    </w:p>
    <w:p w:rsidR="001548DF" w:rsidRPr="00D10822" w:rsidRDefault="001548DF" w:rsidP="001548DF">
      <w:pPr>
        <w:ind w:left="705"/>
        <w:rPr>
          <w:rFonts w:ascii="Times New Roman" w:hAnsi="Times New Roman"/>
          <w:sz w:val="20"/>
          <w:szCs w:val="20"/>
          <w:lang w:val="ru-RU"/>
        </w:rPr>
      </w:pPr>
      <w:r w:rsidRPr="00D10822">
        <w:rPr>
          <w:rFonts w:ascii="Times New Roman" w:hAnsi="Times New Roman"/>
          <w:sz w:val="20"/>
          <w:szCs w:val="20"/>
          <w:lang w:val="ru-RU"/>
        </w:rPr>
        <w:t>2. Настоящее постановление вступает в силу  с 1 января 2016 года.</w:t>
      </w:r>
    </w:p>
    <w:p w:rsidR="001548DF" w:rsidRPr="00D10822" w:rsidRDefault="001548DF" w:rsidP="001548DF">
      <w:pPr>
        <w:ind w:firstLine="705"/>
        <w:rPr>
          <w:rFonts w:ascii="Times New Roman" w:hAnsi="Times New Roman"/>
          <w:sz w:val="20"/>
          <w:szCs w:val="20"/>
          <w:lang w:val="ru-RU"/>
        </w:rPr>
      </w:pPr>
      <w:r w:rsidRPr="00D10822">
        <w:rPr>
          <w:rFonts w:ascii="Times New Roman" w:hAnsi="Times New Roman"/>
          <w:sz w:val="20"/>
          <w:szCs w:val="20"/>
          <w:lang w:val="ru-RU"/>
        </w:rPr>
        <w:lastRenderedPageBreak/>
        <w:t>3. Настоящее постановление разместить в сети Интернет на официальном сайте администрации Владимировского сельсовета Убинского района.</w:t>
      </w:r>
    </w:p>
    <w:p w:rsidR="001548DF" w:rsidRPr="00D10822" w:rsidRDefault="001548DF" w:rsidP="001548DF">
      <w:pPr>
        <w:ind w:firstLine="705"/>
        <w:rPr>
          <w:rFonts w:ascii="Times New Roman" w:hAnsi="Times New Roman"/>
          <w:sz w:val="20"/>
          <w:szCs w:val="20"/>
          <w:lang w:val="ru-RU"/>
        </w:rPr>
      </w:pPr>
      <w:r w:rsidRPr="00D10822">
        <w:rPr>
          <w:rFonts w:ascii="Times New Roman" w:hAnsi="Times New Roman"/>
          <w:sz w:val="20"/>
          <w:szCs w:val="20"/>
          <w:lang w:val="ru-RU"/>
        </w:rPr>
        <w:t>4. Контроль за исполнением настоящего постановления оставляю за собой.</w:t>
      </w:r>
    </w:p>
    <w:p w:rsidR="001548DF" w:rsidRPr="00D10822" w:rsidRDefault="001548DF" w:rsidP="001548DF">
      <w:pPr>
        <w:rPr>
          <w:rFonts w:ascii="Times New Roman" w:hAnsi="Times New Roman"/>
          <w:sz w:val="20"/>
          <w:szCs w:val="20"/>
          <w:lang w:val="ru-RU"/>
        </w:rPr>
      </w:pPr>
    </w:p>
    <w:p w:rsidR="001548DF" w:rsidRPr="00D10822" w:rsidRDefault="001548DF" w:rsidP="001548DF">
      <w:pPr>
        <w:rPr>
          <w:sz w:val="20"/>
          <w:szCs w:val="20"/>
          <w:lang w:val="ru-RU"/>
        </w:rPr>
      </w:pPr>
    </w:p>
    <w:p w:rsidR="001548DF" w:rsidRPr="00D10822" w:rsidRDefault="001548DF" w:rsidP="001548DF">
      <w:pPr>
        <w:rPr>
          <w:rFonts w:ascii="Times New Roman" w:hAnsi="Times New Roman"/>
          <w:sz w:val="20"/>
          <w:szCs w:val="20"/>
          <w:lang w:val="ru-RU"/>
        </w:rPr>
      </w:pPr>
      <w:r w:rsidRPr="00D10822">
        <w:rPr>
          <w:rFonts w:ascii="Times New Roman" w:hAnsi="Times New Roman"/>
          <w:sz w:val="20"/>
          <w:szCs w:val="20"/>
          <w:lang w:val="ru-RU"/>
        </w:rPr>
        <w:t>Глава Владимировского сельсовета</w:t>
      </w:r>
    </w:p>
    <w:p w:rsidR="001548DF" w:rsidRPr="001548DF" w:rsidRDefault="001548DF" w:rsidP="001548DF">
      <w:pPr>
        <w:rPr>
          <w:rFonts w:ascii="Times New Roman" w:hAnsi="Times New Roman"/>
          <w:sz w:val="20"/>
          <w:szCs w:val="20"/>
          <w:lang w:val="ru-RU"/>
        </w:rPr>
      </w:pPr>
      <w:r w:rsidRPr="00D10822">
        <w:rPr>
          <w:rFonts w:ascii="Times New Roman" w:hAnsi="Times New Roman"/>
          <w:sz w:val="20"/>
          <w:szCs w:val="20"/>
          <w:lang w:val="ru-RU"/>
        </w:rPr>
        <w:t xml:space="preserve">Убинского района Новосибирской области                                 Г.П. Чернов                                                           </w:t>
      </w:r>
    </w:p>
    <w:p w:rsidR="001548DF" w:rsidRPr="00D10822" w:rsidRDefault="001548DF" w:rsidP="001548DF">
      <w:pPr>
        <w:rPr>
          <w:sz w:val="20"/>
          <w:szCs w:val="20"/>
          <w:lang w:val="ru-RU"/>
        </w:rPr>
      </w:pPr>
    </w:p>
    <w:p w:rsidR="001548DF" w:rsidRPr="00D10822" w:rsidRDefault="001548DF" w:rsidP="001548DF">
      <w:pPr>
        <w:ind w:left="4956" w:firstLine="708"/>
        <w:rPr>
          <w:sz w:val="20"/>
          <w:szCs w:val="20"/>
          <w:lang w:val="ru-RU"/>
        </w:rPr>
      </w:pPr>
      <w:r>
        <w:rPr>
          <w:sz w:val="20"/>
          <w:szCs w:val="20"/>
          <w:lang w:val="ru-RU"/>
        </w:rPr>
        <w:t xml:space="preserve">        </w:t>
      </w:r>
    </w:p>
    <w:p w:rsidR="001548DF" w:rsidRPr="00D10822" w:rsidRDefault="001548DF" w:rsidP="001548DF">
      <w:pPr>
        <w:ind w:left="4956" w:firstLine="708"/>
        <w:rPr>
          <w:rFonts w:ascii="Times New Roman" w:hAnsi="Times New Roman"/>
          <w:sz w:val="20"/>
          <w:szCs w:val="20"/>
          <w:lang w:val="ru-RU"/>
        </w:rPr>
      </w:pPr>
      <w:r w:rsidRPr="00D10822">
        <w:rPr>
          <w:rFonts w:ascii="Times New Roman" w:hAnsi="Times New Roman"/>
          <w:sz w:val="20"/>
          <w:szCs w:val="20"/>
          <w:lang w:val="ru-RU"/>
        </w:rPr>
        <w:t xml:space="preserve">                                   Приложение 1</w:t>
      </w:r>
    </w:p>
    <w:p w:rsidR="001548DF" w:rsidRPr="00D10822" w:rsidRDefault="001548DF" w:rsidP="001548DF">
      <w:pPr>
        <w:pStyle w:val="4"/>
        <w:rPr>
          <w:rFonts w:ascii="Times New Roman" w:hAnsi="Times New Roman"/>
          <w:sz w:val="20"/>
          <w:szCs w:val="20"/>
          <w:lang w:val="ru-RU"/>
        </w:rPr>
      </w:pPr>
    </w:p>
    <w:p w:rsidR="001548DF" w:rsidRPr="00D10822" w:rsidRDefault="001548DF" w:rsidP="001548DF">
      <w:pPr>
        <w:pStyle w:val="4"/>
        <w:jc w:val="center"/>
        <w:rPr>
          <w:rFonts w:ascii="Times New Roman" w:hAnsi="Times New Roman"/>
          <w:sz w:val="20"/>
          <w:szCs w:val="20"/>
          <w:lang w:val="ru-RU"/>
        </w:rPr>
      </w:pPr>
      <w:r w:rsidRPr="00D10822">
        <w:rPr>
          <w:rFonts w:ascii="Times New Roman" w:hAnsi="Times New Roman"/>
          <w:sz w:val="20"/>
          <w:szCs w:val="20"/>
          <w:lang w:val="ru-RU"/>
        </w:rPr>
        <w:t>МУНИЦИПАЛЬНАЯ ПРОГРАММА</w:t>
      </w:r>
    </w:p>
    <w:p w:rsidR="001548DF" w:rsidRPr="00D10822" w:rsidRDefault="001548DF" w:rsidP="001548DF">
      <w:pPr>
        <w:rPr>
          <w:rFonts w:ascii="Times New Roman" w:hAnsi="Times New Roman"/>
          <w:sz w:val="20"/>
          <w:szCs w:val="20"/>
          <w:lang w:val="ru-RU"/>
        </w:rPr>
      </w:pPr>
    </w:p>
    <w:p w:rsidR="001548DF" w:rsidRPr="00D10822" w:rsidRDefault="001548DF" w:rsidP="001548DF">
      <w:pPr>
        <w:jc w:val="center"/>
        <w:rPr>
          <w:rFonts w:ascii="Times New Roman" w:hAnsi="Times New Roman"/>
          <w:b/>
          <w:sz w:val="20"/>
          <w:szCs w:val="20"/>
          <w:lang w:val="ru-RU"/>
        </w:rPr>
      </w:pPr>
      <w:r w:rsidRPr="00D10822">
        <w:rPr>
          <w:rFonts w:ascii="Times New Roman" w:hAnsi="Times New Roman"/>
          <w:b/>
          <w:sz w:val="20"/>
          <w:szCs w:val="20"/>
          <w:lang w:val="ru-RU"/>
        </w:rPr>
        <w:t xml:space="preserve">«ВОЕННО-ПАТРИОТИЧЕСКОЕ ВОСПИТАНИЕ МОЛОДЕЖИ </w:t>
      </w:r>
    </w:p>
    <w:p w:rsidR="001548DF" w:rsidRPr="00D10822" w:rsidRDefault="001548DF" w:rsidP="001548DF">
      <w:pPr>
        <w:jc w:val="center"/>
        <w:rPr>
          <w:rFonts w:ascii="Times New Roman" w:hAnsi="Times New Roman"/>
          <w:b/>
          <w:sz w:val="20"/>
          <w:szCs w:val="20"/>
          <w:lang w:val="ru-RU"/>
        </w:rPr>
      </w:pPr>
      <w:r w:rsidRPr="00D10822">
        <w:rPr>
          <w:rFonts w:ascii="Times New Roman" w:hAnsi="Times New Roman"/>
          <w:b/>
          <w:sz w:val="20"/>
          <w:szCs w:val="20"/>
          <w:lang w:val="ru-RU"/>
        </w:rPr>
        <w:t xml:space="preserve">ВЛАДИМИРОВСКОГО СЕЛЬСОВЕТА УБИНСКОГО РАЙОНА НОВОСИБИРСКОЙ ОБЛАСТИ» </w:t>
      </w:r>
    </w:p>
    <w:p w:rsidR="001548DF" w:rsidRPr="00D10822" w:rsidRDefault="001548DF" w:rsidP="001548DF">
      <w:pPr>
        <w:jc w:val="center"/>
        <w:rPr>
          <w:rFonts w:ascii="Times New Roman" w:hAnsi="Times New Roman"/>
          <w:b/>
          <w:sz w:val="20"/>
          <w:szCs w:val="20"/>
          <w:lang w:val="ru-RU"/>
        </w:rPr>
      </w:pPr>
      <w:r w:rsidRPr="00D10822">
        <w:rPr>
          <w:rFonts w:ascii="Times New Roman" w:hAnsi="Times New Roman"/>
          <w:b/>
          <w:sz w:val="20"/>
          <w:szCs w:val="20"/>
          <w:lang w:val="ru-RU"/>
        </w:rPr>
        <w:t>НА   2016 – 2018  ГОДЫ»</w:t>
      </w:r>
    </w:p>
    <w:p w:rsidR="001548DF" w:rsidRPr="00D10822" w:rsidRDefault="001548DF" w:rsidP="001548DF">
      <w:pPr>
        <w:jc w:val="center"/>
        <w:rPr>
          <w:rFonts w:ascii="Times New Roman" w:hAnsi="Times New Roman"/>
          <w:b/>
          <w:sz w:val="20"/>
          <w:szCs w:val="20"/>
          <w:lang w:val="ru-RU"/>
        </w:rPr>
      </w:pPr>
      <w:r w:rsidRPr="00D10822">
        <w:rPr>
          <w:rFonts w:ascii="Times New Roman" w:hAnsi="Times New Roman"/>
          <w:b/>
          <w:sz w:val="20"/>
          <w:szCs w:val="20"/>
          <w:lang w:val="ru-RU"/>
        </w:rPr>
        <w:t xml:space="preserve"> </w:t>
      </w:r>
    </w:p>
    <w:p w:rsidR="001548DF" w:rsidRPr="00D10822" w:rsidRDefault="001548DF" w:rsidP="001548DF">
      <w:pPr>
        <w:jc w:val="center"/>
        <w:rPr>
          <w:rFonts w:ascii="Times New Roman" w:hAnsi="Times New Roman"/>
          <w:b/>
          <w:sz w:val="20"/>
          <w:szCs w:val="20"/>
          <w:lang w:val="ru-RU"/>
        </w:rPr>
      </w:pPr>
    </w:p>
    <w:p w:rsidR="001548DF" w:rsidRPr="00D10822" w:rsidRDefault="001548DF" w:rsidP="001548DF">
      <w:pPr>
        <w:rPr>
          <w:rFonts w:ascii="Times New Roman" w:hAnsi="Times New Roman"/>
          <w:b/>
          <w:sz w:val="20"/>
          <w:szCs w:val="20"/>
          <w:lang w:val="ru-RU"/>
        </w:rPr>
      </w:pPr>
    </w:p>
    <w:p w:rsidR="001548DF" w:rsidRPr="00D10822" w:rsidRDefault="001548DF" w:rsidP="001548DF">
      <w:pPr>
        <w:pStyle w:val="5"/>
        <w:rPr>
          <w:rFonts w:ascii="Times New Roman" w:hAnsi="Times New Roman"/>
          <w:b/>
          <w:i/>
          <w:sz w:val="20"/>
          <w:szCs w:val="20"/>
          <w:lang w:val="ru-RU"/>
        </w:rPr>
      </w:pPr>
      <w:r w:rsidRPr="00D10822">
        <w:rPr>
          <w:rFonts w:ascii="Times New Roman" w:hAnsi="Times New Roman"/>
          <w:sz w:val="20"/>
          <w:szCs w:val="20"/>
          <w:lang w:val="ru-RU"/>
        </w:rPr>
        <w:t xml:space="preserve">                                         </w:t>
      </w:r>
      <w:r>
        <w:rPr>
          <w:rFonts w:ascii="Times New Roman" w:hAnsi="Times New Roman"/>
          <w:sz w:val="20"/>
          <w:szCs w:val="20"/>
          <w:lang w:val="ru-RU"/>
        </w:rPr>
        <w:t xml:space="preserve">                                            </w:t>
      </w:r>
      <w:r w:rsidRPr="00D10822">
        <w:rPr>
          <w:rFonts w:ascii="Times New Roman" w:hAnsi="Times New Roman"/>
          <w:sz w:val="20"/>
          <w:szCs w:val="20"/>
          <w:lang w:val="ru-RU"/>
        </w:rPr>
        <w:t xml:space="preserve">   ПАСПОРТ</w:t>
      </w:r>
    </w:p>
    <w:p w:rsidR="001548DF" w:rsidRPr="00D10822" w:rsidRDefault="001548DF" w:rsidP="001548DF">
      <w:pPr>
        <w:jc w:val="center"/>
        <w:rPr>
          <w:rFonts w:ascii="Times New Roman" w:hAnsi="Times New Roman"/>
          <w:sz w:val="20"/>
          <w:szCs w:val="20"/>
          <w:lang w:val="ru-RU"/>
        </w:rPr>
      </w:pPr>
      <w:r w:rsidRPr="00D10822">
        <w:rPr>
          <w:rFonts w:ascii="Times New Roman" w:hAnsi="Times New Roman"/>
          <w:sz w:val="20"/>
          <w:szCs w:val="20"/>
          <w:lang w:val="ru-RU"/>
        </w:rPr>
        <w:t>муниципальной Программы «Военно-патриотическое воспитание молодежи  Владимировскогосельского поселения на 2016- 2018 годы»</w:t>
      </w:r>
    </w:p>
    <w:p w:rsidR="001548DF" w:rsidRPr="00D10822" w:rsidRDefault="001548DF" w:rsidP="001548DF">
      <w:pPr>
        <w:jc w:val="center"/>
        <w:rPr>
          <w:rFonts w:ascii="Times New Roman" w:hAnsi="Times New Roman"/>
          <w:sz w:val="20"/>
          <w:szCs w:val="20"/>
          <w:lang w:val="ru-RU"/>
        </w:rPr>
      </w:pPr>
      <w:r w:rsidRPr="00D10822">
        <w:rPr>
          <w:rFonts w:ascii="Times New Roman" w:hAnsi="Times New Roman"/>
          <w:sz w:val="20"/>
          <w:szCs w:val="20"/>
          <w:lang w:val="ru-RU"/>
        </w:rPr>
        <w:t xml:space="preserve">  </w:t>
      </w:r>
    </w:p>
    <w:p w:rsidR="001548DF" w:rsidRPr="00D10822" w:rsidRDefault="001548DF" w:rsidP="001548DF">
      <w:pPr>
        <w:jc w:val="center"/>
        <w:rPr>
          <w:rFonts w:ascii="Times New Roman" w:hAnsi="Times New Roman"/>
          <w:sz w:val="20"/>
          <w:szCs w:val="20"/>
          <w:lang w:val="ru-RU"/>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3369"/>
        <w:gridCol w:w="6343"/>
      </w:tblGrid>
      <w:tr w:rsidR="001548DF" w:rsidRPr="00A801DA" w:rsidTr="001548DF">
        <w:trPr>
          <w:trHeight w:val="759"/>
        </w:trPr>
        <w:tc>
          <w:tcPr>
            <w:tcW w:w="3369" w:type="dxa"/>
            <w:tcBorders>
              <w:top w:val="single" w:sz="4" w:space="0" w:color="auto"/>
              <w:left w:val="single" w:sz="4" w:space="0" w:color="auto"/>
              <w:bottom w:val="single" w:sz="4" w:space="0" w:color="auto"/>
              <w:right w:val="single" w:sz="4" w:space="0" w:color="auto"/>
            </w:tcBorders>
            <w:hideMark/>
          </w:tcPr>
          <w:p w:rsidR="001548DF" w:rsidRPr="00D10822" w:rsidRDefault="001548DF" w:rsidP="001548DF">
            <w:pPr>
              <w:jc w:val="both"/>
              <w:rPr>
                <w:rFonts w:ascii="Times New Roman" w:eastAsia="Times New Roman" w:hAnsi="Times New Roman"/>
                <w:sz w:val="20"/>
                <w:szCs w:val="20"/>
              </w:rPr>
            </w:pPr>
            <w:r w:rsidRPr="00D10822">
              <w:rPr>
                <w:rFonts w:ascii="Times New Roman" w:hAnsi="Times New Roman"/>
                <w:sz w:val="20"/>
                <w:szCs w:val="20"/>
              </w:rPr>
              <w:t>Наименование               Программы</w:t>
            </w:r>
          </w:p>
        </w:tc>
        <w:tc>
          <w:tcPr>
            <w:tcW w:w="6343" w:type="dxa"/>
            <w:tcBorders>
              <w:top w:val="single" w:sz="4" w:space="0" w:color="auto"/>
              <w:left w:val="nil"/>
              <w:bottom w:val="single" w:sz="4" w:space="0" w:color="auto"/>
              <w:right w:val="single" w:sz="4" w:space="0" w:color="auto"/>
            </w:tcBorders>
            <w:hideMark/>
          </w:tcPr>
          <w:p w:rsidR="001548DF" w:rsidRPr="00D10822" w:rsidRDefault="001548DF" w:rsidP="001548DF">
            <w:pPr>
              <w:jc w:val="both"/>
              <w:rPr>
                <w:rFonts w:ascii="Times New Roman" w:eastAsia="Times New Roman" w:hAnsi="Times New Roman"/>
                <w:sz w:val="20"/>
                <w:szCs w:val="20"/>
                <w:lang w:val="ru-RU"/>
              </w:rPr>
            </w:pPr>
            <w:r w:rsidRPr="00D10822">
              <w:rPr>
                <w:rFonts w:ascii="Times New Roman" w:hAnsi="Times New Roman"/>
                <w:sz w:val="20"/>
                <w:szCs w:val="20"/>
                <w:lang w:val="ru-RU"/>
              </w:rPr>
              <w:t xml:space="preserve">- муниципальная программа «Военно-патриотическое воспитание молодежи  Владимировского сельсовета Убинского района Новосибирской области  на 2016-2018 годы» </w:t>
            </w:r>
          </w:p>
        </w:tc>
      </w:tr>
      <w:tr w:rsidR="001548DF" w:rsidRPr="00A801DA" w:rsidTr="001548DF">
        <w:trPr>
          <w:trHeight w:val="1970"/>
        </w:trPr>
        <w:tc>
          <w:tcPr>
            <w:tcW w:w="3369" w:type="dxa"/>
            <w:tcBorders>
              <w:top w:val="single" w:sz="4" w:space="0" w:color="auto"/>
              <w:left w:val="single" w:sz="4" w:space="0" w:color="auto"/>
              <w:bottom w:val="single" w:sz="4" w:space="0" w:color="auto"/>
              <w:right w:val="single" w:sz="4" w:space="0" w:color="auto"/>
            </w:tcBorders>
          </w:tcPr>
          <w:p w:rsidR="001548DF" w:rsidRPr="00D10822" w:rsidRDefault="001548DF" w:rsidP="001548DF">
            <w:pPr>
              <w:jc w:val="both"/>
              <w:rPr>
                <w:rFonts w:ascii="Times New Roman" w:eastAsia="Times New Roman" w:hAnsi="Times New Roman"/>
                <w:sz w:val="20"/>
                <w:szCs w:val="20"/>
                <w:lang w:val="ru-RU"/>
              </w:rPr>
            </w:pPr>
          </w:p>
          <w:p w:rsidR="001548DF" w:rsidRPr="00D10822" w:rsidRDefault="001548DF" w:rsidP="001548DF">
            <w:pPr>
              <w:jc w:val="both"/>
              <w:rPr>
                <w:rFonts w:ascii="Times New Roman" w:hAnsi="Times New Roman"/>
                <w:sz w:val="20"/>
                <w:szCs w:val="20"/>
              </w:rPr>
            </w:pPr>
            <w:r w:rsidRPr="00D10822">
              <w:rPr>
                <w:rFonts w:ascii="Times New Roman" w:hAnsi="Times New Roman"/>
                <w:sz w:val="20"/>
                <w:szCs w:val="20"/>
              </w:rPr>
              <w:t xml:space="preserve">Основание </w:t>
            </w:r>
          </w:p>
          <w:p w:rsidR="001548DF" w:rsidRPr="00D10822" w:rsidRDefault="001548DF" w:rsidP="001548DF">
            <w:pPr>
              <w:jc w:val="both"/>
              <w:rPr>
                <w:rFonts w:ascii="Times New Roman" w:hAnsi="Times New Roman"/>
                <w:sz w:val="20"/>
                <w:szCs w:val="20"/>
              </w:rPr>
            </w:pPr>
            <w:r w:rsidRPr="00D10822">
              <w:rPr>
                <w:rFonts w:ascii="Times New Roman" w:hAnsi="Times New Roman"/>
                <w:sz w:val="20"/>
                <w:szCs w:val="20"/>
              </w:rPr>
              <w:t>разработки Программы</w:t>
            </w:r>
          </w:p>
          <w:p w:rsidR="001548DF" w:rsidRPr="00D10822" w:rsidRDefault="001548DF" w:rsidP="001548DF">
            <w:pPr>
              <w:jc w:val="both"/>
              <w:rPr>
                <w:rFonts w:ascii="Times New Roman" w:hAnsi="Times New Roman"/>
                <w:sz w:val="20"/>
                <w:szCs w:val="20"/>
              </w:rPr>
            </w:pPr>
          </w:p>
          <w:p w:rsidR="001548DF" w:rsidRPr="00D10822" w:rsidRDefault="001548DF" w:rsidP="001548DF">
            <w:pPr>
              <w:jc w:val="both"/>
              <w:rPr>
                <w:rFonts w:ascii="Times New Roman" w:eastAsia="Times New Roman" w:hAnsi="Times New Roman"/>
                <w:sz w:val="20"/>
                <w:szCs w:val="20"/>
              </w:rPr>
            </w:pPr>
          </w:p>
        </w:tc>
        <w:tc>
          <w:tcPr>
            <w:tcW w:w="6343" w:type="dxa"/>
            <w:tcBorders>
              <w:top w:val="single" w:sz="4" w:space="0" w:color="auto"/>
              <w:left w:val="nil"/>
              <w:bottom w:val="single" w:sz="4" w:space="0" w:color="auto"/>
              <w:right w:val="single" w:sz="4" w:space="0" w:color="auto"/>
            </w:tcBorders>
            <w:hideMark/>
          </w:tcPr>
          <w:p w:rsidR="001548DF" w:rsidRPr="00D10822" w:rsidRDefault="001548DF" w:rsidP="001548DF">
            <w:pPr>
              <w:jc w:val="both"/>
              <w:rPr>
                <w:rFonts w:ascii="Times New Roman" w:eastAsia="Times New Roman" w:hAnsi="Times New Roman"/>
                <w:sz w:val="20"/>
                <w:szCs w:val="20"/>
                <w:lang w:val="ru-RU"/>
              </w:rPr>
            </w:pPr>
            <w:r w:rsidRPr="00D10822">
              <w:rPr>
                <w:rFonts w:ascii="Times New Roman" w:hAnsi="Times New Roman"/>
                <w:sz w:val="20"/>
                <w:szCs w:val="20"/>
                <w:lang w:val="ru-RU"/>
              </w:rPr>
              <w:t>- Постановление правительства Российской Федерации о государственной программе «Патриотическое воспитание граждан РФ на 2010-2015г», Федеральный закон «О воинской обязанности и военной службе», «Об общих принципах организации местного самоуправления в РФ»</w:t>
            </w:r>
          </w:p>
        </w:tc>
      </w:tr>
      <w:tr w:rsidR="001548DF" w:rsidRPr="00A801DA" w:rsidTr="001548DF">
        <w:trPr>
          <w:trHeight w:val="388"/>
        </w:trPr>
        <w:tc>
          <w:tcPr>
            <w:tcW w:w="3369" w:type="dxa"/>
            <w:tcBorders>
              <w:top w:val="single" w:sz="4" w:space="0" w:color="auto"/>
              <w:left w:val="single" w:sz="4" w:space="0" w:color="auto"/>
              <w:bottom w:val="single" w:sz="4" w:space="0" w:color="auto"/>
              <w:right w:val="single" w:sz="4" w:space="0" w:color="auto"/>
            </w:tcBorders>
            <w:hideMark/>
          </w:tcPr>
          <w:p w:rsidR="001548DF" w:rsidRPr="00D10822" w:rsidRDefault="001548DF" w:rsidP="001548DF">
            <w:pPr>
              <w:jc w:val="both"/>
              <w:rPr>
                <w:rFonts w:ascii="Times New Roman" w:eastAsia="Times New Roman" w:hAnsi="Times New Roman"/>
                <w:sz w:val="20"/>
                <w:szCs w:val="20"/>
              </w:rPr>
            </w:pPr>
            <w:r w:rsidRPr="00D10822">
              <w:rPr>
                <w:rFonts w:ascii="Times New Roman" w:hAnsi="Times New Roman"/>
                <w:sz w:val="20"/>
                <w:szCs w:val="20"/>
              </w:rPr>
              <w:t xml:space="preserve">Заказчик Программы </w:t>
            </w:r>
          </w:p>
        </w:tc>
        <w:tc>
          <w:tcPr>
            <w:tcW w:w="6343" w:type="dxa"/>
            <w:tcBorders>
              <w:top w:val="single" w:sz="4" w:space="0" w:color="auto"/>
              <w:left w:val="nil"/>
              <w:bottom w:val="single" w:sz="4" w:space="0" w:color="auto"/>
              <w:right w:val="single" w:sz="4" w:space="0" w:color="auto"/>
            </w:tcBorders>
            <w:hideMark/>
          </w:tcPr>
          <w:p w:rsidR="001548DF" w:rsidRPr="00D10822" w:rsidRDefault="001548DF" w:rsidP="001548DF">
            <w:pPr>
              <w:jc w:val="both"/>
              <w:rPr>
                <w:rFonts w:ascii="Times New Roman" w:eastAsia="Times New Roman" w:hAnsi="Times New Roman"/>
                <w:sz w:val="20"/>
                <w:szCs w:val="20"/>
                <w:lang w:val="ru-RU"/>
              </w:rPr>
            </w:pPr>
            <w:r w:rsidRPr="00D10822">
              <w:rPr>
                <w:rFonts w:ascii="Times New Roman" w:hAnsi="Times New Roman"/>
                <w:sz w:val="20"/>
                <w:szCs w:val="20"/>
                <w:lang w:val="ru-RU"/>
              </w:rPr>
              <w:t xml:space="preserve">Администрация   Владимировского сельсовета Убинского района Новосибирской области  </w:t>
            </w:r>
          </w:p>
        </w:tc>
      </w:tr>
      <w:tr w:rsidR="001548DF" w:rsidRPr="00A801DA" w:rsidTr="001548DF">
        <w:trPr>
          <w:trHeight w:val="692"/>
        </w:trPr>
        <w:tc>
          <w:tcPr>
            <w:tcW w:w="3369" w:type="dxa"/>
            <w:tcBorders>
              <w:top w:val="single" w:sz="4" w:space="0" w:color="auto"/>
              <w:left w:val="single" w:sz="4" w:space="0" w:color="auto"/>
              <w:bottom w:val="single" w:sz="4" w:space="0" w:color="auto"/>
              <w:right w:val="single" w:sz="4" w:space="0" w:color="auto"/>
            </w:tcBorders>
            <w:hideMark/>
          </w:tcPr>
          <w:p w:rsidR="001548DF" w:rsidRPr="00D10822" w:rsidRDefault="001548DF" w:rsidP="001548DF">
            <w:pPr>
              <w:jc w:val="both"/>
              <w:rPr>
                <w:rFonts w:ascii="Times New Roman" w:eastAsia="Times New Roman" w:hAnsi="Times New Roman"/>
                <w:sz w:val="20"/>
                <w:szCs w:val="20"/>
              </w:rPr>
            </w:pPr>
            <w:r w:rsidRPr="00D10822">
              <w:rPr>
                <w:rFonts w:ascii="Times New Roman" w:hAnsi="Times New Roman"/>
                <w:sz w:val="20"/>
                <w:szCs w:val="20"/>
              </w:rPr>
              <w:lastRenderedPageBreak/>
              <w:t xml:space="preserve">Основной разработчик </w:t>
            </w:r>
          </w:p>
          <w:p w:rsidR="001548DF" w:rsidRPr="00D10822" w:rsidRDefault="001548DF" w:rsidP="001548DF">
            <w:pPr>
              <w:jc w:val="both"/>
              <w:rPr>
                <w:rFonts w:ascii="Times New Roman" w:eastAsia="Times New Roman" w:hAnsi="Times New Roman"/>
                <w:sz w:val="20"/>
                <w:szCs w:val="20"/>
              </w:rPr>
            </w:pPr>
            <w:r w:rsidRPr="00D10822">
              <w:rPr>
                <w:rFonts w:ascii="Times New Roman" w:hAnsi="Times New Roman"/>
                <w:sz w:val="20"/>
                <w:szCs w:val="20"/>
              </w:rPr>
              <w:t>Программы</w:t>
            </w:r>
          </w:p>
        </w:tc>
        <w:tc>
          <w:tcPr>
            <w:tcW w:w="6343" w:type="dxa"/>
            <w:tcBorders>
              <w:top w:val="single" w:sz="4" w:space="0" w:color="auto"/>
              <w:left w:val="nil"/>
              <w:bottom w:val="single" w:sz="4" w:space="0" w:color="auto"/>
              <w:right w:val="single" w:sz="4" w:space="0" w:color="auto"/>
            </w:tcBorders>
            <w:hideMark/>
          </w:tcPr>
          <w:p w:rsidR="001548DF" w:rsidRPr="00D10822" w:rsidRDefault="001548DF" w:rsidP="001548DF">
            <w:pPr>
              <w:jc w:val="both"/>
              <w:rPr>
                <w:rFonts w:ascii="Times New Roman" w:eastAsia="Times New Roman" w:hAnsi="Times New Roman"/>
                <w:sz w:val="20"/>
                <w:szCs w:val="20"/>
                <w:lang w:val="ru-RU"/>
              </w:rPr>
            </w:pPr>
            <w:r w:rsidRPr="00D10822">
              <w:rPr>
                <w:rFonts w:ascii="Times New Roman" w:hAnsi="Times New Roman"/>
                <w:sz w:val="20"/>
                <w:szCs w:val="20"/>
                <w:lang w:val="ru-RU"/>
              </w:rPr>
              <w:t xml:space="preserve">Администрация   Владимировского сельсовета Убинского района Новосибирской области  </w:t>
            </w:r>
          </w:p>
        </w:tc>
      </w:tr>
      <w:tr w:rsidR="001548DF" w:rsidRPr="00A801DA" w:rsidTr="001548DF">
        <w:trPr>
          <w:trHeight w:val="1566"/>
        </w:trPr>
        <w:tc>
          <w:tcPr>
            <w:tcW w:w="3369" w:type="dxa"/>
            <w:tcBorders>
              <w:top w:val="single" w:sz="4" w:space="0" w:color="auto"/>
              <w:left w:val="single" w:sz="4" w:space="0" w:color="auto"/>
              <w:bottom w:val="single" w:sz="4" w:space="0" w:color="auto"/>
              <w:right w:val="single" w:sz="4" w:space="0" w:color="auto"/>
            </w:tcBorders>
          </w:tcPr>
          <w:p w:rsidR="001548DF" w:rsidRPr="00D10822" w:rsidRDefault="001548DF" w:rsidP="001548DF">
            <w:pPr>
              <w:jc w:val="both"/>
              <w:rPr>
                <w:rFonts w:ascii="Times New Roman" w:eastAsia="Times New Roman" w:hAnsi="Times New Roman"/>
                <w:sz w:val="20"/>
                <w:szCs w:val="20"/>
                <w:lang w:val="ru-RU"/>
              </w:rPr>
            </w:pPr>
          </w:p>
          <w:p w:rsidR="001548DF" w:rsidRPr="00D10822" w:rsidRDefault="001548DF" w:rsidP="001548DF">
            <w:pPr>
              <w:jc w:val="both"/>
              <w:rPr>
                <w:rFonts w:ascii="Times New Roman" w:hAnsi="Times New Roman"/>
                <w:sz w:val="20"/>
                <w:szCs w:val="20"/>
              </w:rPr>
            </w:pPr>
            <w:r w:rsidRPr="00D10822">
              <w:rPr>
                <w:rFonts w:ascii="Times New Roman" w:hAnsi="Times New Roman"/>
                <w:sz w:val="20"/>
                <w:szCs w:val="20"/>
              </w:rPr>
              <w:t>Цель и задачи Программы</w:t>
            </w:r>
          </w:p>
          <w:p w:rsidR="001548DF" w:rsidRPr="00D10822" w:rsidRDefault="001548DF" w:rsidP="001548DF">
            <w:pPr>
              <w:jc w:val="both"/>
              <w:rPr>
                <w:rFonts w:ascii="Times New Roman" w:hAnsi="Times New Roman"/>
                <w:sz w:val="20"/>
                <w:szCs w:val="20"/>
              </w:rPr>
            </w:pPr>
          </w:p>
          <w:p w:rsidR="001548DF" w:rsidRPr="00D10822" w:rsidRDefault="001548DF" w:rsidP="001548DF">
            <w:pPr>
              <w:jc w:val="both"/>
              <w:rPr>
                <w:rFonts w:ascii="Times New Roman" w:hAnsi="Times New Roman"/>
                <w:sz w:val="20"/>
                <w:szCs w:val="20"/>
              </w:rPr>
            </w:pPr>
          </w:p>
          <w:p w:rsidR="001548DF" w:rsidRPr="00D10822" w:rsidRDefault="001548DF" w:rsidP="001548DF">
            <w:pPr>
              <w:jc w:val="both"/>
              <w:rPr>
                <w:rFonts w:ascii="Times New Roman" w:eastAsia="Times New Roman" w:hAnsi="Times New Roman"/>
                <w:sz w:val="20"/>
                <w:szCs w:val="20"/>
              </w:rPr>
            </w:pPr>
          </w:p>
        </w:tc>
        <w:tc>
          <w:tcPr>
            <w:tcW w:w="6343" w:type="dxa"/>
            <w:tcBorders>
              <w:top w:val="single" w:sz="4" w:space="0" w:color="auto"/>
              <w:left w:val="nil"/>
              <w:bottom w:val="single" w:sz="4" w:space="0" w:color="auto"/>
              <w:right w:val="single" w:sz="4" w:space="0" w:color="auto"/>
            </w:tcBorders>
          </w:tcPr>
          <w:p w:rsidR="001548DF" w:rsidRPr="00D10822" w:rsidRDefault="001548DF" w:rsidP="001548DF">
            <w:pPr>
              <w:ind w:left="51"/>
              <w:jc w:val="both"/>
              <w:rPr>
                <w:rFonts w:ascii="Times New Roman" w:eastAsia="Times New Roman" w:hAnsi="Times New Roman"/>
                <w:sz w:val="20"/>
                <w:szCs w:val="20"/>
                <w:lang w:val="ru-RU"/>
              </w:rPr>
            </w:pPr>
            <w:r w:rsidRPr="00D10822">
              <w:rPr>
                <w:rFonts w:ascii="Times New Roman" w:hAnsi="Times New Roman"/>
                <w:sz w:val="20"/>
                <w:szCs w:val="20"/>
                <w:lang w:val="ru-RU"/>
              </w:rPr>
              <w:t>1.Повышение уровня военно-патриотического воспитания молодежи;</w:t>
            </w:r>
          </w:p>
          <w:p w:rsidR="001548DF" w:rsidRPr="00D10822" w:rsidRDefault="001548DF" w:rsidP="001548DF">
            <w:pPr>
              <w:ind w:left="51"/>
              <w:jc w:val="both"/>
              <w:rPr>
                <w:rFonts w:ascii="Times New Roman" w:hAnsi="Times New Roman"/>
                <w:sz w:val="20"/>
                <w:szCs w:val="20"/>
                <w:lang w:val="ru-RU"/>
              </w:rPr>
            </w:pPr>
            <w:r w:rsidRPr="00D10822">
              <w:rPr>
                <w:rFonts w:ascii="Times New Roman" w:hAnsi="Times New Roman"/>
                <w:sz w:val="20"/>
                <w:szCs w:val="20"/>
                <w:lang w:val="ru-RU"/>
              </w:rPr>
              <w:t>2.Воспитание у подростков моральных и психологических качеств патриота и защитника  Родины</w:t>
            </w:r>
          </w:p>
          <w:p w:rsidR="001548DF" w:rsidRPr="00D10822" w:rsidRDefault="001548DF" w:rsidP="001548DF">
            <w:pPr>
              <w:jc w:val="both"/>
              <w:rPr>
                <w:rFonts w:ascii="Times New Roman" w:eastAsia="Times New Roman" w:hAnsi="Times New Roman"/>
                <w:sz w:val="20"/>
                <w:szCs w:val="20"/>
                <w:lang w:val="ru-RU"/>
              </w:rPr>
            </w:pPr>
          </w:p>
        </w:tc>
      </w:tr>
      <w:tr w:rsidR="001548DF" w:rsidRPr="00A801DA" w:rsidTr="001548DF">
        <w:trPr>
          <w:trHeight w:val="967"/>
        </w:trPr>
        <w:tc>
          <w:tcPr>
            <w:tcW w:w="3369" w:type="dxa"/>
            <w:tcBorders>
              <w:top w:val="single" w:sz="4" w:space="0" w:color="auto"/>
              <w:left w:val="single" w:sz="4" w:space="0" w:color="auto"/>
              <w:bottom w:val="single" w:sz="4" w:space="0" w:color="auto"/>
              <w:right w:val="single" w:sz="4" w:space="0" w:color="auto"/>
            </w:tcBorders>
            <w:hideMark/>
          </w:tcPr>
          <w:p w:rsidR="001548DF" w:rsidRPr="00D10822" w:rsidRDefault="001548DF" w:rsidP="001548DF">
            <w:pPr>
              <w:jc w:val="both"/>
              <w:rPr>
                <w:rFonts w:ascii="Times New Roman" w:eastAsia="Times New Roman" w:hAnsi="Times New Roman"/>
                <w:sz w:val="20"/>
                <w:szCs w:val="20"/>
                <w:lang w:val="ru-RU"/>
              </w:rPr>
            </w:pPr>
            <w:r w:rsidRPr="00D10822">
              <w:rPr>
                <w:rFonts w:ascii="Times New Roman" w:hAnsi="Times New Roman"/>
                <w:sz w:val="20"/>
                <w:szCs w:val="20"/>
                <w:lang w:val="ru-RU"/>
              </w:rPr>
              <w:t>Сроки и этапы</w:t>
            </w:r>
          </w:p>
          <w:p w:rsidR="001548DF" w:rsidRPr="00D10822" w:rsidRDefault="001548DF" w:rsidP="001548DF">
            <w:pPr>
              <w:jc w:val="both"/>
              <w:rPr>
                <w:rFonts w:ascii="Times New Roman" w:eastAsia="Times New Roman" w:hAnsi="Times New Roman"/>
                <w:sz w:val="20"/>
                <w:szCs w:val="20"/>
                <w:lang w:val="ru-RU"/>
              </w:rPr>
            </w:pPr>
            <w:r w:rsidRPr="00D10822">
              <w:rPr>
                <w:rFonts w:ascii="Times New Roman" w:hAnsi="Times New Roman"/>
                <w:sz w:val="20"/>
                <w:szCs w:val="20"/>
                <w:lang w:val="ru-RU"/>
              </w:rPr>
              <w:t>реализации Программы</w:t>
            </w:r>
          </w:p>
        </w:tc>
        <w:tc>
          <w:tcPr>
            <w:tcW w:w="6343" w:type="dxa"/>
            <w:tcBorders>
              <w:top w:val="single" w:sz="4" w:space="0" w:color="auto"/>
              <w:left w:val="nil"/>
              <w:bottom w:val="single" w:sz="4" w:space="0" w:color="auto"/>
              <w:right w:val="single" w:sz="4" w:space="0" w:color="auto"/>
            </w:tcBorders>
            <w:hideMark/>
          </w:tcPr>
          <w:p w:rsidR="001548DF" w:rsidRPr="00D10822" w:rsidRDefault="001548DF" w:rsidP="001548DF">
            <w:pPr>
              <w:jc w:val="both"/>
              <w:rPr>
                <w:rFonts w:ascii="Times New Roman" w:eastAsia="Times New Roman" w:hAnsi="Times New Roman"/>
                <w:sz w:val="20"/>
                <w:szCs w:val="20"/>
                <w:lang w:val="ru-RU"/>
              </w:rPr>
            </w:pPr>
            <w:r w:rsidRPr="00D10822">
              <w:rPr>
                <w:rFonts w:ascii="Times New Roman" w:hAnsi="Times New Roman"/>
                <w:sz w:val="20"/>
                <w:szCs w:val="20"/>
                <w:lang w:val="ru-RU"/>
              </w:rPr>
              <w:t>- 2016 – 2018 годы</w:t>
            </w:r>
          </w:p>
          <w:p w:rsidR="001548DF" w:rsidRPr="00D10822" w:rsidRDefault="001548DF" w:rsidP="001548DF">
            <w:pPr>
              <w:jc w:val="both"/>
              <w:rPr>
                <w:rFonts w:ascii="Times New Roman" w:hAnsi="Times New Roman"/>
                <w:sz w:val="20"/>
                <w:szCs w:val="20"/>
                <w:lang w:val="ru-RU"/>
              </w:rPr>
            </w:pPr>
            <w:r w:rsidRPr="00D10822">
              <w:rPr>
                <w:rFonts w:ascii="Times New Roman" w:hAnsi="Times New Roman"/>
                <w:sz w:val="20"/>
                <w:szCs w:val="20"/>
                <w:lang w:val="ru-RU"/>
              </w:rPr>
              <w:t xml:space="preserve">- </w:t>
            </w:r>
            <w:r w:rsidRPr="00D10822">
              <w:rPr>
                <w:rFonts w:ascii="Times New Roman" w:hAnsi="Times New Roman"/>
                <w:sz w:val="20"/>
                <w:szCs w:val="20"/>
              </w:rPr>
              <w:t>I</w:t>
            </w:r>
            <w:r w:rsidRPr="00D10822">
              <w:rPr>
                <w:rFonts w:ascii="Times New Roman" w:hAnsi="Times New Roman"/>
                <w:sz w:val="20"/>
                <w:szCs w:val="20"/>
                <w:lang w:val="ru-RU"/>
              </w:rPr>
              <w:t xml:space="preserve"> этап –  2016-2017 годы</w:t>
            </w:r>
          </w:p>
          <w:p w:rsidR="001548DF" w:rsidRPr="00D10822" w:rsidRDefault="001548DF" w:rsidP="001548DF">
            <w:pPr>
              <w:jc w:val="both"/>
              <w:rPr>
                <w:rFonts w:ascii="Times New Roman" w:eastAsia="Times New Roman" w:hAnsi="Times New Roman"/>
                <w:sz w:val="20"/>
                <w:szCs w:val="20"/>
                <w:lang w:val="ru-RU"/>
              </w:rPr>
            </w:pPr>
            <w:r w:rsidRPr="00D10822">
              <w:rPr>
                <w:rFonts w:ascii="Times New Roman" w:hAnsi="Times New Roman"/>
                <w:sz w:val="20"/>
                <w:szCs w:val="20"/>
                <w:lang w:val="ru-RU"/>
              </w:rPr>
              <w:t xml:space="preserve">- </w:t>
            </w:r>
            <w:r w:rsidRPr="00D10822">
              <w:rPr>
                <w:rFonts w:ascii="Times New Roman" w:hAnsi="Times New Roman"/>
                <w:sz w:val="20"/>
                <w:szCs w:val="20"/>
              </w:rPr>
              <w:t>II</w:t>
            </w:r>
            <w:r w:rsidRPr="00D10822">
              <w:rPr>
                <w:rFonts w:ascii="Times New Roman" w:hAnsi="Times New Roman"/>
                <w:sz w:val="20"/>
                <w:szCs w:val="20"/>
                <w:lang w:val="ru-RU"/>
              </w:rPr>
              <w:t xml:space="preserve"> этап – 2017-2018 годы</w:t>
            </w:r>
          </w:p>
        </w:tc>
      </w:tr>
      <w:tr w:rsidR="001548DF" w:rsidRPr="00A801DA" w:rsidTr="001548DF">
        <w:trPr>
          <w:trHeight w:val="869"/>
        </w:trPr>
        <w:tc>
          <w:tcPr>
            <w:tcW w:w="3369" w:type="dxa"/>
            <w:tcBorders>
              <w:top w:val="single" w:sz="4" w:space="0" w:color="auto"/>
              <w:left w:val="single" w:sz="4" w:space="0" w:color="auto"/>
              <w:bottom w:val="single" w:sz="4" w:space="0" w:color="auto"/>
              <w:right w:val="single" w:sz="4" w:space="0" w:color="auto"/>
            </w:tcBorders>
          </w:tcPr>
          <w:p w:rsidR="001548DF" w:rsidRPr="00D10822" w:rsidRDefault="001548DF" w:rsidP="001548DF">
            <w:pPr>
              <w:jc w:val="both"/>
              <w:rPr>
                <w:rFonts w:ascii="Times New Roman" w:eastAsia="Times New Roman" w:hAnsi="Times New Roman"/>
                <w:sz w:val="20"/>
                <w:szCs w:val="20"/>
              </w:rPr>
            </w:pPr>
            <w:r w:rsidRPr="00D10822">
              <w:rPr>
                <w:rFonts w:ascii="Times New Roman" w:hAnsi="Times New Roman"/>
                <w:sz w:val="20"/>
                <w:szCs w:val="20"/>
              </w:rPr>
              <w:t>Исполнители основных мероприятий Программы</w:t>
            </w:r>
          </w:p>
          <w:p w:rsidR="001548DF" w:rsidRPr="00D10822" w:rsidRDefault="001548DF" w:rsidP="001548DF">
            <w:pPr>
              <w:jc w:val="both"/>
              <w:rPr>
                <w:rFonts w:ascii="Times New Roman" w:eastAsia="Times New Roman" w:hAnsi="Times New Roman"/>
                <w:sz w:val="20"/>
                <w:szCs w:val="20"/>
              </w:rPr>
            </w:pPr>
          </w:p>
        </w:tc>
        <w:tc>
          <w:tcPr>
            <w:tcW w:w="6343" w:type="dxa"/>
            <w:tcBorders>
              <w:top w:val="single" w:sz="4" w:space="0" w:color="auto"/>
              <w:left w:val="nil"/>
              <w:bottom w:val="single" w:sz="4" w:space="0" w:color="auto"/>
              <w:right w:val="single" w:sz="4" w:space="0" w:color="auto"/>
            </w:tcBorders>
            <w:hideMark/>
          </w:tcPr>
          <w:p w:rsidR="001548DF" w:rsidRPr="00D10822" w:rsidRDefault="001548DF" w:rsidP="001548DF">
            <w:pPr>
              <w:jc w:val="both"/>
              <w:rPr>
                <w:rFonts w:ascii="Times New Roman" w:eastAsia="Times New Roman" w:hAnsi="Times New Roman"/>
                <w:sz w:val="20"/>
                <w:szCs w:val="20"/>
                <w:lang w:val="ru-RU"/>
              </w:rPr>
            </w:pPr>
            <w:r w:rsidRPr="00D10822">
              <w:rPr>
                <w:rFonts w:ascii="Times New Roman" w:hAnsi="Times New Roman"/>
                <w:sz w:val="20"/>
                <w:szCs w:val="20"/>
                <w:lang w:val="ru-RU"/>
              </w:rPr>
              <w:t xml:space="preserve">Администрация   Владимировского сельсовета Убинского района Новосибирской области  </w:t>
            </w:r>
          </w:p>
        </w:tc>
      </w:tr>
      <w:tr w:rsidR="001548DF" w:rsidRPr="00A801DA" w:rsidTr="001548DF">
        <w:trPr>
          <w:trHeight w:val="1182"/>
        </w:trPr>
        <w:tc>
          <w:tcPr>
            <w:tcW w:w="3369" w:type="dxa"/>
            <w:tcBorders>
              <w:top w:val="single" w:sz="4" w:space="0" w:color="auto"/>
              <w:left w:val="single" w:sz="4" w:space="0" w:color="auto"/>
              <w:bottom w:val="single" w:sz="4" w:space="0" w:color="auto"/>
              <w:right w:val="single" w:sz="4" w:space="0" w:color="auto"/>
            </w:tcBorders>
            <w:hideMark/>
          </w:tcPr>
          <w:p w:rsidR="001548DF" w:rsidRPr="00D10822" w:rsidRDefault="001548DF" w:rsidP="001548DF">
            <w:pPr>
              <w:jc w:val="both"/>
              <w:rPr>
                <w:rFonts w:ascii="Times New Roman" w:eastAsia="Times New Roman" w:hAnsi="Times New Roman"/>
                <w:sz w:val="20"/>
                <w:szCs w:val="20"/>
              </w:rPr>
            </w:pPr>
            <w:r w:rsidRPr="00D10822">
              <w:rPr>
                <w:rFonts w:ascii="Times New Roman" w:hAnsi="Times New Roman"/>
                <w:sz w:val="20"/>
                <w:szCs w:val="20"/>
              </w:rPr>
              <w:t>Важнейшие целевые показатели</w:t>
            </w:r>
          </w:p>
        </w:tc>
        <w:tc>
          <w:tcPr>
            <w:tcW w:w="6343" w:type="dxa"/>
            <w:tcBorders>
              <w:top w:val="single" w:sz="4" w:space="0" w:color="auto"/>
              <w:left w:val="nil"/>
              <w:bottom w:val="single" w:sz="4" w:space="0" w:color="auto"/>
              <w:right w:val="single" w:sz="4" w:space="0" w:color="auto"/>
            </w:tcBorders>
            <w:hideMark/>
          </w:tcPr>
          <w:p w:rsidR="001548DF" w:rsidRPr="00D10822" w:rsidRDefault="001548DF" w:rsidP="001548DF">
            <w:pPr>
              <w:jc w:val="both"/>
              <w:rPr>
                <w:rFonts w:ascii="Times New Roman" w:eastAsia="Times New Roman" w:hAnsi="Times New Roman"/>
                <w:sz w:val="20"/>
                <w:szCs w:val="20"/>
                <w:lang w:val="ru-RU"/>
              </w:rPr>
            </w:pPr>
            <w:r w:rsidRPr="00D10822">
              <w:rPr>
                <w:rFonts w:ascii="Times New Roman" w:hAnsi="Times New Roman"/>
                <w:sz w:val="20"/>
                <w:szCs w:val="20"/>
                <w:lang w:val="ru-RU"/>
              </w:rPr>
              <w:t>Реализация программы будет способствовать обеспечению сохранения позитивной преемственности поколений ,духовно нравственному воспитанию молодежи и ее готовности служить Отечеству на гражданском и военном поприще, укреплению экономического потенциала и обороноспособности страны</w:t>
            </w:r>
          </w:p>
        </w:tc>
      </w:tr>
      <w:tr w:rsidR="001548DF" w:rsidRPr="00A801DA" w:rsidTr="001548DF">
        <w:tc>
          <w:tcPr>
            <w:tcW w:w="3369" w:type="dxa"/>
            <w:tcBorders>
              <w:top w:val="single" w:sz="4" w:space="0" w:color="auto"/>
              <w:left w:val="single" w:sz="4" w:space="0" w:color="auto"/>
              <w:bottom w:val="single" w:sz="4" w:space="0" w:color="auto"/>
              <w:right w:val="single" w:sz="4" w:space="0" w:color="auto"/>
            </w:tcBorders>
            <w:hideMark/>
          </w:tcPr>
          <w:p w:rsidR="001548DF" w:rsidRPr="00D10822" w:rsidRDefault="001548DF" w:rsidP="001548DF">
            <w:pPr>
              <w:jc w:val="both"/>
              <w:rPr>
                <w:rFonts w:ascii="Times New Roman" w:eastAsia="Times New Roman" w:hAnsi="Times New Roman"/>
                <w:sz w:val="20"/>
                <w:szCs w:val="20"/>
                <w:lang w:val="ru-RU"/>
              </w:rPr>
            </w:pPr>
            <w:r w:rsidRPr="00D10822">
              <w:rPr>
                <w:rFonts w:ascii="Times New Roman" w:hAnsi="Times New Roman"/>
                <w:sz w:val="20"/>
                <w:szCs w:val="20"/>
                <w:lang w:val="ru-RU"/>
              </w:rPr>
              <w:t>Ожидаемые конечные результаты реализации Программы</w:t>
            </w:r>
          </w:p>
        </w:tc>
        <w:tc>
          <w:tcPr>
            <w:tcW w:w="6343" w:type="dxa"/>
            <w:tcBorders>
              <w:top w:val="single" w:sz="4" w:space="0" w:color="auto"/>
              <w:left w:val="nil"/>
              <w:bottom w:val="single" w:sz="4" w:space="0" w:color="auto"/>
              <w:right w:val="single" w:sz="4" w:space="0" w:color="auto"/>
            </w:tcBorders>
            <w:hideMark/>
          </w:tcPr>
          <w:p w:rsidR="001548DF" w:rsidRPr="00D10822" w:rsidRDefault="001548DF" w:rsidP="001548DF">
            <w:pPr>
              <w:jc w:val="both"/>
              <w:rPr>
                <w:rFonts w:ascii="Times New Roman" w:eastAsia="Times New Roman" w:hAnsi="Times New Roman"/>
                <w:sz w:val="20"/>
                <w:szCs w:val="20"/>
                <w:lang w:val="ru-RU"/>
              </w:rPr>
            </w:pPr>
            <w:r w:rsidRPr="00D10822">
              <w:rPr>
                <w:rFonts w:ascii="Times New Roman" w:hAnsi="Times New Roman"/>
                <w:sz w:val="20"/>
                <w:szCs w:val="20"/>
                <w:lang w:val="ru-RU"/>
              </w:rPr>
              <w:t>-обеспечить духовно нравственное единство граждан, снизит степень идеологического противостояния, возрождения истинных духовных ценностей Российского народа.</w:t>
            </w:r>
          </w:p>
          <w:p w:rsidR="001548DF" w:rsidRPr="00D10822" w:rsidRDefault="001548DF" w:rsidP="001548DF">
            <w:pPr>
              <w:jc w:val="both"/>
              <w:rPr>
                <w:rFonts w:ascii="Times New Roman" w:hAnsi="Times New Roman"/>
                <w:sz w:val="20"/>
                <w:szCs w:val="20"/>
                <w:lang w:val="ru-RU"/>
              </w:rPr>
            </w:pPr>
            <w:r w:rsidRPr="00D10822">
              <w:rPr>
                <w:rFonts w:ascii="Times New Roman" w:hAnsi="Times New Roman"/>
                <w:sz w:val="20"/>
                <w:szCs w:val="20"/>
                <w:lang w:val="ru-RU"/>
              </w:rPr>
              <w:t>-осознание молодежи важности службы в Вооруженных силах, готовность граждан к защите Отечества, сохранение и развитие его славных боевых и трудовых традиций.</w:t>
            </w:r>
          </w:p>
          <w:p w:rsidR="001548DF" w:rsidRPr="00D10822" w:rsidRDefault="001548DF" w:rsidP="001548DF">
            <w:pPr>
              <w:jc w:val="both"/>
              <w:rPr>
                <w:rFonts w:ascii="Times New Roman" w:eastAsia="Times New Roman" w:hAnsi="Times New Roman"/>
                <w:sz w:val="20"/>
                <w:szCs w:val="20"/>
                <w:lang w:val="ru-RU"/>
              </w:rPr>
            </w:pPr>
            <w:r w:rsidRPr="00D10822">
              <w:rPr>
                <w:rFonts w:ascii="Times New Roman" w:hAnsi="Times New Roman"/>
                <w:sz w:val="20"/>
                <w:szCs w:val="20"/>
                <w:lang w:val="ru-RU"/>
              </w:rPr>
              <w:t>Конечный результат программы должен стать сохранение традиций военно-патриотического воспитания в Новомихайловском сельском поселении.</w:t>
            </w:r>
          </w:p>
        </w:tc>
      </w:tr>
      <w:tr w:rsidR="001548DF" w:rsidRPr="00A801DA" w:rsidTr="001548DF">
        <w:tc>
          <w:tcPr>
            <w:tcW w:w="3369" w:type="dxa"/>
            <w:tcBorders>
              <w:top w:val="nil"/>
              <w:left w:val="single" w:sz="4" w:space="0" w:color="auto"/>
              <w:bottom w:val="single" w:sz="4" w:space="0" w:color="auto"/>
              <w:right w:val="single" w:sz="4" w:space="0" w:color="auto"/>
            </w:tcBorders>
            <w:hideMark/>
          </w:tcPr>
          <w:p w:rsidR="001548DF" w:rsidRPr="00D10822" w:rsidRDefault="001548DF" w:rsidP="001548DF">
            <w:pPr>
              <w:jc w:val="both"/>
              <w:rPr>
                <w:rFonts w:ascii="Times New Roman" w:eastAsia="Times New Roman" w:hAnsi="Times New Roman"/>
                <w:sz w:val="20"/>
                <w:szCs w:val="20"/>
                <w:lang w:val="ru-RU"/>
              </w:rPr>
            </w:pPr>
            <w:r w:rsidRPr="00D10822">
              <w:rPr>
                <w:rFonts w:ascii="Times New Roman" w:hAnsi="Times New Roman"/>
                <w:sz w:val="20"/>
                <w:szCs w:val="20"/>
                <w:lang w:val="ru-RU"/>
              </w:rPr>
              <w:t>Организация контроля за реализацией Программы</w:t>
            </w:r>
          </w:p>
        </w:tc>
        <w:tc>
          <w:tcPr>
            <w:tcW w:w="6343" w:type="dxa"/>
            <w:tcBorders>
              <w:top w:val="nil"/>
              <w:left w:val="nil"/>
              <w:bottom w:val="single" w:sz="4" w:space="0" w:color="auto"/>
              <w:right w:val="single" w:sz="4" w:space="0" w:color="auto"/>
            </w:tcBorders>
            <w:hideMark/>
          </w:tcPr>
          <w:p w:rsidR="001548DF" w:rsidRPr="00D10822" w:rsidRDefault="001548DF" w:rsidP="001548DF">
            <w:pPr>
              <w:jc w:val="both"/>
              <w:rPr>
                <w:rFonts w:ascii="Times New Roman" w:eastAsia="Times New Roman" w:hAnsi="Times New Roman"/>
                <w:sz w:val="20"/>
                <w:szCs w:val="20"/>
                <w:lang w:val="ru-RU"/>
              </w:rPr>
            </w:pPr>
            <w:r w:rsidRPr="00D10822">
              <w:rPr>
                <w:rFonts w:ascii="Times New Roman" w:hAnsi="Times New Roman"/>
                <w:sz w:val="20"/>
                <w:szCs w:val="20"/>
                <w:lang w:val="ru-RU"/>
              </w:rPr>
              <w:t>- Контроль за реализацией Программы осуществляют Администрация Владимировского сельского поселения.</w:t>
            </w:r>
          </w:p>
        </w:tc>
      </w:tr>
    </w:tbl>
    <w:p w:rsidR="001548DF" w:rsidRPr="00D10822" w:rsidRDefault="001548DF" w:rsidP="001548DF">
      <w:pPr>
        <w:pStyle w:val="aa"/>
        <w:rPr>
          <w:lang w:val="ru-RU"/>
        </w:rPr>
      </w:pPr>
    </w:p>
    <w:p w:rsidR="001548DF" w:rsidRPr="00D10822" w:rsidRDefault="001548DF" w:rsidP="001548DF">
      <w:pPr>
        <w:pStyle w:val="aa"/>
        <w:rPr>
          <w:lang w:val="ru-RU"/>
        </w:rPr>
      </w:pPr>
    </w:p>
    <w:p w:rsidR="001548DF" w:rsidRPr="00D10822" w:rsidRDefault="001548DF" w:rsidP="001548DF">
      <w:pPr>
        <w:pStyle w:val="aa"/>
        <w:jc w:val="center"/>
        <w:rPr>
          <w:lang w:val="ru-RU"/>
        </w:rPr>
      </w:pPr>
      <w:r w:rsidRPr="00D10822">
        <w:rPr>
          <w:b/>
          <w:lang w:val="ru-RU"/>
        </w:rPr>
        <w:t>Введение</w:t>
      </w:r>
      <w:r w:rsidRPr="00D10822">
        <w:rPr>
          <w:lang w:val="ru-RU"/>
        </w:rPr>
        <w:t>.</w:t>
      </w:r>
    </w:p>
    <w:p w:rsidR="001548DF" w:rsidRPr="00D10822" w:rsidRDefault="001548DF" w:rsidP="001548DF">
      <w:pPr>
        <w:pStyle w:val="aa"/>
        <w:rPr>
          <w:lang w:val="ru-RU"/>
        </w:rPr>
      </w:pPr>
      <w:r w:rsidRPr="00D10822">
        <w:rPr>
          <w:lang w:val="ru-RU"/>
        </w:rPr>
        <w:t>Патриотическое воспитание – это систематическая и целенаправленная деятельность общественных организаций, направленное на формирование у граждан высокого патриотического сознания, чувства верности своему Отечеству, готовность к выполнению гражданского долга и конституционных обязанностей по защите интересов Родины.</w:t>
      </w:r>
    </w:p>
    <w:p w:rsidR="001548DF" w:rsidRPr="00D10822" w:rsidRDefault="001548DF" w:rsidP="001548DF">
      <w:pPr>
        <w:pStyle w:val="aa"/>
        <w:rPr>
          <w:lang w:val="ru-RU"/>
        </w:rPr>
      </w:pPr>
      <w:r w:rsidRPr="00D10822">
        <w:rPr>
          <w:lang w:val="ru-RU"/>
        </w:rPr>
        <w:t>Патриотическое воспитание направленно на формирование и развитие личности,  обладающей качествами гражданина –патриота Родины.</w:t>
      </w:r>
    </w:p>
    <w:p w:rsidR="001548DF" w:rsidRPr="00D10822" w:rsidRDefault="001548DF" w:rsidP="001548DF">
      <w:pPr>
        <w:pStyle w:val="aa"/>
        <w:rPr>
          <w:lang w:val="ru-RU"/>
        </w:rPr>
      </w:pPr>
      <w:r w:rsidRPr="00D10822">
        <w:rPr>
          <w:lang w:val="ru-RU"/>
        </w:rPr>
        <w:t>Составной частью патриотического воспитания является военно-патриотическое воспитание граждан в соответствии с Федеральным законом «О воинской обязанности и военной службе»</w:t>
      </w:r>
    </w:p>
    <w:p w:rsidR="001548DF" w:rsidRPr="00D10822" w:rsidRDefault="001548DF" w:rsidP="001548DF">
      <w:pPr>
        <w:pStyle w:val="aa"/>
        <w:rPr>
          <w:lang w:val="ru-RU"/>
        </w:rPr>
      </w:pPr>
    </w:p>
    <w:p w:rsidR="001548DF" w:rsidRPr="00D10822" w:rsidRDefault="001548DF" w:rsidP="001548DF">
      <w:pPr>
        <w:pStyle w:val="aa"/>
        <w:rPr>
          <w:b/>
          <w:lang w:val="ru-RU"/>
        </w:rPr>
      </w:pPr>
      <w:r w:rsidRPr="00D10822">
        <w:rPr>
          <w:lang w:val="ru-RU"/>
        </w:rPr>
        <w:t xml:space="preserve">                              </w:t>
      </w:r>
      <w:r w:rsidRPr="00D10822">
        <w:rPr>
          <w:b/>
          <w:lang w:val="ru-RU"/>
        </w:rPr>
        <w:t>ОСНОВНЫЕ ЦЕЛИ И ЗАДАЧИ ПРОГРАММЫ</w:t>
      </w:r>
    </w:p>
    <w:p w:rsidR="001548DF" w:rsidRPr="00D10822" w:rsidRDefault="001548DF" w:rsidP="001548DF">
      <w:pPr>
        <w:rPr>
          <w:rFonts w:ascii="Times New Roman" w:hAnsi="Times New Roman"/>
          <w:sz w:val="20"/>
          <w:szCs w:val="20"/>
          <w:lang w:val="ru-RU"/>
        </w:rPr>
      </w:pPr>
      <w:r w:rsidRPr="00D10822">
        <w:rPr>
          <w:rFonts w:ascii="Times New Roman" w:hAnsi="Times New Roman"/>
          <w:sz w:val="20"/>
          <w:szCs w:val="20"/>
          <w:lang w:val="ru-RU"/>
        </w:rPr>
        <w:lastRenderedPageBreak/>
        <w:t xml:space="preserve">         Целью программы является  развитие системы патриотического воспитания молодежи Владимировского сельского поселения ,способной на основе формирования патриотических чувств и сознания обеспечить решение задач по консолидации общества, поддержанию общественной и экономической стабильности в обществе.</w:t>
      </w:r>
    </w:p>
    <w:p w:rsidR="001548DF" w:rsidRPr="00D10822" w:rsidRDefault="001548DF" w:rsidP="001548DF">
      <w:pPr>
        <w:jc w:val="center"/>
        <w:rPr>
          <w:rFonts w:ascii="Times New Roman" w:hAnsi="Times New Roman"/>
          <w:sz w:val="20"/>
          <w:szCs w:val="20"/>
          <w:lang w:val="ru-RU"/>
        </w:rPr>
      </w:pPr>
    </w:p>
    <w:p w:rsidR="001548DF" w:rsidRPr="00D10822" w:rsidRDefault="001548DF" w:rsidP="001548DF">
      <w:pPr>
        <w:jc w:val="center"/>
        <w:rPr>
          <w:rFonts w:ascii="Times New Roman" w:hAnsi="Times New Roman"/>
          <w:b/>
          <w:sz w:val="20"/>
          <w:szCs w:val="20"/>
          <w:lang w:val="ru-RU"/>
        </w:rPr>
      </w:pPr>
      <w:r w:rsidRPr="00D10822">
        <w:rPr>
          <w:rFonts w:ascii="Times New Roman" w:hAnsi="Times New Roman"/>
          <w:b/>
          <w:sz w:val="20"/>
          <w:szCs w:val="20"/>
          <w:lang w:val="ru-RU"/>
        </w:rPr>
        <w:t>ДОСТИЖЕНИЕ ЦЕЛЕЙ И ЗАДАЧИ ПРОГРАММЫ.</w:t>
      </w:r>
    </w:p>
    <w:p w:rsidR="001548DF" w:rsidRPr="00D10822" w:rsidRDefault="001548DF" w:rsidP="001548DF">
      <w:pPr>
        <w:rPr>
          <w:rFonts w:ascii="Times New Roman" w:hAnsi="Times New Roman"/>
          <w:sz w:val="20"/>
          <w:szCs w:val="20"/>
          <w:lang w:val="ru-RU"/>
        </w:rPr>
      </w:pPr>
      <w:r w:rsidRPr="00D10822">
        <w:rPr>
          <w:rFonts w:ascii="Times New Roman" w:hAnsi="Times New Roman"/>
          <w:sz w:val="20"/>
          <w:szCs w:val="20"/>
          <w:lang w:val="ru-RU"/>
        </w:rPr>
        <w:t xml:space="preserve">         Достижение целей и решение задач программы предусматривается следующими основными мероприятиями:</w:t>
      </w:r>
    </w:p>
    <w:p w:rsidR="001548DF" w:rsidRPr="00D10822" w:rsidRDefault="001548DF" w:rsidP="001548DF">
      <w:pPr>
        <w:rPr>
          <w:rFonts w:ascii="Times New Roman" w:hAnsi="Times New Roman"/>
          <w:sz w:val="20"/>
          <w:szCs w:val="20"/>
          <w:lang w:val="ru-RU"/>
        </w:rPr>
      </w:pPr>
    </w:p>
    <w:p w:rsidR="001548DF" w:rsidRPr="00D10822" w:rsidRDefault="001548DF" w:rsidP="001548DF">
      <w:pPr>
        <w:rPr>
          <w:rFonts w:ascii="Times New Roman" w:hAnsi="Times New Roman"/>
          <w:sz w:val="20"/>
          <w:szCs w:val="20"/>
          <w:lang w:val="ru-RU"/>
        </w:rPr>
      </w:pPr>
      <w:r w:rsidRPr="00D10822">
        <w:rPr>
          <w:rFonts w:ascii="Times New Roman" w:hAnsi="Times New Roman"/>
          <w:sz w:val="20"/>
          <w:szCs w:val="20"/>
          <w:lang w:val="ru-RU"/>
        </w:rPr>
        <w:t xml:space="preserve">     -  создание механизма обеспечивающего становление и эффективное функционирование системы патриотического воспитания»</w:t>
      </w:r>
    </w:p>
    <w:p w:rsidR="001548DF" w:rsidRPr="00D10822" w:rsidRDefault="001548DF" w:rsidP="001548DF">
      <w:pPr>
        <w:rPr>
          <w:rFonts w:ascii="Times New Roman" w:hAnsi="Times New Roman"/>
          <w:sz w:val="20"/>
          <w:szCs w:val="20"/>
          <w:lang w:val="ru-RU"/>
        </w:rPr>
      </w:pPr>
      <w:r w:rsidRPr="00D10822">
        <w:rPr>
          <w:rFonts w:ascii="Times New Roman" w:hAnsi="Times New Roman"/>
          <w:sz w:val="20"/>
          <w:szCs w:val="20"/>
          <w:lang w:val="ru-RU"/>
        </w:rPr>
        <w:t xml:space="preserve">     -  формирование патриотических чувств и сознания молодежи на основе бережного отношения к Родине и патриотическим ценностям России, сохранению и развитию чувства гордости за свою страну;</w:t>
      </w:r>
    </w:p>
    <w:p w:rsidR="001548DF" w:rsidRPr="00D10822" w:rsidRDefault="001548DF" w:rsidP="001548DF">
      <w:pPr>
        <w:rPr>
          <w:rFonts w:ascii="Times New Roman" w:hAnsi="Times New Roman"/>
          <w:sz w:val="20"/>
          <w:szCs w:val="20"/>
          <w:lang w:val="ru-RU"/>
        </w:rPr>
      </w:pPr>
      <w:r w:rsidRPr="00D10822">
        <w:rPr>
          <w:rFonts w:ascii="Times New Roman" w:hAnsi="Times New Roman"/>
          <w:sz w:val="20"/>
          <w:szCs w:val="20"/>
          <w:lang w:val="ru-RU"/>
        </w:rPr>
        <w:t xml:space="preserve">     -  воспитание личности гражданина-патриота Родины, способного встать на защиту государственных  интересов страны;</w:t>
      </w:r>
    </w:p>
    <w:p w:rsidR="001548DF" w:rsidRPr="00D10822" w:rsidRDefault="001548DF" w:rsidP="001548DF">
      <w:pPr>
        <w:rPr>
          <w:rFonts w:ascii="Times New Roman" w:hAnsi="Times New Roman"/>
          <w:sz w:val="20"/>
          <w:szCs w:val="20"/>
          <w:lang w:val="ru-RU"/>
        </w:rPr>
      </w:pPr>
      <w:r w:rsidRPr="00D10822">
        <w:rPr>
          <w:rFonts w:ascii="Times New Roman" w:hAnsi="Times New Roman"/>
          <w:sz w:val="20"/>
          <w:szCs w:val="20"/>
          <w:lang w:val="ru-RU"/>
        </w:rPr>
        <w:t xml:space="preserve">     - формирование комплекса нормативного правового и организационного методического обеспечения функционирования системы патриотического воспитания.</w:t>
      </w:r>
    </w:p>
    <w:p w:rsidR="001548DF" w:rsidRPr="00D10822" w:rsidRDefault="001548DF" w:rsidP="001548DF">
      <w:pPr>
        <w:rPr>
          <w:rFonts w:ascii="Times New Roman" w:hAnsi="Times New Roman"/>
          <w:sz w:val="20"/>
          <w:szCs w:val="20"/>
          <w:lang w:val="ru-RU"/>
        </w:rPr>
      </w:pPr>
      <w:r w:rsidRPr="00D10822">
        <w:rPr>
          <w:rFonts w:ascii="Times New Roman" w:hAnsi="Times New Roman"/>
          <w:sz w:val="20"/>
          <w:szCs w:val="20"/>
          <w:lang w:val="ru-RU"/>
        </w:rPr>
        <w:t xml:space="preserve">     - реализация программы будет осуществляться  в течении 2016-2018гг.</w:t>
      </w:r>
    </w:p>
    <w:p w:rsidR="001548DF" w:rsidRPr="00D10822" w:rsidRDefault="001548DF" w:rsidP="001548DF">
      <w:pPr>
        <w:rPr>
          <w:rFonts w:ascii="Times New Roman" w:hAnsi="Times New Roman"/>
          <w:sz w:val="20"/>
          <w:szCs w:val="20"/>
          <w:lang w:val="ru-RU"/>
        </w:rPr>
      </w:pPr>
      <w:r w:rsidRPr="00D10822">
        <w:rPr>
          <w:rFonts w:ascii="Times New Roman" w:hAnsi="Times New Roman"/>
          <w:sz w:val="20"/>
          <w:szCs w:val="20"/>
          <w:lang w:val="ru-RU"/>
        </w:rPr>
        <w:t xml:space="preserve">    -  по программе предполагается реализация основных мероприятий (приложение1)</w:t>
      </w:r>
    </w:p>
    <w:p w:rsidR="001548DF" w:rsidRPr="00D10822" w:rsidRDefault="001548DF" w:rsidP="001548DF">
      <w:pPr>
        <w:jc w:val="center"/>
        <w:rPr>
          <w:rFonts w:ascii="Times New Roman" w:hAnsi="Times New Roman"/>
          <w:sz w:val="20"/>
          <w:szCs w:val="20"/>
          <w:lang w:val="ru-RU"/>
        </w:rPr>
      </w:pPr>
      <w:r w:rsidRPr="00D10822">
        <w:rPr>
          <w:rFonts w:ascii="Times New Roman" w:hAnsi="Times New Roman"/>
          <w:sz w:val="20"/>
          <w:szCs w:val="20"/>
          <w:lang w:val="ru-RU"/>
        </w:rPr>
        <w:t xml:space="preserve"> </w:t>
      </w:r>
    </w:p>
    <w:p w:rsidR="001548DF" w:rsidRPr="00D10822" w:rsidRDefault="001548DF" w:rsidP="001548DF">
      <w:pPr>
        <w:jc w:val="center"/>
        <w:rPr>
          <w:rFonts w:ascii="Times New Roman" w:hAnsi="Times New Roman"/>
          <w:b/>
          <w:sz w:val="20"/>
          <w:szCs w:val="20"/>
          <w:lang w:val="ru-RU"/>
        </w:rPr>
      </w:pPr>
      <w:r w:rsidRPr="00D10822">
        <w:rPr>
          <w:rFonts w:ascii="Times New Roman" w:hAnsi="Times New Roman"/>
          <w:b/>
          <w:sz w:val="20"/>
          <w:szCs w:val="20"/>
          <w:lang w:val="ru-RU"/>
        </w:rPr>
        <w:t>ФИНАНСИРОВАНИЕ ПРОГРАММЫ.</w:t>
      </w:r>
    </w:p>
    <w:p w:rsidR="001548DF" w:rsidRPr="00D10822" w:rsidRDefault="001548DF" w:rsidP="001548DF">
      <w:pPr>
        <w:rPr>
          <w:rFonts w:ascii="Times New Roman" w:hAnsi="Times New Roman"/>
          <w:sz w:val="20"/>
          <w:szCs w:val="20"/>
          <w:lang w:val="ru-RU"/>
        </w:rPr>
      </w:pPr>
    </w:p>
    <w:p w:rsidR="001548DF" w:rsidRPr="00D10822" w:rsidRDefault="001548DF" w:rsidP="001548DF">
      <w:pPr>
        <w:rPr>
          <w:rFonts w:ascii="Times New Roman" w:hAnsi="Times New Roman"/>
          <w:sz w:val="20"/>
          <w:szCs w:val="20"/>
          <w:lang w:val="ru-RU"/>
        </w:rPr>
      </w:pPr>
      <w:r w:rsidRPr="00D10822">
        <w:rPr>
          <w:rFonts w:ascii="Times New Roman" w:hAnsi="Times New Roman"/>
          <w:sz w:val="20"/>
          <w:szCs w:val="20"/>
          <w:lang w:val="ru-RU"/>
        </w:rPr>
        <w:t xml:space="preserve">    Общая потребность затрат на осуществление программных мероприятий, на весь период реализации программы составляет 3.0 тыс.рублей,в том числе </w:t>
      </w:r>
    </w:p>
    <w:p w:rsidR="001548DF" w:rsidRPr="00D10822" w:rsidRDefault="001548DF" w:rsidP="001548DF">
      <w:pPr>
        <w:rPr>
          <w:rFonts w:ascii="Times New Roman" w:hAnsi="Times New Roman"/>
          <w:sz w:val="20"/>
          <w:szCs w:val="20"/>
          <w:lang w:val="ru-RU"/>
        </w:rPr>
      </w:pPr>
      <w:r w:rsidRPr="00D10822">
        <w:rPr>
          <w:rFonts w:ascii="Times New Roman" w:hAnsi="Times New Roman"/>
          <w:sz w:val="20"/>
          <w:szCs w:val="20"/>
          <w:lang w:val="ru-RU"/>
        </w:rPr>
        <w:t>В 2016 году – 1000 рублей, 2017- 1000 рублей, 2018 -1000 рублей.</w:t>
      </w:r>
    </w:p>
    <w:p w:rsidR="001548DF" w:rsidRPr="00D10822" w:rsidRDefault="001548DF" w:rsidP="001548DF">
      <w:pPr>
        <w:jc w:val="center"/>
        <w:rPr>
          <w:rFonts w:ascii="Times New Roman" w:hAnsi="Times New Roman"/>
          <w:sz w:val="20"/>
          <w:szCs w:val="20"/>
          <w:lang w:val="ru-RU"/>
        </w:rPr>
      </w:pPr>
    </w:p>
    <w:p w:rsidR="001548DF" w:rsidRPr="00D10822" w:rsidRDefault="001548DF" w:rsidP="001548DF">
      <w:pPr>
        <w:jc w:val="center"/>
        <w:rPr>
          <w:rFonts w:ascii="Times New Roman" w:hAnsi="Times New Roman"/>
          <w:b/>
          <w:sz w:val="20"/>
          <w:szCs w:val="20"/>
          <w:lang w:val="ru-RU"/>
        </w:rPr>
      </w:pPr>
      <w:r w:rsidRPr="00D10822">
        <w:rPr>
          <w:rFonts w:ascii="Times New Roman" w:hAnsi="Times New Roman"/>
          <w:b/>
          <w:sz w:val="20"/>
          <w:szCs w:val="20"/>
          <w:lang w:val="ru-RU"/>
        </w:rPr>
        <w:t>ОЦЕНКА ЭФФЕКТИВНОСТИ РЕАЛИЗАЦИИ ПРОГРАММЫ ,ОЖИДАЕМЫЕ КОНЕЧНЫЕ РЕЗУЛЬТАТЫ.</w:t>
      </w:r>
    </w:p>
    <w:p w:rsidR="001548DF" w:rsidRPr="00D10822" w:rsidRDefault="001548DF" w:rsidP="001548DF">
      <w:pPr>
        <w:rPr>
          <w:rFonts w:ascii="Times New Roman" w:hAnsi="Times New Roman"/>
          <w:sz w:val="20"/>
          <w:szCs w:val="20"/>
          <w:lang w:val="ru-RU"/>
        </w:rPr>
      </w:pPr>
      <w:r w:rsidRPr="00D10822">
        <w:rPr>
          <w:rFonts w:ascii="Times New Roman" w:hAnsi="Times New Roman"/>
          <w:sz w:val="20"/>
          <w:szCs w:val="20"/>
          <w:lang w:val="ru-RU"/>
        </w:rPr>
        <w:t xml:space="preserve">   В результате осуществления программы ожидается:</w:t>
      </w:r>
    </w:p>
    <w:p w:rsidR="001548DF" w:rsidRPr="00D10822" w:rsidRDefault="001548DF" w:rsidP="001548DF">
      <w:pPr>
        <w:rPr>
          <w:rFonts w:ascii="Times New Roman" w:hAnsi="Times New Roman"/>
          <w:sz w:val="20"/>
          <w:szCs w:val="20"/>
          <w:lang w:val="ru-RU"/>
        </w:rPr>
      </w:pPr>
      <w:r w:rsidRPr="00D10822">
        <w:rPr>
          <w:rFonts w:ascii="Times New Roman" w:hAnsi="Times New Roman"/>
          <w:sz w:val="20"/>
          <w:szCs w:val="20"/>
          <w:lang w:val="ru-RU"/>
        </w:rPr>
        <w:t>- в социально идеологическом плане - обеспечение духовно нравственного единства граждан, снижение степени идеологического противостояния, возрождение истинных духовных ценностей Российского народа, упрочнения единства и дружбы этнических общностей и народов Российской Федерации</w:t>
      </w:r>
    </w:p>
    <w:p w:rsidR="001548DF" w:rsidRPr="00D10822" w:rsidRDefault="001548DF" w:rsidP="001548DF">
      <w:pPr>
        <w:rPr>
          <w:rFonts w:ascii="Times New Roman" w:hAnsi="Times New Roman"/>
          <w:sz w:val="20"/>
          <w:szCs w:val="20"/>
          <w:lang w:val="ru-RU"/>
        </w:rPr>
      </w:pPr>
    </w:p>
    <w:p w:rsidR="001548DF" w:rsidRPr="00D10822" w:rsidRDefault="001548DF" w:rsidP="001548DF">
      <w:pPr>
        <w:rPr>
          <w:rFonts w:ascii="Times New Roman" w:hAnsi="Times New Roman"/>
          <w:sz w:val="20"/>
          <w:szCs w:val="20"/>
          <w:lang w:val="ru-RU"/>
        </w:rPr>
      </w:pPr>
      <w:r w:rsidRPr="00D10822">
        <w:rPr>
          <w:rFonts w:ascii="Times New Roman" w:hAnsi="Times New Roman"/>
          <w:sz w:val="20"/>
          <w:szCs w:val="20"/>
          <w:lang w:val="ru-RU"/>
        </w:rPr>
        <w:t>- в социально-экономическом плане обеспечение заинтересованности граждан сельского поселения в развитии национальной экономики и на этой основе снижение социальной напряженности, поддержание общественной и экономической стабильности.</w:t>
      </w:r>
    </w:p>
    <w:p w:rsidR="001548DF" w:rsidRPr="00D10822" w:rsidRDefault="001548DF" w:rsidP="001548DF">
      <w:pPr>
        <w:rPr>
          <w:rFonts w:ascii="Times New Roman" w:hAnsi="Times New Roman"/>
          <w:sz w:val="20"/>
          <w:szCs w:val="20"/>
          <w:lang w:val="ru-RU"/>
        </w:rPr>
      </w:pPr>
    </w:p>
    <w:p w:rsidR="001548DF" w:rsidRPr="00D10822" w:rsidRDefault="001548DF" w:rsidP="001548DF">
      <w:pPr>
        <w:rPr>
          <w:rFonts w:ascii="Times New Roman" w:hAnsi="Times New Roman"/>
          <w:sz w:val="20"/>
          <w:szCs w:val="20"/>
          <w:lang w:val="ru-RU"/>
        </w:rPr>
      </w:pPr>
      <w:r w:rsidRPr="00D10822">
        <w:rPr>
          <w:rFonts w:ascii="Times New Roman" w:hAnsi="Times New Roman"/>
          <w:sz w:val="20"/>
          <w:szCs w:val="20"/>
          <w:lang w:val="ru-RU"/>
        </w:rPr>
        <w:lastRenderedPageBreak/>
        <w:t>- в области обороноспособности страны- осознание молодежи важности службы в Вооруженных силах, готовность граждан к защите Отечества ,сохранение и развитие его славных боевых и трудовых традиций.</w:t>
      </w:r>
    </w:p>
    <w:p w:rsidR="001548DF" w:rsidRPr="00D10822" w:rsidRDefault="001548DF" w:rsidP="001548DF">
      <w:pPr>
        <w:rPr>
          <w:rFonts w:ascii="Times New Roman" w:hAnsi="Times New Roman"/>
          <w:sz w:val="20"/>
          <w:szCs w:val="20"/>
          <w:lang w:val="ru-RU"/>
        </w:rPr>
      </w:pPr>
    </w:p>
    <w:p w:rsidR="001548DF" w:rsidRPr="00D10822" w:rsidRDefault="001548DF" w:rsidP="001548DF">
      <w:pPr>
        <w:rPr>
          <w:rFonts w:ascii="Times New Roman" w:hAnsi="Times New Roman"/>
          <w:sz w:val="20"/>
          <w:szCs w:val="20"/>
          <w:lang w:val="ru-RU"/>
        </w:rPr>
      </w:pPr>
      <w:r w:rsidRPr="00D10822">
        <w:rPr>
          <w:rFonts w:ascii="Times New Roman" w:hAnsi="Times New Roman"/>
          <w:sz w:val="20"/>
          <w:szCs w:val="20"/>
          <w:lang w:val="ru-RU"/>
        </w:rPr>
        <w:t>-Конечный результат реализации программы должен стать сохранение традиций военно-патриотического воспитания во Владимировском сельсовете Убинского района Новосибирской области. Высокая духовность, гражданская позиция, патриотическое сознание молодежи.</w:t>
      </w:r>
    </w:p>
    <w:p w:rsidR="001548DF" w:rsidRPr="00D10822" w:rsidRDefault="001548DF" w:rsidP="001548DF">
      <w:pPr>
        <w:rPr>
          <w:rFonts w:ascii="Times New Roman" w:hAnsi="Times New Roman"/>
          <w:sz w:val="20"/>
          <w:szCs w:val="20"/>
          <w:lang w:val="ru-RU"/>
        </w:rPr>
      </w:pPr>
    </w:p>
    <w:p w:rsidR="001548DF" w:rsidRPr="00D10822" w:rsidRDefault="001548DF" w:rsidP="001548DF">
      <w:pPr>
        <w:jc w:val="center"/>
        <w:rPr>
          <w:rFonts w:ascii="Times New Roman" w:hAnsi="Times New Roman"/>
          <w:b/>
          <w:sz w:val="20"/>
          <w:szCs w:val="20"/>
          <w:lang w:val="ru-RU"/>
        </w:rPr>
      </w:pPr>
    </w:p>
    <w:p w:rsidR="001548DF" w:rsidRPr="00D10822" w:rsidRDefault="001548DF" w:rsidP="001548DF">
      <w:pPr>
        <w:jc w:val="center"/>
        <w:rPr>
          <w:rFonts w:ascii="Times New Roman" w:hAnsi="Times New Roman"/>
          <w:b/>
          <w:sz w:val="20"/>
          <w:szCs w:val="20"/>
          <w:lang w:val="ru-RU"/>
        </w:rPr>
      </w:pPr>
      <w:r w:rsidRPr="00D10822">
        <w:rPr>
          <w:rFonts w:ascii="Times New Roman" w:hAnsi="Times New Roman"/>
          <w:b/>
          <w:sz w:val="20"/>
          <w:szCs w:val="20"/>
          <w:lang w:val="ru-RU"/>
        </w:rPr>
        <w:t>ОРГАНИЗАЦИЯ УПРАВЛЕНИЯ ПРОГРАММОЙ И КОНТРОЛЬ ЕЁ РЕАЛИЗАЦИИ</w:t>
      </w:r>
    </w:p>
    <w:p w:rsidR="001548DF" w:rsidRPr="00D10822" w:rsidRDefault="001548DF" w:rsidP="001548DF">
      <w:pPr>
        <w:spacing w:line="480" w:lineRule="auto"/>
        <w:rPr>
          <w:rFonts w:ascii="Times New Roman" w:hAnsi="Times New Roman"/>
          <w:sz w:val="20"/>
          <w:szCs w:val="20"/>
          <w:lang w:val="ru-RU"/>
        </w:rPr>
      </w:pPr>
    </w:p>
    <w:p w:rsidR="001548DF" w:rsidRPr="00D10822" w:rsidRDefault="001548DF" w:rsidP="001548DF">
      <w:pPr>
        <w:rPr>
          <w:rFonts w:ascii="Times New Roman" w:hAnsi="Times New Roman"/>
          <w:sz w:val="20"/>
          <w:szCs w:val="20"/>
          <w:lang w:val="ru-RU"/>
        </w:rPr>
      </w:pPr>
      <w:r w:rsidRPr="00D10822">
        <w:rPr>
          <w:rFonts w:ascii="Times New Roman" w:hAnsi="Times New Roman"/>
          <w:sz w:val="20"/>
          <w:szCs w:val="20"/>
          <w:lang w:val="ru-RU"/>
        </w:rPr>
        <w:t>Заказчиком Программы является администрация Владимировского сельского поселения. Заказчик самостоятельно организует проведение реализации программных мероприятий на территории сельского поселения, осуществляет контроль за выполнением работ.</w:t>
      </w:r>
    </w:p>
    <w:p w:rsidR="001548DF" w:rsidRPr="00D10822" w:rsidRDefault="001548DF" w:rsidP="001548DF">
      <w:pPr>
        <w:rPr>
          <w:rFonts w:ascii="Times New Roman" w:hAnsi="Times New Roman"/>
          <w:sz w:val="20"/>
          <w:szCs w:val="20"/>
          <w:lang w:val="ru-RU"/>
        </w:rPr>
      </w:pPr>
      <w:r w:rsidRPr="00D10822">
        <w:rPr>
          <w:rFonts w:ascii="Times New Roman" w:hAnsi="Times New Roman"/>
          <w:sz w:val="20"/>
          <w:szCs w:val="20"/>
          <w:lang w:val="ru-RU"/>
        </w:rPr>
        <w:t>Система управления и контроля включает:</w:t>
      </w:r>
    </w:p>
    <w:p w:rsidR="001548DF" w:rsidRPr="00D10822" w:rsidRDefault="001548DF" w:rsidP="001548DF">
      <w:pPr>
        <w:rPr>
          <w:rFonts w:ascii="Times New Roman" w:hAnsi="Times New Roman"/>
          <w:sz w:val="20"/>
          <w:szCs w:val="20"/>
          <w:lang w:val="ru-RU"/>
        </w:rPr>
      </w:pPr>
      <w:r w:rsidRPr="00D10822">
        <w:rPr>
          <w:rFonts w:ascii="Times New Roman" w:hAnsi="Times New Roman"/>
          <w:sz w:val="20"/>
          <w:szCs w:val="20"/>
          <w:lang w:val="ru-RU"/>
        </w:rPr>
        <w:t>-непрерывное отслеживание хода реализации Программы;</w:t>
      </w:r>
    </w:p>
    <w:p w:rsidR="001548DF" w:rsidRPr="00D10822" w:rsidRDefault="001548DF" w:rsidP="001548DF">
      <w:pPr>
        <w:rPr>
          <w:rFonts w:ascii="Times New Roman" w:hAnsi="Times New Roman"/>
          <w:sz w:val="20"/>
          <w:szCs w:val="20"/>
          <w:lang w:val="ru-RU"/>
        </w:rPr>
      </w:pPr>
      <w:r w:rsidRPr="00D10822">
        <w:rPr>
          <w:rFonts w:ascii="Times New Roman" w:hAnsi="Times New Roman"/>
          <w:sz w:val="20"/>
          <w:szCs w:val="20"/>
          <w:lang w:val="ru-RU"/>
        </w:rPr>
        <w:t>-корректировку мероприятий Программы;</w:t>
      </w:r>
    </w:p>
    <w:p w:rsidR="001548DF" w:rsidRPr="00D10822" w:rsidRDefault="001548DF" w:rsidP="001548DF">
      <w:pPr>
        <w:rPr>
          <w:rFonts w:ascii="Times New Roman" w:hAnsi="Times New Roman"/>
          <w:sz w:val="20"/>
          <w:szCs w:val="20"/>
          <w:lang w:val="ru-RU"/>
        </w:rPr>
      </w:pPr>
      <w:r w:rsidRPr="00D10822">
        <w:rPr>
          <w:rFonts w:ascii="Times New Roman" w:hAnsi="Times New Roman"/>
          <w:sz w:val="20"/>
          <w:szCs w:val="20"/>
          <w:lang w:val="ru-RU"/>
        </w:rPr>
        <w:t>-обеспечение выполнения мероприятий Программы финансовыми и другими ресурсами;</w:t>
      </w:r>
    </w:p>
    <w:p w:rsidR="001548DF" w:rsidRPr="00D10822" w:rsidRDefault="001548DF" w:rsidP="001548DF">
      <w:pPr>
        <w:rPr>
          <w:rFonts w:ascii="Times New Roman" w:hAnsi="Times New Roman"/>
          <w:sz w:val="20"/>
          <w:szCs w:val="20"/>
          <w:lang w:val="ru-RU"/>
        </w:rPr>
      </w:pPr>
    </w:p>
    <w:p w:rsidR="001548DF" w:rsidRPr="00D10822" w:rsidRDefault="001548DF" w:rsidP="001548DF">
      <w:pPr>
        <w:jc w:val="center"/>
        <w:rPr>
          <w:rFonts w:ascii="Times New Roman" w:hAnsi="Times New Roman"/>
          <w:sz w:val="20"/>
          <w:szCs w:val="20"/>
        </w:rPr>
      </w:pPr>
      <w:r w:rsidRPr="00D10822">
        <w:rPr>
          <w:rFonts w:ascii="Times New Roman" w:hAnsi="Times New Roman"/>
          <w:sz w:val="20"/>
          <w:szCs w:val="20"/>
        </w:rPr>
        <w:t>СИСТЕМА ПРОГРАММНЫХ МЕРОПРИЯТИЙ</w:t>
      </w:r>
    </w:p>
    <w:p w:rsidR="001548DF" w:rsidRPr="00D10822" w:rsidRDefault="001548DF" w:rsidP="001548DF">
      <w:pPr>
        <w:jc w:val="center"/>
        <w:rPr>
          <w:rFonts w:ascii="Times New Roman" w:hAnsi="Times New Roman"/>
          <w:sz w:val="20"/>
          <w:szCs w:val="20"/>
        </w:rPr>
      </w:pPr>
    </w:p>
    <w:tbl>
      <w:tblPr>
        <w:tblStyle w:val="ae"/>
        <w:tblW w:w="0" w:type="auto"/>
        <w:tblLayout w:type="fixed"/>
        <w:tblLook w:val="01E0"/>
      </w:tblPr>
      <w:tblGrid>
        <w:gridCol w:w="646"/>
        <w:gridCol w:w="3155"/>
        <w:gridCol w:w="1905"/>
        <w:gridCol w:w="2142"/>
        <w:gridCol w:w="1722"/>
      </w:tblGrid>
      <w:tr w:rsidR="001548DF" w:rsidRPr="00D10822" w:rsidTr="001548DF">
        <w:tc>
          <w:tcPr>
            <w:tcW w:w="646" w:type="dxa"/>
            <w:tcBorders>
              <w:top w:val="single" w:sz="4" w:space="0" w:color="auto"/>
              <w:left w:val="single" w:sz="4" w:space="0" w:color="auto"/>
              <w:bottom w:val="single" w:sz="4" w:space="0" w:color="auto"/>
              <w:right w:val="single" w:sz="4" w:space="0" w:color="auto"/>
            </w:tcBorders>
            <w:hideMark/>
          </w:tcPr>
          <w:p w:rsidR="001548DF" w:rsidRPr="00D10822" w:rsidRDefault="001548DF" w:rsidP="001548DF">
            <w:pPr>
              <w:jc w:val="center"/>
            </w:pPr>
            <w:r w:rsidRPr="00D10822">
              <w:t>№</w:t>
            </w:r>
          </w:p>
          <w:p w:rsidR="001548DF" w:rsidRPr="00D10822" w:rsidRDefault="001548DF" w:rsidP="001548DF">
            <w:pPr>
              <w:jc w:val="center"/>
            </w:pPr>
            <w:r w:rsidRPr="00D10822">
              <w:t>п/п</w:t>
            </w:r>
          </w:p>
        </w:tc>
        <w:tc>
          <w:tcPr>
            <w:tcW w:w="3155" w:type="dxa"/>
            <w:tcBorders>
              <w:top w:val="single" w:sz="4" w:space="0" w:color="auto"/>
              <w:left w:val="single" w:sz="4" w:space="0" w:color="auto"/>
              <w:bottom w:val="single" w:sz="4" w:space="0" w:color="auto"/>
              <w:right w:val="single" w:sz="4" w:space="0" w:color="auto"/>
            </w:tcBorders>
            <w:hideMark/>
          </w:tcPr>
          <w:p w:rsidR="001548DF" w:rsidRPr="00D10822" w:rsidRDefault="001548DF" w:rsidP="001548DF">
            <w:pPr>
              <w:jc w:val="center"/>
            </w:pPr>
            <w:r w:rsidRPr="00D10822">
              <w:t>Наименование мероприятий</w:t>
            </w:r>
          </w:p>
        </w:tc>
        <w:tc>
          <w:tcPr>
            <w:tcW w:w="1905" w:type="dxa"/>
            <w:tcBorders>
              <w:top w:val="single" w:sz="4" w:space="0" w:color="auto"/>
              <w:left w:val="single" w:sz="4" w:space="0" w:color="auto"/>
              <w:bottom w:val="single" w:sz="4" w:space="0" w:color="auto"/>
              <w:right w:val="single" w:sz="4" w:space="0" w:color="auto"/>
            </w:tcBorders>
            <w:hideMark/>
          </w:tcPr>
          <w:p w:rsidR="001548DF" w:rsidRPr="00D10822" w:rsidRDefault="001548DF" w:rsidP="001548DF">
            <w:pPr>
              <w:jc w:val="center"/>
            </w:pPr>
            <w:r w:rsidRPr="00D10822">
              <w:t>Срок исполнения</w:t>
            </w:r>
          </w:p>
        </w:tc>
        <w:tc>
          <w:tcPr>
            <w:tcW w:w="2142" w:type="dxa"/>
            <w:tcBorders>
              <w:top w:val="single" w:sz="4" w:space="0" w:color="auto"/>
              <w:left w:val="single" w:sz="4" w:space="0" w:color="auto"/>
              <w:bottom w:val="single" w:sz="4" w:space="0" w:color="auto"/>
              <w:right w:val="single" w:sz="4" w:space="0" w:color="auto"/>
            </w:tcBorders>
            <w:hideMark/>
          </w:tcPr>
          <w:p w:rsidR="001548DF" w:rsidRPr="00D10822" w:rsidRDefault="001548DF" w:rsidP="001548DF">
            <w:pPr>
              <w:jc w:val="center"/>
            </w:pPr>
            <w:r w:rsidRPr="00D10822">
              <w:t>Исполнитель</w:t>
            </w:r>
          </w:p>
        </w:tc>
        <w:tc>
          <w:tcPr>
            <w:tcW w:w="1722" w:type="dxa"/>
            <w:tcBorders>
              <w:top w:val="single" w:sz="4" w:space="0" w:color="auto"/>
              <w:left w:val="single" w:sz="4" w:space="0" w:color="auto"/>
              <w:bottom w:val="single" w:sz="4" w:space="0" w:color="auto"/>
              <w:right w:val="single" w:sz="4" w:space="0" w:color="auto"/>
            </w:tcBorders>
            <w:hideMark/>
          </w:tcPr>
          <w:p w:rsidR="001548DF" w:rsidRPr="00D10822" w:rsidRDefault="001548DF" w:rsidP="001548DF">
            <w:pPr>
              <w:jc w:val="center"/>
            </w:pPr>
            <w:r w:rsidRPr="00D10822">
              <w:t>Финансирование</w:t>
            </w:r>
          </w:p>
        </w:tc>
      </w:tr>
      <w:tr w:rsidR="001548DF" w:rsidRPr="00D10822" w:rsidTr="001548DF">
        <w:tc>
          <w:tcPr>
            <w:tcW w:w="646" w:type="dxa"/>
            <w:tcBorders>
              <w:top w:val="single" w:sz="4" w:space="0" w:color="auto"/>
              <w:left w:val="single" w:sz="4" w:space="0" w:color="auto"/>
              <w:bottom w:val="single" w:sz="4" w:space="0" w:color="auto"/>
              <w:right w:val="single" w:sz="4" w:space="0" w:color="auto"/>
            </w:tcBorders>
            <w:hideMark/>
          </w:tcPr>
          <w:p w:rsidR="001548DF" w:rsidRPr="00D10822" w:rsidRDefault="001548DF" w:rsidP="001548DF">
            <w:pPr>
              <w:jc w:val="center"/>
            </w:pPr>
            <w:r w:rsidRPr="00D10822">
              <w:t>1.</w:t>
            </w:r>
          </w:p>
        </w:tc>
        <w:tc>
          <w:tcPr>
            <w:tcW w:w="3155" w:type="dxa"/>
            <w:tcBorders>
              <w:top w:val="single" w:sz="4" w:space="0" w:color="auto"/>
              <w:left w:val="single" w:sz="4" w:space="0" w:color="auto"/>
              <w:bottom w:val="single" w:sz="4" w:space="0" w:color="auto"/>
              <w:right w:val="single" w:sz="4" w:space="0" w:color="auto"/>
            </w:tcBorders>
            <w:hideMark/>
          </w:tcPr>
          <w:p w:rsidR="001548DF" w:rsidRPr="00D10822" w:rsidRDefault="001548DF" w:rsidP="001548DF">
            <w:pPr>
              <w:jc w:val="center"/>
              <w:rPr>
                <w:lang w:val="ru-RU"/>
              </w:rPr>
            </w:pPr>
            <w:r w:rsidRPr="00D10822">
              <w:rPr>
                <w:lang w:val="ru-RU"/>
              </w:rPr>
              <w:t>Организация и проведение праздника «День призывника и проводы в Армию»</w:t>
            </w:r>
          </w:p>
        </w:tc>
        <w:tc>
          <w:tcPr>
            <w:tcW w:w="1905" w:type="dxa"/>
            <w:tcBorders>
              <w:top w:val="single" w:sz="4" w:space="0" w:color="auto"/>
              <w:left w:val="single" w:sz="4" w:space="0" w:color="auto"/>
              <w:bottom w:val="single" w:sz="4" w:space="0" w:color="auto"/>
              <w:right w:val="single" w:sz="4" w:space="0" w:color="auto"/>
            </w:tcBorders>
            <w:hideMark/>
          </w:tcPr>
          <w:p w:rsidR="001548DF" w:rsidRPr="00D10822" w:rsidRDefault="001548DF" w:rsidP="001548DF">
            <w:pPr>
              <w:jc w:val="center"/>
              <w:rPr>
                <w:lang w:val="ru-RU"/>
              </w:rPr>
            </w:pPr>
            <w:r w:rsidRPr="00D10822">
              <w:rPr>
                <w:lang w:val="ru-RU"/>
              </w:rPr>
              <w:t>Ежегодно</w:t>
            </w:r>
          </w:p>
          <w:p w:rsidR="001548DF" w:rsidRPr="00D10822" w:rsidRDefault="001548DF" w:rsidP="001548DF">
            <w:pPr>
              <w:jc w:val="center"/>
              <w:rPr>
                <w:lang w:val="ru-RU"/>
              </w:rPr>
            </w:pPr>
            <w:r w:rsidRPr="00D10822">
              <w:rPr>
                <w:lang w:val="ru-RU"/>
              </w:rPr>
              <w:t>Апрель-июнь</w:t>
            </w:r>
          </w:p>
          <w:p w:rsidR="001548DF" w:rsidRPr="00D10822" w:rsidRDefault="001548DF" w:rsidP="001548DF">
            <w:pPr>
              <w:jc w:val="center"/>
              <w:rPr>
                <w:lang w:val="ru-RU"/>
              </w:rPr>
            </w:pPr>
            <w:r w:rsidRPr="00D10822">
              <w:rPr>
                <w:lang w:val="ru-RU"/>
              </w:rPr>
              <w:t>Октябрь-декабрь</w:t>
            </w:r>
          </w:p>
        </w:tc>
        <w:tc>
          <w:tcPr>
            <w:tcW w:w="2142" w:type="dxa"/>
            <w:tcBorders>
              <w:top w:val="single" w:sz="4" w:space="0" w:color="auto"/>
              <w:left w:val="single" w:sz="4" w:space="0" w:color="auto"/>
              <w:bottom w:val="single" w:sz="4" w:space="0" w:color="auto"/>
              <w:right w:val="single" w:sz="4" w:space="0" w:color="auto"/>
            </w:tcBorders>
          </w:tcPr>
          <w:p w:rsidR="001548DF" w:rsidRPr="00D10822" w:rsidRDefault="001548DF" w:rsidP="001548DF">
            <w:pPr>
              <w:jc w:val="center"/>
              <w:rPr>
                <w:lang w:val="ru-RU"/>
              </w:rPr>
            </w:pPr>
            <w:r w:rsidRPr="00D10822">
              <w:rPr>
                <w:lang w:val="ru-RU"/>
              </w:rPr>
              <w:t>Учреждение культуры</w:t>
            </w:r>
          </w:p>
          <w:p w:rsidR="001548DF" w:rsidRPr="00D10822" w:rsidRDefault="001548DF" w:rsidP="001548DF">
            <w:pPr>
              <w:jc w:val="center"/>
              <w:rPr>
                <w:lang w:val="ru-RU"/>
              </w:rPr>
            </w:pPr>
          </w:p>
          <w:p w:rsidR="001548DF" w:rsidRPr="00D10822" w:rsidRDefault="001548DF" w:rsidP="001548DF">
            <w:pPr>
              <w:jc w:val="center"/>
              <w:rPr>
                <w:lang w:val="ru-RU"/>
              </w:rPr>
            </w:pPr>
            <w:r w:rsidRPr="00D10822">
              <w:rPr>
                <w:lang w:val="ru-RU"/>
              </w:rPr>
              <w:t xml:space="preserve">Администрация Владимировского сельсовета Убинского района Новосибирской области  </w:t>
            </w:r>
          </w:p>
        </w:tc>
        <w:tc>
          <w:tcPr>
            <w:tcW w:w="1722" w:type="dxa"/>
            <w:tcBorders>
              <w:top w:val="single" w:sz="4" w:space="0" w:color="auto"/>
              <w:left w:val="single" w:sz="4" w:space="0" w:color="auto"/>
              <w:bottom w:val="single" w:sz="4" w:space="0" w:color="auto"/>
              <w:right w:val="single" w:sz="4" w:space="0" w:color="auto"/>
            </w:tcBorders>
            <w:hideMark/>
          </w:tcPr>
          <w:p w:rsidR="001548DF" w:rsidRPr="00D10822" w:rsidRDefault="001548DF" w:rsidP="001548DF">
            <w:pPr>
              <w:jc w:val="center"/>
            </w:pPr>
            <w:r w:rsidRPr="00D10822">
              <w:t>Местный бюджет</w:t>
            </w:r>
          </w:p>
        </w:tc>
      </w:tr>
      <w:tr w:rsidR="001548DF" w:rsidRPr="00D10822" w:rsidTr="001548DF">
        <w:tc>
          <w:tcPr>
            <w:tcW w:w="646" w:type="dxa"/>
            <w:tcBorders>
              <w:top w:val="single" w:sz="4" w:space="0" w:color="auto"/>
              <w:left w:val="single" w:sz="4" w:space="0" w:color="auto"/>
              <w:bottom w:val="single" w:sz="4" w:space="0" w:color="auto"/>
              <w:right w:val="single" w:sz="4" w:space="0" w:color="auto"/>
            </w:tcBorders>
            <w:hideMark/>
          </w:tcPr>
          <w:p w:rsidR="001548DF" w:rsidRPr="00D10822" w:rsidRDefault="001548DF" w:rsidP="001548DF">
            <w:pPr>
              <w:jc w:val="center"/>
            </w:pPr>
            <w:r w:rsidRPr="00D10822">
              <w:t>2.</w:t>
            </w:r>
          </w:p>
        </w:tc>
        <w:tc>
          <w:tcPr>
            <w:tcW w:w="3155" w:type="dxa"/>
            <w:tcBorders>
              <w:top w:val="single" w:sz="4" w:space="0" w:color="auto"/>
              <w:left w:val="single" w:sz="4" w:space="0" w:color="auto"/>
              <w:bottom w:val="single" w:sz="4" w:space="0" w:color="auto"/>
              <w:right w:val="single" w:sz="4" w:space="0" w:color="auto"/>
            </w:tcBorders>
            <w:hideMark/>
          </w:tcPr>
          <w:p w:rsidR="001548DF" w:rsidRPr="00D10822" w:rsidRDefault="001548DF" w:rsidP="001548DF">
            <w:pPr>
              <w:jc w:val="center"/>
              <w:rPr>
                <w:lang w:val="ru-RU"/>
              </w:rPr>
            </w:pPr>
            <w:r w:rsidRPr="00D10822">
              <w:rPr>
                <w:lang w:val="ru-RU"/>
              </w:rPr>
              <w:t>Участие торжественных церемониях посвященных памятным дням Отечественной истории</w:t>
            </w:r>
          </w:p>
        </w:tc>
        <w:tc>
          <w:tcPr>
            <w:tcW w:w="1905" w:type="dxa"/>
            <w:tcBorders>
              <w:top w:val="single" w:sz="4" w:space="0" w:color="auto"/>
              <w:left w:val="single" w:sz="4" w:space="0" w:color="auto"/>
              <w:bottom w:val="single" w:sz="4" w:space="0" w:color="auto"/>
              <w:right w:val="single" w:sz="4" w:space="0" w:color="auto"/>
            </w:tcBorders>
            <w:hideMark/>
          </w:tcPr>
          <w:p w:rsidR="001548DF" w:rsidRPr="00D10822" w:rsidRDefault="001548DF" w:rsidP="001548DF">
            <w:pPr>
              <w:jc w:val="center"/>
            </w:pPr>
            <w:r w:rsidRPr="00D10822">
              <w:t>ежегодно</w:t>
            </w:r>
          </w:p>
        </w:tc>
        <w:tc>
          <w:tcPr>
            <w:tcW w:w="2142" w:type="dxa"/>
            <w:tcBorders>
              <w:top w:val="single" w:sz="4" w:space="0" w:color="auto"/>
              <w:left w:val="single" w:sz="4" w:space="0" w:color="auto"/>
              <w:bottom w:val="single" w:sz="4" w:space="0" w:color="auto"/>
              <w:right w:val="single" w:sz="4" w:space="0" w:color="auto"/>
            </w:tcBorders>
          </w:tcPr>
          <w:p w:rsidR="001548DF" w:rsidRPr="00D10822" w:rsidRDefault="001548DF" w:rsidP="001548DF">
            <w:pPr>
              <w:jc w:val="center"/>
              <w:rPr>
                <w:lang w:val="ru-RU"/>
              </w:rPr>
            </w:pPr>
            <w:r w:rsidRPr="00D10822">
              <w:rPr>
                <w:lang w:val="ru-RU"/>
              </w:rPr>
              <w:t xml:space="preserve">Администрация Владимировского сельсовета Убинского района Новосибирской области  </w:t>
            </w:r>
          </w:p>
          <w:p w:rsidR="001548DF" w:rsidRPr="00D10822" w:rsidRDefault="001548DF" w:rsidP="001548DF">
            <w:pPr>
              <w:jc w:val="center"/>
              <w:rPr>
                <w:lang w:val="ru-RU"/>
              </w:rPr>
            </w:pPr>
          </w:p>
          <w:p w:rsidR="001548DF" w:rsidRPr="00D10822" w:rsidRDefault="001548DF" w:rsidP="001548DF">
            <w:pPr>
              <w:jc w:val="center"/>
            </w:pPr>
            <w:r w:rsidRPr="00D10822">
              <w:t>Учреждение культуры</w:t>
            </w:r>
          </w:p>
        </w:tc>
        <w:tc>
          <w:tcPr>
            <w:tcW w:w="1722" w:type="dxa"/>
            <w:tcBorders>
              <w:top w:val="single" w:sz="4" w:space="0" w:color="auto"/>
              <w:left w:val="single" w:sz="4" w:space="0" w:color="auto"/>
              <w:bottom w:val="single" w:sz="4" w:space="0" w:color="auto"/>
              <w:right w:val="single" w:sz="4" w:space="0" w:color="auto"/>
            </w:tcBorders>
          </w:tcPr>
          <w:p w:rsidR="001548DF" w:rsidRPr="00D10822" w:rsidRDefault="001548DF" w:rsidP="001548DF">
            <w:pPr>
              <w:jc w:val="center"/>
            </w:pPr>
          </w:p>
        </w:tc>
      </w:tr>
      <w:tr w:rsidR="001548DF" w:rsidRPr="00D10822" w:rsidTr="001548DF">
        <w:tc>
          <w:tcPr>
            <w:tcW w:w="646" w:type="dxa"/>
            <w:tcBorders>
              <w:top w:val="single" w:sz="4" w:space="0" w:color="auto"/>
              <w:left w:val="single" w:sz="4" w:space="0" w:color="auto"/>
              <w:bottom w:val="single" w:sz="4" w:space="0" w:color="auto"/>
              <w:right w:val="single" w:sz="4" w:space="0" w:color="auto"/>
            </w:tcBorders>
            <w:hideMark/>
          </w:tcPr>
          <w:p w:rsidR="001548DF" w:rsidRPr="00D10822" w:rsidRDefault="001548DF" w:rsidP="001548DF">
            <w:pPr>
              <w:jc w:val="center"/>
            </w:pPr>
            <w:r w:rsidRPr="00D10822">
              <w:t>3.</w:t>
            </w:r>
          </w:p>
        </w:tc>
        <w:tc>
          <w:tcPr>
            <w:tcW w:w="3155" w:type="dxa"/>
            <w:tcBorders>
              <w:top w:val="single" w:sz="4" w:space="0" w:color="auto"/>
              <w:left w:val="single" w:sz="4" w:space="0" w:color="auto"/>
              <w:bottom w:val="single" w:sz="4" w:space="0" w:color="auto"/>
              <w:right w:val="single" w:sz="4" w:space="0" w:color="auto"/>
            </w:tcBorders>
            <w:hideMark/>
          </w:tcPr>
          <w:p w:rsidR="001548DF" w:rsidRPr="00D10822" w:rsidRDefault="001548DF" w:rsidP="001548DF">
            <w:pPr>
              <w:jc w:val="center"/>
              <w:rPr>
                <w:lang w:val="ru-RU"/>
              </w:rPr>
            </w:pPr>
            <w:r w:rsidRPr="00D10822">
              <w:rPr>
                <w:lang w:val="ru-RU"/>
              </w:rPr>
              <w:t>Оказание помощи ветеранам труда, вдовам, труженикам тыла.</w:t>
            </w:r>
          </w:p>
        </w:tc>
        <w:tc>
          <w:tcPr>
            <w:tcW w:w="1905" w:type="dxa"/>
            <w:tcBorders>
              <w:top w:val="single" w:sz="4" w:space="0" w:color="auto"/>
              <w:left w:val="single" w:sz="4" w:space="0" w:color="auto"/>
              <w:bottom w:val="single" w:sz="4" w:space="0" w:color="auto"/>
              <w:right w:val="single" w:sz="4" w:space="0" w:color="auto"/>
            </w:tcBorders>
            <w:hideMark/>
          </w:tcPr>
          <w:p w:rsidR="001548DF" w:rsidRPr="00D10822" w:rsidRDefault="001548DF" w:rsidP="001548DF">
            <w:pPr>
              <w:jc w:val="center"/>
            </w:pPr>
            <w:r w:rsidRPr="00D10822">
              <w:t>постоянно</w:t>
            </w:r>
          </w:p>
        </w:tc>
        <w:tc>
          <w:tcPr>
            <w:tcW w:w="2142" w:type="dxa"/>
            <w:tcBorders>
              <w:top w:val="single" w:sz="4" w:space="0" w:color="auto"/>
              <w:left w:val="single" w:sz="4" w:space="0" w:color="auto"/>
              <w:bottom w:val="single" w:sz="4" w:space="0" w:color="auto"/>
              <w:right w:val="single" w:sz="4" w:space="0" w:color="auto"/>
            </w:tcBorders>
          </w:tcPr>
          <w:p w:rsidR="001548DF" w:rsidRPr="00D10822" w:rsidRDefault="001548DF" w:rsidP="001548DF">
            <w:pPr>
              <w:jc w:val="center"/>
              <w:rPr>
                <w:lang w:val="ru-RU"/>
              </w:rPr>
            </w:pPr>
            <w:r w:rsidRPr="00D10822">
              <w:rPr>
                <w:lang w:val="ru-RU"/>
              </w:rPr>
              <w:t xml:space="preserve">Администрация Владимировского сельсовета Убинского района Новосибирской области  </w:t>
            </w:r>
          </w:p>
          <w:p w:rsidR="001548DF" w:rsidRPr="00D10822" w:rsidRDefault="001548DF" w:rsidP="001548DF">
            <w:pPr>
              <w:jc w:val="center"/>
              <w:rPr>
                <w:lang w:val="ru-RU"/>
              </w:rPr>
            </w:pPr>
          </w:p>
          <w:p w:rsidR="001548DF" w:rsidRPr="00D10822" w:rsidRDefault="001548DF" w:rsidP="001548DF">
            <w:pPr>
              <w:jc w:val="center"/>
            </w:pPr>
            <w:r w:rsidRPr="00D10822">
              <w:t>Школа</w:t>
            </w:r>
          </w:p>
        </w:tc>
        <w:tc>
          <w:tcPr>
            <w:tcW w:w="1722" w:type="dxa"/>
            <w:tcBorders>
              <w:top w:val="single" w:sz="4" w:space="0" w:color="auto"/>
              <w:left w:val="single" w:sz="4" w:space="0" w:color="auto"/>
              <w:bottom w:val="single" w:sz="4" w:space="0" w:color="auto"/>
              <w:right w:val="single" w:sz="4" w:space="0" w:color="auto"/>
            </w:tcBorders>
          </w:tcPr>
          <w:p w:rsidR="001548DF" w:rsidRPr="00D10822" w:rsidRDefault="001548DF" w:rsidP="001548DF">
            <w:pPr>
              <w:jc w:val="center"/>
            </w:pPr>
          </w:p>
        </w:tc>
      </w:tr>
      <w:tr w:rsidR="001548DF" w:rsidRPr="00D10822" w:rsidTr="001548DF">
        <w:tc>
          <w:tcPr>
            <w:tcW w:w="646" w:type="dxa"/>
            <w:tcBorders>
              <w:top w:val="single" w:sz="4" w:space="0" w:color="auto"/>
              <w:left w:val="single" w:sz="4" w:space="0" w:color="auto"/>
              <w:bottom w:val="single" w:sz="4" w:space="0" w:color="auto"/>
              <w:right w:val="single" w:sz="4" w:space="0" w:color="auto"/>
            </w:tcBorders>
            <w:hideMark/>
          </w:tcPr>
          <w:p w:rsidR="001548DF" w:rsidRPr="00D10822" w:rsidRDefault="001548DF" w:rsidP="001548DF">
            <w:pPr>
              <w:jc w:val="center"/>
            </w:pPr>
            <w:r w:rsidRPr="00D10822">
              <w:lastRenderedPageBreak/>
              <w:t>4.</w:t>
            </w:r>
          </w:p>
        </w:tc>
        <w:tc>
          <w:tcPr>
            <w:tcW w:w="3155" w:type="dxa"/>
            <w:tcBorders>
              <w:top w:val="single" w:sz="4" w:space="0" w:color="auto"/>
              <w:left w:val="single" w:sz="4" w:space="0" w:color="auto"/>
              <w:bottom w:val="single" w:sz="4" w:space="0" w:color="auto"/>
              <w:right w:val="single" w:sz="4" w:space="0" w:color="auto"/>
            </w:tcBorders>
            <w:hideMark/>
          </w:tcPr>
          <w:p w:rsidR="001548DF" w:rsidRPr="00D10822" w:rsidRDefault="001548DF" w:rsidP="001548DF">
            <w:pPr>
              <w:jc w:val="center"/>
              <w:rPr>
                <w:lang w:val="ru-RU"/>
              </w:rPr>
            </w:pPr>
            <w:r w:rsidRPr="00D10822">
              <w:rPr>
                <w:lang w:val="ru-RU"/>
              </w:rPr>
              <w:t>Организация встреч ветеранов с молодежью, цикл бесед по истории ВОВ</w:t>
            </w:r>
          </w:p>
        </w:tc>
        <w:tc>
          <w:tcPr>
            <w:tcW w:w="1905" w:type="dxa"/>
            <w:tcBorders>
              <w:top w:val="single" w:sz="4" w:space="0" w:color="auto"/>
              <w:left w:val="single" w:sz="4" w:space="0" w:color="auto"/>
              <w:bottom w:val="single" w:sz="4" w:space="0" w:color="auto"/>
              <w:right w:val="single" w:sz="4" w:space="0" w:color="auto"/>
            </w:tcBorders>
            <w:hideMark/>
          </w:tcPr>
          <w:p w:rsidR="001548DF" w:rsidRPr="00D10822" w:rsidRDefault="001548DF" w:rsidP="001548DF">
            <w:pPr>
              <w:jc w:val="center"/>
            </w:pPr>
            <w:r w:rsidRPr="00D10822">
              <w:t>По памятным датам</w:t>
            </w:r>
          </w:p>
        </w:tc>
        <w:tc>
          <w:tcPr>
            <w:tcW w:w="2142" w:type="dxa"/>
            <w:tcBorders>
              <w:top w:val="single" w:sz="4" w:space="0" w:color="auto"/>
              <w:left w:val="single" w:sz="4" w:space="0" w:color="auto"/>
              <w:bottom w:val="single" w:sz="4" w:space="0" w:color="auto"/>
              <w:right w:val="single" w:sz="4" w:space="0" w:color="auto"/>
            </w:tcBorders>
            <w:hideMark/>
          </w:tcPr>
          <w:p w:rsidR="001548DF" w:rsidRPr="00D10822" w:rsidRDefault="001548DF" w:rsidP="001548DF">
            <w:pPr>
              <w:jc w:val="center"/>
            </w:pPr>
            <w:r w:rsidRPr="00D10822">
              <w:t>Школа</w:t>
            </w:r>
          </w:p>
          <w:p w:rsidR="001548DF" w:rsidRPr="00D10822" w:rsidRDefault="001548DF" w:rsidP="001548DF">
            <w:pPr>
              <w:jc w:val="center"/>
            </w:pPr>
          </w:p>
          <w:p w:rsidR="001548DF" w:rsidRPr="00D10822" w:rsidRDefault="001548DF" w:rsidP="001548DF">
            <w:pPr>
              <w:jc w:val="center"/>
            </w:pPr>
            <w:r w:rsidRPr="00D10822">
              <w:t>Учреждение культуры</w:t>
            </w:r>
          </w:p>
        </w:tc>
        <w:tc>
          <w:tcPr>
            <w:tcW w:w="1722" w:type="dxa"/>
            <w:tcBorders>
              <w:top w:val="single" w:sz="4" w:space="0" w:color="auto"/>
              <w:left w:val="single" w:sz="4" w:space="0" w:color="auto"/>
              <w:bottom w:val="single" w:sz="4" w:space="0" w:color="auto"/>
              <w:right w:val="single" w:sz="4" w:space="0" w:color="auto"/>
            </w:tcBorders>
          </w:tcPr>
          <w:p w:rsidR="001548DF" w:rsidRPr="00D10822" w:rsidRDefault="001548DF" w:rsidP="001548DF">
            <w:pPr>
              <w:jc w:val="center"/>
            </w:pPr>
          </w:p>
        </w:tc>
      </w:tr>
      <w:tr w:rsidR="001548DF" w:rsidRPr="00D10822" w:rsidTr="001548DF">
        <w:tc>
          <w:tcPr>
            <w:tcW w:w="646" w:type="dxa"/>
            <w:tcBorders>
              <w:top w:val="single" w:sz="4" w:space="0" w:color="auto"/>
              <w:left w:val="single" w:sz="4" w:space="0" w:color="auto"/>
              <w:bottom w:val="single" w:sz="4" w:space="0" w:color="auto"/>
              <w:right w:val="single" w:sz="4" w:space="0" w:color="auto"/>
            </w:tcBorders>
            <w:hideMark/>
          </w:tcPr>
          <w:p w:rsidR="001548DF" w:rsidRPr="00D10822" w:rsidRDefault="001548DF" w:rsidP="001548DF">
            <w:pPr>
              <w:jc w:val="center"/>
            </w:pPr>
            <w:r w:rsidRPr="00D10822">
              <w:t>5.</w:t>
            </w:r>
          </w:p>
        </w:tc>
        <w:tc>
          <w:tcPr>
            <w:tcW w:w="3155" w:type="dxa"/>
            <w:tcBorders>
              <w:top w:val="single" w:sz="4" w:space="0" w:color="auto"/>
              <w:left w:val="single" w:sz="4" w:space="0" w:color="auto"/>
              <w:bottom w:val="single" w:sz="4" w:space="0" w:color="auto"/>
              <w:right w:val="single" w:sz="4" w:space="0" w:color="auto"/>
            </w:tcBorders>
            <w:hideMark/>
          </w:tcPr>
          <w:p w:rsidR="001548DF" w:rsidRPr="00D10822" w:rsidRDefault="001548DF" w:rsidP="001548DF">
            <w:pPr>
              <w:jc w:val="center"/>
              <w:rPr>
                <w:lang w:val="ru-RU"/>
              </w:rPr>
            </w:pPr>
            <w:r w:rsidRPr="00D10822">
              <w:rPr>
                <w:lang w:val="ru-RU"/>
              </w:rPr>
              <w:t xml:space="preserve">Военно-спортивные игры посвященные Дню защитника Отечества </w:t>
            </w:r>
          </w:p>
        </w:tc>
        <w:tc>
          <w:tcPr>
            <w:tcW w:w="1905" w:type="dxa"/>
            <w:tcBorders>
              <w:top w:val="single" w:sz="4" w:space="0" w:color="auto"/>
              <w:left w:val="single" w:sz="4" w:space="0" w:color="auto"/>
              <w:bottom w:val="single" w:sz="4" w:space="0" w:color="auto"/>
              <w:right w:val="single" w:sz="4" w:space="0" w:color="auto"/>
            </w:tcBorders>
            <w:hideMark/>
          </w:tcPr>
          <w:p w:rsidR="001548DF" w:rsidRPr="00D10822" w:rsidRDefault="001548DF" w:rsidP="001548DF">
            <w:pPr>
              <w:jc w:val="center"/>
            </w:pPr>
            <w:r w:rsidRPr="00D10822">
              <w:t xml:space="preserve">Ежегодно </w:t>
            </w:r>
          </w:p>
          <w:p w:rsidR="001548DF" w:rsidRPr="00D10822" w:rsidRDefault="001548DF" w:rsidP="001548DF">
            <w:pPr>
              <w:jc w:val="center"/>
            </w:pPr>
            <w:r w:rsidRPr="00D10822">
              <w:t>февраль</w:t>
            </w:r>
          </w:p>
        </w:tc>
        <w:tc>
          <w:tcPr>
            <w:tcW w:w="2142" w:type="dxa"/>
            <w:tcBorders>
              <w:top w:val="single" w:sz="4" w:space="0" w:color="auto"/>
              <w:left w:val="single" w:sz="4" w:space="0" w:color="auto"/>
              <w:bottom w:val="single" w:sz="4" w:space="0" w:color="auto"/>
              <w:right w:val="single" w:sz="4" w:space="0" w:color="auto"/>
            </w:tcBorders>
            <w:hideMark/>
          </w:tcPr>
          <w:p w:rsidR="001548DF" w:rsidRPr="00D10822" w:rsidRDefault="001548DF" w:rsidP="001548DF">
            <w:pPr>
              <w:jc w:val="center"/>
            </w:pPr>
            <w:r w:rsidRPr="00D10822">
              <w:t>Учреждение культуры</w:t>
            </w:r>
          </w:p>
        </w:tc>
        <w:tc>
          <w:tcPr>
            <w:tcW w:w="1722" w:type="dxa"/>
            <w:tcBorders>
              <w:top w:val="single" w:sz="4" w:space="0" w:color="auto"/>
              <w:left w:val="single" w:sz="4" w:space="0" w:color="auto"/>
              <w:bottom w:val="single" w:sz="4" w:space="0" w:color="auto"/>
              <w:right w:val="single" w:sz="4" w:space="0" w:color="auto"/>
            </w:tcBorders>
          </w:tcPr>
          <w:p w:rsidR="001548DF" w:rsidRPr="00D10822" w:rsidRDefault="001548DF" w:rsidP="001548DF">
            <w:pPr>
              <w:jc w:val="center"/>
            </w:pPr>
          </w:p>
        </w:tc>
      </w:tr>
      <w:tr w:rsidR="001548DF" w:rsidRPr="00D10822" w:rsidTr="001548DF">
        <w:tc>
          <w:tcPr>
            <w:tcW w:w="646" w:type="dxa"/>
            <w:tcBorders>
              <w:top w:val="single" w:sz="4" w:space="0" w:color="auto"/>
              <w:left w:val="single" w:sz="4" w:space="0" w:color="auto"/>
              <w:bottom w:val="single" w:sz="4" w:space="0" w:color="auto"/>
              <w:right w:val="single" w:sz="4" w:space="0" w:color="auto"/>
            </w:tcBorders>
            <w:hideMark/>
          </w:tcPr>
          <w:p w:rsidR="001548DF" w:rsidRPr="00D10822" w:rsidRDefault="001548DF" w:rsidP="001548DF">
            <w:pPr>
              <w:jc w:val="center"/>
            </w:pPr>
            <w:r w:rsidRPr="00D10822">
              <w:t>6.</w:t>
            </w:r>
          </w:p>
        </w:tc>
        <w:tc>
          <w:tcPr>
            <w:tcW w:w="3155" w:type="dxa"/>
            <w:tcBorders>
              <w:top w:val="single" w:sz="4" w:space="0" w:color="auto"/>
              <w:left w:val="single" w:sz="4" w:space="0" w:color="auto"/>
              <w:bottom w:val="single" w:sz="4" w:space="0" w:color="auto"/>
              <w:right w:val="single" w:sz="4" w:space="0" w:color="auto"/>
            </w:tcBorders>
            <w:hideMark/>
          </w:tcPr>
          <w:p w:rsidR="001548DF" w:rsidRPr="00D10822" w:rsidRDefault="001548DF" w:rsidP="001548DF">
            <w:pPr>
              <w:jc w:val="center"/>
              <w:rPr>
                <w:lang w:val="ru-RU"/>
              </w:rPr>
            </w:pPr>
            <w:r w:rsidRPr="00D10822">
              <w:rPr>
                <w:lang w:val="ru-RU"/>
              </w:rPr>
              <w:t>Организация и проведение конкурса армейской песни</w:t>
            </w:r>
          </w:p>
        </w:tc>
        <w:tc>
          <w:tcPr>
            <w:tcW w:w="1905" w:type="dxa"/>
            <w:tcBorders>
              <w:top w:val="single" w:sz="4" w:space="0" w:color="auto"/>
              <w:left w:val="single" w:sz="4" w:space="0" w:color="auto"/>
              <w:bottom w:val="single" w:sz="4" w:space="0" w:color="auto"/>
              <w:right w:val="single" w:sz="4" w:space="0" w:color="auto"/>
            </w:tcBorders>
            <w:hideMark/>
          </w:tcPr>
          <w:p w:rsidR="001548DF" w:rsidRPr="00D10822" w:rsidRDefault="001548DF" w:rsidP="001548DF">
            <w:pPr>
              <w:jc w:val="center"/>
            </w:pPr>
            <w:r w:rsidRPr="00D10822">
              <w:t>ежегодно</w:t>
            </w:r>
          </w:p>
        </w:tc>
        <w:tc>
          <w:tcPr>
            <w:tcW w:w="2142" w:type="dxa"/>
            <w:tcBorders>
              <w:top w:val="single" w:sz="4" w:space="0" w:color="auto"/>
              <w:left w:val="single" w:sz="4" w:space="0" w:color="auto"/>
              <w:bottom w:val="single" w:sz="4" w:space="0" w:color="auto"/>
              <w:right w:val="single" w:sz="4" w:space="0" w:color="auto"/>
            </w:tcBorders>
            <w:hideMark/>
          </w:tcPr>
          <w:p w:rsidR="001548DF" w:rsidRPr="00D10822" w:rsidRDefault="001548DF" w:rsidP="001548DF">
            <w:pPr>
              <w:jc w:val="center"/>
            </w:pPr>
            <w:r w:rsidRPr="00D10822">
              <w:t>Учреждение культуры</w:t>
            </w:r>
          </w:p>
        </w:tc>
        <w:tc>
          <w:tcPr>
            <w:tcW w:w="1722" w:type="dxa"/>
            <w:tcBorders>
              <w:top w:val="single" w:sz="4" w:space="0" w:color="auto"/>
              <w:left w:val="single" w:sz="4" w:space="0" w:color="auto"/>
              <w:bottom w:val="single" w:sz="4" w:space="0" w:color="auto"/>
              <w:right w:val="single" w:sz="4" w:space="0" w:color="auto"/>
            </w:tcBorders>
            <w:hideMark/>
          </w:tcPr>
          <w:p w:rsidR="001548DF" w:rsidRPr="00D10822" w:rsidRDefault="001548DF" w:rsidP="001548DF">
            <w:pPr>
              <w:jc w:val="center"/>
            </w:pPr>
            <w:r w:rsidRPr="00D10822">
              <w:t>Местный бюджет</w:t>
            </w:r>
          </w:p>
          <w:p w:rsidR="001548DF" w:rsidRPr="00D10822" w:rsidRDefault="001548DF" w:rsidP="001548DF">
            <w:pPr>
              <w:jc w:val="center"/>
            </w:pPr>
            <w:r w:rsidRPr="00D10822">
              <w:t>Спонсорская помощь.</w:t>
            </w:r>
          </w:p>
        </w:tc>
      </w:tr>
      <w:tr w:rsidR="001548DF" w:rsidRPr="00D10822" w:rsidTr="001548DF">
        <w:tc>
          <w:tcPr>
            <w:tcW w:w="646" w:type="dxa"/>
            <w:tcBorders>
              <w:top w:val="single" w:sz="4" w:space="0" w:color="auto"/>
              <w:left w:val="single" w:sz="4" w:space="0" w:color="auto"/>
              <w:bottom w:val="single" w:sz="4" w:space="0" w:color="auto"/>
              <w:right w:val="single" w:sz="4" w:space="0" w:color="auto"/>
            </w:tcBorders>
            <w:hideMark/>
          </w:tcPr>
          <w:p w:rsidR="001548DF" w:rsidRPr="00D10822" w:rsidRDefault="001548DF" w:rsidP="001548DF">
            <w:pPr>
              <w:jc w:val="center"/>
            </w:pPr>
            <w:r w:rsidRPr="00D10822">
              <w:t>7.</w:t>
            </w:r>
          </w:p>
        </w:tc>
        <w:tc>
          <w:tcPr>
            <w:tcW w:w="3155" w:type="dxa"/>
            <w:tcBorders>
              <w:top w:val="single" w:sz="4" w:space="0" w:color="auto"/>
              <w:left w:val="single" w:sz="4" w:space="0" w:color="auto"/>
              <w:bottom w:val="single" w:sz="4" w:space="0" w:color="auto"/>
              <w:right w:val="single" w:sz="4" w:space="0" w:color="auto"/>
            </w:tcBorders>
            <w:hideMark/>
          </w:tcPr>
          <w:p w:rsidR="001548DF" w:rsidRPr="00D10822" w:rsidRDefault="001548DF" w:rsidP="001548DF">
            <w:pPr>
              <w:jc w:val="center"/>
              <w:rPr>
                <w:lang w:val="ru-RU"/>
              </w:rPr>
            </w:pPr>
            <w:r w:rsidRPr="00D10822">
              <w:rPr>
                <w:lang w:val="ru-RU"/>
              </w:rPr>
              <w:t>Оформление стендов и выпуск стенгазет, способствующих формированию гражданского патриотического сознания молодежи</w:t>
            </w:r>
          </w:p>
        </w:tc>
        <w:tc>
          <w:tcPr>
            <w:tcW w:w="1905" w:type="dxa"/>
            <w:tcBorders>
              <w:top w:val="single" w:sz="4" w:space="0" w:color="auto"/>
              <w:left w:val="single" w:sz="4" w:space="0" w:color="auto"/>
              <w:bottom w:val="single" w:sz="4" w:space="0" w:color="auto"/>
              <w:right w:val="single" w:sz="4" w:space="0" w:color="auto"/>
            </w:tcBorders>
            <w:hideMark/>
          </w:tcPr>
          <w:p w:rsidR="001548DF" w:rsidRPr="00D10822" w:rsidRDefault="001548DF" w:rsidP="001548DF">
            <w:pPr>
              <w:jc w:val="center"/>
            </w:pPr>
            <w:r w:rsidRPr="00D10822">
              <w:t>постоянно</w:t>
            </w:r>
          </w:p>
        </w:tc>
        <w:tc>
          <w:tcPr>
            <w:tcW w:w="2142" w:type="dxa"/>
            <w:tcBorders>
              <w:top w:val="single" w:sz="4" w:space="0" w:color="auto"/>
              <w:left w:val="single" w:sz="4" w:space="0" w:color="auto"/>
              <w:bottom w:val="single" w:sz="4" w:space="0" w:color="auto"/>
              <w:right w:val="single" w:sz="4" w:space="0" w:color="auto"/>
            </w:tcBorders>
          </w:tcPr>
          <w:p w:rsidR="001548DF" w:rsidRPr="00D10822" w:rsidRDefault="001548DF" w:rsidP="001548DF">
            <w:pPr>
              <w:jc w:val="center"/>
              <w:rPr>
                <w:lang w:val="ru-RU"/>
              </w:rPr>
            </w:pPr>
            <w:r w:rsidRPr="00D10822">
              <w:rPr>
                <w:lang w:val="ru-RU"/>
              </w:rPr>
              <w:t>Учреждение культуры</w:t>
            </w:r>
          </w:p>
          <w:p w:rsidR="001548DF" w:rsidRPr="00D10822" w:rsidRDefault="001548DF" w:rsidP="001548DF">
            <w:pPr>
              <w:jc w:val="center"/>
              <w:rPr>
                <w:lang w:val="ru-RU"/>
              </w:rPr>
            </w:pPr>
          </w:p>
          <w:p w:rsidR="001548DF" w:rsidRPr="00D10822" w:rsidRDefault="001548DF" w:rsidP="001548DF">
            <w:pPr>
              <w:jc w:val="center"/>
              <w:rPr>
                <w:lang w:val="ru-RU"/>
              </w:rPr>
            </w:pPr>
            <w:r w:rsidRPr="00D10822">
              <w:rPr>
                <w:lang w:val="ru-RU"/>
              </w:rPr>
              <w:t xml:space="preserve">Администрация Владимировского сельсовета Убинского района Новосибирской области  </w:t>
            </w:r>
          </w:p>
          <w:p w:rsidR="001548DF" w:rsidRPr="00D10822" w:rsidRDefault="001548DF" w:rsidP="001548DF">
            <w:pPr>
              <w:jc w:val="center"/>
              <w:rPr>
                <w:lang w:val="ru-RU"/>
              </w:rPr>
            </w:pPr>
          </w:p>
          <w:p w:rsidR="001548DF" w:rsidRPr="00D10822" w:rsidRDefault="001548DF" w:rsidP="001548DF">
            <w:pPr>
              <w:jc w:val="center"/>
            </w:pPr>
            <w:r w:rsidRPr="00D10822">
              <w:t>Школа</w:t>
            </w:r>
          </w:p>
        </w:tc>
        <w:tc>
          <w:tcPr>
            <w:tcW w:w="1722" w:type="dxa"/>
            <w:tcBorders>
              <w:top w:val="single" w:sz="4" w:space="0" w:color="auto"/>
              <w:left w:val="single" w:sz="4" w:space="0" w:color="auto"/>
              <w:bottom w:val="single" w:sz="4" w:space="0" w:color="auto"/>
              <w:right w:val="single" w:sz="4" w:space="0" w:color="auto"/>
            </w:tcBorders>
          </w:tcPr>
          <w:p w:rsidR="001548DF" w:rsidRPr="00D10822" w:rsidRDefault="001548DF" w:rsidP="001548DF">
            <w:pPr>
              <w:jc w:val="center"/>
            </w:pPr>
          </w:p>
        </w:tc>
      </w:tr>
      <w:tr w:rsidR="001548DF" w:rsidRPr="00D10822" w:rsidTr="001548DF">
        <w:tc>
          <w:tcPr>
            <w:tcW w:w="646" w:type="dxa"/>
            <w:tcBorders>
              <w:top w:val="single" w:sz="4" w:space="0" w:color="auto"/>
              <w:left w:val="single" w:sz="4" w:space="0" w:color="auto"/>
              <w:bottom w:val="single" w:sz="4" w:space="0" w:color="auto"/>
              <w:right w:val="single" w:sz="4" w:space="0" w:color="auto"/>
            </w:tcBorders>
            <w:hideMark/>
          </w:tcPr>
          <w:p w:rsidR="001548DF" w:rsidRPr="00D10822" w:rsidRDefault="001548DF" w:rsidP="001548DF">
            <w:pPr>
              <w:jc w:val="center"/>
            </w:pPr>
            <w:r w:rsidRPr="00D10822">
              <w:t>8.</w:t>
            </w:r>
          </w:p>
        </w:tc>
        <w:tc>
          <w:tcPr>
            <w:tcW w:w="3155" w:type="dxa"/>
            <w:tcBorders>
              <w:top w:val="single" w:sz="4" w:space="0" w:color="auto"/>
              <w:left w:val="single" w:sz="4" w:space="0" w:color="auto"/>
              <w:bottom w:val="single" w:sz="4" w:space="0" w:color="auto"/>
              <w:right w:val="single" w:sz="4" w:space="0" w:color="auto"/>
            </w:tcBorders>
            <w:hideMark/>
          </w:tcPr>
          <w:p w:rsidR="001548DF" w:rsidRPr="00D10822" w:rsidRDefault="001548DF" w:rsidP="001548DF">
            <w:pPr>
              <w:jc w:val="center"/>
              <w:rPr>
                <w:lang w:val="ru-RU"/>
              </w:rPr>
            </w:pPr>
            <w:r w:rsidRPr="00D10822">
              <w:rPr>
                <w:lang w:val="ru-RU"/>
              </w:rPr>
              <w:t xml:space="preserve">Организация и оформление фотовыставки «Они служили и служат в Российской армии» посвященной ребятам односельчанам </w:t>
            </w:r>
          </w:p>
        </w:tc>
        <w:tc>
          <w:tcPr>
            <w:tcW w:w="1905" w:type="dxa"/>
            <w:tcBorders>
              <w:top w:val="single" w:sz="4" w:space="0" w:color="auto"/>
              <w:left w:val="single" w:sz="4" w:space="0" w:color="auto"/>
              <w:bottom w:val="single" w:sz="4" w:space="0" w:color="auto"/>
              <w:right w:val="single" w:sz="4" w:space="0" w:color="auto"/>
            </w:tcBorders>
          </w:tcPr>
          <w:p w:rsidR="001548DF" w:rsidRPr="00D10822" w:rsidRDefault="001548DF" w:rsidP="001548DF">
            <w:pPr>
              <w:jc w:val="center"/>
            </w:pPr>
            <w:r w:rsidRPr="00D10822">
              <w:t>Ежегодно</w:t>
            </w:r>
          </w:p>
          <w:p w:rsidR="001548DF" w:rsidRPr="00D10822" w:rsidRDefault="001548DF" w:rsidP="001548DF">
            <w:pPr>
              <w:jc w:val="center"/>
            </w:pPr>
          </w:p>
          <w:p w:rsidR="001548DF" w:rsidRPr="00D10822" w:rsidRDefault="001548DF" w:rsidP="001548DF">
            <w:pPr>
              <w:jc w:val="center"/>
            </w:pPr>
            <w:r w:rsidRPr="00D10822">
              <w:t>Февраль</w:t>
            </w:r>
          </w:p>
          <w:p w:rsidR="001548DF" w:rsidRPr="00D10822" w:rsidRDefault="001548DF" w:rsidP="001548DF">
            <w:pPr>
              <w:jc w:val="center"/>
            </w:pPr>
          </w:p>
          <w:p w:rsidR="001548DF" w:rsidRPr="00D10822" w:rsidRDefault="001548DF" w:rsidP="001548DF">
            <w:pPr>
              <w:jc w:val="center"/>
            </w:pPr>
            <w:r w:rsidRPr="00D10822">
              <w:t>май</w:t>
            </w:r>
          </w:p>
        </w:tc>
        <w:tc>
          <w:tcPr>
            <w:tcW w:w="2142" w:type="dxa"/>
            <w:tcBorders>
              <w:top w:val="single" w:sz="4" w:space="0" w:color="auto"/>
              <w:left w:val="single" w:sz="4" w:space="0" w:color="auto"/>
              <w:bottom w:val="single" w:sz="4" w:space="0" w:color="auto"/>
              <w:right w:val="single" w:sz="4" w:space="0" w:color="auto"/>
            </w:tcBorders>
          </w:tcPr>
          <w:p w:rsidR="001548DF" w:rsidRPr="00D10822" w:rsidRDefault="001548DF" w:rsidP="001548DF">
            <w:pPr>
              <w:jc w:val="center"/>
            </w:pPr>
            <w:r w:rsidRPr="00D10822">
              <w:t>Учреждение культуры</w:t>
            </w:r>
          </w:p>
          <w:p w:rsidR="001548DF" w:rsidRPr="00D10822" w:rsidRDefault="001548DF" w:rsidP="001548DF">
            <w:pPr>
              <w:jc w:val="center"/>
            </w:pPr>
          </w:p>
          <w:p w:rsidR="001548DF" w:rsidRPr="00D10822" w:rsidRDefault="001548DF" w:rsidP="001548DF">
            <w:pPr>
              <w:jc w:val="center"/>
            </w:pPr>
            <w:r w:rsidRPr="00D10822">
              <w:t>Школа</w:t>
            </w:r>
          </w:p>
          <w:p w:rsidR="001548DF" w:rsidRPr="00D10822" w:rsidRDefault="001548DF" w:rsidP="001548DF">
            <w:pPr>
              <w:jc w:val="center"/>
            </w:pPr>
          </w:p>
        </w:tc>
        <w:tc>
          <w:tcPr>
            <w:tcW w:w="1722" w:type="dxa"/>
            <w:tcBorders>
              <w:top w:val="single" w:sz="4" w:space="0" w:color="auto"/>
              <w:left w:val="single" w:sz="4" w:space="0" w:color="auto"/>
              <w:bottom w:val="single" w:sz="4" w:space="0" w:color="auto"/>
              <w:right w:val="single" w:sz="4" w:space="0" w:color="auto"/>
            </w:tcBorders>
          </w:tcPr>
          <w:p w:rsidR="001548DF" w:rsidRPr="00D10822" w:rsidRDefault="001548DF" w:rsidP="001548DF">
            <w:pPr>
              <w:jc w:val="center"/>
            </w:pPr>
          </w:p>
        </w:tc>
      </w:tr>
      <w:tr w:rsidR="001548DF" w:rsidRPr="00D10822" w:rsidTr="001548DF">
        <w:tc>
          <w:tcPr>
            <w:tcW w:w="646" w:type="dxa"/>
            <w:tcBorders>
              <w:top w:val="single" w:sz="4" w:space="0" w:color="auto"/>
              <w:left w:val="single" w:sz="4" w:space="0" w:color="auto"/>
              <w:bottom w:val="single" w:sz="4" w:space="0" w:color="auto"/>
              <w:right w:val="single" w:sz="4" w:space="0" w:color="auto"/>
            </w:tcBorders>
            <w:hideMark/>
          </w:tcPr>
          <w:p w:rsidR="001548DF" w:rsidRPr="00D10822" w:rsidRDefault="001548DF" w:rsidP="001548DF">
            <w:pPr>
              <w:jc w:val="center"/>
            </w:pPr>
            <w:r w:rsidRPr="00D10822">
              <w:t>9.</w:t>
            </w:r>
          </w:p>
        </w:tc>
        <w:tc>
          <w:tcPr>
            <w:tcW w:w="3155" w:type="dxa"/>
            <w:tcBorders>
              <w:top w:val="single" w:sz="4" w:space="0" w:color="auto"/>
              <w:left w:val="single" w:sz="4" w:space="0" w:color="auto"/>
              <w:bottom w:val="single" w:sz="4" w:space="0" w:color="auto"/>
              <w:right w:val="single" w:sz="4" w:space="0" w:color="auto"/>
            </w:tcBorders>
            <w:hideMark/>
          </w:tcPr>
          <w:p w:rsidR="001548DF" w:rsidRPr="00D10822" w:rsidRDefault="001548DF" w:rsidP="001548DF">
            <w:pPr>
              <w:jc w:val="center"/>
              <w:rPr>
                <w:lang w:val="ru-RU"/>
              </w:rPr>
            </w:pPr>
            <w:r w:rsidRPr="00D10822">
              <w:rPr>
                <w:lang w:val="ru-RU"/>
              </w:rPr>
              <w:t>Организация и проведение молодежных акций, направленных на благоустройство и поддержание порядка на территории сельского поселения</w:t>
            </w:r>
          </w:p>
        </w:tc>
        <w:tc>
          <w:tcPr>
            <w:tcW w:w="1905" w:type="dxa"/>
            <w:tcBorders>
              <w:top w:val="single" w:sz="4" w:space="0" w:color="auto"/>
              <w:left w:val="single" w:sz="4" w:space="0" w:color="auto"/>
              <w:bottom w:val="single" w:sz="4" w:space="0" w:color="auto"/>
              <w:right w:val="single" w:sz="4" w:space="0" w:color="auto"/>
            </w:tcBorders>
          </w:tcPr>
          <w:p w:rsidR="001548DF" w:rsidRPr="00D10822" w:rsidRDefault="001548DF" w:rsidP="001548DF">
            <w:pPr>
              <w:jc w:val="center"/>
            </w:pPr>
            <w:r w:rsidRPr="00D10822">
              <w:t>ежегодно</w:t>
            </w:r>
          </w:p>
          <w:p w:rsidR="001548DF" w:rsidRPr="00D10822" w:rsidRDefault="001548DF" w:rsidP="001548DF">
            <w:pPr>
              <w:jc w:val="center"/>
            </w:pPr>
          </w:p>
          <w:p w:rsidR="001548DF" w:rsidRPr="00D10822" w:rsidRDefault="001548DF" w:rsidP="001548DF">
            <w:pPr>
              <w:jc w:val="center"/>
            </w:pPr>
            <w:r w:rsidRPr="00D10822">
              <w:t>Апрель-октябрь</w:t>
            </w:r>
          </w:p>
          <w:p w:rsidR="001548DF" w:rsidRPr="00D10822" w:rsidRDefault="001548DF" w:rsidP="001548DF">
            <w:pPr>
              <w:jc w:val="center"/>
            </w:pPr>
          </w:p>
        </w:tc>
        <w:tc>
          <w:tcPr>
            <w:tcW w:w="2142" w:type="dxa"/>
            <w:tcBorders>
              <w:top w:val="single" w:sz="4" w:space="0" w:color="auto"/>
              <w:left w:val="single" w:sz="4" w:space="0" w:color="auto"/>
              <w:bottom w:val="single" w:sz="4" w:space="0" w:color="auto"/>
              <w:right w:val="single" w:sz="4" w:space="0" w:color="auto"/>
            </w:tcBorders>
          </w:tcPr>
          <w:p w:rsidR="001548DF" w:rsidRPr="00D10822" w:rsidRDefault="001548DF" w:rsidP="001548DF">
            <w:pPr>
              <w:jc w:val="center"/>
              <w:rPr>
                <w:lang w:val="ru-RU"/>
              </w:rPr>
            </w:pPr>
            <w:r w:rsidRPr="00D10822">
              <w:rPr>
                <w:lang w:val="ru-RU"/>
              </w:rPr>
              <w:t>Учреждение культуры</w:t>
            </w:r>
          </w:p>
          <w:p w:rsidR="001548DF" w:rsidRPr="00D10822" w:rsidRDefault="001548DF" w:rsidP="001548DF">
            <w:pPr>
              <w:jc w:val="center"/>
              <w:rPr>
                <w:lang w:val="ru-RU"/>
              </w:rPr>
            </w:pPr>
          </w:p>
          <w:p w:rsidR="001548DF" w:rsidRPr="00D10822" w:rsidRDefault="001548DF" w:rsidP="001548DF">
            <w:pPr>
              <w:jc w:val="center"/>
              <w:rPr>
                <w:lang w:val="ru-RU"/>
              </w:rPr>
            </w:pPr>
            <w:r w:rsidRPr="00D10822">
              <w:rPr>
                <w:lang w:val="ru-RU"/>
              </w:rPr>
              <w:t xml:space="preserve">Администрация Владимировского сельсовета Убинского района Новосибирской области  </w:t>
            </w:r>
          </w:p>
          <w:p w:rsidR="001548DF" w:rsidRPr="00D10822" w:rsidRDefault="001548DF" w:rsidP="001548DF">
            <w:pPr>
              <w:jc w:val="center"/>
              <w:rPr>
                <w:lang w:val="ru-RU"/>
              </w:rPr>
            </w:pPr>
          </w:p>
          <w:p w:rsidR="001548DF" w:rsidRPr="00D10822" w:rsidRDefault="001548DF" w:rsidP="001548DF">
            <w:pPr>
              <w:jc w:val="center"/>
            </w:pPr>
            <w:r w:rsidRPr="00D10822">
              <w:t>Школа</w:t>
            </w:r>
          </w:p>
        </w:tc>
        <w:tc>
          <w:tcPr>
            <w:tcW w:w="1722" w:type="dxa"/>
            <w:tcBorders>
              <w:top w:val="single" w:sz="4" w:space="0" w:color="auto"/>
              <w:left w:val="single" w:sz="4" w:space="0" w:color="auto"/>
              <w:bottom w:val="single" w:sz="4" w:space="0" w:color="auto"/>
              <w:right w:val="single" w:sz="4" w:space="0" w:color="auto"/>
            </w:tcBorders>
          </w:tcPr>
          <w:p w:rsidR="001548DF" w:rsidRPr="00D10822" w:rsidRDefault="001548DF" w:rsidP="001548DF">
            <w:pPr>
              <w:jc w:val="center"/>
            </w:pPr>
          </w:p>
        </w:tc>
      </w:tr>
      <w:tr w:rsidR="001548DF" w:rsidRPr="00D10822" w:rsidTr="001548DF">
        <w:tc>
          <w:tcPr>
            <w:tcW w:w="646" w:type="dxa"/>
            <w:tcBorders>
              <w:top w:val="single" w:sz="4" w:space="0" w:color="auto"/>
              <w:left w:val="single" w:sz="4" w:space="0" w:color="auto"/>
              <w:bottom w:val="single" w:sz="4" w:space="0" w:color="auto"/>
              <w:right w:val="single" w:sz="4" w:space="0" w:color="auto"/>
            </w:tcBorders>
            <w:hideMark/>
          </w:tcPr>
          <w:p w:rsidR="001548DF" w:rsidRPr="00D10822" w:rsidRDefault="001548DF" w:rsidP="001548DF">
            <w:pPr>
              <w:jc w:val="center"/>
            </w:pPr>
            <w:r w:rsidRPr="00D10822">
              <w:t>10.</w:t>
            </w:r>
          </w:p>
        </w:tc>
        <w:tc>
          <w:tcPr>
            <w:tcW w:w="3155" w:type="dxa"/>
            <w:tcBorders>
              <w:top w:val="single" w:sz="4" w:space="0" w:color="auto"/>
              <w:left w:val="single" w:sz="4" w:space="0" w:color="auto"/>
              <w:bottom w:val="single" w:sz="4" w:space="0" w:color="auto"/>
              <w:right w:val="single" w:sz="4" w:space="0" w:color="auto"/>
            </w:tcBorders>
            <w:hideMark/>
          </w:tcPr>
          <w:p w:rsidR="001548DF" w:rsidRPr="00D10822" w:rsidRDefault="001548DF" w:rsidP="001548DF">
            <w:pPr>
              <w:jc w:val="center"/>
            </w:pPr>
            <w:r w:rsidRPr="00D10822">
              <w:t xml:space="preserve">Благоустройство памятника </w:t>
            </w:r>
          </w:p>
        </w:tc>
        <w:tc>
          <w:tcPr>
            <w:tcW w:w="1905" w:type="dxa"/>
            <w:tcBorders>
              <w:top w:val="single" w:sz="4" w:space="0" w:color="auto"/>
              <w:left w:val="single" w:sz="4" w:space="0" w:color="auto"/>
              <w:bottom w:val="single" w:sz="4" w:space="0" w:color="auto"/>
              <w:right w:val="single" w:sz="4" w:space="0" w:color="auto"/>
            </w:tcBorders>
            <w:hideMark/>
          </w:tcPr>
          <w:p w:rsidR="001548DF" w:rsidRPr="00D10822" w:rsidRDefault="001548DF" w:rsidP="001548DF">
            <w:pPr>
              <w:jc w:val="center"/>
            </w:pPr>
            <w:r w:rsidRPr="00D10822">
              <w:t>постоянно</w:t>
            </w:r>
          </w:p>
        </w:tc>
        <w:tc>
          <w:tcPr>
            <w:tcW w:w="2142" w:type="dxa"/>
            <w:tcBorders>
              <w:top w:val="single" w:sz="4" w:space="0" w:color="auto"/>
              <w:left w:val="single" w:sz="4" w:space="0" w:color="auto"/>
              <w:bottom w:val="single" w:sz="4" w:space="0" w:color="auto"/>
              <w:right w:val="single" w:sz="4" w:space="0" w:color="auto"/>
            </w:tcBorders>
            <w:hideMark/>
          </w:tcPr>
          <w:p w:rsidR="001548DF" w:rsidRPr="00D10822" w:rsidRDefault="001548DF" w:rsidP="001548DF">
            <w:pPr>
              <w:jc w:val="center"/>
            </w:pPr>
            <w:r w:rsidRPr="00D10822">
              <w:t>Школа, учреждение культуры</w:t>
            </w:r>
          </w:p>
          <w:p w:rsidR="001548DF" w:rsidRPr="00D10822" w:rsidRDefault="001548DF" w:rsidP="001548DF">
            <w:pPr>
              <w:jc w:val="center"/>
            </w:pPr>
          </w:p>
        </w:tc>
        <w:tc>
          <w:tcPr>
            <w:tcW w:w="1722" w:type="dxa"/>
            <w:tcBorders>
              <w:top w:val="single" w:sz="4" w:space="0" w:color="auto"/>
              <w:left w:val="single" w:sz="4" w:space="0" w:color="auto"/>
              <w:bottom w:val="single" w:sz="4" w:space="0" w:color="auto"/>
              <w:right w:val="single" w:sz="4" w:space="0" w:color="auto"/>
            </w:tcBorders>
          </w:tcPr>
          <w:p w:rsidR="001548DF" w:rsidRPr="00D10822" w:rsidRDefault="001548DF" w:rsidP="001548DF">
            <w:pPr>
              <w:jc w:val="center"/>
            </w:pPr>
          </w:p>
        </w:tc>
      </w:tr>
      <w:tr w:rsidR="001548DF" w:rsidRPr="00D10822" w:rsidTr="001548DF">
        <w:tc>
          <w:tcPr>
            <w:tcW w:w="646" w:type="dxa"/>
            <w:tcBorders>
              <w:top w:val="single" w:sz="4" w:space="0" w:color="auto"/>
              <w:left w:val="single" w:sz="4" w:space="0" w:color="auto"/>
              <w:bottom w:val="single" w:sz="4" w:space="0" w:color="auto"/>
              <w:right w:val="single" w:sz="4" w:space="0" w:color="auto"/>
            </w:tcBorders>
            <w:hideMark/>
          </w:tcPr>
          <w:p w:rsidR="001548DF" w:rsidRPr="00D10822" w:rsidRDefault="001548DF" w:rsidP="001548DF">
            <w:pPr>
              <w:jc w:val="center"/>
            </w:pPr>
            <w:r w:rsidRPr="00D10822">
              <w:t>11.</w:t>
            </w:r>
          </w:p>
        </w:tc>
        <w:tc>
          <w:tcPr>
            <w:tcW w:w="3155" w:type="dxa"/>
            <w:tcBorders>
              <w:top w:val="single" w:sz="4" w:space="0" w:color="auto"/>
              <w:left w:val="single" w:sz="4" w:space="0" w:color="auto"/>
              <w:bottom w:val="single" w:sz="4" w:space="0" w:color="auto"/>
              <w:right w:val="single" w:sz="4" w:space="0" w:color="auto"/>
            </w:tcBorders>
            <w:hideMark/>
          </w:tcPr>
          <w:p w:rsidR="001548DF" w:rsidRPr="00D10822" w:rsidRDefault="001548DF" w:rsidP="001548DF">
            <w:pPr>
              <w:jc w:val="center"/>
              <w:rPr>
                <w:lang w:val="ru-RU"/>
              </w:rPr>
            </w:pPr>
            <w:r w:rsidRPr="00D10822">
              <w:rPr>
                <w:lang w:val="ru-RU"/>
              </w:rPr>
              <w:t>Организация и проведение цикла вечеров по истории Отечества для школьников по темам :  «Знаешь ли ты свой край»и др</w:t>
            </w:r>
          </w:p>
        </w:tc>
        <w:tc>
          <w:tcPr>
            <w:tcW w:w="1905" w:type="dxa"/>
            <w:tcBorders>
              <w:top w:val="single" w:sz="4" w:space="0" w:color="auto"/>
              <w:left w:val="single" w:sz="4" w:space="0" w:color="auto"/>
              <w:bottom w:val="single" w:sz="4" w:space="0" w:color="auto"/>
              <w:right w:val="single" w:sz="4" w:space="0" w:color="auto"/>
            </w:tcBorders>
            <w:hideMark/>
          </w:tcPr>
          <w:p w:rsidR="001548DF" w:rsidRPr="00D10822" w:rsidRDefault="001548DF" w:rsidP="001548DF">
            <w:pPr>
              <w:jc w:val="center"/>
            </w:pPr>
            <w:r w:rsidRPr="00D10822">
              <w:t>постоянно</w:t>
            </w:r>
          </w:p>
        </w:tc>
        <w:tc>
          <w:tcPr>
            <w:tcW w:w="2142" w:type="dxa"/>
            <w:tcBorders>
              <w:top w:val="single" w:sz="4" w:space="0" w:color="auto"/>
              <w:left w:val="single" w:sz="4" w:space="0" w:color="auto"/>
              <w:bottom w:val="single" w:sz="4" w:space="0" w:color="auto"/>
              <w:right w:val="single" w:sz="4" w:space="0" w:color="auto"/>
            </w:tcBorders>
            <w:hideMark/>
          </w:tcPr>
          <w:p w:rsidR="001548DF" w:rsidRPr="00D10822" w:rsidRDefault="001548DF" w:rsidP="001548DF">
            <w:pPr>
              <w:jc w:val="center"/>
            </w:pPr>
            <w:r w:rsidRPr="00D10822">
              <w:t>Сельская библиотека</w:t>
            </w:r>
          </w:p>
        </w:tc>
        <w:tc>
          <w:tcPr>
            <w:tcW w:w="1722" w:type="dxa"/>
            <w:tcBorders>
              <w:top w:val="single" w:sz="4" w:space="0" w:color="auto"/>
              <w:left w:val="single" w:sz="4" w:space="0" w:color="auto"/>
              <w:bottom w:val="single" w:sz="4" w:space="0" w:color="auto"/>
              <w:right w:val="single" w:sz="4" w:space="0" w:color="auto"/>
            </w:tcBorders>
          </w:tcPr>
          <w:p w:rsidR="001548DF" w:rsidRPr="00D10822" w:rsidRDefault="001548DF" w:rsidP="001548DF">
            <w:pPr>
              <w:jc w:val="center"/>
            </w:pPr>
          </w:p>
        </w:tc>
      </w:tr>
      <w:tr w:rsidR="001548DF" w:rsidRPr="00D10822" w:rsidTr="001548DF">
        <w:tc>
          <w:tcPr>
            <w:tcW w:w="646" w:type="dxa"/>
            <w:tcBorders>
              <w:top w:val="single" w:sz="4" w:space="0" w:color="auto"/>
              <w:left w:val="single" w:sz="4" w:space="0" w:color="auto"/>
              <w:bottom w:val="single" w:sz="4" w:space="0" w:color="auto"/>
              <w:right w:val="single" w:sz="4" w:space="0" w:color="auto"/>
            </w:tcBorders>
            <w:hideMark/>
          </w:tcPr>
          <w:p w:rsidR="001548DF" w:rsidRPr="00D10822" w:rsidRDefault="001548DF" w:rsidP="001548DF">
            <w:pPr>
              <w:jc w:val="center"/>
            </w:pPr>
            <w:r w:rsidRPr="00D10822">
              <w:t>12.</w:t>
            </w:r>
          </w:p>
        </w:tc>
        <w:tc>
          <w:tcPr>
            <w:tcW w:w="3155" w:type="dxa"/>
            <w:tcBorders>
              <w:top w:val="single" w:sz="4" w:space="0" w:color="auto"/>
              <w:left w:val="single" w:sz="4" w:space="0" w:color="auto"/>
              <w:bottom w:val="single" w:sz="4" w:space="0" w:color="auto"/>
              <w:right w:val="single" w:sz="4" w:space="0" w:color="auto"/>
            </w:tcBorders>
            <w:hideMark/>
          </w:tcPr>
          <w:p w:rsidR="001548DF" w:rsidRPr="00D10822" w:rsidRDefault="001548DF" w:rsidP="001548DF">
            <w:pPr>
              <w:jc w:val="center"/>
              <w:rPr>
                <w:lang w:val="ru-RU"/>
              </w:rPr>
            </w:pPr>
            <w:r w:rsidRPr="00D10822">
              <w:rPr>
                <w:lang w:val="ru-RU"/>
              </w:rPr>
              <w:t xml:space="preserve">Организация уроков мужества для учащихся школ </w:t>
            </w:r>
          </w:p>
        </w:tc>
        <w:tc>
          <w:tcPr>
            <w:tcW w:w="1905" w:type="dxa"/>
            <w:tcBorders>
              <w:top w:val="single" w:sz="4" w:space="0" w:color="auto"/>
              <w:left w:val="single" w:sz="4" w:space="0" w:color="auto"/>
              <w:bottom w:val="single" w:sz="4" w:space="0" w:color="auto"/>
              <w:right w:val="single" w:sz="4" w:space="0" w:color="auto"/>
            </w:tcBorders>
            <w:hideMark/>
          </w:tcPr>
          <w:p w:rsidR="001548DF" w:rsidRPr="00D10822" w:rsidRDefault="001548DF" w:rsidP="001548DF">
            <w:pPr>
              <w:jc w:val="center"/>
            </w:pPr>
            <w:r w:rsidRPr="00D10822">
              <w:t>ежегодно</w:t>
            </w:r>
          </w:p>
        </w:tc>
        <w:tc>
          <w:tcPr>
            <w:tcW w:w="2142" w:type="dxa"/>
            <w:tcBorders>
              <w:top w:val="single" w:sz="4" w:space="0" w:color="auto"/>
              <w:left w:val="single" w:sz="4" w:space="0" w:color="auto"/>
              <w:bottom w:val="single" w:sz="4" w:space="0" w:color="auto"/>
              <w:right w:val="single" w:sz="4" w:space="0" w:color="auto"/>
            </w:tcBorders>
            <w:hideMark/>
          </w:tcPr>
          <w:p w:rsidR="001548DF" w:rsidRPr="00D10822" w:rsidRDefault="001548DF" w:rsidP="001548DF">
            <w:pPr>
              <w:jc w:val="center"/>
            </w:pPr>
            <w:r w:rsidRPr="00D10822">
              <w:t>Школа</w:t>
            </w:r>
          </w:p>
        </w:tc>
        <w:tc>
          <w:tcPr>
            <w:tcW w:w="1722" w:type="dxa"/>
            <w:tcBorders>
              <w:top w:val="single" w:sz="4" w:space="0" w:color="auto"/>
              <w:left w:val="single" w:sz="4" w:space="0" w:color="auto"/>
              <w:bottom w:val="single" w:sz="4" w:space="0" w:color="auto"/>
              <w:right w:val="single" w:sz="4" w:space="0" w:color="auto"/>
            </w:tcBorders>
          </w:tcPr>
          <w:p w:rsidR="001548DF" w:rsidRPr="00D10822" w:rsidRDefault="001548DF" w:rsidP="001548DF">
            <w:pPr>
              <w:jc w:val="center"/>
            </w:pPr>
          </w:p>
        </w:tc>
      </w:tr>
      <w:tr w:rsidR="001548DF" w:rsidRPr="00D10822" w:rsidTr="001548DF">
        <w:tc>
          <w:tcPr>
            <w:tcW w:w="646" w:type="dxa"/>
            <w:tcBorders>
              <w:top w:val="single" w:sz="4" w:space="0" w:color="auto"/>
              <w:left w:val="single" w:sz="4" w:space="0" w:color="auto"/>
              <w:bottom w:val="single" w:sz="4" w:space="0" w:color="auto"/>
              <w:right w:val="single" w:sz="4" w:space="0" w:color="auto"/>
            </w:tcBorders>
            <w:hideMark/>
          </w:tcPr>
          <w:p w:rsidR="001548DF" w:rsidRPr="00D10822" w:rsidRDefault="001548DF" w:rsidP="001548DF">
            <w:pPr>
              <w:jc w:val="center"/>
            </w:pPr>
            <w:r w:rsidRPr="00D10822">
              <w:t>13.</w:t>
            </w:r>
          </w:p>
        </w:tc>
        <w:tc>
          <w:tcPr>
            <w:tcW w:w="3155" w:type="dxa"/>
            <w:tcBorders>
              <w:top w:val="single" w:sz="4" w:space="0" w:color="auto"/>
              <w:left w:val="single" w:sz="4" w:space="0" w:color="auto"/>
              <w:bottom w:val="single" w:sz="4" w:space="0" w:color="auto"/>
              <w:right w:val="single" w:sz="4" w:space="0" w:color="auto"/>
            </w:tcBorders>
            <w:hideMark/>
          </w:tcPr>
          <w:p w:rsidR="001548DF" w:rsidRPr="00D10822" w:rsidRDefault="001548DF" w:rsidP="001548DF">
            <w:pPr>
              <w:jc w:val="center"/>
              <w:rPr>
                <w:lang w:val="ru-RU"/>
              </w:rPr>
            </w:pPr>
            <w:r w:rsidRPr="00D10822">
              <w:rPr>
                <w:lang w:val="ru-RU"/>
              </w:rPr>
              <w:t>Организация конкурсов детских рисунков, посвященных Российской Армии и на военную тематику</w:t>
            </w:r>
          </w:p>
        </w:tc>
        <w:tc>
          <w:tcPr>
            <w:tcW w:w="1905" w:type="dxa"/>
            <w:tcBorders>
              <w:top w:val="single" w:sz="4" w:space="0" w:color="auto"/>
              <w:left w:val="single" w:sz="4" w:space="0" w:color="auto"/>
              <w:bottom w:val="single" w:sz="4" w:space="0" w:color="auto"/>
              <w:right w:val="single" w:sz="4" w:space="0" w:color="auto"/>
            </w:tcBorders>
            <w:hideMark/>
          </w:tcPr>
          <w:p w:rsidR="001548DF" w:rsidRPr="00D10822" w:rsidRDefault="001548DF" w:rsidP="001548DF">
            <w:pPr>
              <w:jc w:val="center"/>
            </w:pPr>
            <w:r w:rsidRPr="00D10822">
              <w:t>ежегодно</w:t>
            </w:r>
          </w:p>
        </w:tc>
        <w:tc>
          <w:tcPr>
            <w:tcW w:w="2142" w:type="dxa"/>
            <w:tcBorders>
              <w:top w:val="single" w:sz="4" w:space="0" w:color="auto"/>
              <w:left w:val="single" w:sz="4" w:space="0" w:color="auto"/>
              <w:bottom w:val="single" w:sz="4" w:space="0" w:color="auto"/>
              <w:right w:val="single" w:sz="4" w:space="0" w:color="auto"/>
            </w:tcBorders>
            <w:hideMark/>
          </w:tcPr>
          <w:p w:rsidR="001548DF" w:rsidRPr="00D10822" w:rsidRDefault="001548DF" w:rsidP="001548DF">
            <w:pPr>
              <w:jc w:val="center"/>
            </w:pPr>
            <w:r w:rsidRPr="00D10822">
              <w:t>Учреждение культуры</w:t>
            </w:r>
          </w:p>
          <w:p w:rsidR="001548DF" w:rsidRPr="00D10822" w:rsidRDefault="001548DF" w:rsidP="001548DF">
            <w:pPr>
              <w:jc w:val="center"/>
            </w:pPr>
            <w:r w:rsidRPr="00D10822">
              <w:t>Школа</w:t>
            </w:r>
          </w:p>
        </w:tc>
        <w:tc>
          <w:tcPr>
            <w:tcW w:w="1722" w:type="dxa"/>
            <w:tcBorders>
              <w:top w:val="single" w:sz="4" w:space="0" w:color="auto"/>
              <w:left w:val="single" w:sz="4" w:space="0" w:color="auto"/>
              <w:bottom w:val="single" w:sz="4" w:space="0" w:color="auto"/>
              <w:right w:val="single" w:sz="4" w:space="0" w:color="auto"/>
            </w:tcBorders>
          </w:tcPr>
          <w:p w:rsidR="001548DF" w:rsidRPr="00D10822" w:rsidRDefault="001548DF" w:rsidP="001548DF">
            <w:pPr>
              <w:jc w:val="center"/>
            </w:pPr>
          </w:p>
        </w:tc>
      </w:tr>
    </w:tbl>
    <w:p w:rsidR="001548DF" w:rsidRPr="00D10822" w:rsidRDefault="001548DF" w:rsidP="001548DF">
      <w:pPr>
        <w:rPr>
          <w:rFonts w:ascii="Times New Roman" w:eastAsia="Times New Roman" w:hAnsi="Times New Roman"/>
          <w:sz w:val="20"/>
          <w:szCs w:val="20"/>
        </w:rPr>
      </w:pPr>
    </w:p>
    <w:p w:rsidR="001548DF" w:rsidRPr="001548DF" w:rsidRDefault="001548DF" w:rsidP="001548DF">
      <w:pPr>
        <w:pStyle w:val="af3"/>
        <w:rPr>
          <w:rFonts w:ascii="Times New Roman" w:hAnsi="Times New Roman" w:cs="Times New Roman"/>
          <w:i/>
          <w:sz w:val="24"/>
          <w:szCs w:val="24"/>
          <w:lang w:val="ru-RU"/>
        </w:rPr>
      </w:pPr>
    </w:p>
    <w:p w:rsidR="001548DF" w:rsidRDefault="001548DF" w:rsidP="001548DF">
      <w:pPr>
        <w:pStyle w:val="af3"/>
        <w:jc w:val="center"/>
        <w:rPr>
          <w:rFonts w:ascii="Times New Roman" w:hAnsi="Times New Roman" w:cs="Times New Roman"/>
          <w:i/>
          <w:sz w:val="24"/>
          <w:szCs w:val="24"/>
          <w:lang w:val="ru-RU"/>
        </w:rPr>
      </w:pPr>
    </w:p>
    <w:p w:rsidR="001548DF" w:rsidRDefault="001548DF" w:rsidP="001548DF">
      <w:pPr>
        <w:pStyle w:val="af3"/>
        <w:jc w:val="center"/>
        <w:rPr>
          <w:rFonts w:ascii="Times New Roman" w:hAnsi="Times New Roman" w:cs="Times New Roman"/>
          <w:i/>
          <w:sz w:val="24"/>
          <w:szCs w:val="24"/>
          <w:lang w:val="ru-RU"/>
        </w:rPr>
      </w:pPr>
    </w:p>
    <w:p w:rsidR="001548DF" w:rsidRPr="00A370CB" w:rsidRDefault="001548DF" w:rsidP="001548DF">
      <w:pPr>
        <w:jc w:val="center"/>
        <w:rPr>
          <w:rFonts w:ascii="Times New Roman" w:hAnsi="Times New Roman" w:cs="Times New Roman"/>
          <w:b/>
          <w:sz w:val="20"/>
          <w:szCs w:val="20"/>
          <w:lang w:val="ru-RU"/>
        </w:rPr>
      </w:pPr>
      <w:r w:rsidRPr="00A370CB">
        <w:rPr>
          <w:rFonts w:ascii="Times New Roman" w:hAnsi="Times New Roman" w:cs="Times New Roman"/>
          <w:b/>
          <w:sz w:val="20"/>
          <w:szCs w:val="20"/>
          <w:lang w:val="ru-RU"/>
        </w:rPr>
        <w:t>АДМИНИСТРАЦИЯ ВЛАДИМИРОВСКОГО СЕЛЬСОВЕТА</w:t>
      </w:r>
      <w:r w:rsidRPr="00A370CB">
        <w:rPr>
          <w:rFonts w:ascii="Times New Roman" w:hAnsi="Times New Roman" w:cs="Times New Roman"/>
          <w:b/>
          <w:sz w:val="20"/>
          <w:szCs w:val="20"/>
          <w:lang w:val="ru-RU"/>
        </w:rPr>
        <w:br/>
        <w:t>УБИНСКОГО РАЙОНА</w:t>
      </w:r>
    </w:p>
    <w:p w:rsidR="001548DF" w:rsidRPr="00A370CB" w:rsidRDefault="001548DF" w:rsidP="001548DF">
      <w:pPr>
        <w:jc w:val="center"/>
        <w:rPr>
          <w:rFonts w:ascii="Times New Roman" w:hAnsi="Times New Roman" w:cs="Times New Roman"/>
          <w:b/>
          <w:sz w:val="20"/>
          <w:szCs w:val="20"/>
          <w:lang w:val="ru-RU"/>
        </w:rPr>
      </w:pPr>
      <w:r w:rsidRPr="00A370CB">
        <w:rPr>
          <w:rFonts w:ascii="Times New Roman" w:hAnsi="Times New Roman" w:cs="Times New Roman"/>
          <w:b/>
          <w:sz w:val="20"/>
          <w:szCs w:val="20"/>
          <w:lang w:val="ru-RU"/>
        </w:rPr>
        <w:t>НОВОСИБИРСКОЙ ОБЛАСТИ</w:t>
      </w:r>
    </w:p>
    <w:p w:rsidR="001548DF" w:rsidRPr="00A370CB" w:rsidRDefault="001548DF" w:rsidP="001548DF">
      <w:pPr>
        <w:rPr>
          <w:rFonts w:ascii="Times New Roman" w:hAnsi="Times New Roman" w:cs="Times New Roman"/>
          <w:b/>
          <w:sz w:val="20"/>
          <w:szCs w:val="20"/>
          <w:lang w:val="ru-RU"/>
        </w:rPr>
      </w:pPr>
    </w:p>
    <w:p w:rsidR="001548DF" w:rsidRPr="00A370CB" w:rsidRDefault="001548DF" w:rsidP="001548DF">
      <w:pPr>
        <w:jc w:val="center"/>
        <w:rPr>
          <w:rFonts w:ascii="Times New Roman" w:hAnsi="Times New Roman" w:cs="Times New Roman"/>
          <w:b/>
          <w:sz w:val="20"/>
          <w:szCs w:val="20"/>
          <w:lang w:val="ru-RU"/>
        </w:rPr>
      </w:pPr>
      <w:r w:rsidRPr="00A370CB">
        <w:rPr>
          <w:rFonts w:ascii="Times New Roman" w:hAnsi="Times New Roman" w:cs="Times New Roman"/>
          <w:b/>
          <w:sz w:val="20"/>
          <w:szCs w:val="20"/>
          <w:lang w:val="ru-RU"/>
        </w:rPr>
        <w:t>ПОСТАНОВЛЕНИЕ</w:t>
      </w:r>
    </w:p>
    <w:p w:rsidR="001548DF" w:rsidRPr="00A370CB" w:rsidRDefault="001548DF" w:rsidP="001548DF">
      <w:pPr>
        <w:rPr>
          <w:rFonts w:ascii="Times New Roman" w:hAnsi="Times New Roman" w:cs="Times New Roman"/>
          <w:b/>
          <w:sz w:val="20"/>
          <w:szCs w:val="20"/>
          <w:lang w:val="ru-RU"/>
        </w:rPr>
      </w:pPr>
    </w:p>
    <w:p w:rsidR="001548DF" w:rsidRPr="00A370CB" w:rsidRDefault="001548DF" w:rsidP="001548DF">
      <w:pPr>
        <w:jc w:val="center"/>
        <w:rPr>
          <w:rFonts w:ascii="Times New Roman" w:hAnsi="Times New Roman" w:cs="Times New Roman"/>
          <w:b/>
          <w:sz w:val="20"/>
          <w:szCs w:val="20"/>
          <w:lang w:val="ru-RU"/>
        </w:rPr>
      </w:pPr>
      <w:r w:rsidRPr="00A370CB">
        <w:rPr>
          <w:rFonts w:ascii="Times New Roman" w:hAnsi="Times New Roman" w:cs="Times New Roman"/>
          <w:b/>
          <w:sz w:val="20"/>
          <w:szCs w:val="20"/>
          <w:lang w:val="ru-RU"/>
        </w:rPr>
        <w:t xml:space="preserve"> 25.12.2015  № 45-па</w:t>
      </w:r>
    </w:p>
    <w:p w:rsidR="001548DF" w:rsidRPr="001548DF" w:rsidRDefault="001548DF" w:rsidP="001548DF">
      <w:pPr>
        <w:pStyle w:val="ConsPlusTitle"/>
        <w:rPr>
          <w:sz w:val="20"/>
          <w:lang w:val="ru-RU"/>
        </w:rPr>
      </w:pPr>
    </w:p>
    <w:p w:rsidR="001548DF" w:rsidRPr="001548DF" w:rsidRDefault="001548DF" w:rsidP="001548DF">
      <w:pPr>
        <w:pStyle w:val="ConsPlusTitle"/>
        <w:jc w:val="center"/>
        <w:rPr>
          <w:sz w:val="20"/>
          <w:lang w:val="ru-RU"/>
        </w:rPr>
      </w:pPr>
      <w:r w:rsidRPr="001548DF">
        <w:rPr>
          <w:sz w:val="20"/>
          <w:lang w:val="ru-RU"/>
        </w:rPr>
        <w:t>Об утверждении Порядка подготовки, утверждения</w:t>
      </w:r>
    </w:p>
    <w:p w:rsidR="001548DF" w:rsidRPr="001548DF" w:rsidRDefault="001548DF" w:rsidP="001548DF">
      <w:pPr>
        <w:pStyle w:val="ConsPlusTitle"/>
        <w:jc w:val="center"/>
        <w:rPr>
          <w:sz w:val="20"/>
          <w:lang w:val="ru-RU"/>
        </w:rPr>
      </w:pPr>
      <w:r w:rsidRPr="001548DF">
        <w:rPr>
          <w:sz w:val="20"/>
          <w:lang w:val="ru-RU"/>
        </w:rPr>
        <w:t xml:space="preserve">местных нормативов градостроительного проектирования </w:t>
      </w:r>
    </w:p>
    <w:p w:rsidR="001548DF" w:rsidRPr="001548DF" w:rsidRDefault="001548DF" w:rsidP="001548DF">
      <w:pPr>
        <w:pStyle w:val="ConsPlusTitle"/>
        <w:jc w:val="center"/>
        <w:rPr>
          <w:sz w:val="20"/>
          <w:lang w:val="ru-RU"/>
        </w:rPr>
      </w:pPr>
      <w:r w:rsidRPr="001548DF">
        <w:rPr>
          <w:sz w:val="20"/>
          <w:lang w:val="ru-RU"/>
        </w:rPr>
        <w:t>и внесения в них изменений</w:t>
      </w:r>
    </w:p>
    <w:p w:rsidR="001548DF" w:rsidRPr="001548DF" w:rsidRDefault="001548DF" w:rsidP="001548DF">
      <w:pPr>
        <w:pStyle w:val="ConsPlusNormal"/>
        <w:jc w:val="both"/>
        <w:rPr>
          <w:rFonts w:ascii="Times New Roman" w:hAnsi="Times New Roman" w:cs="Times New Roman"/>
          <w:lang w:val="ru-RU"/>
        </w:rPr>
      </w:pPr>
    </w:p>
    <w:p w:rsidR="001548DF" w:rsidRPr="001548DF" w:rsidRDefault="001548DF" w:rsidP="001548DF">
      <w:pPr>
        <w:pStyle w:val="ConsPlusNormal"/>
        <w:ind w:firstLine="709"/>
        <w:jc w:val="both"/>
        <w:rPr>
          <w:rFonts w:ascii="Times New Roman" w:hAnsi="Times New Roman" w:cs="Times New Roman"/>
          <w:lang w:val="ru-RU"/>
        </w:rPr>
      </w:pPr>
      <w:r w:rsidRPr="001548DF">
        <w:rPr>
          <w:rFonts w:ascii="Times New Roman" w:hAnsi="Times New Roman" w:cs="Times New Roman"/>
          <w:lang w:val="ru-RU"/>
        </w:rPr>
        <w:t xml:space="preserve">В соответствии с Градостроительным </w:t>
      </w:r>
      <w:hyperlink r:id="rId111" w:history="1">
        <w:r w:rsidRPr="001548DF">
          <w:rPr>
            <w:rStyle w:val="a3"/>
            <w:rFonts w:ascii="Times New Roman" w:eastAsiaTheme="majorEastAsia" w:hAnsi="Times New Roman" w:cs="Times New Roman"/>
            <w:lang w:val="ru-RU"/>
          </w:rPr>
          <w:t>кодексом</w:t>
        </w:r>
      </w:hyperlink>
      <w:r w:rsidRPr="001548DF">
        <w:rPr>
          <w:rFonts w:ascii="Times New Roman" w:hAnsi="Times New Roman" w:cs="Times New Roman"/>
          <w:lang w:val="ru-RU"/>
        </w:rPr>
        <w:t xml:space="preserve"> Российской Федерации, Федеральным </w:t>
      </w:r>
      <w:hyperlink r:id="rId112" w:history="1">
        <w:r w:rsidRPr="001548DF">
          <w:rPr>
            <w:rStyle w:val="a3"/>
            <w:rFonts w:ascii="Times New Roman" w:eastAsiaTheme="majorEastAsia" w:hAnsi="Times New Roman" w:cs="Times New Roman"/>
            <w:lang w:val="ru-RU"/>
          </w:rPr>
          <w:t>законом</w:t>
        </w:r>
      </w:hyperlink>
      <w:r w:rsidRPr="001548DF">
        <w:rPr>
          <w:rFonts w:ascii="Times New Roman" w:hAnsi="Times New Roman" w:cs="Times New Roman"/>
          <w:lang w:val="ru-RU"/>
        </w:rPr>
        <w:t xml:space="preserve"> от 06.10.2003 № 131-ФЗ «Об общих принципах организации местного самоуправления в Российской Федерации», Уставом Владимировского сельсовета Убинского района Новосибирской области, администрация Владимировского сельсовета </w:t>
      </w:r>
      <w:r w:rsidRPr="001548DF">
        <w:rPr>
          <w:rFonts w:ascii="Times New Roman" w:hAnsi="Times New Roman" w:cs="Times New Roman"/>
          <w:b/>
          <w:lang w:val="ru-RU"/>
        </w:rPr>
        <w:t xml:space="preserve">п </w:t>
      </w:r>
      <w:r w:rsidRPr="001548DF">
        <w:rPr>
          <w:rFonts w:ascii="Times New Roman" w:hAnsi="Times New Roman" w:cs="Times New Roman"/>
          <w:b/>
          <w:bCs/>
          <w:lang w:val="ru-RU"/>
        </w:rPr>
        <w:t>о</w:t>
      </w:r>
      <w:r w:rsidRPr="00A370CB">
        <w:rPr>
          <w:rFonts w:ascii="Times New Roman" w:hAnsi="Times New Roman" w:cs="Times New Roman"/>
          <w:b/>
          <w:bCs/>
        </w:rPr>
        <w:t> </w:t>
      </w:r>
      <w:r w:rsidRPr="001548DF">
        <w:rPr>
          <w:rFonts w:ascii="Times New Roman" w:hAnsi="Times New Roman" w:cs="Times New Roman"/>
          <w:b/>
          <w:bCs/>
          <w:lang w:val="ru-RU"/>
        </w:rPr>
        <w:t>с</w:t>
      </w:r>
      <w:r w:rsidRPr="00A370CB">
        <w:rPr>
          <w:rFonts w:ascii="Times New Roman" w:hAnsi="Times New Roman" w:cs="Times New Roman"/>
          <w:b/>
          <w:bCs/>
        </w:rPr>
        <w:t> </w:t>
      </w:r>
      <w:r w:rsidRPr="001548DF">
        <w:rPr>
          <w:rFonts w:ascii="Times New Roman" w:hAnsi="Times New Roman" w:cs="Times New Roman"/>
          <w:b/>
          <w:bCs/>
          <w:lang w:val="ru-RU"/>
        </w:rPr>
        <w:t>т</w:t>
      </w:r>
      <w:r w:rsidRPr="00A370CB">
        <w:rPr>
          <w:rFonts w:ascii="Times New Roman" w:hAnsi="Times New Roman" w:cs="Times New Roman"/>
          <w:b/>
          <w:bCs/>
        </w:rPr>
        <w:t> </w:t>
      </w:r>
      <w:r w:rsidRPr="001548DF">
        <w:rPr>
          <w:rFonts w:ascii="Times New Roman" w:hAnsi="Times New Roman" w:cs="Times New Roman"/>
          <w:b/>
          <w:bCs/>
          <w:lang w:val="ru-RU"/>
        </w:rPr>
        <w:t>а</w:t>
      </w:r>
      <w:r w:rsidRPr="00A370CB">
        <w:rPr>
          <w:rFonts w:ascii="Times New Roman" w:hAnsi="Times New Roman" w:cs="Times New Roman"/>
          <w:b/>
          <w:bCs/>
        </w:rPr>
        <w:t> </w:t>
      </w:r>
      <w:r w:rsidRPr="001548DF">
        <w:rPr>
          <w:rFonts w:ascii="Times New Roman" w:hAnsi="Times New Roman" w:cs="Times New Roman"/>
          <w:b/>
          <w:bCs/>
          <w:lang w:val="ru-RU"/>
        </w:rPr>
        <w:t>н</w:t>
      </w:r>
      <w:r w:rsidRPr="00A370CB">
        <w:rPr>
          <w:rFonts w:ascii="Times New Roman" w:hAnsi="Times New Roman" w:cs="Times New Roman"/>
          <w:b/>
          <w:bCs/>
        </w:rPr>
        <w:t> </w:t>
      </w:r>
      <w:r w:rsidRPr="001548DF">
        <w:rPr>
          <w:rFonts w:ascii="Times New Roman" w:hAnsi="Times New Roman" w:cs="Times New Roman"/>
          <w:b/>
          <w:bCs/>
          <w:lang w:val="ru-RU"/>
        </w:rPr>
        <w:t>о</w:t>
      </w:r>
      <w:r w:rsidRPr="00A370CB">
        <w:rPr>
          <w:rFonts w:ascii="Times New Roman" w:hAnsi="Times New Roman" w:cs="Times New Roman"/>
          <w:b/>
          <w:bCs/>
        </w:rPr>
        <w:t> </w:t>
      </w:r>
      <w:r w:rsidRPr="001548DF">
        <w:rPr>
          <w:rFonts w:ascii="Times New Roman" w:hAnsi="Times New Roman" w:cs="Times New Roman"/>
          <w:b/>
          <w:bCs/>
          <w:lang w:val="ru-RU"/>
        </w:rPr>
        <w:t>в</w:t>
      </w:r>
      <w:r w:rsidRPr="00A370CB">
        <w:rPr>
          <w:rFonts w:ascii="Times New Roman" w:hAnsi="Times New Roman" w:cs="Times New Roman"/>
          <w:b/>
          <w:bCs/>
        </w:rPr>
        <w:t> </w:t>
      </w:r>
      <w:r w:rsidRPr="001548DF">
        <w:rPr>
          <w:rFonts w:ascii="Times New Roman" w:hAnsi="Times New Roman" w:cs="Times New Roman"/>
          <w:b/>
          <w:bCs/>
          <w:lang w:val="ru-RU"/>
        </w:rPr>
        <w:t>л</w:t>
      </w:r>
      <w:r w:rsidRPr="00A370CB">
        <w:rPr>
          <w:rFonts w:ascii="Times New Roman" w:hAnsi="Times New Roman" w:cs="Times New Roman"/>
          <w:b/>
          <w:bCs/>
        </w:rPr>
        <w:t> </w:t>
      </w:r>
      <w:r w:rsidRPr="001548DF">
        <w:rPr>
          <w:rFonts w:ascii="Times New Roman" w:hAnsi="Times New Roman" w:cs="Times New Roman"/>
          <w:b/>
          <w:bCs/>
          <w:lang w:val="ru-RU"/>
        </w:rPr>
        <w:t>я е т:</w:t>
      </w:r>
    </w:p>
    <w:p w:rsidR="001548DF" w:rsidRPr="001548DF" w:rsidRDefault="001548DF" w:rsidP="001548DF">
      <w:pPr>
        <w:pStyle w:val="ConsPlusNormal"/>
        <w:ind w:firstLine="709"/>
        <w:jc w:val="both"/>
        <w:rPr>
          <w:rFonts w:ascii="Times New Roman" w:hAnsi="Times New Roman" w:cs="Times New Roman"/>
          <w:lang w:val="ru-RU"/>
        </w:rPr>
      </w:pPr>
      <w:r w:rsidRPr="001548DF">
        <w:rPr>
          <w:rFonts w:ascii="Times New Roman" w:hAnsi="Times New Roman" w:cs="Times New Roman"/>
          <w:lang w:val="ru-RU"/>
        </w:rPr>
        <w:t>1.</w:t>
      </w:r>
      <w:r w:rsidRPr="00A370CB">
        <w:rPr>
          <w:rFonts w:ascii="Times New Roman" w:hAnsi="Times New Roman" w:cs="Times New Roman"/>
        </w:rPr>
        <w:t> </w:t>
      </w:r>
      <w:r w:rsidRPr="001548DF">
        <w:rPr>
          <w:rFonts w:ascii="Times New Roman" w:hAnsi="Times New Roman" w:cs="Times New Roman"/>
          <w:lang w:val="ru-RU"/>
        </w:rPr>
        <w:t xml:space="preserve">Утвердить прилагаемый </w:t>
      </w:r>
      <w:hyperlink r:id="rId113" w:anchor="P35" w:history="1">
        <w:r w:rsidRPr="001548DF">
          <w:rPr>
            <w:rStyle w:val="a3"/>
            <w:rFonts w:ascii="Times New Roman" w:eastAsiaTheme="majorEastAsia" w:hAnsi="Times New Roman" w:cs="Times New Roman"/>
            <w:lang w:val="ru-RU"/>
          </w:rPr>
          <w:t>Порядок</w:t>
        </w:r>
      </w:hyperlink>
      <w:r w:rsidRPr="001548DF">
        <w:rPr>
          <w:rFonts w:ascii="Times New Roman" w:hAnsi="Times New Roman" w:cs="Times New Roman"/>
          <w:lang w:val="ru-RU"/>
        </w:rPr>
        <w:t xml:space="preserve"> подготовки, утверждения местных нормативов градостроительного проектирования Владимировского сельсовета Убинского района Новосибирской области и внесения в них изменений.</w:t>
      </w:r>
    </w:p>
    <w:p w:rsidR="001548DF" w:rsidRPr="001548DF" w:rsidRDefault="001548DF" w:rsidP="001548DF">
      <w:pPr>
        <w:pStyle w:val="ConsPlusNormal"/>
        <w:ind w:firstLine="709"/>
        <w:jc w:val="both"/>
        <w:rPr>
          <w:rFonts w:ascii="Times New Roman" w:hAnsi="Times New Roman" w:cs="Times New Roman"/>
          <w:lang w:val="ru-RU"/>
        </w:rPr>
      </w:pPr>
      <w:r w:rsidRPr="001548DF">
        <w:rPr>
          <w:rFonts w:ascii="Times New Roman" w:hAnsi="Times New Roman" w:cs="Times New Roman"/>
          <w:lang w:val="ru-RU"/>
        </w:rPr>
        <w:t>2.</w:t>
      </w:r>
      <w:r w:rsidRPr="00A370CB">
        <w:rPr>
          <w:rFonts w:ascii="Times New Roman" w:hAnsi="Times New Roman" w:cs="Times New Roman"/>
        </w:rPr>
        <w:t> </w:t>
      </w:r>
      <w:r w:rsidRPr="001548DF">
        <w:rPr>
          <w:rFonts w:ascii="Times New Roman" w:hAnsi="Times New Roman" w:cs="Times New Roman"/>
          <w:lang w:val="ru-RU"/>
        </w:rPr>
        <w:t>Опубликовать периодическом печатном издании Владимировского сельсовета Убинского района Новосибирской области «Информационный вестник» и разместить на официальном сайте Владимировского сельсовета Убинского района Новосибирской области.</w:t>
      </w:r>
    </w:p>
    <w:p w:rsidR="001548DF" w:rsidRPr="001548DF" w:rsidRDefault="001548DF" w:rsidP="001548DF">
      <w:pPr>
        <w:pStyle w:val="ConsPlusNormal"/>
        <w:ind w:firstLine="709"/>
        <w:jc w:val="both"/>
        <w:rPr>
          <w:rFonts w:ascii="Times New Roman" w:hAnsi="Times New Roman" w:cs="Times New Roman"/>
          <w:lang w:val="ru-RU"/>
        </w:rPr>
      </w:pPr>
      <w:r w:rsidRPr="001548DF">
        <w:rPr>
          <w:rFonts w:ascii="Times New Roman" w:hAnsi="Times New Roman" w:cs="Times New Roman"/>
          <w:lang w:val="ru-RU"/>
        </w:rPr>
        <w:t>3.</w:t>
      </w:r>
      <w:r w:rsidRPr="00A370CB">
        <w:rPr>
          <w:rFonts w:ascii="Times New Roman" w:hAnsi="Times New Roman" w:cs="Times New Roman"/>
        </w:rPr>
        <w:t> </w:t>
      </w:r>
      <w:r w:rsidRPr="001548DF">
        <w:rPr>
          <w:rFonts w:ascii="Times New Roman" w:hAnsi="Times New Roman" w:cs="Times New Roman"/>
          <w:lang w:val="ru-RU"/>
        </w:rPr>
        <w:t>Контроль за выполнением настоящего постановления оставляю за собой.</w:t>
      </w:r>
    </w:p>
    <w:p w:rsidR="001548DF" w:rsidRPr="001548DF" w:rsidRDefault="001548DF" w:rsidP="001548DF">
      <w:pPr>
        <w:pStyle w:val="ConsPlusNormal"/>
        <w:jc w:val="both"/>
        <w:rPr>
          <w:rFonts w:ascii="Times New Roman" w:hAnsi="Times New Roman" w:cs="Times New Roman"/>
          <w:lang w:val="ru-RU"/>
        </w:rPr>
      </w:pPr>
    </w:p>
    <w:p w:rsidR="001548DF" w:rsidRPr="00A370CB" w:rsidRDefault="001548DF" w:rsidP="001548DF">
      <w:pPr>
        <w:rPr>
          <w:rFonts w:ascii="Times New Roman" w:hAnsi="Times New Roman" w:cs="Times New Roman"/>
          <w:sz w:val="20"/>
          <w:szCs w:val="20"/>
          <w:lang w:val="ru-RU"/>
        </w:rPr>
      </w:pPr>
    </w:p>
    <w:p w:rsidR="001548DF" w:rsidRPr="00A370CB" w:rsidRDefault="001548DF" w:rsidP="001548DF">
      <w:pPr>
        <w:rPr>
          <w:rFonts w:ascii="Times New Roman" w:hAnsi="Times New Roman" w:cs="Times New Roman"/>
          <w:sz w:val="20"/>
          <w:szCs w:val="20"/>
          <w:lang w:val="ru-RU"/>
        </w:rPr>
      </w:pPr>
      <w:r w:rsidRPr="00A370CB">
        <w:rPr>
          <w:rFonts w:ascii="Times New Roman" w:hAnsi="Times New Roman" w:cs="Times New Roman"/>
          <w:sz w:val="20"/>
          <w:szCs w:val="20"/>
          <w:lang w:val="ru-RU"/>
        </w:rPr>
        <w:t xml:space="preserve">Глава Владимировского  сельсовета                                     </w:t>
      </w:r>
    </w:p>
    <w:p w:rsidR="001548DF" w:rsidRPr="00A370CB" w:rsidRDefault="001548DF" w:rsidP="001548DF">
      <w:pPr>
        <w:rPr>
          <w:rFonts w:ascii="Times New Roman" w:hAnsi="Times New Roman" w:cs="Times New Roman"/>
          <w:sz w:val="20"/>
          <w:szCs w:val="20"/>
          <w:lang w:val="ru-RU"/>
        </w:rPr>
      </w:pPr>
      <w:r w:rsidRPr="00A370CB">
        <w:rPr>
          <w:rFonts w:ascii="Times New Roman" w:hAnsi="Times New Roman" w:cs="Times New Roman"/>
          <w:sz w:val="20"/>
          <w:szCs w:val="20"/>
          <w:lang w:val="ru-RU"/>
        </w:rPr>
        <w:t>Убинского  района Новосибирской области                                      Г.П. Чернов</w:t>
      </w:r>
    </w:p>
    <w:p w:rsidR="001548DF" w:rsidRPr="00A370CB" w:rsidRDefault="001548DF" w:rsidP="001548DF">
      <w:pPr>
        <w:rPr>
          <w:rFonts w:ascii="Times New Roman" w:hAnsi="Times New Roman" w:cs="Times New Roman"/>
          <w:sz w:val="20"/>
          <w:szCs w:val="20"/>
          <w:lang w:val="ru-RU"/>
        </w:rPr>
      </w:pPr>
    </w:p>
    <w:p w:rsidR="001548DF" w:rsidRPr="001548DF" w:rsidRDefault="001548DF" w:rsidP="001548DF">
      <w:pPr>
        <w:pStyle w:val="ConsPlusNormal"/>
        <w:jc w:val="right"/>
        <w:rPr>
          <w:rFonts w:ascii="Times New Roman" w:hAnsi="Times New Roman" w:cs="Times New Roman"/>
          <w:lang w:val="ru-RU"/>
        </w:rPr>
      </w:pPr>
      <w:r w:rsidRPr="001548DF">
        <w:rPr>
          <w:rFonts w:ascii="Times New Roman" w:hAnsi="Times New Roman" w:cs="Times New Roman"/>
          <w:lang w:val="ru-RU"/>
        </w:rPr>
        <w:t>УТВЕРЖДЕН</w:t>
      </w:r>
    </w:p>
    <w:p w:rsidR="001548DF" w:rsidRPr="001548DF" w:rsidRDefault="001548DF" w:rsidP="001548DF">
      <w:pPr>
        <w:pStyle w:val="ConsPlusNormal"/>
        <w:jc w:val="right"/>
        <w:rPr>
          <w:rFonts w:ascii="Times New Roman" w:hAnsi="Times New Roman" w:cs="Times New Roman"/>
          <w:lang w:val="ru-RU"/>
        </w:rPr>
      </w:pPr>
      <w:r w:rsidRPr="001548DF">
        <w:rPr>
          <w:rFonts w:ascii="Times New Roman" w:hAnsi="Times New Roman" w:cs="Times New Roman"/>
          <w:lang w:val="ru-RU"/>
        </w:rPr>
        <w:t>постановлением Владимировского</w:t>
      </w:r>
    </w:p>
    <w:p w:rsidR="001548DF" w:rsidRPr="001548DF" w:rsidRDefault="001548DF" w:rsidP="001548DF">
      <w:pPr>
        <w:pStyle w:val="ConsPlusNormal"/>
        <w:jc w:val="right"/>
        <w:rPr>
          <w:rFonts w:ascii="Times New Roman" w:hAnsi="Times New Roman" w:cs="Times New Roman"/>
          <w:lang w:val="ru-RU"/>
        </w:rPr>
      </w:pPr>
      <w:r w:rsidRPr="001548DF">
        <w:rPr>
          <w:rFonts w:ascii="Times New Roman" w:hAnsi="Times New Roman" w:cs="Times New Roman"/>
          <w:lang w:val="ru-RU"/>
        </w:rPr>
        <w:t xml:space="preserve"> сельсовета Убинского района </w:t>
      </w:r>
    </w:p>
    <w:p w:rsidR="001548DF" w:rsidRPr="001548DF" w:rsidRDefault="001548DF" w:rsidP="001548DF">
      <w:pPr>
        <w:pStyle w:val="ConsPlusNormal"/>
        <w:jc w:val="right"/>
        <w:rPr>
          <w:rFonts w:ascii="Times New Roman" w:hAnsi="Times New Roman" w:cs="Times New Roman"/>
          <w:lang w:val="ru-RU"/>
        </w:rPr>
      </w:pPr>
      <w:r w:rsidRPr="001548DF">
        <w:rPr>
          <w:rFonts w:ascii="Times New Roman" w:hAnsi="Times New Roman" w:cs="Times New Roman"/>
          <w:lang w:val="ru-RU"/>
        </w:rPr>
        <w:t>Новосибирской области</w:t>
      </w:r>
    </w:p>
    <w:p w:rsidR="001548DF" w:rsidRPr="001548DF" w:rsidRDefault="001548DF" w:rsidP="001548DF">
      <w:pPr>
        <w:pStyle w:val="ConsPlusNormal"/>
        <w:jc w:val="right"/>
        <w:rPr>
          <w:rFonts w:ascii="Times New Roman" w:hAnsi="Times New Roman" w:cs="Times New Roman"/>
          <w:lang w:val="ru-RU"/>
        </w:rPr>
      </w:pPr>
      <w:r w:rsidRPr="001548DF">
        <w:rPr>
          <w:rFonts w:ascii="Times New Roman" w:hAnsi="Times New Roman" w:cs="Times New Roman"/>
          <w:lang w:val="ru-RU"/>
        </w:rPr>
        <w:t>от 25.12.2015 № 45-па</w:t>
      </w:r>
    </w:p>
    <w:p w:rsidR="001548DF" w:rsidRPr="001548DF" w:rsidRDefault="001548DF" w:rsidP="001548DF">
      <w:pPr>
        <w:pStyle w:val="ConsPlusNormal"/>
        <w:jc w:val="both"/>
        <w:rPr>
          <w:rFonts w:ascii="Times New Roman" w:hAnsi="Times New Roman" w:cs="Times New Roman"/>
          <w:lang w:val="ru-RU"/>
        </w:rPr>
      </w:pPr>
    </w:p>
    <w:p w:rsidR="001548DF" w:rsidRPr="001548DF" w:rsidRDefault="001548DF" w:rsidP="001548DF">
      <w:pPr>
        <w:pStyle w:val="ConsPlusTitle"/>
        <w:jc w:val="center"/>
        <w:rPr>
          <w:sz w:val="20"/>
          <w:lang w:val="ru-RU"/>
        </w:rPr>
      </w:pPr>
      <w:bookmarkStart w:id="36" w:name="P35"/>
      <w:bookmarkEnd w:id="36"/>
      <w:r w:rsidRPr="001548DF">
        <w:rPr>
          <w:sz w:val="20"/>
          <w:lang w:val="ru-RU"/>
        </w:rPr>
        <w:t xml:space="preserve">Порядок подготовки, утверждения </w:t>
      </w:r>
    </w:p>
    <w:p w:rsidR="001548DF" w:rsidRPr="001548DF" w:rsidRDefault="001548DF" w:rsidP="001548DF">
      <w:pPr>
        <w:pStyle w:val="ConsPlusTitle"/>
        <w:jc w:val="center"/>
        <w:rPr>
          <w:sz w:val="20"/>
          <w:lang w:val="ru-RU"/>
        </w:rPr>
      </w:pPr>
      <w:r w:rsidRPr="001548DF">
        <w:rPr>
          <w:sz w:val="20"/>
          <w:lang w:val="ru-RU"/>
        </w:rPr>
        <w:t>местных нормативов градостроительного проектирования Владимировского сельсовета Убинского района Новосибирской области и внесение в них изменений</w:t>
      </w:r>
    </w:p>
    <w:p w:rsidR="001548DF" w:rsidRPr="001548DF" w:rsidRDefault="001548DF" w:rsidP="001548DF">
      <w:pPr>
        <w:pStyle w:val="ConsPlusNormal"/>
        <w:jc w:val="both"/>
        <w:rPr>
          <w:rFonts w:ascii="Times New Roman" w:hAnsi="Times New Roman" w:cs="Times New Roman"/>
          <w:lang w:val="ru-RU"/>
        </w:rPr>
      </w:pPr>
    </w:p>
    <w:p w:rsidR="001548DF" w:rsidRPr="001548DF" w:rsidRDefault="001548DF" w:rsidP="001548DF">
      <w:pPr>
        <w:pStyle w:val="ConsPlusNormal"/>
        <w:jc w:val="center"/>
        <w:rPr>
          <w:rFonts w:ascii="Times New Roman" w:hAnsi="Times New Roman" w:cs="Times New Roman"/>
          <w:lang w:val="ru-RU"/>
        </w:rPr>
      </w:pPr>
      <w:r w:rsidRPr="001548DF">
        <w:rPr>
          <w:rFonts w:ascii="Times New Roman" w:hAnsi="Times New Roman" w:cs="Times New Roman"/>
          <w:lang w:val="ru-RU"/>
        </w:rPr>
        <w:t>1.</w:t>
      </w:r>
      <w:r w:rsidRPr="00A370CB">
        <w:rPr>
          <w:rFonts w:ascii="Times New Roman" w:hAnsi="Times New Roman" w:cs="Times New Roman"/>
        </w:rPr>
        <w:t> </w:t>
      </w:r>
      <w:r w:rsidRPr="001548DF">
        <w:rPr>
          <w:rFonts w:ascii="Times New Roman" w:hAnsi="Times New Roman" w:cs="Times New Roman"/>
          <w:lang w:val="ru-RU"/>
        </w:rPr>
        <w:t>Общие положения</w:t>
      </w:r>
    </w:p>
    <w:p w:rsidR="001548DF" w:rsidRPr="001548DF" w:rsidRDefault="001548DF" w:rsidP="001548DF">
      <w:pPr>
        <w:pStyle w:val="ConsPlusNormal"/>
        <w:jc w:val="both"/>
        <w:rPr>
          <w:rFonts w:ascii="Times New Roman" w:hAnsi="Times New Roman" w:cs="Times New Roman"/>
          <w:lang w:val="ru-RU"/>
        </w:rPr>
      </w:pPr>
    </w:p>
    <w:p w:rsidR="001548DF" w:rsidRPr="001548DF" w:rsidRDefault="001548DF" w:rsidP="001548DF">
      <w:pPr>
        <w:pStyle w:val="ConsPlusNormal"/>
        <w:ind w:firstLine="709"/>
        <w:jc w:val="both"/>
        <w:rPr>
          <w:rFonts w:ascii="Times New Roman" w:hAnsi="Times New Roman" w:cs="Times New Roman"/>
          <w:lang w:val="ru-RU"/>
        </w:rPr>
      </w:pPr>
      <w:r w:rsidRPr="001548DF">
        <w:rPr>
          <w:rFonts w:ascii="Times New Roman" w:hAnsi="Times New Roman" w:cs="Times New Roman"/>
          <w:lang w:val="ru-RU"/>
        </w:rPr>
        <w:t>1.1.</w:t>
      </w:r>
      <w:r w:rsidRPr="00A370CB">
        <w:rPr>
          <w:rFonts w:ascii="Times New Roman" w:hAnsi="Times New Roman" w:cs="Times New Roman"/>
        </w:rPr>
        <w:t> </w:t>
      </w:r>
      <w:r w:rsidRPr="001548DF">
        <w:rPr>
          <w:rFonts w:ascii="Times New Roman" w:hAnsi="Times New Roman" w:cs="Times New Roman"/>
          <w:lang w:val="ru-RU"/>
        </w:rPr>
        <w:t xml:space="preserve">Настоящий Порядок разработан на основании </w:t>
      </w:r>
      <w:hyperlink r:id="rId114" w:history="1">
        <w:r w:rsidRPr="001548DF">
          <w:rPr>
            <w:rStyle w:val="a3"/>
            <w:rFonts w:ascii="Times New Roman" w:eastAsiaTheme="majorEastAsia" w:hAnsi="Times New Roman" w:cs="Times New Roman"/>
            <w:lang w:val="ru-RU"/>
          </w:rPr>
          <w:t>статьи</w:t>
        </w:r>
        <w:r w:rsidRPr="00A370CB">
          <w:rPr>
            <w:rStyle w:val="a3"/>
            <w:rFonts w:ascii="Times New Roman" w:eastAsiaTheme="majorEastAsia" w:hAnsi="Times New Roman" w:cs="Times New Roman"/>
          </w:rPr>
          <w:t> </w:t>
        </w:r>
        <w:r w:rsidRPr="001548DF">
          <w:rPr>
            <w:rStyle w:val="a3"/>
            <w:rFonts w:ascii="Times New Roman" w:eastAsiaTheme="majorEastAsia" w:hAnsi="Times New Roman" w:cs="Times New Roman"/>
            <w:lang w:val="ru-RU"/>
          </w:rPr>
          <w:t>29.4</w:t>
        </w:r>
      </w:hyperlink>
      <w:r w:rsidRPr="001548DF">
        <w:rPr>
          <w:rFonts w:ascii="Times New Roman" w:hAnsi="Times New Roman" w:cs="Times New Roman"/>
          <w:lang w:val="ru-RU"/>
        </w:rPr>
        <w:t xml:space="preserve">Градостроительного кодекса Российской Федерации, </w:t>
      </w:r>
      <w:hyperlink r:id="rId115" w:history="1">
        <w:r w:rsidRPr="001548DF">
          <w:rPr>
            <w:rStyle w:val="a3"/>
            <w:rFonts w:ascii="Times New Roman" w:eastAsiaTheme="majorEastAsia" w:hAnsi="Times New Roman" w:cs="Times New Roman"/>
            <w:lang w:val="ru-RU"/>
          </w:rPr>
          <w:t>статьи 16</w:t>
        </w:r>
      </w:hyperlink>
      <w:r w:rsidRPr="00A370CB">
        <w:rPr>
          <w:rFonts w:ascii="Times New Roman" w:hAnsi="Times New Roman" w:cs="Times New Roman"/>
        </w:rPr>
        <w:t> </w:t>
      </w:r>
      <w:r w:rsidRPr="001548DF">
        <w:rPr>
          <w:rFonts w:ascii="Times New Roman" w:hAnsi="Times New Roman" w:cs="Times New Roman"/>
          <w:lang w:val="ru-RU"/>
        </w:rPr>
        <w:t xml:space="preserve">Федерального закона от 06.10.2003 № 131-ФЗ «Об общих принципах организации местного самоуправления в Российской Федерации», </w:t>
      </w:r>
      <w:hyperlink r:id="rId116" w:history="1">
        <w:r w:rsidRPr="001548DF">
          <w:rPr>
            <w:rStyle w:val="a3"/>
            <w:rFonts w:ascii="Times New Roman" w:eastAsiaTheme="majorEastAsia" w:hAnsi="Times New Roman" w:cs="Times New Roman"/>
            <w:lang w:val="ru-RU"/>
          </w:rPr>
          <w:t>Устава</w:t>
        </w:r>
      </w:hyperlink>
      <w:r w:rsidRPr="001548DF">
        <w:rPr>
          <w:rFonts w:ascii="Times New Roman" w:hAnsi="Times New Roman" w:cs="Times New Roman"/>
          <w:lang w:val="ru-RU"/>
        </w:rPr>
        <w:t xml:space="preserve"> Владимировского сельсовета Убинского района Новосибирской области.</w:t>
      </w:r>
    </w:p>
    <w:p w:rsidR="001548DF" w:rsidRPr="001548DF" w:rsidRDefault="001548DF" w:rsidP="001548DF">
      <w:pPr>
        <w:pStyle w:val="ConsPlusNormal"/>
        <w:ind w:firstLine="709"/>
        <w:jc w:val="both"/>
        <w:rPr>
          <w:rFonts w:ascii="Times New Roman" w:hAnsi="Times New Roman" w:cs="Times New Roman"/>
          <w:lang w:val="ru-RU"/>
        </w:rPr>
      </w:pPr>
      <w:r w:rsidRPr="001548DF">
        <w:rPr>
          <w:rFonts w:ascii="Times New Roman" w:hAnsi="Times New Roman" w:cs="Times New Roman"/>
          <w:lang w:val="ru-RU"/>
        </w:rPr>
        <w:t>1.2.</w:t>
      </w:r>
      <w:r w:rsidRPr="00A370CB">
        <w:rPr>
          <w:rFonts w:ascii="Times New Roman" w:hAnsi="Times New Roman" w:cs="Times New Roman"/>
        </w:rPr>
        <w:t> </w:t>
      </w:r>
      <w:r w:rsidRPr="001548DF">
        <w:rPr>
          <w:rFonts w:ascii="Times New Roman" w:hAnsi="Times New Roman" w:cs="Times New Roman"/>
          <w:lang w:val="ru-RU"/>
        </w:rPr>
        <w:t>Настоящий Порядок определяет цели и задачи, правила подготовки, утверждения местных нормативов градостроительного проектирования Владимировского сельсовета Убинского района Новосибирской области (далее - местные нормативы) и внесения в них изменений.</w:t>
      </w:r>
    </w:p>
    <w:p w:rsidR="001548DF" w:rsidRPr="001548DF" w:rsidRDefault="001548DF" w:rsidP="001548DF">
      <w:pPr>
        <w:pStyle w:val="ConsPlusNormal"/>
        <w:ind w:firstLine="709"/>
        <w:jc w:val="both"/>
        <w:rPr>
          <w:rFonts w:ascii="Times New Roman" w:hAnsi="Times New Roman" w:cs="Times New Roman"/>
          <w:lang w:val="ru-RU"/>
        </w:rPr>
      </w:pPr>
      <w:r w:rsidRPr="001548DF">
        <w:rPr>
          <w:rFonts w:ascii="Times New Roman" w:hAnsi="Times New Roman" w:cs="Times New Roman"/>
          <w:lang w:val="ru-RU"/>
        </w:rPr>
        <w:t>1.3.</w:t>
      </w:r>
      <w:r w:rsidRPr="00A370CB">
        <w:rPr>
          <w:rFonts w:ascii="Times New Roman" w:hAnsi="Times New Roman" w:cs="Times New Roman"/>
        </w:rPr>
        <w:t> </w:t>
      </w:r>
      <w:r w:rsidRPr="001548DF">
        <w:rPr>
          <w:rFonts w:ascii="Times New Roman" w:hAnsi="Times New Roman" w:cs="Times New Roman"/>
          <w:lang w:val="ru-RU"/>
        </w:rPr>
        <w:t>Местные нормативы обязательны для применения на территории Владимировского сельсовета Убинского района Новосибирской области всеми субъектами градостроительной деятельности при:</w:t>
      </w:r>
    </w:p>
    <w:p w:rsidR="001548DF" w:rsidRPr="001548DF" w:rsidRDefault="001548DF" w:rsidP="001548DF">
      <w:pPr>
        <w:pStyle w:val="ConsPlusNormal"/>
        <w:ind w:firstLine="709"/>
        <w:jc w:val="both"/>
        <w:rPr>
          <w:rFonts w:ascii="Times New Roman" w:hAnsi="Times New Roman" w:cs="Times New Roman"/>
          <w:lang w:val="ru-RU"/>
        </w:rPr>
      </w:pPr>
      <w:r w:rsidRPr="001548DF">
        <w:rPr>
          <w:rFonts w:ascii="Times New Roman" w:hAnsi="Times New Roman" w:cs="Times New Roman"/>
          <w:lang w:val="ru-RU"/>
        </w:rPr>
        <w:t>-</w:t>
      </w:r>
      <w:r w:rsidRPr="00A370CB">
        <w:rPr>
          <w:rFonts w:ascii="Times New Roman" w:hAnsi="Times New Roman" w:cs="Times New Roman"/>
        </w:rPr>
        <w:t> </w:t>
      </w:r>
      <w:r w:rsidRPr="001548DF">
        <w:rPr>
          <w:rFonts w:ascii="Times New Roman" w:hAnsi="Times New Roman" w:cs="Times New Roman"/>
          <w:lang w:val="ru-RU"/>
        </w:rPr>
        <w:t>подготовке, согласовании, утверждении документов территориального планирования Владимировского сельсовета Убинского района Новосибирской области и внесении в них изменений;</w:t>
      </w:r>
    </w:p>
    <w:p w:rsidR="001548DF" w:rsidRPr="001548DF" w:rsidRDefault="001548DF" w:rsidP="001548DF">
      <w:pPr>
        <w:pStyle w:val="ConsPlusNormal"/>
        <w:ind w:firstLine="709"/>
        <w:jc w:val="both"/>
        <w:rPr>
          <w:rFonts w:ascii="Times New Roman" w:hAnsi="Times New Roman" w:cs="Times New Roman"/>
          <w:lang w:val="ru-RU"/>
        </w:rPr>
      </w:pPr>
      <w:r w:rsidRPr="001548DF">
        <w:rPr>
          <w:rFonts w:ascii="Times New Roman" w:hAnsi="Times New Roman" w:cs="Times New Roman"/>
          <w:lang w:val="ru-RU"/>
        </w:rPr>
        <w:t>-</w:t>
      </w:r>
      <w:r w:rsidRPr="00A370CB">
        <w:rPr>
          <w:rFonts w:ascii="Times New Roman" w:hAnsi="Times New Roman" w:cs="Times New Roman"/>
        </w:rPr>
        <w:t> </w:t>
      </w:r>
      <w:r w:rsidRPr="001548DF">
        <w:rPr>
          <w:rFonts w:ascii="Times New Roman" w:hAnsi="Times New Roman" w:cs="Times New Roman"/>
          <w:lang w:val="ru-RU"/>
        </w:rPr>
        <w:t>подготовке, утверждении документации по планировке территории (проектов планировки территории, проектов межевания территории), предусматривающей размещение объектов местного значения Владимировского сельсовета Убинского района Новосибирской области;</w:t>
      </w:r>
    </w:p>
    <w:p w:rsidR="001548DF" w:rsidRPr="001548DF" w:rsidRDefault="001548DF" w:rsidP="001548DF">
      <w:pPr>
        <w:pStyle w:val="ConsPlusNormal"/>
        <w:ind w:firstLine="709"/>
        <w:jc w:val="both"/>
        <w:rPr>
          <w:rFonts w:ascii="Times New Roman" w:hAnsi="Times New Roman" w:cs="Times New Roman"/>
          <w:lang w:val="ru-RU"/>
        </w:rPr>
      </w:pPr>
      <w:r w:rsidRPr="001548DF">
        <w:rPr>
          <w:rFonts w:ascii="Times New Roman" w:hAnsi="Times New Roman" w:cs="Times New Roman"/>
          <w:lang w:val="ru-RU"/>
        </w:rPr>
        <w:t>-</w:t>
      </w:r>
      <w:r w:rsidRPr="00A370CB">
        <w:rPr>
          <w:rFonts w:ascii="Times New Roman" w:hAnsi="Times New Roman" w:cs="Times New Roman"/>
        </w:rPr>
        <w:t> </w:t>
      </w:r>
      <w:r w:rsidRPr="001548DF">
        <w:rPr>
          <w:rFonts w:ascii="Times New Roman" w:hAnsi="Times New Roman" w:cs="Times New Roman"/>
          <w:lang w:val="ru-RU"/>
        </w:rPr>
        <w:t>определении условий аукционов на право заключения договоров аренды земельных участков для комплексного освоения в целях жилищного строительства;</w:t>
      </w:r>
    </w:p>
    <w:p w:rsidR="001548DF" w:rsidRPr="001548DF" w:rsidRDefault="001548DF" w:rsidP="001548DF">
      <w:pPr>
        <w:pStyle w:val="ConsPlusNormal"/>
        <w:ind w:firstLine="709"/>
        <w:jc w:val="both"/>
        <w:rPr>
          <w:rFonts w:ascii="Times New Roman" w:hAnsi="Times New Roman" w:cs="Times New Roman"/>
          <w:lang w:val="ru-RU"/>
        </w:rPr>
      </w:pPr>
      <w:r w:rsidRPr="001548DF">
        <w:rPr>
          <w:rFonts w:ascii="Times New Roman" w:hAnsi="Times New Roman" w:cs="Times New Roman"/>
          <w:lang w:val="ru-RU"/>
        </w:rPr>
        <w:t>-</w:t>
      </w:r>
      <w:r w:rsidRPr="00A370CB">
        <w:rPr>
          <w:rFonts w:ascii="Times New Roman" w:hAnsi="Times New Roman" w:cs="Times New Roman"/>
        </w:rPr>
        <w:t> </w:t>
      </w:r>
      <w:r w:rsidRPr="001548DF">
        <w:rPr>
          <w:rFonts w:ascii="Times New Roman" w:hAnsi="Times New Roman" w:cs="Times New Roman"/>
          <w:lang w:val="ru-RU"/>
        </w:rPr>
        <w:t>определении условий аукционов на право заключить договор о развитии застроенной территории;</w:t>
      </w:r>
    </w:p>
    <w:p w:rsidR="001548DF" w:rsidRPr="001548DF" w:rsidRDefault="001548DF" w:rsidP="001548DF">
      <w:pPr>
        <w:pStyle w:val="ConsPlusNormal"/>
        <w:ind w:firstLine="709"/>
        <w:jc w:val="both"/>
        <w:rPr>
          <w:rFonts w:ascii="Times New Roman" w:hAnsi="Times New Roman" w:cs="Times New Roman"/>
          <w:lang w:val="ru-RU"/>
        </w:rPr>
      </w:pPr>
      <w:r w:rsidRPr="001548DF">
        <w:rPr>
          <w:rFonts w:ascii="Times New Roman" w:hAnsi="Times New Roman" w:cs="Times New Roman"/>
          <w:lang w:val="ru-RU"/>
        </w:rPr>
        <w:t>-</w:t>
      </w:r>
      <w:r w:rsidRPr="00A370CB">
        <w:rPr>
          <w:rFonts w:ascii="Times New Roman" w:hAnsi="Times New Roman" w:cs="Times New Roman"/>
        </w:rPr>
        <w:t> </w:t>
      </w:r>
      <w:r w:rsidRPr="001548DF">
        <w:rPr>
          <w:rFonts w:ascii="Times New Roman" w:hAnsi="Times New Roman" w:cs="Times New Roman"/>
          <w:lang w:val="ru-RU"/>
        </w:rPr>
        <w:t>проведении экспертизы, подготовке и рассмотрении проектной документации для строительства, реконструкции, капитального ремонта объектов капитального строительства, благоустройства территории.</w:t>
      </w:r>
    </w:p>
    <w:p w:rsidR="001548DF" w:rsidRPr="001548DF" w:rsidRDefault="001548DF" w:rsidP="001548DF">
      <w:pPr>
        <w:pStyle w:val="ConsPlusNormal"/>
        <w:jc w:val="both"/>
        <w:rPr>
          <w:rFonts w:ascii="Times New Roman" w:hAnsi="Times New Roman" w:cs="Times New Roman"/>
          <w:lang w:val="ru-RU"/>
        </w:rPr>
      </w:pPr>
    </w:p>
    <w:p w:rsidR="001548DF" w:rsidRPr="001548DF" w:rsidRDefault="001548DF" w:rsidP="001548DF">
      <w:pPr>
        <w:pStyle w:val="ConsPlusNormal"/>
        <w:jc w:val="center"/>
        <w:rPr>
          <w:rFonts w:ascii="Times New Roman" w:hAnsi="Times New Roman" w:cs="Times New Roman"/>
          <w:lang w:val="ru-RU"/>
        </w:rPr>
      </w:pPr>
      <w:r w:rsidRPr="001548DF">
        <w:rPr>
          <w:rFonts w:ascii="Times New Roman" w:hAnsi="Times New Roman" w:cs="Times New Roman"/>
          <w:lang w:val="ru-RU"/>
        </w:rPr>
        <w:t>2.</w:t>
      </w:r>
      <w:r w:rsidRPr="00A370CB">
        <w:rPr>
          <w:rFonts w:ascii="Times New Roman" w:hAnsi="Times New Roman" w:cs="Times New Roman"/>
        </w:rPr>
        <w:t> </w:t>
      </w:r>
      <w:r w:rsidRPr="001548DF">
        <w:rPr>
          <w:rFonts w:ascii="Times New Roman" w:hAnsi="Times New Roman" w:cs="Times New Roman"/>
          <w:lang w:val="ru-RU"/>
        </w:rPr>
        <w:t>Цели и задачи местных нормативов</w:t>
      </w:r>
    </w:p>
    <w:p w:rsidR="001548DF" w:rsidRPr="001548DF" w:rsidRDefault="001548DF" w:rsidP="001548DF">
      <w:pPr>
        <w:pStyle w:val="ConsPlusNormal"/>
        <w:jc w:val="both"/>
        <w:rPr>
          <w:rFonts w:ascii="Times New Roman" w:hAnsi="Times New Roman" w:cs="Times New Roman"/>
          <w:lang w:val="ru-RU"/>
        </w:rPr>
      </w:pPr>
    </w:p>
    <w:p w:rsidR="001548DF" w:rsidRPr="001548DF" w:rsidRDefault="001548DF" w:rsidP="001548DF">
      <w:pPr>
        <w:pStyle w:val="ConsPlusNormal"/>
        <w:ind w:firstLine="709"/>
        <w:jc w:val="both"/>
        <w:rPr>
          <w:rFonts w:ascii="Times New Roman" w:hAnsi="Times New Roman" w:cs="Times New Roman"/>
          <w:lang w:val="ru-RU"/>
        </w:rPr>
      </w:pPr>
      <w:r w:rsidRPr="001548DF">
        <w:rPr>
          <w:rFonts w:ascii="Times New Roman" w:hAnsi="Times New Roman" w:cs="Times New Roman"/>
          <w:lang w:val="ru-RU"/>
        </w:rPr>
        <w:lastRenderedPageBreak/>
        <w:t>2.1.</w:t>
      </w:r>
      <w:r w:rsidRPr="00A370CB">
        <w:rPr>
          <w:rFonts w:ascii="Times New Roman" w:hAnsi="Times New Roman" w:cs="Times New Roman"/>
        </w:rPr>
        <w:t> </w:t>
      </w:r>
      <w:r w:rsidRPr="001548DF">
        <w:rPr>
          <w:rFonts w:ascii="Times New Roman" w:hAnsi="Times New Roman" w:cs="Times New Roman"/>
          <w:lang w:val="ru-RU"/>
        </w:rPr>
        <w:t>Местные нормативы подготавливаются в целях:</w:t>
      </w:r>
    </w:p>
    <w:p w:rsidR="001548DF" w:rsidRPr="001548DF" w:rsidRDefault="001548DF" w:rsidP="001548DF">
      <w:pPr>
        <w:pStyle w:val="ConsPlusNormal"/>
        <w:ind w:firstLine="709"/>
        <w:jc w:val="both"/>
        <w:rPr>
          <w:rFonts w:ascii="Times New Roman" w:hAnsi="Times New Roman" w:cs="Times New Roman"/>
          <w:lang w:val="ru-RU"/>
        </w:rPr>
      </w:pPr>
      <w:r w:rsidRPr="001548DF">
        <w:rPr>
          <w:rFonts w:ascii="Times New Roman" w:hAnsi="Times New Roman" w:cs="Times New Roman"/>
          <w:lang w:val="ru-RU"/>
        </w:rPr>
        <w:t>-</w:t>
      </w:r>
      <w:r w:rsidRPr="00A370CB">
        <w:rPr>
          <w:rFonts w:ascii="Times New Roman" w:hAnsi="Times New Roman" w:cs="Times New Roman"/>
        </w:rPr>
        <w:t> </w:t>
      </w:r>
      <w:r w:rsidRPr="001548DF">
        <w:rPr>
          <w:rFonts w:ascii="Times New Roman" w:hAnsi="Times New Roman" w:cs="Times New Roman"/>
          <w:lang w:val="ru-RU"/>
        </w:rPr>
        <w:t>организации управления градостроительной деятельностью в администрации Владимировского сельсовета Убинского района Новосибирской области средствами установления требований к территориальному планированию, градостроительному зонированию территорий администрации Владимировского сельсовета Убинского района Новосибирской области</w:t>
      </w:r>
    </w:p>
    <w:p w:rsidR="001548DF" w:rsidRPr="001548DF" w:rsidRDefault="001548DF" w:rsidP="001548DF">
      <w:pPr>
        <w:pStyle w:val="ConsPlusNormal"/>
        <w:ind w:firstLine="709"/>
        <w:jc w:val="both"/>
        <w:rPr>
          <w:rFonts w:ascii="Times New Roman" w:hAnsi="Times New Roman" w:cs="Times New Roman"/>
          <w:lang w:val="ru-RU"/>
        </w:rPr>
      </w:pPr>
      <w:r w:rsidRPr="001548DF">
        <w:rPr>
          <w:rFonts w:ascii="Times New Roman" w:hAnsi="Times New Roman" w:cs="Times New Roman"/>
          <w:lang w:val="ru-RU"/>
        </w:rPr>
        <w:t>-</w:t>
      </w:r>
      <w:r w:rsidRPr="00A370CB">
        <w:rPr>
          <w:rFonts w:ascii="Times New Roman" w:hAnsi="Times New Roman" w:cs="Times New Roman"/>
        </w:rPr>
        <w:t> </w:t>
      </w:r>
      <w:r w:rsidRPr="001548DF">
        <w:rPr>
          <w:rFonts w:ascii="Times New Roman" w:hAnsi="Times New Roman" w:cs="Times New Roman"/>
          <w:lang w:val="ru-RU"/>
        </w:rPr>
        <w:t>обоснованного определения параметров развития территорий администрации Владимировского сельсовета Убинского района Новосибирской области при подготовке документов территориального планирования администрации Владимировского сельсовета Убинского района Новосибирской области и внесении в них изменений;</w:t>
      </w:r>
    </w:p>
    <w:p w:rsidR="001548DF" w:rsidRPr="001548DF" w:rsidRDefault="001548DF" w:rsidP="001548DF">
      <w:pPr>
        <w:pStyle w:val="ConsPlusNormal"/>
        <w:ind w:firstLine="709"/>
        <w:jc w:val="both"/>
        <w:rPr>
          <w:rFonts w:ascii="Times New Roman" w:hAnsi="Times New Roman" w:cs="Times New Roman"/>
          <w:lang w:val="ru-RU"/>
        </w:rPr>
      </w:pPr>
      <w:r w:rsidRPr="001548DF">
        <w:rPr>
          <w:rFonts w:ascii="Times New Roman" w:hAnsi="Times New Roman" w:cs="Times New Roman"/>
          <w:lang w:val="ru-RU"/>
        </w:rPr>
        <w:t>-</w:t>
      </w:r>
      <w:r w:rsidRPr="00A370CB">
        <w:rPr>
          <w:rFonts w:ascii="Times New Roman" w:hAnsi="Times New Roman" w:cs="Times New Roman"/>
        </w:rPr>
        <w:t> </w:t>
      </w:r>
      <w:r w:rsidRPr="001548DF">
        <w:rPr>
          <w:rFonts w:ascii="Times New Roman" w:hAnsi="Times New Roman" w:cs="Times New Roman"/>
          <w:lang w:val="ru-RU"/>
        </w:rPr>
        <w:t>сохранения и улучшения условий жизнедеятельности населения администрации Владимировского сельсовета Убинского района Новосибирской области при реализации решений, содержащихся в документах территориального планирования, градостроительного зонирования, планировки территории.</w:t>
      </w:r>
    </w:p>
    <w:p w:rsidR="001548DF" w:rsidRPr="001548DF" w:rsidRDefault="001548DF" w:rsidP="001548DF">
      <w:pPr>
        <w:pStyle w:val="ConsPlusNormal"/>
        <w:ind w:firstLine="709"/>
        <w:jc w:val="both"/>
        <w:rPr>
          <w:rFonts w:ascii="Times New Roman" w:hAnsi="Times New Roman" w:cs="Times New Roman"/>
          <w:lang w:val="ru-RU"/>
        </w:rPr>
      </w:pPr>
      <w:r w:rsidRPr="001548DF">
        <w:rPr>
          <w:rFonts w:ascii="Times New Roman" w:hAnsi="Times New Roman" w:cs="Times New Roman"/>
          <w:lang w:val="ru-RU"/>
        </w:rPr>
        <w:t>2.2.</w:t>
      </w:r>
      <w:r w:rsidRPr="00A370CB">
        <w:rPr>
          <w:rFonts w:ascii="Times New Roman" w:hAnsi="Times New Roman" w:cs="Times New Roman"/>
        </w:rPr>
        <w:t> </w:t>
      </w:r>
      <w:r w:rsidRPr="001548DF">
        <w:rPr>
          <w:rFonts w:ascii="Times New Roman" w:hAnsi="Times New Roman" w:cs="Times New Roman"/>
          <w:lang w:val="ru-RU"/>
        </w:rPr>
        <w:t>Задачами применения местных нормативов является создание условий для:</w:t>
      </w:r>
    </w:p>
    <w:p w:rsidR="001548DF" w:rsidRPr="001548DF" w:rsidRDefault="001548DF" w:rsidP="001548DF">
      <w:pPr>
        <w:pStyle w:val="ConsPlusNormal"/>
        <w:ind w:firstLine="709"/>
        <w:jc w:val="both"/>
        <w:rPr>
          <w:rFonts w:ascii="Times New Roman" w:hAnsi="Times New Roman" w:cs="Times New Roman"/>
          <w:lang w:val="ru-RU"/>
        </w:rPr>
      </w:pPr>
      <w:r w:rsidRPr="001548DF">
        <w:rPr>
          <w:rFonts w:ascii="Times New Roman" w:hAnsi="Times New Roman" w:cs="Times New Roman"/>
          <w:lang w:val="ru-RU"/>
        </w:rPr>
        <w:t>-</w:t>
      </w:r>
      <w:r w:rsidRPr="00A370CB">
        <w:rPr>
          <w:rFonts w:ascii="Times New Roman" w:hAnsi="Times New Roman" w:cs="Times New Roman"/>
        </w:rPr>
        <w:t> </w:t>
      </w:r>
      <w:r w:rsidRPr="001548DF">
        <w:rPr>
          <w:rFonts w:ascii="Times New Roman" w:hAnsi="Times New Roman" w:cs="Times New Roman"/>
          <w:lang w:val="ru-RU"/>
        </w:rPr>
        <w:t>преобразования пространственной организации администрации Владимировского сельсовета Убинского района Новосибирской области, обеспечивающего современные стандарты организации территорий;</w:t>
      </w:r>
    </w:p>
    <w:p w:rsidR="001548DF" w:rsidRPr="001548DF" w:rsidRDefault="001548DF" w:rsidP="001548DF">
      <w:pPr>
        <w:pStyle w:val="ConsPlusNormal"/>
        <w:ind w:firstLine="709"/>
        <w:jc w:val="both"/>
        <w:rPr>
          <w:rFonts w:ascii="Times New Roman" w:hAnsi="Times New Roman" w:cs="Times New Roman"/>
          <w:lang w:val="ru-RU"/>
        </w:rPr>
      </w:pPr>
      <w:r w:rsidRPr="001548DF">
        <w:rPr>
          <w:rFonts w:ascii="Times New Roman" w:hAnsi="Times New Roman" w:cs="Times New Roman"/>
          <w:lang w:val="ru-RU"/>
        </w:rPr>
        <w:t>-</w:t>
      </w:r>
      <w:r w:rsidRPr="00A370CB">
        <w:rPr>
          <w:rFonts w:ascii="Times New Roman" w:hAnsi="Times New Roman" w:cs="Times New Roman"/>
        </w:rPr>
        <w:t> </w:t>
      </w:r>
      <w:r w:rsidRPr="001548DF">
        <w:rPr>
          <w:rFonts w:ascii="Times New Roman" w:hAnsi="Times New Roman" w:cs="Times New Roman"/>
          <w:lang w:val="ru-RU"/>
        </w:rPr>
        <w:t>планирования территории администрации Владимировского сельсовета Убинского района Новосибирской области для размещения объектов, обеспечивающих благоприятные условия жизнедеятельности человека (в том числе объектов социальной, инженерной, транспортной инфраструктур, связанных с решением вопросов местного значения администрации Владимировского сельсовета Убинского района Новосибирской области;</w:t>
      </w:r>
    </w:p>
    <w:p w:rsidR="001548DF" w:rsidRPr="001548DF" w:rsidRDefault="001548DF" w:rsidP="001548DF">
      <w:pPr>
        <w:pStyle w:val="ConsPlusNormal"/>
        <w:ind w:firstLine="709"/>
        <w:jc w:val="both"/>
        <w:rPr>
          <w:rFonts w:ascii="Times New Roman" w:hAnsi="Times New Roman" w:cs="Times New Roman"/>
          <w:lang w:val="ru-RU"/>
        </w:rPr>
      </w:pPr>
      <w:r w:rsidRPr="001548DF">
        <w:rPr>
          <w:rFonts w:ascii="Times New Roman" w:hAnsi="Times New Roman" w:cs="Times New Roman"/>
          <w:lang w:val="ru-RU"/>
        </w:rPr>
        <w:t>-</w:t>
      </w:r>
      <w:r w:rsidRPr="00A370CB">
        <w:rPr>
          <w:rFonts w:ascii="Times New Roman" w:hAnsi="Times New Roman" w:cs="Times New Roman"/>
        </w:rPr>
        <w:t> </w:t>
      </w:r>
      <w:r w:rsidRPr="001548DF">
        <w:rPr>
          <w:rFonts w:ascii="Times New Roman" w:hAnsi="Times New Roman" w:cs="Times New Roman"/>
          <w:lang w:val="ru-RU"/>
        </w:rPr>
        <w:t xml:space="preserve">обеспечения доступности таких объектов для населения администрации Владимировского сельсовета Убинского района Новосибирской области. </w:t>
      </w:r>
    </w:p>
    <w:p w:rsidR="001548DF" w:rsidRPr="001548DF" w:rsidRDefault="001548DF" w:rsidP="001548DF">
      <w:pPr>
        <w:pStyle w:val="ConsPlusNormal"/>
        <w:jc w:val="both"/>
        <w:rPr>
          <w:rFonts w:ascii="Times New Roman" w:hAnsi="Times New Roman" w:cs="Times New Roman"/>
          <w:lang w:val="ru-RU"/>
        </w:rPr>
      </w:pPr>
    </w:p>
    <w:p w:rsidR="001548DF" w:rsidRPr="001548DF" w:rsidRDefault="001548DF" w:rsidP="001548DF">
      <w:pPr>
        <w:pStyle w:val="ConsPlusNormal"/>
        <w:jc w:val="center"/>
        <w:rPr>
          <w:rFonts w:ascii="Times New Roman" w:hAnsi="Times New Roman" w:cs="Times New Roman"/>
          <w:lang w:val="ru-RU"/>
        </w:rPr>
      </w:pPr>
      <w:bookmarkStart w:id="37" w:name="P72"/>
      <w:bookmarkEnd w:id="37"/>
      <w:r w:rsidRPr="001548DF">
        <w:rPr>
          <w:rFonts w:ascii="Times New Roman" w:hAnsi="Times New Roman" w:cs="Times New Roman"/>
          <w:lang w:val="ru-RU"/>
        </w:rPr>
        <w:t>3.</w:t>
      </w:r>
      <w:r w:rsidRPr="00A370CB">
        <w:rPr>
          <w:rFonts w:ascii="Times New Roman" w:hAnsi="Times New Roman" w:cs="Times New Roman"/>
        </w:rPr>
        <w:t> </w:t>
      </w:r>
      <w:r w:rsidRPr="001548DF">
        <w:rPr>
          <w:rFonts w:ascii="Times New Roman" w:hAnsi="Times New Roman" w:cs="Times New Roman"/>
          <w:lang w:val="ru-RU"/>
        </w:rPr>
        <w:t>Подготовка местных нормативов</w:t>
      </w:r>
    </w:p>
    <w:p w:rsidR="001548DF" w:rsidRPr="001548DF" w:rsidRDefault="001548DF" w:rsidP="001548DF">
      <w:pPr>
        <w:pStyle w:val="ConsPlusNormal"/>
        <w:jc w:val="both"/>
        <w:rPr>
          <w:rFonts w:ascii="Times New Roman" w:hAnsi="Times New Roman" w:cs="Times New Roman"/>
          <w:lang w:val="ru-RU"/>
        </w:rPr>
      </w:pPr>
    </w:p>
    <w:p w:rsidR="001548DF" w:rsidRPr="001548DF" w:rsidRDefault="001548DF" w:rsidP="001548DF">
      <w:pPr>
        <w:pStyle w:val="ConsPlusNormal"/>
        <w:ind w:firstLine="709"/>
        <w:jc w:val="both"/>
        <w:rPr>
          <w:rFonts w:ascii="Times New Roman" w:hAnsi="Times New Roman" w:cs="Times New Roman"/>
          <w:lang w:val="ru-RU"/>
        </w:rPr>
      </w:pPr>
      <w:r w:rsidRPr="001548DF">
        <w:rPr>
          <w:rFonts w:ascii="Times New Roman" w:hAnsi="Times New Roman" w:cs="Times New Roman"/>
          <w:lang w:val="ru-RU"/>
        </w:rPr>
        <w:t>3.1.</w:t>
      </w:r>
      <w:r w:rsidRPr="00A370CB">
        <w:rPr>
          <w:rFonts w:ascii="Times New Roman" w:hAnsi="Times New Roman" w:cs="Times New Roman"/>
        </w:rPr>
        <w:t> </w:t>
      </w:r>
      <w:r w:rsidRPr="001548DF">
        <w:rPr>
          <w:rFonts w:ascii="Times New Roman" w:hAnsi="Times New Roman" w:cs="Times New Roman"/>
          <w:lang w:val="ru-RU"/>
        </w:rPr>
        <w:t xml:space="preserve">Местные нормативы разрабатываются в соответствии с Градостроительным </w:t>
      </w:r>
      <w:hyperlink r:id="rId117" w:history="1">
        <w:r w:rsidRPr="001548DF">
          <w:rPr>
            <w:rStyle w:val="a3"/>
            <w:rFonts w:ascii="Times New Roman" w:eastAsiaTheme="majorEastAsia" w:hAnsi="Times New Roman" w:cs="Times New Roman"/>
            <w:lang w:val="ru-RU"/>
          </w:rPr>
          <w:t>кодексом</w:t>
        </w:r>
      </w:hyperlink>
      <w:r w:rsidRPr="001548DF">
        <w:rPr>
          <w:rFonts w:ascii="Times New Roman" w:hAnsi="Times New Roman" w:cs="Times New Roman"/>
          <w:lang w:val="ru-RU"/>
        </w:rPr>
        <w:t xml:space="preserve"> Российской Федерации, Федеральным </w:t>
      </w:r>
      <w:hyperlink r:id="rId118" w:history="1">
        <w:r w:rsidRPr="001548DF">
          <w:rPr>
            <w:rStyle w:val="a3"/>
            <w:rFonts w:ascii="Times New Roman" w:eastAsiaTheme="majorEastAsia" w:hAnsi="Times New Roman" w:cs="Times New Roman"/>
            <w:lang w:val="ru-RU"/>
          </w:rPr>
          <w:t>законом</w:t>
        </w:r>
      </w:hyperlink>
      <w:r w:rsidRPr="001548DF">
        <w:rPr>
          <w:rFonts w:ascii="Times New Roman" w:hAnsi="Times New Roman" w:cs="Times New Roman"/>
          <w:lang w:val="ru-RU"/>
        </w:rPr>
        <w:t xml:space="preserve"> от 06.10.2003 № 131-ФЗ «Об общих принципах организации местного самоуправления в Российской Федерации», с учетом законодательства Российской Федерации о техническом регулировании, земельного, лесного, водного законодательства, законодательства об особо охраняемых природных территориях, об охране окружающей среды, об охране объектов культурного наследия (памятников истории и культуры) народов Российской Федерации, иного законодательства Российской Федерации и Новосибирской области.</w:t>
      </w:r>
    </w:p>
    <w:p w:rsidR="001548DF" w:rsidRPr="001548DF" w:rsidRDefault="001548DF" w:rsidP="001548DF">
      <w:pPr>
        <w:pStyle w:val="ConsPlusNormal"/>
        <w:ind w:firstLine="709"/>
        <w:jc w:val="both"/>
        <w:rPr>
          <w:rFonts w:ascii="Times New Roman" w:hAnsi="Times New Roman" w:cs="Times New Roman"/>
          <w:lang w:val="ru-RU"/>
        </w:rPr>
      </w:pPr>
      <w:r w:rsidRPr="001548DF">
        <w:rPr>
          <w:rFonts w:ascii="Times New Roman" w:hAnsi="Times New Roman" w:cs="Times New Roman"/>
          <w:lang w:val="ru-RU"/>
        </w:rPr>
        <w:t>3.2.</w:t>
      </w:r>
      <w:r w:rsidRPr="00A370CB">
        <w:rPr>
          <w:rFonts w:ascii="Times New Roman" w:hAnsi="Times New Roman" w:cs="Times New Roman"/>
        </w:rPr>
        <w:t> </w:t>
      </w:r>
      <w:r w:rsidRPr="001548DF">
        <w:rPr>
          <w:rFonts w:ascii="Times New Roman" w:hAnsi="Times New Roman" w:cs="Times New Roman"/>
          <w:lang w:val="ru-RU"/>
        </w:rPr>
        <w:t>Решение о подготовке местных нормативов принимается администрацией Владимировского сельсовета Убинского района Новосибирской области.</w:t>
      </w:r>
    </w:p>
    <w:p w:rsidR="001548DF" w:rsidRPr="001548DF" w:rsidRDefault="001548DF" w:rsidP="001548DF">
      <w:pPr>
        <w:pStyle w:val="ConsPlusNormal"/>
        <w:ind w:firstLine="709"/>
        <w:jc w:val="both"/>
        <w:rPr>
          <w:rFonts w:ascii="Times New Roman" w:hAnsi="Times New Roman" w:cs="Times New Roman"/>
          <w:lang w:val="ru-RU"/>
        </w:rPr>
      </w:pPr>
      <w:r w:rsidRPr="001548DF">
        <w:rPr>
          <w:rFonts w:ascii="Times New Roman" w:hAnsi="Times New Roman" w:cs="Times New Roman"/>
          <w:lang w:val="ru-RU"/>
        </w:rPr>
        <w:t>3.3.</w:t>
      </w:r>
      <w:r w:rsidRPr="00A370CB">
        <w:rPr>
          <w:rFonts w:ascii="Times New Roman" w:hAnsi="Times New Roman" w:cs="Times New Roman"/>
        </w:rPr>
        <w:t> </w:t>
      </w:r>
      <w:r w:rsidRPr="001548DF">
        <w:rPr>
          <w:rFonts w:ascii="Times New Roman" w:hAnsi="Times New Roman" w:cs="Times New Roman"/>
          <w:lang w:val="ru-RU"/>
        </w:rPr>
        <w:t>Подготовка местных нормативов осуществляется администрацией Владимировского сельсовета Убинского района Новосибирской области самостоятельно либо иными лицами, привлекаемыми ею на основании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548DF" w:rsidRPr="001548DF" w:rsidRDefault="001548DF" w:rsidP="001548DF">
      <w:pPr>
        <w:pStyle w:val="ConsPlusNormal"/>
        <w:ind w:firstLine="709"/>
        <w:jc w:val="both"/>
        <w:rPr>
          <w:rFonts w:ascii="Times New Roman" w:hAnsi="Times New Roman" w:cs="Times New Roman"/>
          <w:lang w:val="ru-RU"/>
        </w:rPr>
      </w:pPr>
      <w:r w:rsidRPr="001548DF">
        <w:rPr>
          <w:rFonts w:ascii="Times New Roman" w:hAnsi="Times New Roman" w:cs="Times New Roman"/>
          <w:lang w:val="ru-RU"/>
        </w:rPr>
        <w:t>3.4.</w:t>
      </w:r>
      <w:r w:rsidRPr="00A370CB">
        <w:rPr>
          <w:rFonts w:ascii="Times New Roman" w:hAnsi="Times New Roman" w:cs="Times New Roman"/>
        </w:rPr>
        <w:t> </w:t>
      </w:r>
      <w:r w:rsidRPr="001548DF">
        <w:rPr>
          <w:rFonts w:ascii="Times New Roman" w:hAnsi="Times New Roman" w:cs="Times New Roman"/>
          <w:lang w:val="ru-RU"/>
        </w:rPr>
        <w:t>Подготовка местных нормативов осуществляется с учетом:</w:t>
      </w:r>
    </w:p>
    <w:p w:rsidR="001548DF" w:rsidRPr="001548DF" w:rsidRDefault="001548DF" w:rsidP="001548DF">
      <w:pPr>
        <w:pStyle w:val="ConsPlusNormal"/>
        <w:ind w:firstLine="709"/>
        <w:jc w:val="both"/>
        <w:rPr>
          <w:rFonts w:ascii="Times New Roman" w:hAnsi="Times New Roman" w:cs="Times New Roman"/>
          <w:lang w:val="ru-RU"/>
        </w:rPr>
      </w:pPr>
      <w:r w:rsidRPr="001548DF">
        <w:rPr>
          <w:rFonts w:ascii="Times New Roman" w:hAnsi="Times New Roman" w:cs="Times New Roman"/>
          <w:lang w:val="ru-RU"/>
        </w:rPr>
        <w:t>-</w:t>
      </w:r>
      <w:r w:rsidRPr="00A370CB">
        <w:rPr>
          <w:rFonts w:ascii="Times New Roman" w:hAnsi="Times New Roman" w:cs="Times New Roman"/>
        </w:rPr>
        <w:t> </w:t>
      </w:r>
      <w:r w:rsidRPr="001548DF">
        <w:rPr>
          <w:rFonts w:ascii="Times New Roman" w:hAnsi="Times New Roman" w:cs="Times New Roman"/>
          <w:lang w:val="ru-RU"/>
        </w:rPr>
        <w:t>социально-демографического состава и плотности населения на территории администрации Владимировского сельсовета Убинского района Новосибирской области;</w:t>
      </w:r>
    </w:p>
    <w:p w:rsidR="001548DF" w:rsidRPr="001548DF" w:rsidRDefault="001548DF" w:rsidP="001548DF">
      <w:pPr>
        <w:pStyle w:val="ConsPlusNormal"/>
        <w:ind w:firstLine="709"/>
        <w:jc w:val="both"/>
        <w:rPr>
          <w:rFonts w:ascii="Times New Roman" w:hAnsi="Times New Roman" w:cs="Times New Roman"/>
          <w:lang w:val="ru-RU"/>
        </w:rPr>
      </w:pPr>
      <w:r w:rsidRPr="001548DF">
        <w:rPr>
          <w:rFonts w:ascii="Times New Roman" w:hAnsi="Times New Roman" w:cs="Times New Roman"/>
          <w:lang w:val="ru-RU"/>
        </w:rPr>
        <w:t>-</w:t>
      </w:r>
      <w:r w:rsidRPr="00A370CB">
        <w:rPr>
          <w:rFonts w:ascii="Times New Roman" w:hAnsi="Times New Roman" w:cs="Times New Roman"/>
        </w:rPr>
        <w:t> </w:t>
      </w:r>
      <w:r w:rsidRPr="001548DF">
        <w:rPr>
          <w:rFonts w:ascii="Times New Roman" w:hAnsi="Times New Roman" w:cs="Times New Roman"/>
          <w:lang w:val="ru-RU"/>
        </w:rPr>
        <w:t>планов и программ комплексного социально-экономического развития Новосибирской области и администрации Владимировского сельсовета Убинского района Новосибирской области;</w:t>
      </w:r>
    </w:p>
    <w:p w:rsidR="001548DF" w:rsidRPr="001548DF" w:rsidRDefault="001548DF" w:rsidP="001548DF">
      <w:pPr>
        <w:pStyle w:val="ConsPlusNormal"/>
        <w:ind w:firstLine="709"/>
        <w:jc w:val="both"/>
        <w:rPr>
          <w:rFonts w:ascii="Times New Roman" w:hAnsi="Times New Roman" w:cs="Times New Roman"/>
          <w:lang w:val="ru-RU"/>
        </w:rPr>
      </w:pPr>
      <w:r w:rsidRPr="001548DF">
        <w:rPr>
          <w:rFonts w:ascii="Times New Roman" w:hAnsi="Times New Roman" w:cs="Times New Roman"/>
          <w:lang w:val="ru-RU"/>
        </w:rPr>
        <w:t>-</w:t>
      </w:r>
      <w:r w:rsidRPr="00A370CB">
        <w:rPr>
          <w:rFonts w:ascii="Times New Roman" w:hAnsi="Times New Roman" w:cs="Times New Roman"/>
        </w:rPr>
        <w:t> </w:t>
      </w:r>
      <w:r w:rsidRPr="001548DF">
        <w:rPr>
          <w:rFonts w:ascii="Times New Roman" w:hAnsi="Times New Roman" w:cs="Times New Roman"/>
          <w:lang w:val="ru-RU"/>
        </w:rPr>
        <w:t>предложений органов местного самоуправления Владимировского сельсовета Убинского района Новосибирской области и заинтересованных лиц.</w:t>
      </w:r>
    </w:p>
    <w:p w:rsidR="001548DF" w:rsidRPr="001548DF" w:rsidRDefault="001548DF" w:rsidP="001548DF">
      <w:pPr>
        <w:pStyle w:val="ConsPlusNormal"/>
        <w:ind w:firstLine="709"/>
        <w:jc w:val="both"/>
        <w:rPr>
          <w:rFonts w:ascii="Times New Roman" w:hAnsi="Times New Roman" w:cs="Times New Roman"/>
          <w:lang w:val="ru-RU"/>
        </w:rPr>
      </w:pPr>
      <w:r w:rsidRPr="001548DF">
        <w:rPr>
          <w:rFonts w:ascii="Times New Roman" w:hAnsi="Times New Roman" w:cs="Times New Roman"/>
          <w:lang w:val="ru-RU"/>
        </w:rPr>
        <w:t>3.5.</w:t>
      </w:r>
      <w:r w:rsidRPr="00A370CB">
        <w:rPr>
          <w:rFonts w:ascii="Times New Roman" w:hAnsi="Times New Roman" w:cs="Times New Roman"/>
        </w:rPr>
        <w:t> </w:t>
      </w:r>
      <w:r w:rsidRPr="001548DF">
        <w:rPr>
          <w:rFonts w:ascii="Times New Roman" w:hAnsi="Times New Roman" w:cs="Times New Roman"/>
          <w:lang w:val="ru-RU"/>
        </w:rPr>
        <w:t>После разработки проекта местных нормативов администрации Владимировского сельсовета Убинского района Новосибирской области осуществляет проверку проекта на соответствие требованиям, установленным действующим законодательством Российской Федерации и настоящим Положением.</w:t>
      </w:r>
    </w:p>
    <w:p w:rsidR="001548DF" w:rsidRPr="001548DF" w:rsidRDefault="001548DF" w:rsidP="001548DF">
      <w:pPr>
        <w:pStyle w:val="ConsPlusNormal"/>
        <w:ind w:firstLine="709"/>
        <w:jc w:val="both"/>
        <w:rPr>
          <w:rFonts w:ascii="Times New Roman" w:hAnsi="Times New Roman" w:cs="Times New Roman"/>
          <w:lang w:val="ru-RU"/>
        </w:rPr>
      </w:pPr>
      <w:r w:rsidRPr="001548DF">
        <w:rPr>
          <w:rFonts w:ascii="Times New Roman" w:hAnsi="Times New Roman" w:cs="Times New Roman"/>
          <w:lang w:val="ru-RU"/>
        </w:rPr>
        <w:t>3.6.</w:t>
      </w:r>
      <w:r w:rsidRPr="00A370CB">
        <w:rPr>
          <w:rFonts w:ascii="Times New Roman" w:hAnsi="Times New Roman" w:cs="Times New Roman"/>
        </w:rPr>
        <w:t> </w:t>
      </w:r>
      <w:r w:rsidRPr="001548DF">
        <w:rPr>
          <w:rFonts w:ascii="Times New Roman" w:hAnsi="Times New Roman" w:cs="Times New Roman"/>
          <w:lang w:val="ru-RU"/>
        </w:rPr>
        <w:t>Проект местных нормативов подлежит размещению на официальном сайте администрации Владимировского сельсовета Убинского района Новосибирской области в сети Интернет и опубликованию в порядке, установленном для официального опубликования муниципальных правовых актов, иной официальной информации, не менее чем за два месяца до их утверждения.</w:t>
      </w:r>
    </w:p>
    <w:p w:rsidR="001548DF" w:rsidRPr="001548DF" w:rsidRDefault="001548DF" w:rsidP="001548DF">
      <w:pPr>
        <w:pStyle w:val="ConsPlusNormal"/>
        <w:ind w:firstLine="709"/>
        <w:jc w:val="both"/>
        <w:rPr>
          <w:rFonts w:ascii="Times New Roman" w:hAnsi="Times New Roman" w:cs="Times New Roman"/>
          <w:lang w:val="ru-RU"/>
        </w:rPr>
      </w:pPr>
      <w:r w:rsidRPr="001548DF">
        <w:rPr>
          <w:rFonts w:ascii="Times New Roman" w:hAnsi="Times New Roman" w:cs="Times New Roman"/>
          <w:lang w:val="ru-RU"/>
        </w:rPr>
        <w:t>Администрация Владимировского сельсовета Убинского района Новосибирской области осуществляет сбор и обобщение предложений по проекту местных нормативов.</w:t>
      </w:r>
    </w:p>
    <w:p w:rsidR="001548DF" w:rsidRPr="001548DF" w:rsidRDefault="001548DF" w:rsidP="001548DF">
      <w:pPr>
        <w:pStyle w:val="ConsPlusNormal"/>
        <w:ind w:firstLine="709"/>
        <w:jc w:val="both"/>
        <w:rPr>
          <w:rFonts w:ascii="Times New Roman" w:hAnsi="Times New Roman" w:cs="Times New Roman"/>
          <w:lang w:val="ru-RU"/>
        </w:rPr>
      </w:pPr>
      <w:r w:rsidRPr="001548DF">
        <w:rPr>
          <w:rFonts w:ascii="Times New Roman" w:hAnsi="Times New Roman" w:cs="Times New Roman"/>
          <w:lang w:val="ru-RU"/>
        </w:rPr>
        <w:t>3.7.</w:t>
      </w:r>
      <w:r w:rsidRPr="00A370CB">
        <w:rPr>
          <w:rFonts w:ascii="Times New Roman" w:hAnsi="Times New Roman" w:cs="Times New Roman"/>
        </w:rPr>
        <w:t> </w:t>
      </w:r>
      <w:r w:rsidRPr="001548DF">
        <w:rPr>
          <w:rFonts w:ascii="Times New Roman" w:hAnsi="Times New Roman" w:cs="Times New Roman"/>
          <w:lang w:val="ru-RU"/>
        </w:rPr>
        <w:t>По результатам проверки проекта местных нормативов с учетом поступивших предложений, Глава Владимировского сельсовета Убинского района Новосибирской области принимает решение о направлении проекта местных нормативов в администрацию Владимировского сельсовета Убинского района Новосибирской области или об отклонении такого проекта и о направлении его на доработку.</w:t>
      </w:r>
    </w:p>
    <w:p w:rsidR="001548DF" w:rsidRPr="001548DF" w:rsidRDefault="001548DF" w:rsidP="001548DF">
      <w:pPr>
        <w:pStyle w:val="ConsPlusNormal"/>
        <w:jc w:val="both"/>
        <w:rPr>
          <w:rFonts w:ascii="Times New Roman" w:hAnsi="Times New Roman" w:cs="Times New Roman"/>
          <w:lang w:val="ru-RU"/>
        </w:rPr>
      </w:pPr>
    </w:p>
    <w:p w:rsidR="001548DF" w:rsidRPr="001548DF" w:rsidRDefault="001548DF" w:rsidP="001548DF">
      <w:pPr>
        <w:pStyle w:val="ConsPlusNormal"/>
        <w:jc w:val="center"/>
        <w:rPr>
          <w:rFonts w:ascii="Times New Roman" w:hAnsi="Times New Roman" w:cs="Times New Roman"/>
          <w:lang w:val="ru-RU"/>
        </w:rPr>
      </w:pPr>
      <w:bookmarkStart w:id="38" w:name="P85"/>
      <w:bookmarkEnd w:id="38"/>
      <w:r w:rsidRPr="001548DF">
        <w:rPr>
          <w:rFonts w:ascii="Times New Roman" w:hAnsi="Times New Roman" w:cs="Times New Roman"/>
          <w:lang w:val="ru-RU"/>
        </w:rPr>
        <w:t>4.</w:t>
      </w:r>
      <w:r w:rsidRPr="00A370CB">
        <w:rPr>
          <w:rFonts w:ascii="Times New Roman" w:hAnsi="Times New Roman" w:cs="Times New Roman"/>
        </w:rPr>
        <w:t> </w:t>
      </w:r>
      <w:r w:rsidRPr="001548DF">
        <w:rPr>
          <w:rFonts w:ascii="Times New Roman" w:hAnsi="Times New Roman" w:cs="Times New Roman"/>
          <w:lang w:val="ru-RU"/>
        </w:rPr>
        <w:t>Утверждение местных нормативов</w:t>
      </w:r>
    </w:p>
    <w:p w:rsidR="001548DF" w:rsidRPr="001548DF" w:rsidRDefault="001548DF" w:rsidP="001548DF">
      <w:pPr>
        <w:pStyle w:val="ConsPlusNormal"/>
        <w:jc w:val="both"/>
        <w:rPr>
          <w:rFonts w:ascii="Times New Roman" w:hAnsi="Times New Roman" w:cs="Times New Roman"/>
          <w:lang w:val="ru-RU"/>
        </w:rPr>
      </w:pPr>
    </w:p>
    <w:p w:rsidR="001548DF" w:rsidRPr="001548DF" w:rsidRDefault="001548DF" w:rsidP="001548DF">
      <w:pPr>
        <w:pStyle w:val="ConsPlusNormal"/>
        <w:ind w:firstLine="709"/>
        <w:jc w:val="both"/>
        <w:rPr>
          <w:rFonts w:ascii="Times New Roman" w:hAnsi="Times New Roman" w:cs="Times New Roman"/>
          <w:lang w:val="ru-RU"/>
        </w:rPr>
      </w:pPr>
      <w:r w:rsidRPr="001548DF">
        <w:rPr>
          <w:rFonts w:ascii="Times New Roman" w:hAnsi="Times New Roman" w:cs="Times New Roman"/>
          <w:lang w:val="ru-RU"/>
        </w:rPr>
        <w:lastRenderedPageBreak/>
        <w:t>4.1.</w:t>
      </w:r>
      <w:r w:rsidRPr="00A370CB">
        <w:rPr>
          <w:rFonts w:ascii="Times New Roman" w:hAnsi="Times New Roman" w:cs="Times New Roman"/>
        </w:rPr>
        <w:t> </w:t>
      </w:r>
      <w:r w:rsidRPr="001548DF">
        <w:rPr>
          <w:rFonts w:ascii="Times New Roman" w:hAnsi="Times New Roman" w:cs="Times New Roman"/>
          <w:lang w:val="ru-RU"/>
        </w:rPr>
        <w:t>Местные нормативы утверждаются решением администрации Владимировского сельсовета Убинского района Новосибирской области</w:t>
      </w:r>
    </w:p>
    <w:p w:rsidR="001548DF" w:rsidRPr="001548DF" w:rsidRDefault="001548DF" w:rsidP="001548DF">
      <w:pPr>
        <w:pStyle w:val="ConsPlusNormal"/>
        <w:ind w:firstLine="709"/>
        <w:jc w:val="both"/>
        <w:rPr>
          <w:rFonts w:ascii="Times New Roman" w:hAnsi="Times New Roman" w:cs="Times New Roman"/>
          <w:lang w:val="ru-RU"/>
        </w:rPr>
      </w:pPr>
      <w:r w:rsidRPr="001548DF">
        <w:rPr>
          <w:rFonts w:ascii="Times New Roman" w:hAnsi="Times New Roman" w:cs="Times New Roman"/>
          <w:lang w:val="ru-RU"/>
        </w:rPr>
        <w:t>4.2.</w:t>
      </w:r>
      <w:r w:rsidRPr="00A370CB">
        <w:rPr>
          <w:rFonts w:ascii="Times New Roman" w:hAnsi="Times New Roman" w:cs="Times New Roman"/>
        </w:rPr>
        <w:t> </w:t>
      </w:r>
      <w:r w:rsidRPr="001548DF">
        <w:rPr>
          <w:rFonts w:ascii="Times New Roman" w:hAnsi="Times New Roman" w:cs="Times New Roman"/>
          <w:lang w:val="ru-RU"/>
        </w:rPr>
        <w:t>Утвержденные местные нормативы подлежат размещению на официальном сайте администрации Владимировского сельсовета Убинского района Новосибирской области в сети Интернет и опубликованию в порядке, установленном для официального опубликования муниципальных правовых актов, в срок, не превышающий пяти дней со дня утверждения местных нормативов.</w:t>
      </w:r>
    </w:p>
    <w:p w:rsidR="001548DF" w:rsidRPr="001548DF" w:rsidRDefault="001548DF" w:rsidP="001548DF">
      <w:pPr>
        <w:pStyle w:val="ConsPlusNormal"/>
        <w:ind w:firstLine="709"/>
        <w:jc w:val="both"/>
        <w:rPr>
          <w:rFonts w:ascii="Times New Roman" w:hAnsi="Times New Roman" w:cs="Times New Roman"/>
          <w:lang w:val="ru-RU"/>
        </w:rPr>
      </w:pPr>
      <w:r w:rsidRPr="001548DF">
        <w:rPr>
          <w:rFonts w:ascii="Times New Roman" w:hAnsi="Times New Roman" w:cs="Times New Roman"/>
          <w:lang w:val="ru-RU"/>
        </w:rPr>
        <w:t>4.3.</w:t>
      </w:r>
      <w:r w:rsidRPr="00A370CB">
        <w:rPr>
          <w:rFonts w:ascii="Times New Roman" w:hAnsi="Times New Roman" w:cs="Times New Roman"/>
        </w:rPr>
        <w:t> </w:t>
      </w:r>
      <w:r w:rsidRPr="001548DF">
        <w:rPr>
          <w:rFonts w:ascii="Times New Roman" w:hAnsi="Times New Roman" w:cs="Times New Roman"/>
          <w:lang w:val="ru-RU"/>
        </w:rPr>
        <w:t>Утвержденные местные нормативы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1548DF" w:rsidRPr="001548DF" w:rsidRDefault="001548DF" w:rsidP="001548DF">
      <w:pPr>
        <w:pStyle w:val="ConsPlusNormal"/>
        <w:ind w:firstLine="709"/>
        <w:jc w:val="both"/>
        <w:rPr>
          <w:rFonts w:ascii="Times New Roman" w:hAnsi="Times New Roman" w:cs="Times New Roman"/>
          <w:lang w:val="ru-RU"/>
        </w:rPr>
      </w:pPr>
      <w:r w:rsidRPr="001548DF">
        <w:rPr>
          <w:rFonts w:ascii="Times New Roman" w:hAnsi="Times New Roman" w:cs="Times New Roman"/>
          <w:lang w:val="ru-RU"/>
        </w:rPr>
        <w:t>4.4.</w:t>
      </w:r>
      <w:r w:rsidRPr="00A370CB">
        <w:rPr>
          <w:rFonts w:ascii="Times New Roman" w:hAnsi="Times New Roman" w:cs="Times New Roman"/>
        </w:rPr>
        <w:t> </w:t>
      </w:r>
      <w:r w:rsidRPr="001548DF">
        <w:rPr>
          <w:rFonts w:ascii="Times New Roman" w:hAnsi="Times New Roman" w:cs="Times New Roman"/>
          <w:lang w:val="ru-RU"/>
        </w:rPr>
        <w:t>Контроль за соблюдением местных нормативов осуществляет администрация Владимировского сельсовета Убинского района Новосибирской области.</w:t>
      </w:r>
    </w:p>
    <w:p w:rsidR="001548DF" w:rsidRPr="001548DF" w:rsidRDefault="001548DF" w:rsidP="001548DF">
      <w:pPr>
        <w:pStyle w:val="ConsPlusNormal"/>
        <w:ind w:firstLine="709"/>
        <w:jc w:val="both"/>
        <w:rPr>
          <w:rFonts w:ascii="Times New Roman" w:hAnsi="Times New Roman" w:cs="Times New Roman"/>
          <w:lang w:val="ru-RU"/>
        </w:rPr>
      </w:pPr>
      <w:r w:rsidRPr="001548DF">
        <w:rPr>
          <w:rFonts w:ascii="Times New Roman" w:hAnsi="Times New Roman" w:cs="Times New Roman"/>
          <w:lang w:val="ru-RU"/>
        </w:rPr>
        <w:t>4.5.</w:t>
      </w:r>
      <w:r w:rsidRPr="00A370CB">
        <w:rPr>
          <w:rFonts w:ascii="Times New Roman" w:hAnsi="Times New Roman" w:cs="Times New Roman"/>
        </w:rPr>
        <w:t> </w:t>
      </w:r>
      <w:r w:rsidRPr="001548DF">
        <w:rPr>
          <w:rFonts w:ascii="Times New Roman" w:hAnsi="Times New Roman" w:cs="Times New Roman"/>
          <w:lang w:val="ru-RU"/>
        </w:rPr>
        <w:t>Администрация Владимировского сельсовета Убинского района Новосибирской области осуществляет мониторинг развития социальной, инженерной и транспортной инфраструктуры, контролирует достижение значений местных нормативов посредством проверки соответствия документов территориального планирования администрации Владимировского сельсовета Убинского района Новосибирской области, документации по планировке территорий местным нормативам и планирования мер по уменьшению либо устранению разницы между значениями показателей, характеризующих текущую ситуацию, и значениями местных нормативов.</w:t>
      </w:r>
    </w:p>
    <w:p w:rsidR="001548DF" w:rsidRPr="001548DF" w:rsidRDefault="001548DF" w:rsidP="001548DF">
      <w:pPr>
        <w:pStyle w:val="ConsPlusNormal"/>
        <w:jc w:val="both"/>
        <w:rPr>
          <w:rFonts w:ascii="Times New Roman" w:hAnsi="Times New Roman" w:cs="Times New Roman"/>
          <w:lang w:val="ru-RU"/>
        </w:rPr>
      </w:pPr>
    </w:p>
    <w:p w:rsidR="001548DF" w:rsidRPr="001548DF" w:rsidRDefault="001548DF" w:rsidP="001548DF">
      <w:pPr>
        <w:pStyle w:val="ConsPlusNormal"/>
        <w:jc w:val="center"/>
        <w:rPr>
          <w:rFonts w:ascii="Times New Roman" w:hAnsi="Times New Roman" w:cs="Times New Roman"/>
          <w:lang w:val="ru-RU"/>
        </w:rPr>
      </w:pPr>
      <w:r w:rsidRPr="001548DF">
        <w:rPr>
          <w:rFonts w:ascii="Times New Roman" w:hAnsi="Times New Roman" w:cs="Times New Roman"/>
          <w:lang w:val="ru-RU"/>
        </w:rPr>
        <w:t>5.</w:t>
      </w:r>
      <w:r w:rsidRPr="00A370CB">
        <w:rPr>
          <w:rFonts w:ascii="Times New Roman" w:hAnsi="Times New Roman" w:cs="Times New Roman"/>
        </w:rPr>
        <w:t> </w:t>
      </w:r>
      <w:r w:rsidRPr="001548DF">
        <w:rPr>
          <w:rFonts w:ascii="Times New Roman" w:hAnsi="Times New Roman" w:cs="Times New Roman"/>
          <w:lang w:val="ru-RU"/>
        </w:rPr>
        <w:t>Внесение изменений в местные нормативы</w:t>
      </w:r>
    </w:p>
    <w:p w:rsidR="001548DF" w:rsidRPr="001548DF" w:rsidRDefault="001548DF" w:rsidP="001548DF">
      <w:pPr>
        <w:pStyle w:val="ConsPlusNormal"/>
        <w:jc w:val="both"/>
        <w:rPr>
          <w:rFonts w:ascii="Times New Roman" w:hAnsi="Times New Roman" w:cs="Times New Roman"/>
          <w:lang w:val="ru-RU"/>
        </w:rPr>
      </w:pPr>
    </w:p>
    <w:p w:rsidR="001548DF" w:rsidRPr="001548DF" w:rsidRDefault="001548DF" w:rsidP="001548DF">
      <w:pPr>
        <w:pStyle w:val="ConsPlusNormal"/>
        <w:ind w:firstLine="709"/>
        <w:jc w:val="both"/>
        <w:rPr>
          <w:rFonts w:ascii="Times New Roman" w:hAnsi="Times New Roman" w:cs="Times New Roman"/>
          <w:lang w:val="ru-RU"/>
        </w:rPr>
      </w:pPr>
      <w:r w:rsidRPr="001548DF">
        <w:rPr>
          <w:rFonts w:ascii="Times New Roman" w:hAnsi="Times New Roman" w:cs="Times New Roman"/>
          <w:lang w:val="ru-RU"/>
        </w:rPr>
        <w:t>5.1.</w:t>
      </w:r>
      <w:r w:rsidRPr="00A370CB">
        <w:rPr>
          <w:rFonts w:ascii="Times New Roman" w:hAnsi="Times New Roman" w:cs="Times New Roman"/>
        </w:rPr>
        <w:t> </w:t>
      </w:r>
      <w:r w:rsidRPr="001548DF">
        <w:rPr>
          <w:rFonts w:ascii="Times New Roman" w:hAnsi="Times New Roman" w:cs="Times New Roman"/>
          <w:lang w:val="ru-RU"/>
        </w:rPr>
        <w:t xml:space="preserve">Внесение изменений в местные нормативы осуществляется в соответствии со </w:t>
      </w:r>
      <w:hyperlink r:id="rId119" w:history="1">
        <w:r w:rsidRPr="001548DF">
          <w:rPr>
            <w:rStyle w:val="a3"/>
            <w:rFonts w:ascii="Times New Roman" w:eastAsiaTheme="majorEastAsia" w:hAnsi="Times New Roman" w:cs="Times New Roman"/>
            <w:lang w:val="ru-RU"/>
          </w:rPr>
          <w:t>статьей 29.4</w:t>
        </w:r>
      </w:hyperlink>
      <w:r w:rsidRPr="001548DF">
        <w:rPr>
          <w:rFonts w:ascii="Times New Roman" w:hAnsi="Times New Roman" w:cs="Times New Roman"/>
          <w:lang w:val="ru-RU"/>
        </w:rPr>
        <w:t xml:space="preserve"> Градостроительного кодекса Российской Федерации и настоящим Положением.</w:t>
      </w:r>
    </w:p>
    <w:p w:rsidR="001548DF" w:rsidRPr="001548DF" w:rsidRDefault="001548DF" w:rsidP="001548DF">
      <w:pPr>
        <w:pStyle w:val="ConsPlusNormal"/>
        <w:ind w:firstLine="709"/>
        <w:jc w:val="both"/>
        <w:rPr>
          <w:rFonts w:ascii="Times New Roman" w:hAnsi="Times New Roman" w:cs="Times New Roman"/>
          <w:lang w:val="ru-RU"/>
        </w:rPr>
      </w:pPr>
      <w:r w:rsidRPr="001548DF">
        <w:rPr>
          <w:rFonts w:ascii="Times New Roman" w:hAnsi="Times New Roman" w:cs="Times New Roman"/>
          <w:lang w:val="ru-RU"/>
        </w:rPr>
        <w:t>5.2.</w:t>
      </w:r>
      <w:r w:rsidRPr="00A370CB">
        <w:rPr>
          <w:rFonts w:ascii="Times New Roman" w:hAnsi="Times New Roman" w:cs="Times New Roman"/>
        </w:rPr>
        <w:t> </w:t>
      </w:r>
      <w:r w:rsidRPr="001548DF">
        <w:rPr>
          <w:rFonts w:ascii="Times New Roman" w:hAnsi="Times New Roman" w:cs="Times New Roman"/>
          <w:lang w:val="ru-RU"/>
        </w:rPr>
        <w:t>Основаниями для рассмотрения администрацией Владимировского сельсовета Убинского района Новосибирской области вопроса о внесении изменений в местные нормативы являются:</w:t>
      </w:r>
    </w:p>
    <w:p w:rsidR="001548DF" w:rsidRPr="001548DF" w:rsidRDefault="001548DF" w:rsidP="001548DF">
      <w:pPr>
        <w:pStyle w:val="ConsPlusNormal"/>
        <w:ind w:firstLine="709"/>
        <w:jc w:val="both"/>
        <w:rPr>
          <w:rFonts w:ascii="Times New Roman" w:hAnsi="Times New Roman" w:cs="Times New Roman"/>
          <w:lang w:val="ru-RU"/>
        </w:rPr>
      </w:pPr>
      <w:r w:rsidRPr="001548DF">
        <w:rPr>
          <w:rFonts w:ascii="Times New Roman" w:hAnsi="Times New Roman" w:cs="Times New Roman"/>
          <w:lang w:val="ru-RU"/>
        </w:rPr>
        <w:t>-</w:t>
      </w:r>
      <w:r w:rsidRPr="00A370CB">
        <w:rPr>
          <w:rFonts w:ascii="Times New Roman" w:hAnsi="Times New Roman" w:cs="Times New Roman"/>
        </w:rPr>
        <w:t> </w:t>
      </w:r>
      <w:r w:rsidRPr="001548DF">
        <w:rPr>
          <w:rFonts w:ascii="Times New Roman" w:hAnsi="Times New Roman" w:cs="Times New Roman"/>
          <w:lang w:val="ru-RU"/>
        </w:rPr>
        <w:t>несоответствие местных нормативов законодательству Российской Федерации и (или) Новосибирской области в области градостроительной деятельности, возникшее в результате внесения в такое законодательство изменений;</w:t>
      </w:r>
    </w:p>
    <w:p w:rsidR="001548DF" w:rsidRPr="001548DF" w:rsidRDefault="001548DF" w:rsidP="001548DF">
      <w:pPr>
        <w:pStyle w:val="ConsPlusNormal"/>
        <w:ind w:firstLine="709"/>
        <w:jc w:val="both"/>
        <w:rPr>
          <w:rFonts w:ascii="Times New Roman" w:hAnsi="Times New Roman" w:cs="Times New Roman"/>
          <w:lang w:val="ru-RU"/>
        </w:rPr>
      </w:pPr>
      <w:r w:rsidRPr="001548DF">
        <w:rPr>
          <w:rFonts w:ascii="Times New Roman" w:hAnsi="Times New Roman" w:cs="Times New Roman"/>
          <w:lang w:val="ru-RU"/>
        </w:rPr>
        <w:t>-</w:t>
      </w:r>
      <w:r w:rsidRPr="00A370CB">
        <w:rPr>
          <w:rFonts w:ascii="Times New Roman" w:hAnsi="Times New Roman" w:cs="Times New Roman"/>
        </w:rPr>
        <w:t> </w:t>
      </w:r>
      <w:r w:rsidRPr="001548DF">
        <w:rPr>
          <w:rFonts w:ascii="Times New Roman" w:hAnsi="Times New Roman" w:cs="Times New Roman"/>
          <w:lang w:val="ru-RU"/>
        </w:rPr>
        <w:t>утверждение планов и программ комплексного социально-экономического развития Новосибирской области и администрации Владимировского сельсовета Убинского района Новосибирской области влияющих на расчетные показатели местных нормативов;</w:t>
      </w:r>
    </w:p>
    <w:p w:rsidR="001548DF" w:rsidRPr="001548DF" w:rsidRDefault="001548DF" w:rsidP="001548DF">
      <w:pPr>
        <w:pStyle w:val="ConsPlusNormal"/>
        <w:ind w:firstLine="709"/>
        <w:jc w:val="both"/>
        <w:rPr>
          <w:rFonts w:ascii="Times New Roman" w:hAnsi="Times New Roman" w:cs="Times New Roman"/>
          <w:lang w:val="ru-RU"/>
        </w:rPr>
      </w:pPr>
      <w:r w:rsidRPr="001548DF">
        <w:rPr>
          <w:rFonts w:ascii="Times New Roman" w:hAnsi="Times New Roman" w:cs="Times New Roman"/>
          <w:lang w:val="ru-RU"/>
        </w:rPr>
        <w:t>-</w:t>
      </w:r>
      <w:r w:rsidRPr="00A370CB">
        <w:rPr>
          <w:rFonts w:ascii="Times New Roman" w:hAnsi="Times New Roman" w:cs="Times New Roman"/>
        </w:rPr>
        <w:t> </w:t>
      </w:r>
      <w:r w:rsidRPr="001548DF">
        <w:rPr>
          <w:rFonts w:ascii="Times New Roman" w:hAnsi="Times New Roman" w:cs="Times New Roman"/>
          <w:lang w:val="ru-RU"/>
        </w:rPr>
        <w:t>поступление предложений органов местного самоуправления муниципального образования и заинтересованных лиц о внесении изменений в местные нормативы.</w:t>
      </w:r>
    </w:p>
    <w:p w:rsidR="001548DF" w:rsidRPr="001548DF" w:rsidRDefault="001548DF" w:rsidP="001548DF">
      <w:pPr>
        <w:pStyle w:val="ConsPlusNormal"/>
        <w:ind w:firstLine="709"/>
        <w:jc w:val="both"/>
        <w:rPr>
          <w:rFonts w:ascii="Times New Roman" w:hAnsi="Times New Roman" w:cs="Times New Roman"/>
          <w:lang w:val="ru-RU"/>
        </w:rPr>
      </w:pPr>
      <w:r w:rsidRPr="001548DF">
        <w:rPr>
          <w:rFonts w:ascii="Times New Roman" w:hAnsi="Times New Roman" w:cs="Times New Roman"/>
          <w:lang w:val="ru-RU"/>
        </w:rPr>
        <w:t>5.3.</w:t>
      </w:r>
      <w:r w:rsidRPr="00A370CB">
        <w:rPr>
          <w:rFonts w:ascii="Times New Roman" w:hAnsi="Times New Roman" w:cs="Times New Roman"/>
        </w:rPr>
        <w:t> </w:t>
      </w:r>
      <w:r w:rsidRPr="001548DF">
        <w:rPr>
          <w:rFonts w:ascii="Times New Roman" w:hAnsi="Times New Roman" w:cs="Times New Roman"/>
          <w:lang w:val="ru-RU"/>
        </w:rPr>
        <w:t>Администрация Владимировского сельсовета Убинского района Новосибирской области в течение тридцати календарных дней со дня поступления предложения о внесении изменений в местные нормативы, рассматривает поступившее предложение и принимает решение о подготовке проекта о внесении изменений в местные нормативы или об отклонении предложения о внесении изменений в местные нормативы с указанием причин отклонения и направляет копию такого решения заявителю.</w:t>
      </w:r>
    </w:p>
    <w:p w:rsidR="001548DF" w:rsidRPr="001548DF" w:rsidRDefault="001548DF" w:rsidP="001548DF">
      <w:pPr>
        <w:pStyle w:val="ConsPlusNormal"/>
        <w:ind w:firstLine="709"/>
        <w:jc w:val="both"/>
        <w:rPr>
          <w:rFonts w:ascii="Times New Roman" w:hAnsi="Times New Roman" w:cs="Times New Roman"/>
          <w:lang w:val="ru-RU"/>
        </w:rPr>
      </w:pPr>
      <w:r w:rsidRPr="001548DF">
        <w:rPr>
          <w:rFonts w:ascii="Times New Roman" w:hAnsi="Times New Roman" w:cs="Times New Roman"/>
          <w:lang w:val="ru-RU"/>
        </w:rPr>
        <w:t>5.4.</w:t>
      </w:r>
      <w:r w:rsidRPr="00A370CB">
        <w:rPr>
          <w:rFonts w:ascii="Times New Roman" w:hAnsi="Times New Roman" w:cs="Times New Roman"/>
        </w:rPr>
        <w:t> </w:t>
      </w:r>
      <w:r w:rsidRPr="001548DF">
        <w:rPr>
          <w:rFonts w:ascii="Times New Roman" w:hAnsi="Times New Roman" w:cs="Times New Roman"/>
          <w:lang w:val="ru-RU"/>
        </w:rPr>
        <w:t xml:space="preserve">Подготовка проекта о внесении изменений в местные нормативы и утверждение изменений в местные нормативы осуществляются в порядке, предусмотренном </w:t>
      </w:r>
      <w:hyperlink r:id="rId120" w:anchor="P72" w:history="1">
        <w:r w:rsidRPr="001548DF">
          <w:rPr>
            <w:rStyle w:val="a3"/>
            <w:rFonts w:ascii="Times New Roman" w:eastAsiaTheme="majorEastAsia" w:hAnsi="Times New Roman" w:cs="Times New Roman"/>
            <w:lang w:val="ru-RU"/>
          </w:rPr>
          <w:t>разделами 3</w:t>
        </w:r>
      </w:hyperlink>
      <w:r w:rsidRPr="001548DF">
        <w:rPr>
          <w:rFonts w:ascii="Times New Roman" w:hAnsi="Times New Roman" w:cs="Times New Roman"/>
          <w:lang w:val="ru-RU"/>
        </w:rPr>
        <w:t>-</w:t>
      </w:r>
      <w:hyperlink r:id="rId121" w:anchor="P85" w:history="1">
        <w:r w:rsidRPr="001548DF">
          <w:rPr>
            <w:rStyle w:val="a3"/>
            <w:rFonts w:ascii="Times New Roman" w:eastAsiaTheme="majorEastAsia" w:hAnsi="Times New Roman" w:cs="Times New Roman"/>
            <w:lang w:val="ru-RU"/>
          </w:rPr>
          <w:t>4</w:t>
        </w:r>
      </w:hyperlink>
      <w:r w:rsidRPr="001548DF">
        <w:rPr>
          <w:rFonts w:ascii="Times New Roman" w:hAnsi="Times New Roman" w:cs="Times New Roman"/>
          <w:lang w:val="ru-RU"/>
        </w:rPr>
        <w:t xml:space="preserve"> настоящих Правил.</w:t>
      </w:r>
    </w:p>
    <w:p w:rsidR="001548DF" w:rsidRPr="00A370CB" w:rsidRDefault="001548DF" w:rsidP="001548DF">
      <w:pPr>
        <w:ind w:left="-1701"/>
        <w:jc w:val="center"/>
        <w:rPr>
          <w:rFonts w:ascii="Times New Roman" w:hAnsi="Times New Roman" w:cs="Times New Roman"/>
          <w:sz w:val="20"/>
          <w:szCs w:val="20"/>
          <w:lang w:val="ru-RU"/>
        </w:rPr>
      </w:pPr>
    </w:p>
    <w:p w:rsidR="001548DF" w:rsidRDefault="001548DF" w:rsidP="001548DF">
      <w:pPr>
        <w:pStyle w:val="af3"/>
        <w:jc w:val="center"/>
        <w:rPr>
          <w:rFonts w:ascii="Times New Roman" w:hAnsi="Times New Roman" w:cs="Times New Roman"/>
          <w:i/>
          <w:sz w:val="24"/>
          <w:szCs w:val="24"/>
          <w:lang w:val="ru-RU"/>
        </w:rPr>
      </w:pPr>
    </w:p>
    <w:p w:rsidR="001548DF" w:rsidRPr="001548DF" w:rsidRDefault="001548DF" w:rsidP="001548DF">
      <w:pPr>
        <w:pStyle w:val="af3"/>
        <w:jc w:val="center"/>
        <w:rPr>
          <w:rFonts w:ascii="Times New Roman" w:hAnsi="Times New Roman" w:cs="Times New Roman"/>
          <w:sz w:val="24"/>
          <w:szCs w:val="24"/>
          <w:lang w:val="ru-RU"/>
        </w:rPr>
      </w:pPr>
    </w:p>
    <w:p w:rsidR="001548DF" w:rsidRPr="001548DF" w:rsidRDefault="001548DF" w:rsidP="001548DF">
      <w:pPr>
        <w:pStyle w:val="af3"/>
        <w:jc w:val="center"/>
        <w:rPr>
          <w:rFonts w:ascii="Times New Roman" w:hAnsi="Times New Roman" w:cs="Times New Roman"/>
          <w:i/>
          <w:sz w:val="20"/>
          <w:szCs w:val="20"/>
          <w:lang w:val="ru-RU"/>
        </w:rPr>
      </w:pPr>
    </w:p>
    <w:p w:rsidR="001548DF" w:rsidRPr="001548DF" w:rsidRDefault="001548DF" w:rsidP="001548DF">
      <w:pPr>
        <w:pStyle w:val="3"/>
        <w:jc w:val="center"/>
        <w:rPr>
          <w:rFonts w:ascii="Times New Roman" w:hAnsi="Times New Roman"/>
          <w:color w:val="auto"/>
          <w:sz w:val="20"/>
          <w:szCs w:val="20"/>
          <w:lang w:val="ru-RU"/>
        </w:rPr>
      </w:pPr>
      <w:r w:rsidRPr="001548DF">
        <w:rPr>
          <w:rFonts w:ascii="Times New Roman" w:hAnsi="Times New Roman"/>
          <w:color w:val="auto"/>
          <w:sz w:val="20"/>
          <w:szCs w:val="20"/>
          <w:lang w:val="ru-RU"/>
        </w:rPr>
        <w:t>АДМИНИСТРАЦИЯ ВЛАДИМИРОВСКОГО  СЕЛЬСОВЕТА</w:t>
      </w:r>
    </w:p>
    <w:p w:rsidR="001548DF" w:rsidRPr="001548DF" w:rsidRDefault="001548DF" w:rsidP="001548DF">
      <w:pPr>
        <w:jc w:val="center"/>
        <w:rPr>
          <w:rFonts w:ascii="Times New Roman" w:hAnsi="Times New Roman"/>
          <w:b/>
          <w:sz w:val="20"/>
          <w:szCs w:val="20"/>
          <w:lang w:val="ru-RU"/>
        </w:rPr>
      </w:pPr>
      <w:r w:rsidRPr="001548DF">
        <w:rPr>
          <w:rFonts w:ascii="Times New Roman" w:hAnsi="Times New Roman"/>
          <w:b/>
          <w:sz w:val="20"/>
          <w:szCs w:val="20"/>
          <w:lang w:val="ru-RU"/>
        </w:rPr>
        <w:t>УБИНСКОГО РАЙОНА</w:t>
      </w:r>
    </w:p>
    <w:p w:rsidR="001548DF" w:rsidRPr="001548DF" w:rsidRDefault="001548DF" w:rsidP="001548DF">
      <w:pPr>
        <w:jc w:val="center"/>
        <w:rPr>
          <w:rFonts w:ascii="Times New Roman" w:hAnsi="Times New Roman"/>
          <w:b/>
          <w:sz w:val="20"/>
          <w:szCs w:val="20"/>
          <w:lang w:val="ru-RU"/>
        </w:rPr>
      </w:pPr>
      <w:r w:rsidRPr="001548DF">
        <w:rPr>
          <w:rFonts w:ascii="Times New Roman" w:hAnsi="Times New Roman"/>
          <w:b/>
          <w:sz w:val="20"/>
          <w:szCs w:val="20"/>
          <w:lang w:val="ru-RU"/>
        </w:rPr>
        <w:t>НОВОСИБИРСКОЙ ОБЛАСТИ</w:t>
      </w:r>
    </w:p>
    <w:p w:rsidR="001548DF" w:rsidRPr="001548DF" w:rsidRDefault="001548DF" w:rsidP="001548DF">
      <w:pPr>
        <w:jc w:val="center"/>
        <w:rPr>
          <w:rFonts w:ascii="Times New Roman" w:hAnsi="Times New Roman"/>
          <w:b/>
          <w:sz w:val="20"/>
          <w:szCs w:val="20"/>
          <w:lang w:val="ru-RU"/>
        </w:rPr>
      </w:pPr>
      <w:r>
        <w:rPr>
          <w:rFonts w:ascii="Times New Roman" w:hAnsi="Times New Roman"/>
          <w:b/>
          <w:sz w:val="20"/>
          <w:szCs w:val="20"/>
          <w:lang w:val="ru-RU"/>
        </w:rPr>
        <w:t>ПОСТАНОВЛЕНИе</w:t>
      </w:r>
    </w:p>
    <w:p w:rsidR="001548DF" w:rsidRPr="001548DF" w:rsidRDefault="001548DF" w:rsidP="001548DF">
      <w:pPr>
        <w:jc w:val="center"/>
        <w:rPr>
          <w:rFonts w:ascii="Times New Roman" w:hAnsi="Times New Roman"/>
          <w:sz w:val="20"/>
          <w:szCs w:val="20"/>
          <w:lang w:val="ru-RU"/>
        </w:rPr>
      </w:pPr>
      <w:r w:rsidRPr="001548DF">
        <w:rPr>
          <w:rFonts w:ascii="Times New Roman" w:hAnsi="Times New Roman"/>
          <w:sz w:val="20"/>
          <w:szCs w:val="20"/>
          <w:lang w:val="ru-RU"/>
        </w:rPr>
        <w:t xml:space="preserve"> 25.12.2015 № 42-па</w:t>
      </w:r>
    </w:p>
    <w:p w:rsidR="001548DF" w:rsidRPr="001548DF" w:rsidRDefault="001548DF" w:rsidP="001548DF">
      <w:pPr>
        <w:jc w:val="center"/>
        <w:rPr>
          <w:rFonts w:ascii="Times New Roman" w:hAnsi="Times New Roman"/>
          <w:sz w:val="20"/>
          <w:szCs w:val="20"/>
          <w:lang w:val="ru-RU"/>
        </w:rPr>
      </w:pPr>
      <w:r w:rsidRPr="001548DF">
        <w:rPr>
          <w:rFonts w:ascii="Times New Roman" w:hAnsi="Times New Roman"/>
          <w:sz w:val="20"/>
          <w:szCs w:val="20"/>
          <w:lang w:val="ru-RU"/>
        </w:rPr>
        <w:t xml:space="preserve">О перечне мест для отбывания наказания </w:t>
      </w:r>
    </w:p>
    <w:p w:rsidR="001548DF" w:rsidRPr="001548DF" w:rsidRDefault="001548DF" w:rsidP="001548DF">
      <w:pPr>
        <w:jc w:val="center"/>
        <w:rPr>
          <w:rFonts w:ascii="Times New Roman" w:hAnsi="Times New Roman"/>
          <w:sz w:val="20"/>
          <w:szCs w:val="20"/>
          <w:lang w:val="ru-RU"/>
        </w:rPr>
      </w:pPr>
      <w:r w:rsidRPr="001548DF">
        <w:rPr>
          <w:rFonts w:ascii="Times New Roman" w:hAnsi="Times New Roman"/>
          <w:sz w:val="20"/>
          <w:szCs w:val="20"/>
          <w:lang w:val="ru-RU"/>
        </w:rPr>
        <w:t>к исправительным и обязательным работам</w:t>
      </w:r>
    </w:p>
    <w:p w:rsidR="001548DF" w:rsidRPr="001548DF" w:rsidRDefault="001548DF" w:rsidP="001548DF">
      <w:pPr>
        <w:jc w:val="center"/>
        <w:rPr>
          <w:rFonts w:ascii="Times New Roman" w:hAnsi="Times New Roman"/>
          <w:sz w:val="20"/>
          <w:szCs w:val="20"/>
          <w:lang w:val="ru-RU"/>
        </w:rPr>
      </w:pPr>
    </w:p>
    <w:p w:rsidR="001548DF" w:rsidRPr="001548DF" w:rsidRDefault="001548DF" w:rsidP="001548DF">
      <w:pPr>
        <w:tabs>
          <w:tab w:val="left" w:pos="6555"/>
        </w:tabs>
        <w:rPr>
          <w:rFonts w:ascii="Times New Roman" w:hAnsi="Times New Roman"/>
          <w:sz w:val="20"/>
          <w:szCs w:val="20"/>
          <w:lang w:val="ru-RU"/>
        </w:rPr>
      </w:pPr>
      <w:r w:rsidRPr="001548DF">
        <w:rPr>
          <w:rFonts w:ascii="Times New Roman" w:hAnsi="Times New Roman"/>
          <w:sz w:val="20"/>
          <w:szCs w:val="20"/>
          <w:lang w:val="ru-RU"/>
        </w:rPr>
        <w:lastRenderedPageBreak/>
        <w:t>1. Утвердить перечень объектов и количество рабочих мест для отбывания наказания осужденных к обязательным и исправительным работам на 2016 год во Владимировском сельсовете Убинского района.</w:t>
      </w:r>
    </w:p>
    <w:p w:rsidR="001548DF" w:rsidRPr="001548DF" w:rsidRDefault="001548DF" w:rsidP="001548DF">
      <w:pPr>
        <w:tabs>
          <w:tab w:val="left" w:pos="6555"/>
        </w:tabs>
        <w:rPr>
          <w:rFonts w:ascii="Times New Roman" w:hAnsi="Times New Roman"/>
          <w:sz w:val="20"/>
          <w:szCs w:val="20"/>
          <w:lang w:val="ru-RU"/>
        </w:rPr>
      </w:pPr>
      <w:r w:rsidRPr="001548DF">
        <w:rPr>
          <w:rFonts w:ascii="Times New Roman" w:hAnsi="Times New Roman"/>
          <w:sz w:val="20"/>
          <w:szCs w:val="20"/>
          <w:lang w:val="ru-RU"/>
        </w:rPr>
        <w:t>2. Опубликовать распоряжение в «Информационном вестнике».</w:t>
      </w:r>
    </w:p>
    <w:p w:rsidR="001548DF" w:rsidRPr="001548DF" w:rsidRDefault="001548DF" w:rsidP="001548DF">
      <w:pPr>
        <w:pStyle w:val="3"/>
        <w:rPr>
          <w:rFonts w:ascii="Times New Roman" w:hAnsi="Times New Roman"/>
          <w:b w:val="0"/>
          <w:color w:val="auto"/>
          <w:sz w:val="20"/>
          <w:szCs w:val="20"/>
          <w:lang w:val="ru-RU"/>
        </w:rPr>
      </w:pPr>
      <w:r w:rsidRPr="001548DF">
        <w:rPr>
          <w:rFonts w:ascii="Times New Roman" w:hAnsi="Times New Roman"/>
          <w:b w:val="0"/>
          <w:color w:val="auto"/>
          <w:sz w:val="20"/>
          <w:szCs w:val="20"/>
          <w:lang w:val="ru-RU"/>
        </w:rPr>
        <w:t>3. Контроль за исполнением данного распоряжения оставляю за собой.</w:t>
      </w:r>
    </w:p>
    <w:p w:rsidR="001548DF" w:rsidRPr="001548DF" w:rsidRDefault="001548DF" w:rsidP="001548DF">
      <w:pPr>
        <w:rPr>
          <w:rFonts w:ascii="Times New Roman" w:hAnsi="Times New Roman"/>
          <w:sz w:val="20"/>
          <w:szCs w:val="20"/>
          <w:lang w:val="ru-RU"/>
        </w:rPr>
      </w:pPr>
    </w:p>
    <w:p w:rsidR="001548DF" w:rsidRPr="001548DF" w:rsidRDefault="001548DF" w:rsidP="001548DF">
      <w:pPr>
        <w:rPr>
          <w:rFonts w:ascii="Times New Roman" w:hAnsi="Times New Roman"/>
          <w:sz w:val="20"/>
          <w:szCs w:val="20"/>
          <w:lang w:val="ru-RU"/>
        </w:rPr>
      </w:pPr>
    </w:p>
    <w:p w:rsidR="001548DF" w:rsidRPr="001548DF" w:rsidRDefault="001548DF" w:rsidP="001548DF">
      <w:pPr>
        <w:rPr>
          <w:rFonts w:ascii="Times New Roman" w:hAnsi="Times New Roman"/>
          <w:sz w:val="20"/>
          <w:szCs w:val="20"/>
          <w:lang w:val="ru-RU"/>
        </w:rPr>
      </w:pPr>
      <w:r w:rsidRPr="001548DF">
        <w:rPr>
          <w:rFonts w:ascii="Times New Roman" w:hAnsi="Times New Roman"/>
          <w:sz w:val="20"/>
          <w:szCs w:val="20"/>
          <w:lang w:val="ru-RU"/>
        </w:rPr>
        <w:t xml:space="preserve">Глава Владимировского сельсовета </w:t>
      </w:r>
    </w:p>
    <w:p w:rsidR="001548DF" w:rsidRDefault="001548DF" w:rsidP="001548DF">
      <w:pPr>
        <w:rPr>
          <w:rFonts w:ascii="Times New Roman" w:hAnsi="Times New Roman"/>
          <w:sz w:val="20"/>
          <w:szCs w:val="20"/>
          <w:lang w:val="ru-RU"/>
        </w:rPr>
      </w:pPr>
      <w:r w:rsidRPr="001548DF">
        <w:rPr>
          <w:rFonts w:ascii="Times New Roman" w:hAnsi="Times New Roman"/>
          <w:sz w:val="20"/>
          <w:szCs w:val="20"/>
          <w:lang w:val="ru-RU"/>
        </w:rPr>
        <w:t>Убинского района Новосибирской области                                  Г.П. Чернов</w:t>
      </w:r>
    </w:p>
    <w:p w:rsidR="001548DF" w:rsidRPr="001548DF" w:rsidRDefault="001548DF" w:rsidP="001548DF">
      <w:pPr>
        <w:rPr>
          <w:rFonts w:ascii="Times New Roman" w:hAnsi="Times New Roman"/>
          <w:sz w:val="20"/>
          <w:szCs w:val="20"/>
          <w:lang w:val="ru-RU"/>
        </w:rPr>
      </w:pPr>
    </w:p>
    <w:p w:rsidR="001548DF" w:rsidRPr="001548DF" w:rsidRDefault="001548DF" w:rsidP="001548DF">
      <w:pPr>
        <w:rPr>
          <w:rFonts w:ascii="Times New Roman" w:hAnsi="Times New Roman"/>
          <w:sz w:val="20"/>
          <w:szCs w:val="20"/>
          <w:lang w:val="ru-RU"/>
        </w:rPr>
      </w:pPr>
    </w:p>
    <w:p w:rsidR="001548DF" w:rsidRPr="001548DF" w:rsidRDefault="001548DF" w:rsidP="001548DF">
      <w:pPr>
        <w:pStyle w:val="3"/>
        <w:rPr>
          <w:rFonts w:ascii="Times New Roman" w:hAnsi="Times New Roman"/>
          <w:color w:val="auto"/>
          <w:sz w:val="20"/>
          <w:szCs w:val="20"/>
          <w:lang w:val="ru-RU"/>
        </w:rPr>
      </w:pPr>
      <w:r w:rsidRPr="001548DF">
        <w:rPr>
          <w:rFonts w:ascii="Times New Roman" w:hAnsi="Times New Roman"/>
          <w:color w:val="auto"/>
          <w:sz w:val="20"/>
          <w:szCs w:val="20"/>
          <w:lang w:val="ru-RU"/>
        </w:rPr>
        <w:t xml:space="preserve">СОГЛАСОВАНО                                                            </w:t>
      </w:r>
    </w:p>
    <w:p w:rsidR="001548DF" w:rsidRPr="001548DF" w:rsidRDefault="001548DF" w:rsidP="001548DF">
      <w:pPr>
        <w:rPr>
          <w:rFonts w:ascii="Times New Roman" w:hAnsi="Times New Roman"/>
          <w:sz w:val="20"/>
          <w:szCs w:val="20"/>
          <w:lang w:val="ru-RU"/>
        </w:rPr>
      </w:pPr>
      <w:r w:rsidRPr="001548DF">
        <w:rPr>
          <w:rFonts w:ascii="Times New Roman" w:hAnsi="Times New Roman"/>
          <w:sz w:val="20"/>
          <w:szCs w:val="20"/>
          <w:lang w:val="ru-RU"/>
        </w:rPr>
        <w:t xml:space="preserve">Начальник филиала по Убинскому району             </w:t>
      </w:r>
    </w:p>
    <w:p w:rsidR="001548DF" w:rsidRPr="001548DF" w:rsidRDefault="001548DF" w:rsidP="001548DF">
      <w:pPr>
        <w:rPr>
          <w:rFonts w:ascii="Times New Roman" w:hAnsi="Times New Roman"/>
          <w:sz w:val="20"/>
          <w:szCs w:val="20"/>
          <w:lang w:val="ru-RU"/>
        </w:rPr>
      </w:pPr>
      <w:r w:rsidRPr="001548DF">
        <w:rPr>
          <w:rFonts w:ascii="Times New Roman" w:hAnsi="Times New Roman"/>
          <w:sz w:val="20"/>
          <w:szCs w:val="20"/>
          <w:lang w:val="ru-RU"/>
        </w:rPr>
        <w:t xml:space="preserve">ФКУ УИИ ГУФСИН России                                     </w:t>
      </w:r>
    </w:p>
    <w:p w:rsidR="001548DF" w:rsidRPr="001548DF" w:rsidRDefault="001548DF" w:rsidP="001548DF">
      <w:pPr>
        <w:rPr>
          <w:rFonts w:ascii="Times New Roman" w:hAnsi="Times New Roman"/>
          <w:sz w:val="20"/>
          <w:szCs w:val="20"/>
          <w:lang w:val="ru-RU"/>
        </w:rPr>
      </w:pPr>
      <w:r w:rsidRPr="001548DF">
        <w:rPr>
          <w:rFonts w:ascii="Times New Roman" w:hAnsi="Times New Roman"/>
          <w:sz w:val="20"/>
          <w:szCs w:val="20"/>
          <w:lang w:val="ru-RU"/>
        </w:rPr>
        <w:t xml:space="preserve">майор внутренней службы                                          </w:t>
      </w:r>
    </w:p>
    <w:p w:rsidR="001548DF" w:rsidRPr="001548DF" w:rsidRDefault="001548DF" w:rsidP="001548DF">
      <w:pPr>
        <w:rPr>
          <w:rFonts w:ascii="Times New Roman" w:hAnsi="Times New Roman"/>
          <w:sz w:val="20"/>
          <w:szCs w:val="20"/>
          <w:lang w:val="ru-RU"/>
        </w:rPr>
      </w:pPr>
      <w:r w:rsidRPr="001548DF">
        <w:rPr>
          <w:rFonts w:ascii="Times New Roman" w:hAnsi="Times New Roman"/>
          <w:sz w:val="20"/>
          <w:szCs w:val="20"/>
          <w:lang w:val="ru-RU"/>
        </w:rPr>
        <w:t>__________ Н.В. Прожога</w:t>
      </w:r>
    </w:p>
    <w:p w:rsidR="001548DF" w:rsidRPr="001548DF" w:rsidRDefault="001548DF" w:rsidP="001548DF">
      <w:pPr>
        <w:rPr>
          <w:rFonts w:ascii="Times New Roman" w:hAnsi="Times New Roman"/>
          <w:sz w:val="20"/>
          <w:szCs w:val="20"/>
          <w:lang w:val="ru-RU"/>
        </w:rPr>
      </w:pPr>
      <w:r w:rsidRPr="001548DF">
        <w:rPr>
          <w:rFonts w:ascii="Times New Roman" w:hAnsi="Times New Roman"/>
          <w:sz w:val="20"/>
          <w:szCs w:val="20"/>
          <w:lang w:val="ru-RU"/>
        </w:rPr>
        <w:t>«____» ______________ 2015 год</w:t>
      </w:r>
    </w:p>
    <w:p w:rsidR="001548DF" w:rsidRPr="001548DF" w:rsidRDefault="001548DF" w:rsidP="001548DF">
      <w:pPr>
        <w:jc w:val="center"/>
        <w:rPr>
          <w:rFonts w:ascii="Times New Roman" w:hAnsi="Times New Roman"/>
          <w:sz w:val="20"/>
          <w:szCs w:val="20"/>
          <w:lang w:val="ru-RU"/>
        </w:rPr>
      </w:pPr>
    </w:p>
    <w:p w:rsidR="001548DF" w:rsidRPr="001548DF" w:rsidRDefault="001548DF" w:rsidP="001548DF">
      <w:pPr>
        <w:rPr>
          <w:rFonts w:ascii="Times New Roman" w:hAnsi="Times New Roman"/>
          <w:sz w:val="20"/>
          <w:szCs w:val="20"/>
          <w:lang w:val="ru-RU"/>
        </w:rPr>
      </w:pPr>
    </w:p>
    <w:p w:rsidR="001548DF" w:rsidRPr="001548DF" w:rsidRDefault="001548DF" w:rsidP="001548DF">
      <w:pPr>
        <w:jc w:val="center"/>
        <w:rPr>
          <w:rFonts w:ascii="Times New Roman" w:hAnsi="Times New Roman"/>
          <w:sz w:val="20"/>
          <w:szCs w:val="20"/>
          <w:lang w:val="ru-RU"/>
        </w:rPr>
      </w:pPr>
      <w:r w:rsidRPr="001548DF">
        <w:rPr>
          <w:rFonts w:ascii="Times New Roman" w:hAnsi="Times New Roman"/>
          <w:sz w:val="20"/>
          <w:szCs w:val="20"/>
          <w:lang w:val="ru-RU"/>
        </w:rPr>
        <w:t>Вид обязательных работ и объекты, на которых они отбываются</w:t>
      </w:r>
    </w:p>
    <w:p w:rsidR="001548DF" w:rsidRPr="001548DF" w:rsidRDefault="001548DF" w:rsidP="001548DF">
      <w:pPr>
        <w:jc w:val="center"/>
        <w:rPr>
          <w:rFonts w:ascii="Times New Roman" w:hAnsi="Times New Roman"/>
          <w:sz w:val="20"/>
          <w:szCs w:val="20"/>
          <w:lang w:val="ru-RU"/>
        </w:rPr>
      </w:pPr>
    </w:p>
    <w:p w:rsidR="001548DF" w:rsidRPr="001548DF" w:rsidRDefault="001548DF" w:rsidP="001548DF">
      <w:pPr>
        <w:jc w:val="center"/>
        <w:rPr>
          <w:rFonts w:ascii="Times New Roman" w:hAnsi="Times New Roman"/>
          <w:sz w:val="20"/>
          <w:szCs w:val="20"/>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6"/>
        <w:gridCol w:w="2354"/>
        <w:gridCol w:w="2223"/>
        <w:gridCol w:w="1726"/>
        <w:gridCol w:w="2363"/>
      </w:tblGrid>
      <w:tr w:rsidR="001548DF" w:rsidRPr="001548DF" w:rsidTr="001548DF">
        <w:tc>
          <w:tcPr>
            <w:tcW w:w="626" w:type="dxa"/>
            <w:tcBorders>
              <w:top w:val="single" w:sz="4" w:space="0" w:color="auto"/>
              <w:left w:val="single" w:sz="4" w:space="0" w:color="auto"/>
              <w:bottom w:val="single" w:sz="4" w:space="0" w:color="auto"/>
              <w:right w:val="single" w:sz="4" w:space="0" w:color="auto"/>
            </w:tcBorders>
            <w:hideMark/>
          </w:tcPr>
          <w:p w:rsidR="001548DF" w:rsidRPr="001548DF" w:rsidRDefault="001548DF" w:rsidP="001548DF">
            <w:pPr>
              <w:jc w:val="center"/>
              <w:rPr>
                <w:rFonts w:ascii="Times New Roman" w:hAnsi="Times New Roman"/>
                <w:sz w:val="20"/>
                <w:szCs w:val="20"/>
              </w:rPr>
            </w:pPr>
            <w:r w:rsidRPr="001548DF">
              <w:rPr>
                <w:rFonts w:ascii="Times New Roman" w:hAnsi="Times New Roman"/>
                <w:sz w:val="20"/>
                <w:szCs w:val="20"/>
              </w:rPr>
              <w:t>№ п/п</w:t>
            </w:r>
          </w:p>
        </w:tc>
        <w:tc>
          <w:tcPr>
            <w:tcW w:w="2354" w:type="dxa"/>
            <w:tcBorders>
              <w:top w:val="single" w:sz="4" w:space="0" w:color="auto"/>
              <w:left w:val="single" w:sz="4" w:space="0" w:color="auto"/>
              <w:bottom w:val="single" w:sz="4" w:space="0" w:color="auto"/>
              <w:right w:val="single" w:sz="4" w:space="0" w:color="auto"/>
            </w:tcBorders>
            <w:hideMark/>
          </w:tcPr>
          <w:p w:rsidR="001548DF" w:rsidRPr="001548DF" w:rsidRDefault="001548DF" w:rsidP="001548DF">
            <w:pPr>
              <w:jc w:val="center"/>
              <w:rPr>
                <w:rFonts w:ascii="Times New Roman" w:hAnsi="Times New Roman"/>
                <w:sz w:val="20"/>
                <w:szCs w:val="20"/>
                <w:lang w:val="ru-RU"/>
              </w:rPr>
            </w:pPr>
            <w:r w:rsidRPr="001548DF">
              <w:rPr>
                <w:rFonts w:ascii="Times New Roman" w:hAnsi="Times New Roman"/>
                <w:sz w:val="20"/>
                <w:szCs w:val="20"/>
                <w:lang w:val="ru-RU"/>
              </w:rPr>
              <w:t>Объект для отбывания наказания (предприятия)</w:t>
            </w:r>
          </w:p>
        </w:tc>
        <w:tc>
          <w:tcPr>
            <w:tcW w:w="2223" w:type="dxa"/>
            <w:tcBorders>
              <w:top w:val="single" w:sz="4" w:space="0" w:color="auto"/>
              <w:left w:val="single" w:sz="4" w:space="0" w:color="auto"/>
              <w:bottom w:val="single" w:sz="4" w:space="0" w:color="auto"/>
              <w:right w:val="single" w:sz="4" w:space="0" w:color="auto"/>
            </w:tcBorders>
            <w:hideMark/>
          </w:tcPr>
          <w:p w:rsidR="001548DF" w:rsidRPr="001548DF" w:rsidRDefault="001548DF" w:rsidP="001548DF">
            <w:pPr>
              <w:jc w:val="center"/>
              <w:rPr>
                <w:rFonts w:ascii="Times New Roman" w:hAnsi="Times New Roman"/>
                <w:sz w:val="20"/>
                <w:szCs w:val="20"/>
              </w:rPr>
            </w:pPr>
            <w:r w:rsidRPr="001548DF">
              <w:rPr>
                <w:rFonts w:ascii="Times New Roman" w:hAnsi="Times New Roman"/>
                <w:sz w:val="20"/>
                <w:szCs w:val="20"/>
              </w:rPr>
              <w:t xml:space="preserve">Место работы </w:t>
            </w:r>
          </w:p>
        </w:tc>
        <w:tc>
          <w:tcPr>
            <w:tcW w:w="1726" w:type="dxa"/>
            <w:tcBorders>
              <w:top w:val="single" w:sz="4" w:space="0" w:color="auto"/>
              <w:left w:val="single" w:sz="4" w:space="0" w:color="auto"/>
              <w:bottom w:val="single" w:sz="4" w:space="0" w:color="auto"/>
              <w:right w:val="single" w:sz="4" w:space="0" w:color="auto"/>
            </w:tcBorders>
            <w:hideMark/>
          </w:tcPr>
          <w:p w:rsidR="001548DF" w:rsidRPr="001548DF" w:rsidRDefault="001548DF" w:rsidP="001548DF">
            <w:pPr>
              <w:jc w:val="center"/>
              <w:rPr>
                <w:rFonts w:ascii="Times New Roman" w:hAnsi="Times New Roman"/>
                <w:sz w:val="20"/>
                <w:szCs w:val="20"/>
                <w:lang w:val="ru-RU"/>
              </w:rPr>
            </w:pPr>
            <w:r w:rsidRPr="001548DF">
              <w:rPr>
                <w:rFonts w:ascii="Times New Roman" w:hAnsi="Times New Roman"/>
                <w:sz w:val="20"/>
                <w:szCs w:val="20"/>
                <w:lang w:val="ru-RU"/>
              </w:rPr>
              <w:t xml:space="preserve">Кол-во рабочих мест/ должность </w:t>
            </w:r>
          </w:p>
        </w:tc>
        <w:tc>
          <w:tcPr>
            <w:tcW w:w="2363" w:type="dxa"/>
            <w:tcBorders>
              <w:top w:val="single" w:sz="4" w:space="0" w:color="auto"/>
              <w:left w:val="single" w:sz="4" w:space="0" w:color="auto"/>
              <w:bottom w:val="single" w:sz="4" w:space="0" w:color="auto"/>
              <w:right w:val="single" w:sz="4" w:space="0" w:color="auto"/>
            </w:tcBorders>
            <w:hideMark/>
          </w:tcPr>
          <w:p w:rsidR="001548DF" w:rsidRPr="001548DF" w:rsidRDefault="001548DF" w:rsidP="001548DF">
            <w:pPr>
              <w:jc w:val="center"/>
              <w:rPr>
                <w:rFonts w:ascii="Times New Roman" w:hAnsi="Times New Roman"/>
                <w:sz w:val="20"/>
                <w:szCs w:val="20"/>
              </w:rPr>
            </w:pPr>
            <w:r w:rsidRPr="001548DF">
              <w:rPr>
                <w:rFonts w:ascii="Times New Roman" w:hAnsi="Times New Roman"/>
                <w:sz w:val="20"/>
                <w:szCs w:val="20"/>
              </w:rPr>
              <w:t>Вид выполняемых работ</w:t>
            </w:r>
          </w:p>
        </w:tc>
      </w:tr>
      <w:tr w:rsidR="001548DF" w:rsidRPr="008273F7" w:rsidTr="001548DF">
        <w:trPr>
          <w:trHeight w:val="240"/>
        </w:trPr>
        <w:tc>
          <w:tcPr>
            <w:tcW w:w="626" w:type="dxa"/>
            <w:vMerge w:val="restart"/>
            <w:tcBorders>
              <w:top w:val="single" w:sz="4" w:space="0" w:color="auto"/>
              <w:left w:val="single" w:sz="4" w:space="0" w:color="auto"/>
              <w:bottom w:val="single" w:sz="4" w:space="0" w:color="auto"/>
              <w:right w:val="single" w:sz="4" w:space="0" w:color="auto"/>
            </w:tcBorders>
            <w:hideMark/>
          </w:tcPr>
          <w:p w:rsidR="001548DF" w:rsidRPr="001548DF" w:rsidRDefault="001548DF" w:rsidP="001548DF">
            <w:pPr>
              <w:jc w:val="center"/>
              <w:rPr>
                <w:rFonts w:ascii="Times New Roman" w:hAnsi="Times New Roman"/>
                <w:sz w:val="20"/>
                <w:szCs w:val="20"/>
              </w:rPr>
            </w:pPr>
            <w:r w:rsidRPr="001548DF">
              <w:rPr>
                <w:rFonts w:ascii="Times New Roman" w:hAnsi="Times New Roman"/>
                <w:sz w:val="20"/>
                <w:szCs w:val="20"/>
              </w:rPr>
              <w:t>1.</w:t>
            </w:r>
          </w:p>
        </w:tc>
        <w:tc>
          <w:tcPr>
            <w:tcW w:w="2354" w:type="dxa"/>
            <w:vMerge w:val="restart"/>
            <w:tcBorders>
              <w:top w:val="single" w:sz="4" w:space="0" w:color="auto"/>
              <w:left w:val="single" w:sz="4" w:space="0" w:color="auto"/>
              <w:bottom w:val="single" w:sz="4" w:space="0" w:color="auto"/>
              <w:right w:val="single" w:sz="4" w:space="0" w:color="auto"/>
            </w:tcBorders>
            <w:hideMark/>
          </w:tcPr>
          <w:p w:rsidR="001548DF" w:rsidRPr="001548DF" w:rsidRDefault="001548DF" w:rsidP="001548DF">
            <w:pPr>
              <w:jc w:val="center"/>
              <w:rPr>
                <w:rFonts w:ascii="Times New Roman" w:hAnsi="Times New Roman"/>
                <w:sz w:val="20"/>
                <w:szCs w:val="20"/>
              </w:rPr>
            </w:pPr>
            <w:r w:rsidRPr="001548DF">
              <w:rPr>
                <w:rFonts w:ascii="Times New Roman" w:hAnsi="Times New Roman"/>
                <w:sz w:val="20"/>
                <w:szCs w:val="20"/>
              </w:rPr>
              <w:t>МКУК «Владимировский СКЦ»</w:t>
            </w:r>
          </w:p>
        </w:tc>
        <w:tc>
          <w:tcPr>
            <w:tcW w:w="2223" w:type="dxa"/>
            <w:tcBorders>
              <w:top w:val="single" w:sz="4" w:space="0" w:color="auto"/>
              <w:left w:val="single" w:sz="4" w:space="0" w:color="auto"/>
              <w:bottom w:val="single" w:sz="4" w:space="0" w:color="auto"/>
              <w:right w:val="single" w:sz="4" w:space="0" w:color="auto"/>
            </w:tcBorders>
            <w:hideMark/>
          </w:tcPr>
          <w:p w:rsidR="001548DF" w:rsidRPr="001548DF" w:rsidRDefault="001548DF" w:rsidP="001548DF">
            <w:pPr>
              <w:rPr>
                <w:rFonts w:ascii="Times New Roman" w:hAnsi="Times New Roman"/>
                <w:sz w:val="20"/>
                <w:szCs w:val="20"/>
              </w:rPr>
            </w:pPr>
            <w:r w:rsidRPr="001548DF">
              <w:rPr>
                <w:rFonts w:ascii="Times New Roman" w:hAnsi="Times New Roman"/>
                <w:sz w:val="20"/>
                <w:szCs w:val="20"/>
              </w:rPr>
              <w:t>с. Владимировское ЖКХ (рабочий)</w:t>
            </w:r>
          </w:p>
        </w:tc>
        <w:tc>
          <w:tcPr>
            <w:tcW w:w="1726" w:type="dxa"/>
            <w:tcBorders>
              <w:top w:val="single" w:sz="4" w:space="0" w:color="auto"/>
              <w:left w:val="single" w:sz="4" w:space="0" w:color="auto"/>
              <w:bottom w:val="single" w:sz="4" w:space="0" w:color="auto"/>
              <w:right w:val="single" w:sz="4" w:space="0" w:color="auto"/>
            </w:tcBorders>
            <w:hideMark/>
          </w:tcPr>
          <w:p w:rsidR="001548DF" w:rsidRPr="001548DF" w:rsidRDefault="001548DF" w:rsidP="001548DF">
            <w:pPr>
              <w:rPr>
                <w:rFonts w:ascii="Times New Roman" w:hAnsi="Times New Roman"/>
                <w:sz w:val="20"/>
                <w:szCs w:val="20"/>
              </w:rPr>
            </w:pPr>
            <w:r w:rsidRPr="001548DF">
              <w:rPr>
                <w:rFonts w:ascii="Times New Roman" w:hAnsi="Times New Roman"/>
                <w:sz w:val="20"/>
                <w:szCs w:val="20"/>
              </w:rPr>
              <w:t xml:space="preserve">1/ подсобный рабочий </w:t>
            </w:r>
          </w:p>
        </w:tc>
        <w:tc>
          <w:tcPr>
            <w:tcW w:w="2363" w:type="dxa"/>
            <w:tcBorders>
              <w:top w:val="single" w:sz="4" w:space="0" w:color="auto"/>
              <w:left w:val="single" w:sz="4" w:space="0" w:color="auto"/>
              <w:bottom w:val="single" w:sz="4" w:space="0" w:color="auto"/>
              <w:right w:val="single" w:sz="4" w:space="0" w:color="auto"/>
            </w:tcBorders>
            <w:hideMark/>
          </w:tcPr>
          <w:p w:rsidR="001548DF" w:rsidRPr="001548DF" w:rsidRDefault="001548DF" w:rsidP="001548DF">
            <w:pPr>
              <w:rPr>
                <w:rFonts w:ascii="Times New Roman" w:hAnsi="Times New Roman"/>
                <w:sz w:val="20"/>
                <w:szCs w:val="20"/>
                <w:lang w:val="ru-RU"/>
              </w:rPr>
            </w:pPr>
            <w:r w:rsidRPr="001548DF">
              <w:rPr>
                <w:rFonts w:ascii="Times New Roman" w:hAnsi="Times New Roman"/>
                <w:sz w:val="20"/>
                <w:szCs w:val="20"/>
                <w:lang w:val="ru-RU"/>
              </w:rPr>
              <w:t>- скашивание травы;</w:t>
            </w:r>
          </w:p>
          <w:p w:rsidR="001548DF" w:rsidRPr="001548DF" w:rsidRDefault="001548DF" w:rsidP="001548DF">
            <w:pPr>
              <w:rPr>
                <w:rFonts w:ascii="Times New Roman" w:hAnsi="Times New Roman"/>
                <w:sz w:val="20"/>
                <w:szCs w:val="20"/>
                <w:lang w:val="ru-RU"/>
              </w:rPr>
            </w:pPr>
            <w:r w:rsidRPr="001548DF">
              <w:rPr>
                <w:rFonts w:ascii="Times New Roman" w:hAnsi="Times New Roman"/>
                <w:sz w:val="20"/>
                <w:szCs w:val="20"/>
                <w:lang w:val="ru-RU"/>
              </w:rPr>
              <w:t>-уборка мусора в населенном пункте;</w:t>
            </w:r>
          </w:p>
          <w:p w:rsidR="001548DF" w:rsidRPr="001548DF" w:rsidRDefault="001548DF" w:rsidP="001548DF">
            <w:pPr>
              <w:rPr>
                <w:rFonts w:ascii="Times New Roman" w:hAnsi="Times New Roman"/>
                <w:sz w:val="20"/>
                <w:szCs w:val="20"/>
                <w:lang w:val="ru-RU"/>
              </w:rPr>
            </w:pPr>
            <w:r w:rsidRPr="001548DF">
              <w:rPr>
                <w:rFonts w:ascii="Times New Roman" w:hAnsi="Times New Roman"/>
                <w:sz w:val="20"/>
                <w:szCs w:val="20"/>
                <w:lang w:val="ru-RU"/>
              </w:rPr>
              <w:t>-уборка снега;</w:t>
            </w:r>
          </w:p>
          <w:p w:rsidR="001548DF" w:rsidRPr="001548DF" w:rsidRDefault="001548DF" w:rsidP="001548DF">
            <w:pPr>
              <w:rPr>
                <w:rFonts w:ascii="Times New Roman" w:hAnsi="Times New Roman"/>
                <w:sz w:val="20"/>
                <w:szCs w:val="20"/>
                <w:lang w:val="ru-RU"/>
              </w:rPr>
            </w:pPr>
            <w:r w:rsidRPr="001548DF">
              <w:rPr>
                <w:rFonts w:ascii="Times New Roman" w:hAnsi="Times New Roman"/>
                <w:sz w:val="20"/>
                <w:szCs w:val="20"/>
                <w:lang w:val="ru-RU"/>
              </w:rPr>
              <w:t>- покраска и ремонт ограждений.</w:t>
            </w:r>
          </w:p>
        </w:tc>
      </w:tr>
      <w:tr w:rsidR="001548DF" w:rsidRPr="001548DF" w:rsidTr="001548DF">
        <w:trPr>
          <w:trHeight w:val="4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548DF" w:rsidRPr="001548DF" w:rsidRDefault="001548DF" w:rsidP="001548DF">
            <w:pPr>
              <w:rPr>
                <w:rFonts w:ascii="Times New Roman" w:hAnsi="Times New Roman"/>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48DF" w:rsidRPr="001548DF" w:rsidRDefault="001548DF" w:rsidP="001548DF">
            <w:pPr>
              <w:rPr>
                <w:rFonts w:ascii="Times New Roman" w:hAnsi="Times New Roman"/>
                <w:sz w:val="20"/>
                <w:szCs w:val="20"/>
                <w:lang w:val="ru-RU"/>
              </w:rPr>
            </w:pPr>
          </w:p>
        </w:tc>
        <w:tc>
          <w:tcPr>
            <w:tcW w:w="2223" w:type="dxa"/>
            <w:tcBorders>
              <w:top w:val="single" w:sz="4" w:space="0" w:color="auto"/>
              <w:left w:val="single" w:sz="4" w:space="0" w:color="auto"/>
              <w:bottom w:val="single" w:sz="4" w:space="0" w:color="auto"/>
              <w:right w:val="single" w:sz="4" w:space="0" w:color="auto"/>
            </w:tcBorders>
          </w:tcPr>
          <w:p w:rsidR="001548DF" w:rsidRPr="001548DF" w:rsidRDefault="001548DF" w:rsidP="001548DF">
            <w:pPr>
              <w:rPr>
                <w:rFonts w:ascii="Times New Roman" w:hAnsi="Times New Roman"/>
                <w:sz w:val="20"/>
                <w:szCs w:val="20"/>
              </w:rPr>
            </w:pPr>
            <w:r w:rsidRPr="001548DF">
              <w:rPr>
                <w:rFonts w:ascii="Times New Roman" w:hAnsi="Times New Roman"/>
                <w:sz w:val="20"/>
                <w:szCs w:val="20"/>
              </w:rPr>
              <w:t xml:space="preserve">п. Новая Качемка </w:t>
            </w:r>
          </w:p>
          <w:p w:rsidR="001548DF" w:rsidRPr="001548DF" w:rsidRDefault="001548DF" w:rsidP="001548DF">
            <w:pPr>
              <w:rPr>
                <w:rFonts w:ascii="Times New Roman" w:hAnsi="Times New Roman"/>
                <w:sz w:val="20"/>
                <w:szCs w:val="20"/>
              </w:rPr>
            </w:pPr>
          </w:p>
        </w:tc>
        <w:tc>
          <w:tcPr>
            <w:tcW w:w="1726" w:type="dxa"/>
            <w:tcBorders>
              <w:top w:val="single" w:sz="4" w:space="0" w:color="auto"/>
              <w:left w:val="single" w:sz="4" w:space="0" w:color="auto"/>
              <w:bottom w:val="single" w:sz="4" w:space="0" w:color="auto"/>
              <w:right w:val="single" w:sz="4" w:space="0" w:color="auto"/>
            </w:tcBorders>
            <w:hideMark/>
          </w:tcPr>
          <w:p w:rsidR="001548DF" w:rsidRPr="001548DF" w:rsidRDefault="001548DF" w:rsidP="001548DF">
            <w:pPr>
              <w:rPr>
                <w:rFonts w:ascii="Times New Roman" w:hAnsi="Times New Roman"/>
                <w:sz w:val="20"/>
                <w:szCs w:val="20"/>
              </w:rPr>
            </w:pPr>
            <w:r w:rsidRPr="001548DF">
              <w:rPr>
                <w:rFonts w:ascii="Times New Roman" w:hAnsi="Times New Roman"/>
                <w:sz w:val="20"/>
                <w:szCs w:val="20"/>
              </w:rPr>
              <w:t xml:space="preserve">1/ подсобный рабочий </w:t>
            </w:r>
          </w:p>
        </w:tc>
        <w:tc>
          <w:tcPr>
            <w:tcW w:w="2363" w:type="dxa"/>
            <w:tcBorders>
              <w:top w:val="single" w:sz="4" w:space="0" w:color="auto"/>
              <w:left w:val="single" w:sz="4" w:space="0" w:color="auto"/>
              <w:bottom w:val="single" w:sz="4" w:space="0" w:color="auto"/>
              <w:right w:val="single" w:sz="4" w:space="0" w:color="auto"/>
            </w:tcBorders>
          </w:tcPr>
          <w:p w:rsidR="001548DF" w:rsidRPr="001548DF" w:rsidRDefault="001548DF" w:rsidP="001548DF">
            <w:pPr>
              <w:rPr>
                <w:rFonts w:ascii="Times New Roman" w:hAnsi="Times New Roman"/>
                <w:sz w:val="20"/>
                <w:szCs w:val="20"/>
                <w:lang w:val="ru-RU"/>
              </w:rPr>
            </w:pPr>
            <w:r w:rsidRPr="001548DF">
              <w:rPr>
                <w:rFonts w:ascii="Times New Roman" w:hAnsi="Times New Roman"/>
                <w:sz w:val="20"/>
                <w:szCs w:val="20"/>
                <w:lang w:val="ru-RU"/>
              </w:rPr>
              <w:t>- скашивание травы;</w:t>
            </w:r>
          </w:p>
          <w:p w:rsidR="001548DF" w:rsidRPr="001548DF" w:rsidRDefault="001548DF" w:rsidP="001548DF">
            <w:pPr>
              <w:rPr>
                <w:rFonts w:ascii="Times New Roman" w:hAnsi="Times New Roman"/>
                <w:sz w:val="20"/>
                <w:szCs w:val="20"/>
                <w:lang w:val="ru-RU"/>
              </w:rPr>
            </w:pPr>
            <w:r w:rsidRPr="001548DF">
              <w:rPr>
                <w:rFonts w:ascii="Times New Roman" w:hAnsi="Times New Roman"/>
                <w:sz w:val="20"/>
                <w:szCs w:val="20"/>
                <w:lang w:val="ru-RU"/>
              </w:rPr>
              <w:t>-уборка мусора в населенном пункте;</w:t>
            </w:r>
          </w:p>
          <w:p w:rsidR="001548DF" w:rsidRPr="001548DF" w:rsidRDefault="001548DF" w:rsidP="001548DF">
            <w:pPr>
              <w:rPr>
                <w:rFonts w:ascii="Times New Roman" w:hAnsi="Times New Roman"/>
                <w:sz w:val="20"/>
                <w:szCs w:val="20"/>
              </w:rPr>
            </w:pPr>
            <w:r w:rsidRPr="001548DF">
              <w:rPr>
                <w:rFonts w:ascii="Times New Roman" w:hAnsi="Times New Roman"/>
                <w:sz w:val="20"/>
                <w:szCs w:val="20"/>
              </w:rPr>
              <w:t>-уборка снега.</w:t>
            </w:r>
          </w:p>
          <w:p w:rsidR="001548DF" w:rsidRPr="001548DF" w:rsidRDefault="001548DF" w:rsidP="001548DF">
            <w:pPr>
              <w:rPr>
                <w:rFonts w:ascii="Times New Roman" w:hAnsi="Times New Roman"/>
                <w:sz w:val="20"/>
                <w:szCs w:val="20"/>
              </w:rPr>
            </w:pPr>
          </w:p>
        </w:tc>
      </w:tr>
      <w:tr w:rsidR="001548DF" w:rsidRPr="001548DF" w:rsidTr="001548DF">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548DF" w:rsidRPr="001548DF" w:rsidRDefault="001548DF" w:rsidP="001548DF">
            <w:pPr>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48DF" w:rsidRPr="001548DF" w:rsidRDefault="001548DF" w:rsidP="001548DF">
            <w:pPr>
              <w:rPr>
                <w:rFonts w:ascii="Times New Roman" w:hAnsi="Times New Roman"/>
                <w:sz w:val="20"/>
                <w:szCs w:val="20"/>
              </w:rPr>
            </w:pPr>
          </w:p>
        </w:tc>
        <w:tc>
          <w:tcPr>
            <w:tcW w:w="2223" w:type="dxa"/>
            <w:tcBorders>
              <w:top w:val="single" w:sz="4" w:space="0" w:color="auto"/>
              <w:left w:val="single" w:sz="4" w:space="0" w:color="auto"/>
              <w:bottom w:val="single" w:sz="4" w:space="0" w:color="auto"/>
              <w:right w:val="single" w:sz="4" w:space="0" w:color="auto"/>
            </w:tcBorders>
          </w:tcPr>
          <w:p w:rsidR="001548DF" w:rsidRPr="001548DF" w:rsidRDefault="001548DF" w:rsidP="001548DF">
            <w:pPr>
              <w:rPr>
                <w:rFonts w:ascii="Times New Roman" w:hAnsi="Times New Roman"/>
                <w:sz w:val="20"/>
                <w:szCs w:val="20"/>
              </w:rPr>
            </w:pPr>
            <w:r w:rsidRPr="001548DF">
              <w:rPr>
                <w:rFonts w:ascii="Times New Roman" w:hAnsi="Times New Roman"/>
                <w:sz w:val="20"/>
                <w:szCs w:val="20"/>
              </w:rPr>
              <w:t>д. Ксеньевка</w:t>
            </w:r>
          </w:p>
          <w:p w:rsidR="001548DF" w:rsidRPr="001548DF" w:rsidRDefault="001548DF" w:rsidP="001548DF">
            <w:pPr>
              <w:rPr>
                <w:rFonts w:ascii="Times New Roman" w:hAnsi="Times New Roman"/>
                <w:sz w:val="20"/>
                <w:szCs w:val="20"/>
              </w:rPr>
            </w:pPr>
          </w:p>
        </w:tc>
        <w:tc>
          <w:tcPr>
            <w:tcW w:w="1726" w:type="dxa"/>
            <w:tcBorders>
              <w:top w:val="single" w:sz="4" w:space="0" w:color="auto"/>
              <w:left w:val="single" w:sz="4" w:space="0" w:color="auto"/>
              <w:bottom w:val="single" w:sz="4" w:space="0" w:color="auto"/>
              <w:right w:val="single" w:sz="4" w:space="0" w:color="auto"/>
            </w:tcBorders>
            <w:hideMark/>
          </w:tcPr>
          <w:p w:rsidR="001548DF" w:rsidRPr="001548DF" w:rsidRDefault="001548DF" w:rsidP="001548DF">
            <w:pPr>
              <w:rPr>
                <w:rFonts w:ascii="Times New Roman" w:hAnsi="Times New Roman"/>
                <w:sz w:val="20"/>
                <w:szCs w:val="20"/>
              </w:rPr>
            </w:pPr>
            <w:r w:rsidRPr="001548DF">
              <w:rPr>
                <w:rFonts w:ascii="Times New Roman" w:hAnsi="Times New Roman"/>
                <w:sz w:val="20"/>
                <w:szCs w:val="20"/>
              </w:rPr>
              <w:t xml:space="preserve">1/ подсобный рабочий </w:t>
            </w:r>
          </w:p>
        </w:tc>
        <w:tc>
          <w:tcPr>
            <w:tcW w:w="2363" w:type="dxa"/>
            <w:tcBorders>
              <w:top w:val="single" w:sz="4" w:space="0" w:color="auto"/>
              <w:left w:val="single" w:sz="4" w:space="0" w:color="auto"/>
              <w:bottom w:val="single" w:sz="4" w:space="0" w:color="auto"/>
              <w:right w:val="single" w:sz="4" w:space="0" w:color="auto"/>
            </w:tcBorders>
          </w:tcPr>
          <w:p w:rsidR="001548DF" w:rsidRPr="001548DF" w:rsidRDefault="001548DF" w:rsidP="001548DF">
            <w:pPr>
              <w:rPr>
                <w:rFonts w:ascii="Times New Roman" w:hAnsi="Times New Roman"/>
                <w:sz w:val="20"/>
                <w:szCs w:val="20"/>
                <w:lang w:val="ru-RU"/>
              </w:rPr>
            </w:pPr>
            <w:r w:rsidRPr="001548DF">
              <w:rPr>
                <w:rFonts w:ascii="Times New Roman" w:hAnsi="Times New Roman"/>
                <w:sz w:val="20"/>
                <w:szCs w:val="20"/>
                <w:lang w:val="ru-RU"/>
              </w:rPr>
              <w:t>- скашивание травы;</w:t>
            </w:r>
          </w:p>
          <w:p w:rsidR="001548DF" w:rsidRPr="001548DF" w:rsidRDefault="001548DF" w:rsidP="001548DF">
            <w:pPr>
              <w:rPr>
                <w:rFonts w:ascii="Times New Roman" w:hAnsi="Times New Roman"/>
                <w:sz w:val="20"/>
                <w:szCs w:val="20"/>
                <w:lang w:val="ru-RU"/>
              </w:rPr>
            </w:pPr>
            <w:r w:rsidRPr="001548DF">
              <w:rPr>
                <w:rFonts w:ascii="Times New Roman" w:hAnsi="Times New Roman"/>
                <w:sz w:val="20"/>
                <w:szCs w:val="20"/>
                <w:lang w:val="ru-RU"/>
              </w:rPr>
              <w:t>-уборка мусора в населенном пункте;</w:t>
            </w:r>
          </w:p>
          <w:p w:rsidR="001548DF" w:rsidRPr="001548DF" w:rsidRDefault="001548DF" w:rsidP="001548DF">
            <w:pPr>
              <w:rPr>
                <w:rFonts w:ascii="Times New Roman" w:hAnsi="Times New Roman"/>
                <w:sz w:val="20"/>
                <w:szCs w:val="20"/>
              </w:rPr>
            </w:pPr>
            <w:r w:rsidRPr="001548DF">
              <w:rPr>
                <w:rFonts w:ascii="Times New Roman" w:hAnsi="Times New Roman"/>
                <w:sz w:val="20"/>
                <w:szCs w:val="20"/>
              </w:rPr>
              <w:t>-уборка снега.</w:t>
            </w:r>
          </w:p>
          <w:p w:rsidR="001548DF" w:rsidRPr="001548DF" w:rsidRDefault="001548DF" w:rsidP="001548DF">
            <w:pPr>
              <w:rPr>
                <w:rFonts w:ascii="Times New Roman" w:hAnsi="Times New Roman"/>
                <w:sz w:val="20"/>
                <w:szCs w:val="20"/>
              </w:rPr>
            </w:pPr>
          </w:p>
        </w:tc>
      </w:tr>
      <w:tr w:rsidR="001548DF" w:rsidRPr="001548DF" w:rsidTr="001548DF">
        <w:tc>
          <w:tcPr>
            <w:tcW w:w="626" w:type="dxa"/>
            <w:tcBorders>
              <w:top w:val="single" w:sz="4" w:space="0" w:color="auto"/>
              <w:left w:val="single" w:sz="4" w:space="0" w:color="auto"/>
              <w:bottom w:val="single" w:sz="4" w:space="0" w:color="auto"/>
              <w:right w:val="single" w:sz="4" w:space="0" w:color="auto"/>
            </w:tcBorders>
          </w:tcPr>
          <w:p w:rsidR="001548DF" w:rsidRPr="001548DF" w:rsidRDefault="001548DF" w:rsidP="001548DF">
            <w:pPr>
              <w:jc w:val="center"/>
              <w:rPr>
                <w:rFonts w:ascii="Times New Roman" w:hAnsi="Times New Roman"/>
                <w:sz w:val="20"/>
                <w:szCs w:val="20"/>
              </w:rPr>
            </w:pPr>
          </w:p>
        </w:tc>
        <w:tc>
          <w:tcPr>
            <w:tcW w:w="2354" w:type="dxa"/>
            <w:tcBorders>
              <w:top w:val="single" w:sz="4" w:space="0" w:color="auto"/>
              <w:left w:val="single" w:sz="4" w:space="0" w:color="auto"/>
              <w:bottom w:val="single" w:sz="4" w:space="0" w:color="auto"/>
              <w:right w:val="single" w:sz="4" w:space="0" w:color="auto"/>
            </w:tcBorders>
          </w:tcPr>
          <w:p w:rsidR="001548DF" w:rsidRPr="001548DF" w:rsidRDefault="001548DF" w:rsidP="001548DF">
            <w:pPr>
              <w:jc w:val="center"/>
              <w:rPr>
                <w:rFonts w:ascii="Times New Roman" w:hAnsi="Times New Roman"/>
                <w:sz w:val="20"/>
                <w:szCs w:val="20"/>
              </w:rPr>
            </w:pPr>
          </w:p>
        </w:tc>
        <w:tc>
          <w:tcPr>
            <w:tcW w:w="2223" w:type="dxa"/>
            <w:tcBorders>
              <w:top w:val="single" w:sz="4" w:space="0" w:color="auto"/>
              <w:left w:val="single" w:sz="4" w:space="0" w:color="auto"/>
              <w:bottom w:val="single" w:sz="4" w:space="0" w:color="auto"/>
              <w:right w:val="single" w:sz="4" w:space="0" w:color="auto"/>
            </w:tcBorders>
          </w:tcPr>
          <w:p w:rsidR="001548DF" w:rsidRPr="001548DF" w:rsidRDefault="001548DF" w:rsidP="001548DF">
            <w:pPr>
              <w:jc w:val="center"/>
              <w:rPr>
                <w:rFonts w:ascii="Times New Roman" w:hAnsi="Times New Roman"/>
                <w:sz w:val="20"/>
                <w:szCs w:val="20"/>
              </w:rPr>
            </w:pPr>
          </w:p>
        </w:tc>
        <w:tc>
          <w:tcPr>
            <w:tcW w:w="1726" w:type="dxa"/>
            <w:tcBorders>
              <w:top w:val="single" w:sz="4" w:space="0" w:color="auto"/>
              <w:left w:val="single" w:sz="4" w:space="0" w:color="auto"/>
              <w:bottom w:val="single" w:sz="4" w:space="0" w:color="auto"/>
              <w:right w:val="single" w:sz="4" w:space="0" w:color="auto"/>
            </w:tcBorders>
          </w:tcPr>
          <w:p w:rsidR="001548DF" w:rsidRPr="001548DF" w:rsidRDefault="001548DF" w:rsidP="001548DF">
            <w:pPr>
              <w:jc w:val="center"/>
              <w:rPr>
                <w:rFonts w:ascii="Times New Roman" w:hAnsi="Times New Roman"/>
                <w:sz w:val="20"/>
                <w:szCs w:val="20"/>
              </w:rPr>
            </w:pPr>
          </w:p>
        </w:tc>
        <w:tc>
          <w:tcPr>
            <w:tcW w:w="2363" w:type="dxa"/>
            <w:tcBorders>
              <w:top w:val="single" w:sz="4" w:space="0" w:color="auto"/>
              <w:left w:val="single" w:sz="4" w:space="0" w:color="auto"/>
              <w:bottom w:val="single" w:sz="4" w:space="0" w:color="auto"/>
              <w:right w:val="single" w:sz="4" w:space="0" w:color="auto"/>
            </w:tcBorders>
          </w:tcPr>
          <w:p w:rsidR="001548DF" w:rsidRPr="001548DF" w:rsidRDefault="001548DF" w:rsidP="001548DF">
            <w:pPr>
              <w:jc w:val="center"/>
              <w:rPr>
                <w:rFonts w:ascii="Times New Roman" w:hAnsi="Times New Roman"/>
                <w:sz w:val="20"/>
                <w:szCs w:val="20"/>
              </w:rPr>
            </w:pPr>
          </w:p>
        </w:tc>
      </w:tr>
    </w:tbl>
    <w:p w:rsidR="001548DF" w:rsidRPr="001548DF" w:rsidRDefault="001548DF" w:rsidP="001548DF">
      <w:pPr>
        <w:rPr>
          <w:rFonts w:ascii="Times New Roman" w:hAnsi="Times New Roman"/>
          <w:sz w:val="20"/>
          <w:szCs w:val="20"/>
          <w:lang w:val="ru-RU"/>
        </w:rPr>
      </w:pPr>
    </w:p>
    <w:p w:rsidR="001548DF" w:rsidRPr="001548DF" w:rsidRDefault="001548DF" w:rsidP="001548DF">
      <w:pPr>
        <w:pStyle w:val="3"/>
        <w:rPr>
          <w:rFonts w:ascii="Times New Roman" w:hAnsi="Times New Roman"/>
          <w:color w:val="auto"/>
          <w:sz w:val="20"/>
          <w:szCs w:val="20"/>
          <w:lang w:val="ru-RU"/>
        </w:rPr>
      </w:pPr>
      <w:r w:rsidRPr="001548DF">
        <w:rPr>
          <w:rFonts w:ascii="Times New Roman" w:hAnsi="Times New Roman"/>
          <w:color w:val="auto"/>
          <w:sz w:val="20"/>
          <w:szCs w:val="20"/>
          <w:lang w:val="ru-RU"/>
        </w:rPr>
        <w:t xml:space="preserve">СОГЛАСОВАНО                                                            </w:t>
      </w:r>
    </w:p>
    <w:p w:rsidR="001548DF" w:rsidRPr="001548DF" w:rsidRDefault="001548DF" w:rsidP="001548DF">
      <w:pPr>
        <w:rPr>
          <w:rFonts w:ascii="Times New Roman" w:hAnsi="Times New Roman"/>
          <w:sz w:val="20"/>
          <w:szCs w:val="20"/>
          <w:lang w:val="ru-RU"/>
        </w:rPr>
      </w:pPr>
      <w:r w:rsidRPr="001548DF">
        <w:rPr>
          <w:rFonts w:ascii="Times New Roman" w:hAnsi="Times New Roman"/>
          <w:sz w:val="20"/>
          <w:szCs w:val="20"/>
          <w:lang w:val="ru-RU"/>
        </w:rPr>
        <w:t xml:space="preserve">Начальник филиала по Убинскому району             </w:t>
      </w:r>
    </w:p>
    <w:p w:rsidR="001548DF" w:rsidRPr="001548DF" w:rsidRDefault="001548DF" w:rsidP="001548DF">
      <w:pPr>
        <w:rPr>
          <w:rFonts w:ascii="Times New Roman" w:hAnsi="Times New Roman"/>
          <w:sz w:val="20"/>
          <w:szCs w:val="20"/>
          <w:lang w:val="ru-RU"/>
        </w:rPr>
      </w:pPr>
      <w:r w:rsidRPr="001548DF">
        <w:rPr>
          <w:rFonts w:ascii="Times New Roman" w:hAnsi="Times New Roman"/>
          <w:sz w:val="20"/>
          <w:szCs w:val="20"/>
          <w:lang w:val="ru-RU"/>
        </w:rPr>
        <w:t xml:space="preserve">ФКУ УИИ ГУФСИН России                                     </w:t>
      </w:r>
    </w:p>
    <w:p w:rsidR="001548DF" w:rsidRPr="001548DF" w:rsidRDefault="001548DF" w:rsidP="001548DF">
      <w:pPr>
        <w:rPr>
          <w:rFonts w:ascii="Times New Roman" w:hAnsi="Times New Roman"/>
          <w:sz w:val="20"/>
          <w:szCs w:val="20"/>
          <w:lang w:val="ru-RU"/>
        </w:rPr>
      </w:pPr>
      <w:r w:rsidRPr="001548DF">
        <w:rPr>
          <w:rFonts w:ascii="Times New Roman" w:hAnsi="Times New Roman"/>
          <w:sz w:val="20"/>
          <w:szCs w:val="20"/>
          <w:lang w:val="ru-RU"/>
        </w:rPr>
        <w:t xml:space="preserve">майор внутренней службы                                          </w:t>
      </w:r>
    </w:p>
    <w:p w:rsidR="001548DF" w:rsidRPr="001548DF" w:rsidRDefault="001548DF" w:rsidP="001548DF">
      <w:pPr>
        <w:rPr>
          <w:rFonts w:ascii="Times New Roman" w:hAnsi="Times New Roman"/>
          <w:sz w:val="20"/>
          <w:szCs w:val="20"/>
          <w:lang w:val="ru-RU"/>
        </w:rPr>
      </w:pPr>
      <w:r w:rsidRPr="001548DF">
        <w:rPr>
          <w:rFonts w:ascii="Times New Roman" w:hAnsi="Times New Roman"/>
          <w:sz w:val="20"/>
          <w:szCs w:val="20"/>
          <w:lang w:val="ru-RU"/>
        </w:rPr>
        <w:t>__________ Н.В. Прожога</w:t>
      </w:r>
    </w:p>
    <w:p w:rsidR="001548DF" w:rsidRPr="001548DF" w:rsidRDefault="001548DF" w:rsidP="001548DF">
      <w:pPr>
        <w:rPr>
          <w:rFonts w:ascii="Times New Roman" w:hAnsi="Times New Roman"/>
          <w:sz w:val="20"/>
          <w:szCs w:val="20"/>
          <w:lang w:val="ru-RU"/>
        </w:rPr>
      </w:pPr>
      <w:r w:rsidRPr="001548DF">
        <w:rPr>
          <w:rFonts w:ascii="Times New Roman" w:hAnsi="Times New Roman"/>
          <w:sz w:val="20"/>
          <w:szCs w:val="20"/>
          <w:lang w:val="ru-RU"/>
        </w:rPr>
        <w:t>«____» ______________ 2015 год</w:t>
      </w:r>
    </w:p>
    <w:p w:rsidR="001548DF" w:rsidRPr="001548DF" w:rsidRDefault="001548DF" w:rsidP="001548DF">
      <w:pPr>
        <w:jc w:val="center"/>
        <w:rPr>
          <w:rFonts w:ascii="Times New Roman" w:hAnsi="Times New Roman"/>
          <w:sz w:val="20"/>
          <w:szCs w:val="20"/>
          <w:lang w:val="ru-RU"/>
        </w:rPr>
      </w:pPr>
    </w:p>
    <w:p w:rsidR="001548DF" w:rsidRPr="001548DF" w:rsidRDefault="001548DF" w:rsidP="001548DF">
      <w:pPr>
        <w:rPr>
          <w:rFonts w:ascii="Times New Roman" w:hAnsi="Times New Roman"/>
          <w:sz w:val="20"/>
          <w:szCs w:val="20"/>
          <w:lang w:val="ru-RU"/>
        </w:rPr>
      </w:pPr>
    </w:p>
    <w:p w:rsidR="001548DF" w:rsidRPr="001548DF" w:rsidRDefault="001548DF" w:rsidP="001548DF">
      <w:pPr>
        <w:jc w:val="center"/>
        <w:rPr>
          <w:rFonts w:ascii="Times New Roman" w:hAnsi="Times New Roman"/>
          <w:sz w:val="20"/>
          <w:szCs w:val="20"/>
          <w:lang w:val="ru-RU"/>
        </w:rPr>
      </w:pPr>
      <w:r w:rsidRPr="001548DF">
        <w:rPr>
          <w:rFonts w:ascii="Times New Roman" w:hAnsi="Times New Roman"/>
          <w:sz w:val="20"/>
          <w:szCs w:val="20"/>
          <w:lang w:val="ru-RU"/>
        </w:rPr>
        <w:t>Вид исправительных работ и объекты, на которых они отбываются</w:t>
      </w:r>
    </w:p>
    <w:p w:rsidR="001548DF" w:rsidRPr="001548DF" w:rsidRDefault="001548DF" w:rsidP="001548DF">
      <w:pPr>
        <w:jc w:val="center"/>
        <w:rPr>
          <w:rFonts w:ascii="Times New Roman" w:hAnsi="Times New Roman"/>
          <w:sz w:val="20"/>
          <w:szCs w:val="20"/>
          <w:lang w:val="ru-RU"/>
        </w:rPr>
      </w:pPr>
    </w:p>
    <w:p w:rsidR="001548DF" w:rsidRPr="001548DF" w:rsidRDefault="001548DF" w:rsidP="001548DF">
      <w:pPr>
        <w:jc w:val="center"/>
        <w:rPr>
          <w:rFonts w:ascii="Times New Roman" w:hAnsi="Times New Roman"/>
          <w:sz w:val="20"/>
          <w:szCs w:val="20"/>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6"/>
        <w:gridCol w:w="2354"/>
        <w:gridCol w:w="2223"/>
        <w:gridCol w:w="1726"/>
        <w:gridCol w:w="2363"/>
      </w:tblGrid>
      <w:tr w:rsidR="001548DF" w:rsidRPr="001548DF" w:rsidTr="001548DF">
        <w:tc>
          <w:tcPr>
            <w:tcW w:w="626" w:type="dxa"/>
            <w:tcBorders>
              <w:top w:val="single" w:sz="4" w:space="0" w:color="auto"/>
              <w:left w:val="single" w:sz="4" w:space="0" w:color="auto"/>
              <w:bottom w:val="single" w:sz="4" w:space="0" w:color="auto"/>
              <w:right w:val="single" w:sz="4" w:space="0" w:color="auto"/>
            </w:tcBorders>
            <w:hideMark/>
          </w:tcPr>
          <w:p w:rsidR="001548DF" w:rsidRPr="001548DF" w:rsidRDefault="001548DF" w:rsidP="001548DF">
            <w:pPr>
              <w:jc w:val="center"/>
              <w:rPr>
                <w:rFonts w:ascii="Times New Roman" w:hAnsi="Times New Roman"/>
                <w:sz w:val="20"/>
                <w:szCs w:val="20"/>
              </w:rPr>
            </w:pPr>
            <w:r w:rsidRPr="001548DF">
              <w:rPr>
                <w:rFonts w:ascii="Times New Roman" w:hAnsi="Times New Roman"/>
                <w:sz w:val="20"/>
                <w:szCs w:val="20"/>
              </w:rPr>
              <w:t>№ п/п</w:t>
            </w:r>
          </w:p>
        </w:tc>
        <w:tc>
          <w:tcPr>
            <w:tcW w:w="2354" w:type="dxa"/>
            <w:tcBorders>
              <w:top w:val="single" w:sz="4" w:space="0" w:color="auto"/>
              <w:left w:val="single" w:sz="4" w:space="0" w:color="auto"/>
              <w:bottom w:val="single" w:sz="4" w:space="0" w:color="auto"/>
              <w:right w:val="single" w:sz="4" w:space="0" w:color="auto"/>
            </w:tcBorders>
            <w:hideMark/>
          </w:tcPr>
          <w:p w:rsidR="001548DF" w:rsidRPr="001548DF" w:rsidRDefault="001548DF" w:rsidP="001548DF">
            <w:pPr>
              <w:jc w:val="center"/>
              <w:rPr>
                <w:rFonts w:ascii="Times New Roman" w:hAnsi="Times New Roman"/>
                <w:sz w:val="20"/>
                <w:szCs w:val="20"/>
                <w:lang w:val="ru-RU"/>
              </w:rPr>
            </w:pPr>
            <w:r w:rsidRPr="001548DF">
              <w:rPr>
                <w:rFonts w:ascii="Times New Roman" w:hAnsi="Times New Roman"/>
                <w:sz w:val="20"/>
                <w:szCs w:val="20"/>
                <w:lang w:val="ru-RU"/>
              </w:rPr>
              <w:t>Объект для отбывания наказания (предприятия)</w:t>
            </w:r>
          </w:p>
        </w:tc>
        <w:tc>
          <w:tcPr>
            <w:tcW w:w="2223" w:type="dxa"/>
            <w:tcBorders>
              <w:top w:val="single" w:sz="4" w:space="0" w:color="auto"/>
              <w:left w:val="single" w:sz="4" w:space="0" w:color="auto"/>
              <w:bottom w:val="single" w:sz="4" w:space="0" w:color="auto"/>
              <w:right w:val="single" w:sz="4" w:space="0" w:color="auto"/>
            </w:tcBorders>
            <w:hideMark/>
          </w:tcPr>
          <w:p w:rsidR="001548DF" w:rsidRPr="001548DF" w:rsidRDefault="001548DF" w:rsidP="001548DF">
            <w:pPr>
              <w:jc w:val="center"/>
              <w:rPr>
                <w:rFonts w:ascii="Times New Roman" w:hAnsi="Times New Roman"/>
                <w:sz w:val="20"/>
                <w:szCs w:val="20"/>
              </w:rPr>
            </w:pPr>
            <w:r w:rsidRPr="001548DF">
              <w:rPr>
                <w:rFonts w:ascii="Times New Roman" w:hAnsi="Times New Roman"/>
                <w:sz w:val="20"/>
                <w:szCs w:val="20"/>
              </w:rPr>
              <w:t xml:space="preserve">Место работы </w:t>
            </w:r>
          </w:p>
        </w:tc>
        <w:tc>
          <w:tcPr>
            <w:tcW w:w="1726" w:type="dxa"/>
            <w:tcBorders>
              <w:top w:val="single" w:sz="4" w:space="0" w:color="auto"/>
              <w:left w:val="single" w:sz="4" w:space="0" w:color="auto"/>
              <w:bottom w:val="single" w:sz="4" w:space="0" w:color="auto"/>
              <w:right w:val="single" w:sz="4" w:space="0" w:color="auto"/>
            </w:tcBorders>
            <w:hideMark/>
          </w:tcPr>
          <w:p w:rsidR="001548DF" w:rsidRPr="001548DF" w:rsidRDefault="001548DF" w:rsidP="001548DF">
            <w:pPr>
              <w:jc w:val="center"/>
              <w:rPr>
                <w:rFonts w:ascii="Times New Roman" w:hAnsi="Times New Roman"/>
                <w:sz w:val="20"/>
                <w:szCs w:val="20"/>
                <w:lang w:val="ru-RU"/>
              </w:rPr>
            </w:pPr>
            <w:r w:rsidRPr="001548DF">
              <w:rPr>
                <w:rFonts w:ascii="Times New Roman" w:hAnsi="Times New Roman"/>
                <w:sz w:val="20"/>
                <w:szCs w:val="20"/>
                <w:lang w:val="ru-RU"/>
              </w:rPr>
              <w:t xml:space="preserve">Кол-во рабочих мест/ должность </w:t>
            </w:r>
          </w:p>
        </w:tc>
        <w:tc>
          <w:tcPr>
            <w:tcW w:w="2363" w:type="dxa"/>
            <w:tcBorders>
              <w:top w:val="single" w:sz="4" w:space="0" w:color="auto"/>
              <w:left w:val="single" w:sz="4" w:space="0" w:color="auto"/>
              <w:bottom w:val="single" w:sz="4" w:space="0" w:color="auto"/>
              <w:right w:val="single" w:sz="4" w:space="0" w:color="auto"/>
            </w:tcBorders>
            <w:hideMark/>
          </w:tcPr>
          <w:p w:rsidR="001548DF" w:rsidRPr="001548DF" w:rsidRDefault="001548DF" w:rsidP="001548DF">
            <w:pPr>
              <w:jc w:val="center"/>
              <w:rPr>
                <w:rFonts w:ascii="Times New Roman" w:hAnsi="Times New Roman"/>
                <w:sz w:val="20"/>
                <w:szCs w:val="20"/>
              </w:rPr>
            </w:pPr>
            <w:r w:rsidRPr="001548DF">
              <w:rPr>
                <w:rFonts w:ascii="Times New Roman" w:hAnsi="Times New Roman"/>
                <w:sz w:val="20"/>
                <w:szCs w:val="20"/>
              </w:rPr>
              <w:t>Вид выполняемых работ</w:t>
            </w:r>
          </w:p>
        </w:tc>
      </w:tr>
      <w:tr w:rsidR="001548DF" w:rsidRPr="008273F7" w:rsidTr="001548DF">
        <w:trPr>
          <w:trHeight w:val="240"/>
        </w:trPr>
        <w:tc>
          <w:tcPr>
            <w:tcW w:w="626" w:type="dxa"/>
            <w:vMerge w:val="restart"/>
            <w:tcBorders>
              <w:top w:val="single" w:sz="4" w:space="0" w:color="auto"/>
              <w:left w:val="single" w:sz="4" w:space="0" w:color="auto"/>
              <w:bottom w:val="single" w:sz="4" w:space="0" w:color="auto"/>
              <w:right w:val="single" w:sz="4" w:space="0" w:color="auto"/>
            </w:tcBorders>
            <w:hideMark/>
          </w:tcPr>
          <w:p w:rsidR="001548DF" w:rsidRPr="001548DF" w:rsidRDefault="001548DF" w:rsidP="001548DF">
            <w:pPr>
              <w:jc w:val="center"/>
              <w:rPr>
                <w:rFonts w:ascii="Times New Roman" w:hAnsi="Times New Roman"/>
                <w:sz w:val="20"/>
                <w:szCs w:val="20"/>
              </w:rPr>
            </w:pPr>
            <w:r w:rsidRPr="001548DF">
              <w:rPr>
                <w:rFonts w:ascii="Times New Roman" w:hAnsi="Times New Roman"/>
                <w:sz w:val="20"/>
                <w:szCs w:val="20"/>
              </w:rPr>
              <w:t>1.</w:t>
            </w:r>
          </w:p>
        </w:tc>
        <w:tc>
          <w:tcPr>
            <w:tcW w:w="2354" w:type="dxa"/>
            <w:vMerge w:val="restart"/>
            <w:tcBorders>
              <w:top w:val="single" w:sz="4" w:space="0" w:color="auto"/>
              <w:left w:val="single" w:sz="4" w:space="0" w:color="auto"/>
              <w:bottom w:val="single" w:sz="4" w:space="0" w:color="auto"/>
              <w:right w:val="single" w:sz="4" w:space="0" w:color="auto"/>
            </w:tcBorders>
            <w:hideMark/>
          </w:tcPr>
          <w:p w:rsidR="001548DF" w:rsidRPr="001548DF" w:rsidRDefault="001548DF" w:rsidP="001548DF">
            <w:pPr>
              <w:jc w:val="center"/>
              <w:rPr>
                <w:rFonts w:ascii="Times New Roman" w:hAnsi="Times New Roman"/>
                <w:sz w:val="20"/>
                <w:szCs w:val="20"/>
              </w:rPr>
            </w:pPr>
            <w:r w:rsidRPr="001548DF">
              <w:rPr>
                <w:rFonts w:ascii="Times New Roman" w:hAnsi="Times New Roman"/>
                <w:sz w:val="20"/>
                <w:szCs w:val="20"/>
              </w:rPr>
              <w:t>МКУК «Владимировский СКЦ»</w:t>
            </w:r>
          </w:p>
        </w:tc>
        <w:tc>
          <w:tcPr>
            <w:tcW w:w="2223" w:type="dxa"/>
            <w:tcBorders>
              <w:top w:val="single" w:sz="4" w:space="0" w:color="auto"/>
              <w:left w:val="single" w:sz="4" w:space="0" w:color="auto"/>
              <w:bottom w:val="single" w:sz="4" w:space="0" w:color="auto"/>
              <w:right w:val="single" w:sz="4" w:space="0" w:color="auto"/>
            </w:tcBorders>
            <w:hideMark/>
          </w:tcPr>
          <w:p w:rsidR="001548DF" w:rsidRPr="001548DF" w:rsidRDefault="001548DF" w:rsidP="001548DF">
            <w:pPr>
              <w:rPr>
                <w:rFonts w:ascii="Times New Roman" w:hAnsi="Times New Roman"/>
                <w:sz w:val="20"/>
                <w:szCs w:val="20"/>
              </w:rPr>
            </w:pPr>
            <w:r w:rsidRPr="001548DF">
              <w:rPr>
                <w:rFonts w:ascii="Times New Roman" w:hAnsi="Times New Roman"/>
                <w:sz w:val="20"/>
                <w:szCs w:val="20"/>
              </w:rPr>
              <w:t>с. Владимировское ЖКХ (рабочий)</w:t>
            </w:r>
          </w:p>
        </w:tc>
        <w:tc>
          <w:tcPr>
            <w:tcW w:w="1726" w:type="dxa"/>
            <w:tcBorders>
              <w:top w:val="single" w:sz="4" w:space="0" w:color="auto"/>
              <w:left w:val="single" w:sz="4" w:space="0" w:color="auto"/>
              <w:bottom w:val="single" w:sz="4" w:space="0" w:color="auto"/>
              <w:right w:val="single" w:sz="4" w:space="0" w:color="auto"/>
            </w:tcBorders>
            <w:hideMark/>
          </w:tcPr>
          <w:p w:rsidR="001548DF" w:rsidRPr="001548DF" w:rsidRDefault="001548DF" w:rsidP="001548DF">
            <w:pPr>
              <w:rPr>
                <w:rFonts w:ascii="Times New Roman" w:hAnsi="Times New Roman"/>
                <w:sz w:val="20"/>
                <w:szCs w:val="20"/>
              </w:rPr>
            </w:pPr>
            <w:r w:rsidRPr="001548DF">
              <w:rPr>
                <w:rFonts w:ascii="Times New Roman" w:hAnsi="Times New Roman"/>
                <w:sz w:val="20"/>
                <w:szCs w:val="20"/>
              </w:rPr>
              <w:t xml:space="preserve">1/ подсобный рабочий </w:t>
            </w:r>
          </w:p>
        </w:tc>
        <w:tc>
          <w:tcPr>
            <w:tcW w:w="2363" w:type="dxa"/>
            <w:tcBorders>
              <w:top w:val="single" w:sz="4" w:space="0" w:color="auto"/>
              <w:left w:val="single" w:sz="4" w:space="0" w:color="auto"/>
              <w:bottom w:val="single" w:sz="4" w:space="0" w:color="auto"/>
              <w:right w:val="single" w:sz="4" w:space="0" w:color="auto"/>
            </w:tcBorders>
            <w:hideMark/>
          </w:tcPr>
          <w:p w:rsidR="001548DF" w:rsidRPr="001548DF" w:rsidRDefault="001548DF" w:rsidP="001548DF">
            <w:pPr>
              <w:rPr>
                <w:rFonts w:ascii="Times New Roman" w:hAnsi="Times New Roman"/>
                <w:sz w:val="20"/>
                <w:szCs w:val="20"/>
                <w:lang w:val="ru-RU"/>
              </w:rPr>
            </w:pPr>
            <w:r w:rsidRPr="001548DF">
              <w:rPr>
                <w:rFonts w:ascii="Times New Roman" w:hAnsi="Times New Roman"/>
                <w:sz w:val="20"/>
                <w:szCs w:val="20"/>
                <w:lang w:val="ru-RU"/>
              </w:rPr>
              <w:t>- скашивание травы;</w:t>
            </w:r>
          </w:p>
          <w:p w:rsidR="001548DF" w:rsidRPr="001548DF" w:rsidRDefault="001548DF" w:rsidP="001548DF">
            <w:pPr>
              <w:rPr>
                <w:rFonts w:ascii="Times New Roman" w:hAnsi="Times New Roman"/>
                <w:sz w:val="20"/>
                <w:szCs w:val="20"/>
                <w:lang w:val="ru-RU"/>
              </w:rPr>
            </w:pPr>
            <w:r w:rsidRPr="001548DF">
              <w:rPr>
                <w:rFonts w:ascii="Times New Roman" w:hAnsi="Times New Roman"/>
                <w:sz w:val="20"/>
                <w:szCs w:val="20"/>
                <w:lang w:val="ru-RU"/>
              </w:rPr>
              <w:t>-уборка мусора в населенном пункте;</w:t>
            </w:r>
          </w:p>
          <w:p w:rsidR="001548DF" w:rsidRPr="001548DF" w:rsidRDefault="001548DF" w:rsidP="001548DF">
            <w:pPr>
              <w:rPr>
                <w:rFonts w:ascii="Times New Roman" w:hAnsi="Times New Roman"/>
                <w:sz w:val="20"/>
                <w:szCs w:val="20"/>
                <w:lang w:val="ru-RU"/>
              </w:rPr>
            </w:pPr>
            <w:r w:rsidRPr="001548DF">
              <w:rPr>
                <w:rFonts w:ascii="Times New Roman" w:hAnsi="Times New Roman"/>
                <w:sz w:val="20"/>
                <w:szCs w:val="20"/>
                <w:lang w:val="ru-RU"/>
              </w:rPr>
              <w:t>-уборка снега;</w:t>
            </w:r>
          </w:p>
          <w:p w:rsidR="001548DF" w:rsidRPr="001548DF" w:rsidRDefault="001548DF" w:rsidP="001548DF">
            <w:pPr>
              <w:rPr>
                <w:rFonts w:ascii="Times New Roman" w:hAnsi="Times New Roman"/>
                <w:sz w:val="20"/>
                <w:szCs w:val="20"/>
                <w:lang w:val="ru-RU"/>
              </w:rPr>
            </w:pPr>
            <w:r w:rsidRPr="001548DF">
              <w:rPr>
                <w:rFonts w:ascii="Times New Roman" w:hAnsi="Times New Roman"/>
                <w:sz w:val="20"/>
                <w:szCs w:val="20"/>
                <w:lang w:val="ru-RU"/>
              </w:rPr>
              <w:t>- покраска и ремонт ограждений.</w:t>
            </w:r>
          </w:p>
        </w:tc>
      </w:tr>
      <w:tr w:rsidR="001548DF" w:rsidRPr="001548DF" w:rsidTr="001548DF">
        <w:trPr>
          <w:trHeight w:val="4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548DF" w:rsidRPr="001548DF" w:rsidRDefault="001548DF" w:rsidP="001548DF">
            <w:pPr>
              <w:rPr>
                <w:rFonts w:ascii="Times New Roman" w:hAnsi="Times New Roman"/>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48DF" w:rsidRPr="001548DF" w:rsidRDefault="001548DF" w:rsidP="001548DF">
            <w:pPr>
              <w:rPr>
                <w:rFonts w:ascii="Times New Roman" w:hAnsi="Times New Roman"/>
                <w:sz w:val="20"/>
                <w:szCs w:val="20"/>
                <w:lang w:val="ru-RU"/>
              </w:rPr>
            </w:pPr>
          </w:p>
        </w:tc>
        <w:tc>
          <w:tcPr>
            <w:tcW w:w="2223" w:type="dxa"/>
            <w:tcBorders>
              <w:top w:val="single" w:sz="4" w:space="0" w:color="auto"/>
              <w:left w:val="single" w:sz="4" w:space="0" w:color="auto"/>
              <w:bottom w:val="single" w:sz="4" w:space="0" w:color="auto"/>
              <w:right w:val="single" w:sz="4" w:space="0" w:color="auto"/>
            </w:tcBorders>
          </w:tcPr>
          <w:p w:rsidR="001548DF" w:rsidRPr="001548DF" w:rsidRDefault="001548DF" w:rsidP="001548DF">
            <w:pPr>
              <w:rPr>
                <w:rFonts w:ascii="Times New Roman" w:hAnsi="Times New Roman"/>
                <w:sz w:val="20"/>
                <w:szCs w:val="20"/>
              </w:rPr>
            </w:pPr>
            <w:r w:rsidRPr="001548DF">
              <w:rPr>
                <w:rFonts w:ascii="Times New Roman" w:hAnsi="Times New Roman"/>
                <w:sz w:val="20"/>
                <w:szCs w:val="20"/>
              </w:rPr>
              <w:t xml:space="preserve">п. Новая Качемка </w:t>
            </w:r>
          </w:p>
          <w:p w:rsidR="001548DF" w:rsidRPr="001548DF" w:rsidRDefault="001548DF" w:rsidP="001548DF">
            <w:pPr>
              <w:rPr>
                <w:rFonts w:ascii="Times New Roman" w:hAnsi="Times New Roman"/>
                <w:sz w:val="20"/>
                <w:szCs w:val="20"/>
              </w:rPr>
            </w:pPr>
          </w:p>
        </w:tc>
        <w:tc>
          <w:tcPr>
            <w:tcW w:w="1726" w:type="dxa"/>
            <w:tcBorders>
              <w:top w:val="single" w:sz="4" w:space="0" w:color="auto"/>
              <w:left w:val="single" w:sz="4" w:space="0" w:color="auto"/>
              <w:bottom w:val="single" w:sz="4" w:space="0" w:color="auto"/>
              <w:right w:val="single" w:sz="4" w:space="0" w:color="auto"/>
            </w:tcBorders>
            <w:hideMark/>
          </w:tcPr>
          <w:p w:rsidR="001548DF" w:rsidRPr="001548DF" w:rsidRDefault="001548DF" w:rsidP="001548DF">
            <w:pPr>
              <w:rPr>
                <w:rFonts w:ascii="Times New Roman" w:hAnsi="Times New Roman"/>
                <w:sz w:val="20"/>
                <w:szCs w:val="20"/>
              </w:rPr>
            </w:pPr>
            <w:r w:rsidRPr="001548DF">
              <w:rPr>
                <w:rFonts w:ascii="Times New Roman" w:hAnsi="Times New Roman"/>
                <w:sz w:val="20"/>
                <w:szCs w:val="20"/>
              </w:rPr>
              <w:t xml:space="preserve">1/ подсобный рабочий </w:t>
            </w:r>
          </w:p>
        </w:tc>
        <w:tc>
          <w:tcPr>
            <w:tcW w:w="2363" w:type="dxa"/>
            <w:tcBorders>
              <w:top w:val="single" w:sz="4" w:space="0" w:color="auto"/>
              <w:left w:val="single" w:sz="4" w:space="0" w:color="auto"/>
              <w:bottom w:val="single" w:sz="4" w:space="0" w:color="auto"/>
              <w:right w:val="single" w:sz="4" w:space="0" w:color="auto"/>
            </w:tcBorders>
          </w:tcPr>
          <w:p w:rsidR="001548DF" w:rsidRPr="001548DF" w:rsidRDefault="001548DF" w:rsidP="001548DF">
            <w:pPr>
              <w:rPr>
                <w:rFonts w:ascii="Times New Roman" w:hAnsi="Times New Roman"/>
                <w:sz w:val="20"/>
                <w:szCs w:val="20"/>
                <w:lang w:val="ru-RU"/>
              </w:rPr>
            </w:pPr>
            <w:r w:rsidRPr="001548DF">
              <w:rPr>
                <w:rFonts w:ascii="Times New Roman" w:hAnsi="Times New Roman"/>
                <w:sz w:val="20"/>
                <w:szCs w:val="20"/>
                <w:lang w:val="ru-RU"/>
              </w:rPr>
              <w:t>- скашивание травы;</w:t>
            </w:r>
          </w:p>
          <w:p w:rsidR="001548DF" w:rsidRPr="001548DF" w:rsidRDefault="001548DF" w:rsidP="001548DF">
            <w:pPr>
              <w:rPr>
                <w:rFonts w:ascii="Times New Roman" w:hAnsi="Times New Roman"/>
                <w:sz w:val="20"/>
                <w:szCs w:val="20"/>
                <w:lang w:val="ru-RU"/>
              </w:rPr>
            </w:pPr>
            <w:r w:rsidRPr="001548DF">
              <w:rPr>
                <w:rFonts w:ascii="Times New Roman" w:hAnsi="Times New Roman"/>
                <w:sz w:val="20"/>
                <w:szCs w:val="20"/>
                <w:lang w:val="ru-RU"/>
              </w:rPr>
              <w:t>-уборка мусора в населенном пункте;</w:t>
            </w:r>
          </w:p>
          <w:p w:rsidR="001548DF" w:rsidRPr="001548DF" w:rsidRDefault="001548DF" w:rsidP="001548DF">
            <w:pPr>
              <w:rPr>
                <w:rFonts w:ascii="Times New Roman" w:hAnsi="Times New Roman"/>
                <w:sz w:val="20"/>
                <w:szCs w:val="20"/>
              </w:rPr>
            </w:pPr>
            <w:r w:rsidRPr="001548DF">
              <w:rPr>
                <w:rFonts w:ascii="Times New Roman" w:hAnsi="Times New Roman"/>
                <w:sz w:val="20"/>
                <w:szCs w:val="20"/>
              </w:rPr>
              <w:t>-уборка снега;</w:t>
            </w:r>
          </w:p>
          <w:p w:rsidR="001548DF" w:rsidRPr="001548DF" w:rsidRDefault="001548DF" w:rsidP="001548DF">
            <w:pPr>
              <w:rPr>
                <w:rFonts w:ascii="Times New Roman" w:hAnsi="Times New Roman"/>
                <w:sz w:val="20"/>
                <w:szCs w:val="20"/>
              </w:rPr>
            </w:pPr>
          </w:p>
        </w:tc>
      </w:tr>
      <w:tr w:rsidR="001548DF" w:rsidRPr="001548DF" w:rsidTr="001548DF">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548DF" w:rsidRPr="001548DF" w:rsidRDefault="001548DF" w:rsidP="001548DF">
            <w:pPr>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48DF" w:rsidRPr="001548DF" w:rsidRDefault="001548DF" w:rsidP="001548DF">
            <w:pPr>
              <w:rPr>
                <w:rFonts w:ascii="Times New Roman" w:hAnsi="Times New Roman"/>
                <w:sz w:val="20"/>
                <w:szCs w:val="20"/>
              </w:rPr>
            </w:pPr>
          </w:p>
        </w:tc>
        <w:tc>
          <w:tcPr>
            <w:tcW w:w="2223" w:type="dxa"/>
            <w:tcBorders>
              <w:top w:val="single" w:sz="4" w:space="0" w:color="auto"/>
              <w:left w:val="single" w:sz="4" w:space="0" w:color="auto"/>
              <w:bottom w:val="single" w:sz="4" w:space="0" w:color="auto"/>
              <w:right w:val="single" w:sz="4" w:space="0" w:color="auto"/>
            </w:tcBorders>
          </w:tcPr>
          <w:p w:rsidR="001548DF" w:rsidRPr="001548DF" w:rsidRDefault="001548DF" w:rsidP="001548DF">
            <w:pPr>
              <w:rPr>
                <w:rFonts w:ascii="Times New Roman" w:hAnsi="Times New Roman"/>
                <w:sz w:val="20"/>
                <w:szCs w:val="20"/>
              </w:rPr>
            </w:pPr>
            <w:r w:rsidRPr="001548DF">
              <w:rPr>
                <w:rFonts w:ascii="Times New Roman" w:hAnsi="Times New Roman"/>
                <w:sz w:val="20"/>
                <w:szCs w:val="20"/>
              </w:rPr>
              <w:t>д. Ксеньевка</w:t>
            </w:r>
          </w:p>
          <w:p w:rsidR="001548DF" w:rsidRPr="001548DF" w:rsidRDefault="001548DF" w:rsidP="001548DF">
            <w:pPr>
              <w:rPr>
                <w:rFonts w:ascii="Times New Roman" w:hAnsi="Times New Roman"/>
                <w:sz w:val="20"/>
                <w:szCs w:val="20"/>
              </w:rPr>
            </w:pPr>
          </w:p>
        </w:tc>
        <w:tc>
          <w:tcPr>
            <w:tcW w:w="1726" w:type="dxa"/>
            <w:tcBorders>
              <w:top w:val="single" w:sz="4" w:space="0" w:color="auto"/>
              <w:left w:val="single" w:sz="4" w:space="0" w:color="auto"/>
              <w:bottom w:val="single" w:sz="4" w:space="0" w:color="auto"/>
              <w:right w:val="single" w:sz="4" w:space="0" w:color="auto"/>
            </w:tcBorders>
            <w:hideMark/>
          </w:tcPr>
          <w:p w:rsidR="001548DF" w:rsidRPr="001548DF" w:rsidRDefault="001548DF" w:rsidP="001548DF">
            <w:pPr>
              <w:rPr>
                <w:rFonts w:ascii="Times New Roman" w:hAnsi="Times New Roman"/>
                <w:sz w:val="20"/>
                <w:szCs w:val="20"/>
              </w:rPr>
            </w:pPr>
            <w:r w:rsidRPr="001548DF">
              <w:rPr>
                <w:rFonts w:ascii="Times New Roman" w:hAnsi="Times New Roman"/>
                <w:sz w:val="20"/>
                <w:szCs w:val="20"/>
              </w:rPr>
              <w:t xml:space="preserve">1/ подсобный рабочий </w:t>
            </w:r>
          </w:p>
        </w:tc>
        <w:tc>
          <w:tcPr>
            <w:tcW w:w="2363" w:type="dxa"/>
            <w:tcBorders>
              <w:top w:val="single" w:sz="4" w:space="0" w:color="auto"/>
              <w:left w:val="single" w:sz="4" w:space="0" w:color="auto"/>
              <w:bottom w:val="single" w:sz="4" w:space="0" w:color="auto"/>
              <w:right w:val="single" w:sz="4" w:space="0" w:color="auto"/>
            </w:tcBorders>
          </w:tcPr>
          <w:p w:rsidR="001548DF" w:rsidRPr="001548DF" w:rsidRDefault="001548DF" w:rsidP="001548DF">
            <w:pPr>
              <w:rPr>
                <w:rFonts w:ascii="Times New Roman" w:hAnsi="Times New Roman"/>
                <w:sz w:val="20"/>
                <w:szCs w:val="20"/>
                <w:lang w:val="ru-RU"/>
              </w:rPr>
            </w:pPr>
            <w:r w:rsidRPr="001548DF">
              <w:rPr>
                <w:rFonts w:ascii="Times New Roman" w:hAnsi="Times New Roman"/>
                <w:sz w:val="20"/>
                <w:szCs w:val="20"/>
                <w:lang w:val="ru-RU"/>
              </w:rPr>
              <w:t>- скашивание травы;</w:t>
            </w:r>
          </w:p>
          <w:p w:rsidR="001548DF" w:rsidRPr="001548DF" w:rsidRDefault="001548DF" w:rsidP="001548DF">
            <w:pPr>
              <w:rPr>
                <w:rFonts w:ascii="Times New Roman" w:hAnsi="Times New Roman"/>
                <w:sz w:val="20"/>
                <w:szCs w:val="20"/>
                <w:lang w:val="ru-RU"/>
              </w:rPr>
            </w:pPr>
            <w:r w:rsidRPr="001548DF">
              <w:rPr>
                <w:rFonts w:ascii="Times New Roman" w:hAnsi="Times New Roman"/>
                <w:sz w:val="20"/>
                <w:szCs w:val="20"/>
                <w:lang w:val="ru-RU"/>
              </w:rPr>
              <w:t>-уборка мусора в населенном пункте;</w:t>
            </w:r>
          </w:p>
          <w:p w:rsidR="001548DF" w:rsidRPr="001548DF" w:rsidRDefault="001548DF" w:rsidP="001548DF">
            <w:pPr>
              <w:rPr>
                <w:rFonts w:ascii="Times New Roman" w:hAnsi="Times New Roman"/>
                <w:sz w:val="20"/>
                <w:szCs w:val="20"/>
              </w:rPr>
            </w:pPr>
            <w:r w:rsidRPr="001548DF">
              <w:rPr>
                <w:rFonts w:ascii="Times New Roman" w:hAnsi="Times New Roman"/>
                <w:sz w:val="20"/>
                <w:szCs w:val="20"/>
              </w:rPr>
              <w:lastRenderedPageBreak/>
              <w:t>-уборка снега;</w:t>
            </w:r>
          </w:p>
          <w:p w:rsidR="001548DF" w:rsidRPr="001548DF" w:rsidRDefault="001548DF" w:rsidP="001548DF">
            <w:pPr>
              <w:rPr>
                <w:rFonts w:ascii="Times New Roman" w:hAnsi="Times New Roman"/>
                <w:sz w:val="20"/>
                <w:szCs w:val="20"/>
              </w:rPr>
            </w:pPr>
          </w:p>
        </w:tc>
      </w:tr>
      <w:tr w:rsidR="001548DF" w:rsidRPr="001548DF" w:rsidTr="001548DF">
        <w:tc>
          <w:tcPr>
            <w:tcW w:w="626" w:type="dxa"/>
            <w:tcBorders>
              <w:top w:val="single" w:sz="4" w:space="0" w:color="auto"/>
              <w:left w:val="single" w:sz="4" w:space="0" w:color="auto"/>
              <w:bottom w:val="single" w:sz="4" w:space="0" w:color="auto"/>
              <w:right w:val="single" w:sz="4" w:space="0" w:color="auto"/>
            </w:tcBorders>
          </w:tcPr>
          <w:p w:rsidR="001548DF" w:rsidRPr="001548DF" w:rsidRDefault="001548DF" w:rsidP="001548DF">
            <w:pPr>
              <w:jc w:val="center"/>
              <w:rPr>
                <w:rFonts w:ascii="Times New Roman" w:hAnsi="Times New Roman"/>
                <w:sz w:val="20"/>
                <w:szCs w:val="20"/>
              </w:rPr>
            </w:pPr>
          </w:p>
        </w:tc>
        <w:tc>
          <w:tcPr>
            <w:tcW w:w="2354" w:type="dxa"/>
            <w:tcBorders>
              <w:top w:val="single" w:sz="4" w:space="0" w:color="auto"/>
              <w:left w:val="single" w:sz="4" w:space="0" w:color="auto"/>
              <w:bottom w:val="single" w:sz="4" w:space="0" w:color="auto"/>
              <w:right w:val="single" w:sz="4" w:space="0" w:color="auto"/>
            </w:tcBorders>
          </w:tcPr>
          <w:p w:rsidR="001548DF" w:rsidRPr="001548DF" w:rsidRDefault="001548DF" w:rsidP="001548DF">
            <w:pPr>
              <w:jc w:val="center"/>
              <w:rPr>
                <w:rFonts w:ascii="Times New Roman" w:hAnsi="Times New Roman"/>
                <w:sz w:val="20"/>
                <w:szCs w:val="20"/>
              </w:rPr>
            </w:pPr>
          </w:p>
        </w:tc>
        <w:tc>
          <w:tcPr>
            <w:tcW w:w="2223" w:type="dxa"/>
            <w:tcBorders>
              <w:top w:val="single" w:sz="4" w:space="0" w:color="auto"/>
              <w:left w:val="single" w:sz="4" w:space="0" w:color="auto"/>
              <w:bottom w:val="single" w:sz="4" w:space="0" w:color="auto"/>
              <w:right w:val="single" w:sz="4" w:space="0" w:color="auto"/>
            </w:tcBorders>
          </w:tcPr>
          <w:p w:rsidR="001548DF" w:rsidRPr="001548DF" w:rsidRDefault="001548DF" w:rsidP="001548DF">
            <w:pPr>
              <w:jc w:val="center"/>
              <w:rPr>
                <w:rFonts w:ascii="Times New Roman" w:hAnsi="Times New Roman"/>
                <w:sz w:val="20"/>
                <w:szCs w:val="20"/>
              </w:rPr>
            </w:pPr>
          </w:p>
        </w:tc>
        <w:tc>
          <w:tcPr>
            <w:tcW w:w="1726" w:type="dxa"/>
            <w:tcBorders>
              <w:top w:val="single" w:sz="4" w:space="0" w:color="auto"/>
              <w:left w:val="single" w:sz="4" w:space="0" w:color="auto"/>
              <w:bottom w:val="single" w:sz="4" w:space="0" w:color="auto"/>
              <w:right w:val="single" w:sz="4" w:space="0" w:color="auto"/>
            </w:tcBorders>
          </w:tcPr>
          <w:p w:rsidR="001548DF" w:rsidRPr="001548DF" w:rsidRDefault="001548DF" w:rsidP="001548DF">
            <w:pPr>
              <w:jc w:val="center"/>
              <w:rPr>
                <w:rFonts w:ascii="Times New Roman" w:hAnsi="Times New Roman"/>
                <w:sz w:val="20"/>
                <w:szCs w:val="20"/>
              </w:rPr>
            </w:pPr>
          </w:p>
        </w:tc>
        <w:tc>
          <w:tcPr>
            <w:tcW w:w="2363" w:type="dxa"/>
            <w:tcBorders>
              <w:top w:val="single" w:sz="4" w:space="0" w:color="auto"/>
              <w:left w:val="single" w:sz="4" w:space="0" w:color="auto"/>
              <w:bottom w:val="single" w:sz="4" w:space="0" w:color="auto"/>
              <w:right w:val="single" w:sz="4" w:space="0" w:color="auto"/>
            </w:tcBorders>
          </w:tcPr>
          <w:p w:rsidR="001548DF" w:rsidRPr="001548DF" w:rsidRDefault="001548DF" w:rsidP="001548DF">
            <w:pPr>
              <w:jc w:val="center"/>
              <w:rPr>
                <w:rFonts w:ascii="Times New Roman" w:hAnsi="Times New Roman"/>
                <w:sz w:val="20"/>
                <w:szCs w:val="20"/>
              </w:rPr>
            </w:pPr>
          </w:p>
        </w:tc>
      </w:tr>
    </w:tbl>
    <w:p w:rsidR="001548DF" w:rsidRPr="001548DF" w:rsidRDefault="001548DF" w:rsidP="001548DF">
      <w:pPr>
        <w:rPr>
          <w:rFonts w:ascii="Times New Roman" w:hAnsi="Times New Roman"/>
          <w:sz w:val="20"/>
          <w:szCs w:val="20"/>
          <w:lang w:val="ru-RU"/>
        </w:rPr>
      </w:pPr>
    </w:p>
    <w:p w:rsidR="001548DF" w:rsidRPr="001548DF" w:rsidRDefault="001548DF" w:rsidP="001548DF">
      <w:pPr>
        <w:pStyle w:val="3"/>
        <w:rPr>
          <w:rFonts w:ascii="Times New Roman" w:hAnsi="Times New Roman"/>
          <w:color w:val="auto"/>
          <w:sz w:val="20"/>
          <w:szCs w:val="20"/>
          <w:lang w:val="ru-RU"/>
        </w:rPr>
      </w:pPr>
      <w:r w:rsidRPr="001548DF">
        <w:rPr>
          <w:rFonts w:ascii="Times New Roman" w:hAnsi="Times New Roman"/>
          <w:color w:val="auto"/>
          <w:sz w:val="20"/>
          <w:szCs w:val="20"/>
          <w:lang w:val="ru-RU"/>
        </w:rPr>
        <w:t xml:space="preserve">СОГЛАСОВАНО                                                            </w:t>
      </w:r>
    </w:p>
    <w:p w:rsidR="001548DF" w:rsidRPr="001548DF" w:rsidRDefault="001548DF" w:rsidP="001548DF">
      <w:pPr>
        <w:rPr>
          <w:rFonts w:ascii="Times New Roman" w:hAnsi="Times New Roman"/>
          <w:sz w:val="20"/>
          <w:szCs w:val="20"/>
          <w:lang w:val="ru-RU"/>
        </w:rPr>
      </w:pPr>
      <w:r w:rsidRPr="001548DF">
        <w:rPr>
          <w:rFonts w:ascii="Times New Roman" w:hAnsi="Times New Roman"/>
          <w:sz w:val="20"/>
          <w:szCs w:val="20"/>
          <w:lang w:val="ru-RU"/>
        </w:rPr>
        <w:t xml:space="preserve">Начальник филиала по Убинскому району             </w:t>
      </w:r>
    </w:p>
    <w:p w:rsidR="001548DF" w:rsidRPr="001548DF" w:rsidRDefault="001548DF" w:rsidP="001548DF">
      <w:pPr>
        <w:rPr>
          <w:rFonts w:ascii="Times New Roman" w:hAnsi="Times New Roman"/>
          <w:sz w:val="20"/>
          <w:szCs w:val="20"/>
          <w:lang w:val="ru-RU"/>
        </w:rPr>
      </w:pPr>
      <w:r w:rsidRPr="001548DF">
        <w:rPr>
          <w:rFonts w:ascii="Times New Roman" w:hAnsi="Times New Roman"/>
          <w:sz w:val="20"/>
          <w:szCs w:val="20"/>
          <w:lang w:val="ru-RU"/>
        </w:rPr>
        <w:t xml:space="preserve">ФКУ УИИ ГУФСИН России                                     </w:t>
      </w:r>
    </w:p>
    <w:p w:rsidR="001548DF" w:rsidRPr="001548DF" w:rsidRDefault="001548DF" w:rsidP="001548DF">
      <w:pPr>
        <w:rPr>
          <w:rFonts w:ascii="Times New Roman" w:hAnsi="Times New Roman"/>
          <w:sz w:val="20"/>
          <w:szCs w:val="20"/>
          <w:lang w:val="ru-RU"/>
        </w:rPr>
      </w:pPr>
      <w:r w:rsidRPr="001548DF">
        <w:rPr>
          <w:rFonts w:ascii="Times New Roman" w:hAnsi="Times New Roman"/>
          <w:sz w:val="20"/>
          <w:szCs w:val="20"/>
          <w:lang w:val="ru-RU"/>
        </w:rPr>
        <w:t xml:space="preserve">майор внутренней службы                                          </w:t>
      </w:r>
    </w:p>
    <w:p w:rsidR="001548DF" w:rsidRPr="001548DF" w:rsidRDefault="001548DF" w:rsidP="001548DF">
      <w:pPr>
        <w:rPr>
          <w:rFonts w:ascii="Times New Roman" w:hAnsi="Times New Roman"/>
          <w:sz w:val="20"/>
          <w:szCs w:val="20"/>
          <w:lang w:val="ru-RU"/>
        </w:rPr>
      </w:pPr>
      <w:r w:rsidRPr="001548DF">
        <w:rPr>
          <w:rFonts w:ascii="Times New Roman" w:hAnsi="Times New Roman"/>
          <w:sz w:val="20"/>
          <w:szCs w:val="20"/>
          <w:lang w:val="ru-RU"/>
        </w:rPr>
        <w:t>__________ Н.В. Прожога</w:t>
      </w:r>
    </w:p>
    <w:p w:rsidR="001548DF" w:rsidRPr="001548DF" w:rsidRDefault="001548DF" w:rsidP="001548DF">
      <w:pPr>
        <w:rPr>
          <w:rFonts w:ascii="Times New Roman" w:hAnsi="Times New Roman"/>
          <w:sz w:val="20"/>
          <w:szCs w:val="20"/>
          <w:lang w:val="ru-RU"/>
        </w:rPr>
      </w:pPr>
      <w:r w:rsidRPr="001548DF">
        <w:rPr>
          <w:rFonts w:ascii="Times New Roman" w:hAnsi="Times New Roman"/>
          <w:sz w:val="20"/>
          <w:szCs w:val="20"/>
          <w:lang w:val="ru-RU"/>
        </w:rPr>
        <w:t>«____» ______________ 2015 год</w:t>
      </w:r>
    </w:p>
    <w:p w:rsidR="001548DF" w:rsidRPr="001548DF" w:rsidRDefault="001548DF" w:rsidP="001548DF">
      <w:pPr>
        <w:rPr>
          <w:rFonts w:ascii="Times New Roman" w:hAnsi="Times New Roman"/>
          <w:sz w:val="20"/>
          <w:szCs w:val="20"/>
          <w:lang w:val="ru-RU"/>
        </w:rPr>
      </w:pPr>
    </w:p>
    <w:p w:rsidR="001548DF" w:rsidRPr="001548DF" w:rsidRDefault="001548DF" w:rsidP="001548DF">
      <w:pPr>
        <w:rPr>
          <w:rFonts w:ascii="Times New Roman" w:hAnsi="Times New Roman"/>
          <w:sz w:val="20"/>
          <w:szCs w:val="20"/>
          <w:lang w:val="ru-RU"/>
        </w:rPr>
      </w:pPr>
    </w:p>
    <w:p w:rsidR="001548DF" w:rsidRPr="001548DF" w:rsidRDefault="001548DF" w:rsidP="001548DF">
      <w:pPr>
        <w:jc w:val="center"/>
        <w:rPr>
          <w:rFonts w:ascii="Times New Roman" w:hAnsi="Times New Roman"/>
          <w:sz w:val="20"/>
          <w:szCs w:val="20"/>
          <w:lang w:val="ru-RU"/>
        </w:rPr>
      </w:pPr>
      <w:r w:rsidRPr="001548DF">
        <w:rPr>
          <w:rFonts w:ascii="Times New Roman" w:hAnsi="Times New Roman"/>
          <w:sz w:val="20"/>
          <w:szCs w:val="20"/>
          <w:lang w:val="ru-RU"/>
        </w:rPr>
        <w:t>ПЕРЕЧЕНЬ</w:t>
      </w:r>
    </w:p>
    <w:p w:rsidR="001548DF" w:rsidRPr="001548DF" w:rsidRDefault="001548DF" w:rsidP="001548DF">
      <w:pPr>
        <w:jc w:val="center"/>
        <w:rPr>
          <w:rFonts w:ascii="Times New Roman" w:hAnsi="Times New Roman"/>
          <w:sz w:val="20"/>
          <w:szCs w:val="20"/>
          <w:lang w:val="ru-RU"/>
        </w:rPr>
      </w:pPr>
      <w:r w:rsidRPr="001548DF">
        <w:rPr>
          <w:rFonts w:ascii="Times New Roman" w:hAnsi="Times New Roman"/>
          <w:sz w:val="20"/>
          <w:szCs w:val="20"/>
          <w:lang w:val="ru-RU"/>
        </w:rPr>
        <w:t>объектов и количество рабочих мест</w:t>
      </w:r>
    </w:p>
    <w:p w:rsidR="001548DF" w:rsidRPr="001548DF" w:rsidRDefault="001548DF" w:rsidP="001548DF">
      <w:pPr>
        <w:jc w:val="center"/>
        <w:rPr>
          <w:rFonts w:ascii="Times New Roman" w:hAnsi="Times New Roman"/>
          <w:sz w:val="20"/>
          <w:szCs w:val="20"/>
          <w:lang w:val="ru-RU"/>
        </w:rPr>
      </w:pPr>
      <w:r w:rsidRPr="001548DF">
        <w:rPr>
          <w:rFonts w:ascii="Times New Roman" w:hAnsi="Times New Roman"/>
          <w:sz w:val="20"/>
          <w:szCs w:val="20"/>
          <w:lang w:val="ru-RU"/>
        </w:rPr>
        <w:t>для отбывания наказания осужденных к исправительным</w:t>
      </w:r>
    </w:p>
    <w:p w:rsidR="001548DF" w:rsidRPr="001548DF" w:rsidRDefault="001548DF" w:rsidP="001548DF">
      <w:pPr>
        <w:jc w:val="center"/>
        <w:rPr>
          <w:rFonts w:ascii="Times New Roman" w:hAnsi="Times New Roman"/>
          <w:sz w:val="20"/>
          <w:szCs w:val="20"/>
          <w:lang w:val="ru-RU"/>
        </w:rPr>
      </w:pPr>
      <w:r w:rsidRPr="001548DF">
        <w:rPr>
          <w:rFonts w:ascii="Times New Roman" w:hAnsi="Times New Roman"/>
          <w:sz w:val="20"/>
          <w:szCs w:val="20"/>
          <w:lang w:val="ru-RU"/>
        </w:rPr>
        <w:t>работам на 2016 год во Владимировском сельсовете</w:t>
      </w:r>
    </w:p>
    <w:p w:rsidR="001548DF" w:rsidRPr="001548DF" w:rsidRDefault="001548DF" w:rsidP="001548DF">
      <w:pPr>
        <w:jc w:val="center"/>
        <w:rPr>
          <w:rFonts w:ascii="Times New Roman" w:hAnsi="Times New Roman"/>
          <w:sz w:val="20"/>
          <w:szCs w:val="20"/>
        </w:rPr>
      </w:pPr>
      <w:r w:rsidRPr="001548DF">
        <w:rPr>
          <w:rFonts w:ascii="Times New Roman" w:hAnsi="Times New Roman"/>
          <w:sz w:val="20"/>
          <w:szCs w:val="20"/>
        </w:rPr>
        <w:t>Убинского района.</w:t>
      </w:r>
    </w:p>
    <w:p w:rsidR="001548DF" w:rsidRPr="001548DF" w:rsidRDefault="001548DF" w:rsidP="001548DF">
      <w:pPr>
        <w:jc w:val="center"/>
        <w:rPr>
          <w:rFonts w:ascii="Times New Roman" w:hAnsi="Times New Roman"/>
          <w:sz w:val="20"/>
          <w:szCs w:val="20"/>
        </w:rPr>
      </w:pPr>
    </w:p>
    <w:p w:rsidR="001548DF" w:rsidRPr="001548DF" w:rsidRDefault="001548DF" w:rsidP="001548DF">
      <w:pPr>
        <w:jc w:val="cente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5366"/>
        <w:gridCol w:w="3098"/>
      </w:tblGrid>
      <w:tr w:rsidR="001548DF" w:rsidRPr="001548DF" w:rsidTr="001548DF">
        <w:tc>
          <w:tcPr>
            <w:tcW w:w="828" w:type="dxa"/>
            <w:tcBorders>
              <w:top w:val="single" w:sz="4" w:space="0" w:color="auto"/>
              <w:left w:val="single" w:sz="4" w:space="0" w:color="auto"/>
              <w:bottom w:val="single" w:sz="4" w:space="0" w:color="auto"/>
              <w:right w:val="single" w:sz="4" w:space="0" w:color="auto"/>
            </w:tcBorders>
            <w:hideMark/>
          </w:tcPr>
          <w:p w:rsidR="001548DF" w:rsidRPr="001548DF" w:rsidRDefault="001548DF" w:rsidP="001548DF">
            <w:pPr>
              <w:jc w:val="center"/>
              <w:rPr>
                <w:rFonts w:ascii="Times New Roman" w:hAnsi="Times New Roman"/>
                <w:sz w:val="20"/>
                <w:szCs w:val="20"/>
              </w:rPr>
            </w:pPr>
            <w:r w:rsidRPr="001548DF">
              <w:rPr>
                <w:rFonts w:ascii="Times New Roman" w:hAnsi="Times New Roman"/>
                <w:sz w:val="20"/>
                <w:szCs w:val="20"/>
              </w:rPr>
              <w:t>№ п\п</w:t>
            </w:r>
          </w:p>
        </w:tc>
        <w:tc>
          <w:tcPr>
            <w:tcW w:w="5366" w:type="dxa"/>
            <w:tcBorders>
              <w:top w:val="single" w:sz="4" w:space="0" w:color="auto"/>
              <w:left w:val="single" w:sz="4" w:space="0" w:color="auto"/>
              <w:bottom w:val="single" w:sz="4" w:space="0" w:color="auto"/>
              <w:right w:val="single" w:sz="4" w:space="0" w:color="auto"/>
            </w:tcBorders>
            <w:hideMark/>
          </w:tcPr>
          <w:p w:rsidR="001548DF" w:rsidRPr="001548DF" w:rsidRDefault="001548DF" w:rsidP="001548DF">
            <w:pPr>
              <w:jc w:val="center"/>
              <w:rPr>
                <w:rFonts w:ascii="Times New Roman" w:hAnsi="Times New Roman"/>
                <w:sz w:val="20"/>
                <w:szCs w:val="20"/>
                <w:lang w:val="ru-RU"/>
              </w:rPr>
            </w:pPr>
            <w:r w:rsidRPr="001548DF">
              <w:rPr>
                <w:rFonts w:ascii="Times New Roman" w:hAnsi="Times New Roman"/>
                <w:sz w:val="20"/>
                <w:szCs w:val="20"/>
                <w:lang w:val="ru-RU"/>
              </w:rPr>
              <w:t>Объект для отбывания наказания (населенный пункт, относящийся к МО, предприятие)</w:t>
            </w:r>
          </w:p>
        </w:tc>
        <w:tc>
          <w:tcPr>
            <w:tcW w:w="3098" w:type="dxa"/>
            <w:tcBorders>
              <w:top w:val="single" w:sz="4" w:space="0" w:color="auto"/>
              <w:left w:val="single" w:sz="4" w:space="0" w:color="auto"/>
              <w:bottom w:val="single" w:sz="4" w:space="0" w:color="auto"/>
              <w:right w:val="single" w:sz="4" w:space="0" w:color="auto"/>
            </w:tcBorders>
            <w:hideMark/>
          </w:tcPr>
          <w:p w:rsidR="001548DF" w:rsidRPr="001548DF" w:rsidRDefault="001548DF" w:rsidP="001548DF">
            <w:pPr>
              <w:jc w:val="center"/>
              <w:rPr>
                <w:rFonts w:ascii="Times New Roman" w:hAnsi="Times New Roman"/>
                <w:sz w:val="20"/>
                <w:szCs w:val="20"/>
              </w:rPr>
            </w:pPr>
            <w:r w:rsidRPr="001548DF">
              <w:rPr>
                <w:rFonts w:ascii="Times New Roman" w:hAnsi="Times New Roman"/>
                <w:sz w:val="20"/>
                <w:szCs w:val="20"/>
              </w:rPr>
              <w:t xml:space="preserve">Количество рабочих мест </w:t>
            </w:r>
          </w:p>
        </w:tc>
      </w:tr>
      <w:tr w:rsidR="001548DF" w:rsidRPr="001548DF" w:rsidTr="001548DF">
        <w:trPr>
          <w:trHeight w:val="465"/>
        </w:trPr>
        <w:tc>
          <w:tcPr>
            <w:tcW w:w="828" w:type="dxa"/>
            <w:tcBorders>
              <w:top w:val="single" w:sz="4" w:space="0" w:color="auto"/>
              <w:left w:val="single" w:sz="4" w:space="0" w:color="auto"/>
              <w:bottom w:val="single" w:sz="4" w:space="0" w:color="auto"/>
              <w:right w:val="single" w:sz="4" w:space="0" w:color="auto"/>
            </w:tcBorders>
            <w:hideMark/>
          </w:tcPr>
          <w:p w:rsidR="001548DF" w:rsidRPr="001548DF" w:rsidRDefault="001548DF" w:rsidP="001548DF">
            <w:pPr>
              <w:jc w:val="center"/>
              <w:rPr>
                <w:rFonts w:ascii="Times New Roman" w:hAnsi="Times New Roman"/>
                <w:sz w:val="20"/>
                <w:szCs w:val="20"/>
              </w:rPr>
            </w:pPr>
            <w:r w:rsidRPr="001548DF">
              <w:rPr>
                <w:rFonts w:ascii="Times New Roman" w:hAnsi="Times New Roman"/>
                <w:sz w:val="20"/>
                <w:szCs w:val="20"/>
              </w:rPr>
              <w:t>1.</w:t>
            </w:r>
          </w:p>
        </w:tc>
        <w:tc>
          <w:tcPr>
            <w:tcW w:w="5366" w:type="dxa"/>
            <w:tcBorders>
              <w:top w:val="single" w:sz="4" w:space="0" w:color="auto"/>
              <w:left w:val="single" w:sz="4" w:space="0" w:color="auto"/>
              <w:bottom w:val="single" w:sz="4" w:space="0" w:color="auto"/>
              <w:right w:val="single" w:sz="4" w:space="0" w:color="auto"/>
            </w:tcBorders>
            <w:hideMark/>
          </w:tcPr>
          <w:p w:rsidR="001548DF" w:rsidRPr="001548DF" w:rsidRDefault="001548DF" w:rsidP="001548DF">
            <w:pPr>
              <w:rPr>
                <w:rFonts w:ascii="Times New Roman" w:hAnsi="Times New Roman"/>
                <w:sz w:val="20"/>
                <w:szCs w:val="20"/>
              </w:rPr>
            </w:pPr>
            <w:r w:rsidRPr="001548DF">
              <w:rPr>
                <w:rFonts w:ascii="Times New Roman" w:hAnsi="Times New Roman"/>
                <w:sz w:val="20"/>
                <w:szCs w:val="20"/>
              </w:rPr>
              <w:t>с. Владимировское ЖКХ (рабочий)</w:t>
            </w:r>
          </w:p>
        </w:tc>
        <w:tc>
          <w:tcPr>
            <w:tcW w:w="3098" w:type="dxa"/>
            <w:tcBorders>
              <w:top w:val="single" w:sz="4" w:space="0" w:color="auto"/>
              <w:left w:val="single" w:sz="4" w:space="0" w:color="auto"/>
              <w:bottom w:val="single" w:sz="4" w:space="0" w:color="auto"/>
              <w:right w:val="single" w:sz="4" w:space="0" w:color="auto"/>
            </w:tcBorders>
            <w:hideMark/>
          </w:tcPr>
          <w:p w:rsidR="001548DF" w:rsidRPr="001548DF" w:rsidRDefault="001548DF" w:rsidP="001548DF">
            <w:pPr>
              <w:jc w:val="center"/>
              <w:rPr>
                <w:rFonts w:ascii="Times New Roman" w:hAnsi="Times New Roman"/>
                <w:sz w:val="20"/>
                <w:szCs w:val="20"/>
              </w:rPr>
            </w:pPr>
            <w:r w:rsidRPr="001548DF">
              <w:rPr>
                <w:rFonts w:ascii="Times New Roman" w:hAnsi="Times New Roman"/>
                <w:sz w:val="20"/>
                <w:szCs w:val="20"/>
              </w:rPr>
              <w:t>1</w:t>
            </w:r>
          </w:p>
        </w:tc>
      </w:tr>
      <w:tr w:rsidR="001548DF" w:rsidRPr="001548DF" w:rsidTr="001548DF">
        <w:trPr>
          <w:trHeight w:val="165"/>
        </w:trPr>
        <w:tc>
          <w:tcPr>
            <w:tcW w:w="828" w:type="dxa"/>
            <w:tcBorders>
              <w:top w:val="single" w:sz="4" w:space="0" w:color="auto"/>
              <w:left w:val="single" w:sz="4" w:space="0" w:color="auto"/>
              <w:bottom w:val="single" w:sz="4" w:space="0" w:color="auto"/>
              <w:right w:val="single" w:sz="4" w:space="0" w:color="auto"/>
            </w:tcBorders>
            <w:hideMark/>
          </w:tcPr>
          <w:p w:rsidR="001548DF" w:rsidRPr="001548DF" w:rsidRDefault="001548DF" w:rsidP="001548DF">
            <w:pPr>
              <w:jc w:val="center"/>
              <w:rPr>
                <w:rFonts w:ascii="Times New Roman" w:hAnsi="Times New Roman"/>
                <w:sz w:val="20"/>
                <w:szCs w:val="20"/>
              </w:rPr>
            </w:pPr>
            <w:r w:rsidRPr="001548DF">
              <w:rPr>
                <w:rFonts w:ascii="Times New Roman" w:hAnsi="Times New Roman"/>
                <w:sz w:val="20"/>
                <w:szCs w:val="20"/>
              </w:rPr>
              <w:t>2.</w:t>
            </w:r>
          </w:p>
        </w:tc>
        <w:tc>
          <w:tcPr>
            <w:tcW w:w="5366" w:type="dxa"/>
            <w:tcBorders>
              <w:top w:val="single" w:sz="4" w:space="0" w:color="auto"/>
              <w:left w:val="single" w:sz="4" w:space="0" w:color="auto"/>
              <w:bottom w:val="single" w:sz="4" w:space="0" w:color="auto"/>
              <w:right w:val="single" w:sz="4" w:space="0" w:color="auto"/>
            </w:tcBorders>
          </w:tcPr>
          <w:p w:rsidR="001548DF" w:rsidRPr="001548DF" w:rsidRDefault="001548DF" w:rsidP="001548DF">
            <w:pPr>
              <w:rPr>
                <w:rFonts w:ascii="Times New Roman" w:hAnsi="Times New Roman"/>
                <w:sz w:val="20"/>
                <w:szCs w:val="20"/>
              </w:rPr>
            </w:pPr>
            <w:r w:rsidRPr="001548DF">
              <w:rPr>
                <w:rFonts w:ascii="Times New Roman" w:hAnsi="Times New Roman"/>
                <w:sz w:val="20"/>
                <w:szCs w:val="20"/>
              </w:rPr>
              <w:t xml:space="preserve">п. Новая Качемка </w:t>
            </w:r>
          </w:p>
          <w:p w:rsidR="001548DF" w:rsidRPr="001548DF" w:rsidRDefault="001548DF" w:rsidP="001548DF">
            <w:pPr>
              <w:rPr>
                <w:rFonts w:ascii="Times New Roman" w:hAnsi="Times New Roman"/>
                <w:sz w:val="20"/>
                <w:szCs w:val="20"/>
              </w:rPr>
            </w:pPr>
          </w:p>
        </w:tc>
        <w:tc>
          <w:tcPr>
            <w:tcW w:w="3098" w:type="dxa"/>
            <w:tcBorders>
              <w:top w:val="single" w:sz="4" w:space="0" w:color="auto"/>
              <w:left w:val="single" w:sz="4" w:space="0" w:color="auto"/>
              <w:bottom w:val="single" w:sz="4" w:space="0" w:color="auto"/>
              <w:right w:val="single" w:sz="4" w:space="0" w:color="auto"/>
            </w:tcBorders>
            <w:hideMark/>
          </w:tcPr>
          <w:p w:rsidR="001548DF" w:rsidRPr="001548DF" w:rsidRDefault="001548DF" w:rsidP="001548DF">
            <w:pPr>
              <w:jc w:val="center"/>
              <w:rPr>
                <w:rFonts w:ascii="Times New Roman" w:hAnsi="Times New Roman"/>
                <w:sz w:val="20"/>
                <w:szCs w:val="20"/>
              </w:rPr>
            </w:pPr>
            <w:r w:rsidRPr="001548DF">
              <w:rPr>
                <w:rFonts w:ascii="Times New Roman" w:hAnsi="Times New Roman"/>
                <w:sz w:val="20"/>
                <w:szCs w:val="20"/>
              </w:rPr>
              <w:t>1</w:t>
            </w:r>
          </w:p>
        </w:tc>
      </w:tr>
      <w:tr w:rsidR="001548DF" w:rsidRPr="001548DF" w:rsidTr="001548DF">
        <w:trPr>
          <w:trHeight w:val="330"/>
        </w:trPr>
        <w:tc>
          <w:tcPr>
            <w:tcW w:w="828" w:type="dxa"/>
            <w:tcBorders>
              <w:top w:val="single" w:sz="4" w:space="0" w:color="auto"/>
              <w:left w:val="single" w:sz="4" w:space="0" w:color="auto"/>
              <w:bottom w:val="single" w:sz="4" w:space="0" w:color="auto"/>
              <w:right w:val="single" w:sz="4" w:space="0" w:color="auto"/>
            </w:tcBorders>
            <w:hideMark/>
          </w:tcPr>
          <w:p w:rsidR="001548DF" w:rsidRPr="001548DF" w:rsidRDefault="001548DF" w:rsidP="001548DF">
            <w:pPr>
              <w:jc w:val="center"/>
              <w:rPr>
                <w:rFonts w:ascii="Times New Roman" w:hAnsi="Times New Roman"/>
                <w:sz w:val="20"/>
                <w:szCs w:val="20"/>
              </w:rPr>
            </w:pPr>
            <w:r w:rsidRPr="001548DF">
              <w:rPr>
                <w:rFonts w:ascii="Times New Roman" w:hAnsi="Times New Roman"/>
                <w:sz w:val="20"/>
                <w:szCs w:val="20"/>
              </w:rPr>
              <w:t>3.</w:t>
            </w:r>
          </w:p>
        </w:tc>
        <w:tc>
          <w:tcPr>
            <w:tcW w:w="5366" w:type="dxa"/>
            <w:tcBorders>
              <w:top w:val="single" w:sz="4" w:space="0" w:color="auto"/>
              <w:left w:val="single" w:sz="4" w:space="0" w:color="auto"/>
              <w:bottom w:val="single" w:sz="4" w:space="0" w:color="auto"/>
              <w:right w:val="single" w:sz="4" w:space="0" w:color="auto"/>
            </w:tcBorders>
          </w:tcPr>
          <w:p w:rsidR="001548DF" w:rsidRPr="001548DF" w:rsidRDefault="001548DF" w:rsidP="001548DF">
            <w:pPr>
              <w:rPr>
                <w:rFonts w:ascii="Times New Roman" w:hAnsi="Times New Roman"/>
                <w:sz w:val="20"/>
                <w:szCs w:val="20"/>
              </w:rPr>
            </w:pPr>
            <w:r w:rsidRPr="001548DF">
              <w:rPr>
                <w:rFonts w:ascii="Times New Roman" w:hAnsi="Times New Roman"/>
                <w:sz w:val="20"/>
                <w:szCs w:val="20"/>
              </w:rPr>
              <w:t>д. Ксеньевка</w:t>
            </w:r>
          </w:p>
          <w:p w:rsidR="001548DF" w:rsidRPr="001548DF" w:rsidRDefault="001548DF" w:rsidP="001548DF">
            <w:pPr>
              <w:rPr>
                <w:rFonts w:ascii="Times New Roman" w:hAnsi="Times New Roman"/>
                <w:sz w:val="20"/>
                <w:szCs w:val="20"/>
              </w:rPr>
            </w:pPr>
          </w:p>
        </w:tc>
        <w:tc>
          <w:tcPr>
            <w:tcW w:w="3098" w:type="dxa"/>
            <w:tcBorders>
              <w:top w:val="single" w:sz="4" w:space="0" w:color="auto"/>
              <w:left w:val="single" w:sz="4" w:space="0" w:color="auto"/>
              <w:bottom w:val="single" w:sz="4" w:space="0" w:color="auto"/>
              <w:right w:val="single" w:sz="4" w:space="0" w:color="auto"/>
            </w:tcBorders>
            <w:hideMark/>
          </w:tcPr>
          <w:p w:rsidR="001548DF" w:rsidRPr="001548DF" w:rsidRDefault="001548DF" w:rsidP="001548DF">
            <w:pPr>
              <w:jc w:val="center"/>
              <w:rPr>
                <w:rFonts w:ascii="Times New Roman" w:hAnsi="Times New Roman"/>
                <w:sz w:val="20"/>
                <w:szCs w:val="20"/>
              </w:rPr>
            </w:pPr>
            <w:r w:rsidRPr="001548DF">
              <w:rPr>
                <w:rFonts w:ascii="Times New Roman" w:hAnsi="Times New Roman"/>
                <w:sz w:val="20"/>
                <w:szCs w:val="20"/>
              </w:rPr>
              <w:t>1</w:t>
            </w:r>
          </w:p>
        </w:tc>
      </w:tr>
    </w:tbl>
    <w:p w:rsidR="001548DF" w:rsidRPr="001548DF" w:rsidRDefault="001548DF" w:rsidP="001548DF">
      <w:pPr>
        <w:pStyle w:val="af3"/>
        <w:rPr>
          <w:rFonts w:ascii="Times New Roman" w:hAnsi="Times New Roman" w:cs="Times New Roman"/>
          <w:sz w:val="20"/>
          <w:szCs w:val="20"/>
          <w:lang w:val="ru-RU"/>
        </w:rPr>
      </w:pPr>
    </w:p>
    <w:p w:rsidR="001548DF" w:rsidRPr="001548DF" w:rsidRDefault="001548DF" w:rsidP="005E73D6">
      <w:pPr>
        <w:pStyle w:val="af3"/>
        <w:jc w:val="center"/>
        <w:rPr>
          <w:rFonts w:ascii="Times New Roman" w:hAnsi="Times New Roman" w:cs="Times New Roman"/>
          <w:sz w:val="20"/>
          <w:szCs w:val="20"/>
          <w:lang w:val="ru-RU"/>
        </w:rPr>
      </w:pPr>
    </w:p>
    <w:p w:rsidR="001548DF" w:rsidRPr="001548DF" w:rsidRDefault="001548DF" w:rsidP="001548DF">
      <w:pPr>
        <w:jc w:val="center"/>
        <w:rPr>
          <w:rFonts w:ascii="Times New Roman" w:hAnsi="Times New Roman"/>
          <w:b/>
          <w:sz w:val="20"/>
          <w:szCs w:val="20"/>
          <w:lang w:val="ru-RU"/>
        </w:rPr>
      </w:pPr>
      <w:r w:rsidRPr="001548DF">
        <w:rPr>
          <w:rFonts w:ascii="Times New Roman" w:hAnsi="Times New Roman"/>
          <w:b/>
          <w:sz w:val="20"/>
          <w:szCs w:val="20"/>
          <w:lang w:val="ru-RU"/>
        </w:rPr>
        <w:t>АДМИНИСТРАЦИЯ ВЛАДИМИРОВСКОГО СЕЛЬСОВЕТА</w:t>
      </w:r>
      <w:r w:rsidRPr="001548DF">
        <w:rPr>
          <w:rFonts w:ascii="Times New Roman" w:hAnsi="Times New Roman"/>
          <w:b/>
          <w:sz w:val="20"/>
          <w:szCs w:val="20"/>
          <w:lang w:val="ru-RU"/>
        </w:rPr>
        <w:br/>
        <w:t>УБИНСКОГО РАЙОНА</w:t>
      </w:r>
    </w:p>
    <w:p w:rsidR="001548DF" w:rsidRPr="001548DF" w:rsidRDefault="001548DF" w:rsidP="001548DF">
      <w:pPr>
        <w:jc w:val="center"/>
        <w:rPr>
          <w:rFonts w:ascii="Times New Roman" w:hAnsi="Times New Roman"/>
          <w:b/>
          <w:sz w:val="20"/>
          <w:szCs w:val="20"/>
          <w:lang w:val="ru-RU"/>
        </w:rPr>
      </w:pPr>
      <w:r w:rsidRPr="001548DF">
        <w:rPr>
          <w:rFonts w:ascii="Times New Roman" w:hAnsi="Times New Roman"/>
          <w:b/>
          <w:sz w:val="20"/>
          <w:szCs w:val="20"/>
          <w:lang w:val="ru-RU"/>
        </w:rPr>
        <w:t>НОВОСИБИРСКОЙ ОБЛАСТИ</w:t>
      </w:r>
    </w:p>
    <w:p w:rsidR="001548DF" w:rsidRPr="001548DF" w:rsidRDefault="001548DF" w:rsidP="001548DF">
      <w:pPr>
        <w:jc w:val="center"/>
        <w:rPr>
          <w:rFonts w:ascii="Times New Roman" w:hAnsi="Times New Roman"/>
          <w:b/>
          <w:sz w:val="20"/>
          <w:szCs w:val="20"/>
          <w:lang w:val="ru-RU"/>
        </w:rPr>
      </w:pPr>
      <w:r w:rsidRPr="001548DF">
        <w:rPr>
          <w:rFonts w:ascii="Times New Roman" w:hAnsi="Times New Roman"/>
          <w:b/>
          <w:sz w:val="20"/>
          <w:szCs w:val="20"/>
          <w:lang w:val="ru-RU"/>
        </w:rPr>
        <w:t>ПОСТАНОВЛЕНИЕ</w:t>
      </w:r>
    </w:p>
    <w:p w:rsidR="001548DF" w:rsidRPr="001548DF" w:rsidRDefault="001548DF" w:rsidP="001548DF">
      <w:pPr>
        <w:jc w:val="center"/>
        <w:rPr>
          <w:rFonts w:ascii="Times New Roman" w:hAnsi="Times New Roman"/>
          <w:b/>
          <w:sz w:val="20"/>
          <w:szCs w:val="20"/>
          <w:lang w:val="ru-RU"/>
        </w:rPr>
      </w:pPr>
      <w:r w:rsidRPr="001548DF">
        <w:rPr>
          <w:rFonts w:ascii="Times New Roman" w:hAnsi="Times New Roman"/>
          <w:b/>
          <w:sz w:val="20"/>
          <w:szCs w:val="20"/>
          <w:lang w:val="ru-RU"/>
        </w:rPr>
        <w:t xml:space="preserve"> 25.12.2015  № 41-па</w:t>
      </w:r>
    </w:p>
    <w:p w:rsidR="001548DF" w:rsidRPr="001548DF" w:rsidRDefault="001548DF" w:rsidP="001548DF">
      <w:pPr>
        <w:jc w:val="center"/>
        <w:rPr>
          <w:rFonts w:ascii="Times New Roman" w:hAnsi="Times New Roman"/>
          <w:b/>
          <w:sz w:val="20"/>
          <w:szCs w:val="20"/>
          <w:lang w:val="ru-RU"/>
        </w:rPr>
      </w:pPr>
      <w:r w:rsidRPr="001548DF">
        <w:rPr>
          <w:rFonts w:ascii="Times New Roman" w:hAnsi="Times New Roman"/>
          <w:b/>
          <w:sz w:val="20"/>
          <w:szCs w:val="20"/>
          <w:lang w:val="ru-RU"/>
        </w:rPr>
        <w:lastRenderedPageBreak/>
        <w:t>Об утверждении стоимости услуг, предоставляемых согласно гарантированному перечню услуг по погребению на территории</w:t>
      </w:r>
    </w:p>
    <w:p w:rsidR="001548DF" w:rsidRPr="001548DF" w:rsidRDefault="001548DF" w:rsidP="001548DF">
      <w:pPr>
        <w:jc w:val="center"/>
        <w:rPr>
          <w:rFonts w:ascii="Times New Roman" w:hAnsi="Times New Roman"/>
          <w:b/>
          <w:sz w:val="20"/>
          <w:szCs w:val="20"/>
          <w:lang w:val="ru-RU"/>
        </w:rPr>
      </w:pPr>
      <w:r w:rsidRPr="001548DF">
        <w:rPr>
          <w:rFonts w:ascii="Times New Roman" w:hAnsi="Times New Roman"/>
          <w:b/>
          <w:sz w:val="20"/>
          <w:szCs w:val="20"/>
          <w:lang w:val="ru-RU"/>
        </w:rPr>
        <w:t xml:space="preserve"> Владимировского сельсовета на 2016 год</w:t>
      </w:r>
    </w:p>
    <w:p w:rsidR="001548DF" w:rsidRPr="001548DF" w:rsidRDefault="001548DF" w:rsidP="001548DF">
      <w:pPr>
        <w:jc w:val="both"/>
        <w:rPr>
          <w:rFonts w:ascii="Times New Roman" w:hAnsi="Times New Roman"/>
          <w:sz w:val="20"/>
          <w:szCs w:val="20"/>
          <w:lang w:val="ru-RU"/>
        </w:rPr>
      </w:pPr>
    </w:p>
    <w:p w:rsidR="001548DF" w:rsidRPr="001548DF" w:rsidRDefault="001548DF" w:rsidP="001548DF">
      <w:pPr>
        <w:tabs>
          <w:tab w:val="left" w:pos="2850"/>
          <w:tab w:val="right" w:pos="9355"/>
        </w:tabs>
        <w:ind w:firstLine="708"/>
        <w:jc w:val="both"/>
        <w:rPr>
          <w:rFonts w:ascii="Times New Roman" w:hAnsi="Times New Roman"/>
          <w:sz w:val="20"/>
          <w:szCs w:val="20"/>
          <w:lang w:val="ru-RU"/>
        </w:rPr>
      </w:pPr>
      <w:r w:rsidRPr="001548DF">
        <w:rPr>
          <w:rFonts w:ascii="Times New Roman" w:hAnsi="Times New Roman"/>
          <w:sz w:val="20"/>
          <w:szCs w:val="20"/>
          <w:lang w:val="ru-RU"/>
        </w:rPr>
        <w:t xml:space="preserve">     В соответствии с Федеральным законом от 01.12.2014 № 384 – ФЗ «О Федеральном бюджете на 2015 год и на плановый период 2016 и 2017 годов», Постановлением Правительства Российской Федерации от 12.10.2010 № 813 «О сроках индексации предельного размера стоимости услуг, предоставляемых согласно гарантированному перечню услуг по погребению»,  администрация Владимировского сельсовета </w:t>
      </w:r>
      <w:r w:rsidRPr="001548DF">
        <w:rPr>
          <w:rFonts w:ascii="Times New Roman" w:hAnsi="Times New Roman"/>
          <w:b/>
          <w:sz w:val="20"/>
          <w:szCs w:val="20"/>
          <w:lang w:val="ru-RU"/>
        </w:rPr>
        <w:t>п о с т а н о в л я е т</w:t>
      </w:r>
      <w:r w:rsidRPr="001548DF">
        <w:rPr>
          <w:rFonts w:ascii="Times New Roman" w:hAnsi="Times New Roman"/>
          <w:sz w:val="20"/>
          <w:szCs w:val="20"/>
          <w:lang w:val="ru-RU"/>
        </w:rPr>
        <w:t>:</w:t>
      </w:r>
    </w:p>
    <w:p w:rsidR="001548DF" w:rsidRPr="001548DF" w:rsidRDefault="001548DF" w:rsidP="001548DF">
      <w:pPr>
        <w:tabs>
          <w:tab w:val="left" w:pos="2850"/>
          <w:tab w:val="right" w:pos="9355"/>
        </w:tabs>
        <w:jc w:val="both"/>
        <w:rPr>
          <w:rFonts w:ascii="Times New Roman" w:hAnsi="Times New Roman"/>
          <w:sz w:val="20"/>
          <w:szCs w:val="20"/>
          <w:lang w:val="ru-RU"/>
        </w:rPr>
      </w:pPr>
      <w:r w:rsidRPr="001548DF">
        <w:rPr>
          <w:rFonts w:ascii="Times New Roman" w:hAnsi="Times New Roman"/>
          <w:sz w:val="20"/>
          <w:szCs w:val="20"/>
          <w:lang w:val="ru-RU"/>
        </w:rPr>
        <w:t xml:space="preserve">1.Утвердить стоимость  гарантированного перечня услуг по погребению во Владимировском сельсовете Убинского района Новосибирской области  в сумме </w:t>
      </w:r>
      <w:r w:rsidRPr="001548DF">
        <w:rPr>
          <w:rFonts w:ascii="Times New Roman" w:hAnsi="Times New Roman"/>
          <w:iCs/>
          <w:sz w:val="20"/>
          <w:szCs w:val="20"/>
          <w:lang w:val="ru-RU"/>
        </w:rPr>
        <w:t>7529</w:t>
      </w:r>
      <w:r w:rsidRPr="001548DF">
        <w:rPr>
          <w:rFonts w:ascii="Times New Roman" w:hAnsi="Times New Roman"/>
          <w:sz w:val="20"/>
          <w:szCs w:val="20"/>
          <w:lang w:val="ru-RU"/>
        </w:rPr>
        <w:t xml:space="preserve"> рублей:</w:t>
      </w:r>
    </w:p>
    <w:p w:rsidR="001548DF" w:rsidRPr="001548DF" w:rsidRDefault="001548DF" w:rsidP="001548DF">
      <w:pPr>
        <w:tabs>
          <w:tab w:val="left" w:pos="2850"/>
          <w:tab w:val="right" w:pos="9355"/>
        </w:tabs>
        <w:jc w:val="both"/>
        <w:rPr>
          <w:rFonts w:ascii="Times New Roman" w:hAnsi="Times New Roman"/>
          <w:sz w:val="20"/>
          <w:szCs w:val="20"/>
          <w:lang w:val="ru-RU"/>
        </w:rPr>
      </w:pPr>
      <w:r w:rsidRPr="001548DF">
        <w:rPr>
          <w:rFonts w:ascii="Times New Roman" w:hAnsi="Times New Roman"/>
          <w:sz w:val="20"/>
          <w:szCs w:val="20"/>
          <w:lang w:val="ru-RU"/>
        </w:rPr>
        <w:t>- оформление документов, необходимых для погребения - 112 руб.;</w:t>
      </w:r>
    </w:p>
    <w:p w:rsidR="001548DF" w:rsidRPr="001548DF" w:rsidRDefault="001548DF" w:rsidP="001548DF">
      <w:pPr>
        <w:tabs>
          <w:tab w:val="left" w:pos="2850"/>
          <w:tab w:val="right" w:pos="9355"/>
        </w:tabs>
        <w:jc w:val="both"/>
        <w:rPr>
          <w:rFonts w:ascii="Times New Roman" w:hAnsi="Times New Roman"/>
          <w:sz w:val="20"/>
          <w:szCs w:val="20"/>
          <w:lang w:val="ru-RU"/>
        </w:rPr>
      </w:pPr>
      <w:r w:rsidRPr="001548DF">
        <w:rPr>
          <w:rFonts w:ascii="Times New Roman" w:hAnsi="Times New Roman"/>
          <w:sz w:val="20"/>
          <w:szCs w:val="20"/>
          <w:lang w:val="ru-RU"/>
        </w:rPr>
        <w:t>- предоставление и доставка гроба и других предметов, необходимых для погребения – 3816 руб.;</w:t>
      </w:r>
    </w:p>
    <w:p w:rsidR="001548DF" w:rsidRPr="001548DF" w:rsidRDefault="001548DF" w:rsidP="001548DF">
      <w:pPr>
        <w:tabs>
          <w:tab w:val="left" w:pos="2850"/>
          <w:tab w:val="right" w:pos="9355"/>
        </w:tabs>
        <w:jc w:val="both"/>
        <w:rPr>
          <w:rFonts w:ascii="Times New Roman" w:hAnsi="Times New Roman"/>
          <w:sz w:val="20"/>
          <w:szCs w:val="20"/>
          <w:lang w:val="ru-RU"/>
        </w:rPr>
      </w:pPr>
      <w:r w:rsidRPr="001548DF">
        <w:rPr>
          <w:rFonts w:ascii="Times New Roman" w:hAnsi="Times New Roman"/>
          <w:sz w:val="20"/>
          <w:szCs w:val="20"/>
          <w:lang w:val="ru-RU"/>
        </w:rPr>
        <w:t>- перевозка тела (останков) умершего на кладбище – 837 руб.;</w:t>
      </w:r>
    </w:p>
    <w:p w:rsidR="001548DF" w:rsidRPr="001548DF" w:rsidRDefault="001548DF" w:rsidP="001548DF">
      <w:pPr>
        <w:tabs>
          <w:tab w:val="left" w:pos="2850"/>
          <w:tab w:val="right" w:pos="9355"/>
        </w:tabs>
        <w:jc w:val="both"/>
        <w:rPr>
          <w:rFonts w:ascii="Times New Roman" w:hAnsi="Times New Roman"/>
          <w:sz w:val="20"/>
          <w:szCs w:val="20"/>
          <w:lang w:val="ru-RU"/>
        </w:rPr>
      </w:pPr>
      <w:r w:rsidRPr="001548DF">
        <w:rPr>
          <w:rFonts w:ascii="Times New Roman" w:hAnsi="Times New Roman"/>
          <w:sz w:val="20"/>
          <w:szCs w:val="20"/>
          <w:lang w:val="ru-RU"/>
        </w:rPr>
        <w:t>- погребение – 2764 руб.</w:t>
      </w:r>
    </w:p>
    <w:p w:rsidR="001548DF" w:rsidRPr="001548DF" w:rsidRDefault="001548DF" w:rsidP="001548DF">
      <w:pPr>
        <w:tabs>
          <w:tab w:val="left" w:pos="2850"/>
          <w:tab w:val="right" w:pos="9355"/>
        </w:tabs>
        <w:jc w:val="both"/>
        <w:rPr>
          <w:rFonts w:ascii="Times New Roman" w:hAnsi="Times New Roman"/>
          <w:sz w:val="20"/>
          <w:szCs w:val="20"/>
          <w:lang w:val="ru-RU"/>
        </w:rPr>
      </w:pPr>
      <w:r w:rsidRPr="001548DF">
        <w:rPr>
          <w:rFonts w:ascii="Times New Roman" w:hAnsi="Times New Roman"/>
          <w:sz w:val="20"/>
          <w:szCs w:val="20"/>
          <w:lang w:val="ru-RU"/>
        </w:rPr>
        <w:t xml:space="preserve">2. Утвердить стоимость гарантированного перечня услуг по погребению умерших, не имеющих супруга, близких родственников, законного представителя или иных лиц, взятых на себя обязанности по погребению умершего во Владимировском сельсовете Убинского района  Новосибирской области   в сумме </w:t>
      </w:r>
      <w:r w:rsidRPr="001548DF">
        <w:rPr>
          <w:rFonts w:ascii="Times New Roman" w:hAnsi="Times New Roman"/>
          <w:iCs/>
          <w:sz w:val="20"/>
          <w:szCs w:val="20"/>
          <w:lang w:val="ru-RU"/>
        </w:rPr>
        <w:t xml:space="preserve">7002 </w:t>
      </w:r>
      <w:r w:rsidRPr="001548DF">
        <w:rPr>
          <w:rFonts w:ascii="Times New Roman" w:hAnsi="Times New Roman"/>
          <w:sz w:val="20"/>
          <w:szCs w:val="20"/>
          <w:lang w:val="ru-RU"/>
        </w:rPr>
        <w:t xml:space="preserve"> рубля:</w:t>
      </w:r>
    </w:p>
    <w:p w:rsidR="001548DF" w:rsidRPr="001548DF" w:rsidRDefault="001548DF" w:rsidP="001548DF">
      <w:pPr>
        <w:tabs>
          <w:tab w:val="left" w:pos="2850"/>
          <w:tab w:val="right" w:pos="9355"/>
        </w:tabs>
        <w:jc w:val="both"/>
        <w:rPr>
          <w:rFonts w:ascii="Times New Roman" w:hAnsi="Times New Roman"/>
          <w:sz w:val="20"/>
          <w:szCs w:val="20"/>
          <w:lang w:val="ru-RU"/>
        </w:rPr>
      </w:pPr>
      <w:r w:rsidRPr="001548DF">
        <w:rPr>
          <w:rFonts w:ascii="Times New Roman" w:hAnsi="Times New Roman"/>
          <w:sz w:val="20"/>
          <w:szCs w:val="20"/>
          <w:lang w:val="ru-RU"/>
        </w:rPr>
        <w:t>- оформление документов, необходимых для погребения - 112 руб.;</w:t>
      </w:r>
    </w:p>
    <w:p w:rsidR="001548DF" w:rsidRPr="001548DF" w:rsidRDefault="001548DF" w:rsidP="001548DF">
      <w:pPr>
        <w:tabs>
          <w:tab w:val="left" w:pos="2850"/>
          <w:tab w:val="right" w:pos="9355"/>
        </w:tabs>
        <w:jc w:val="both"/>
        <w:rPr>
          <w:rFonts w:ascii="Times New Roman" w:hAnsi="Times New Roman"/>
          <w:sz w:val="20"/>
          <w:szCs w:val="20"/>
          <w:lang w:val="ru-RU"/>
        </w:rPr>
      </w:pPr>
      <w:r w:rsidRPr="001548DF">
        <w:rPr>
          <w:rFonts w:ascii="Times New Roman" w:hAnsi="Times New Roman"/>
          <w:sz w:val="20"/>
          <w:szCs w:val="20"/>
          <w:lang w:val="ru-RU"/>
        </w:rPr>
        <w:t>- облачение тела – 284 руб.;</w:t>
      </w:r>
    </w:p>
    <w:p w:rsidR="001548DF" w:rsidRPr="001548DF" w:rsidRDefault="001548DF" w:rsidP="001548DF">
      <w:pPr>
        <w:tabs>
          <w:tab w:val="left" w:pos="2850"/>
          <w:tab w:val="right" w:pos="9355"/>
        </w:tabs>
        <w:jc w:val="both"/>
        <w:rPr>
          <w:rFonts w:ascii="Times New Roman" w:hAnsi="Times New Roman"/>
          <w:sz w:val="20"/>
          <w:szCs w:val="20"/>
          <w:lang w:val="ru-RU"/>
        </w:rPr>
      </w:pPr>
      <w:r w:rsidRPr="001548DF">
        <w:rPr>
          <w:rFonts w:ascii="Times New Roman" w:hAnsi="Times New Roman"/>
          <w:sz w:val="20"/>
          <w:szCs w:val="20"/>
          <w:lang w:val="ru-RU"/>
        </w:rPr>
        <w:t>- предоставление гроба – 2274 руб.;</w:t>
      </w:r>
    </w:p>
    <w:p w:rsidR="001548DF" w:rsidRPr="001548DF" w:rsidRDefault="001548DF" w:rsidP="001548DF">
      <w:pPr>
        <w:tabs>
          <w:tab w:val="left" w:pos="2850"/>
          <w:tab w:val="right" w:pos="9355"/>
        </w:tabs>
        <w:jc w:val="both"/>
        <w:rPr>
          <w:rFonts w:ascii="Times New Roman" w:hAnsi="Times New Roman"/>
          <w:sz w:val="20"/>
          <w:szCs w:val="20"/>
          <w:lang w:val="ru-RU"/>
        </w:rPr>
      </w:pPr>
      <w:r w:rsidRPr="001548DF">
        <w:rPr>
          <w:rFonts w:ascii="Times New Roman" w:hAnsi="Times New Roman"/>
          <w:sz w:val="20"/>
          <w:szCs w:val="20"/>
          <w:lang w:val="ru-RU"/>
        </w:rPr>
        <w:t>- перевозка тела (останков) умершего на кладбище –1768 руб.;</w:t>
      </w:r>
    </w:p>
    <w:p w:rsidR="001548DF" w:rsidRPr="001548DF" w:rsidRDefault="001548DF" w:rsidP="001548DF">
      <w:pPr>
        <w:tabs>
          <w:tab w:val="left" w:pos="2850"/>
          <w:tab w:val="right" w:pos="9355"/>
        </w:tabs>
        <w:jc w:val="both"/>
        <w:rPr>
          <w:rFonts w:ascii="Times New Roman" w:hAnsi="Times New Roman"/>
          <w:sz w:val="20"/>
          <w:szCs w:val="20"/>
          <w:lang w:val="ru-RU"/>
        </w:rPr>
      </w:pPr>
      <w:r w:rsidRPr="001548DF">
        <w:rPr>
          <w:rFonts w:ascii="Times New Roman" w:hAnsi="Times New Roman"/>
          <w:sz w:val="20"/>
          <w:szCs w:val="20"/>
          <w:lang w:val="ru-RU"/>
        </w:rPr>
        <w:t xml:space="preserve">- погребение – 2564 руб. </w:t>
      </w:r>
    </w:p>
    <w:p w:rsidR="001548DF" w:rsidRPr="001548DF" w:rsidRDefault="001548DF" w:rsidP="001548DF">
      <w:pPr>
        <w:jc w:val="both"/>
        <w:rPr>
          <w:rFonts w:ascii="Times New Roman" w:hAnsi="Times New Roman"/>
          <w:sz w:val="20"/>
          <w:szCs w:val="20"/>
          <w:lang w:val="ru-RU"/>
        </w:rPr>
      </w:pPr>
      <w:r w:rsidRPr="001548DF">
        <w:rPr>
          <w:rFonts w:ascii="Times New Roman" w:hAnsi="Times New Roman"/>
          <w:sz w:val="20"/>
          <w:szCs w:val="20"/>
          <w:lang w:val="ru-RU"/>
        </w:rPr>
        <w:t>3.Утвердить требования к качеству услуг, предоставляемых согласно  гарантированному перечню услуг по погребению во Владимировском сельсовете Убинского района Новосибирской области.</w:t>
      </w:r>
    </w:p>
    <w:p w:rsidR="001548DF" w:rsidRPr="001548DF" w:rsidRDefault="001548DF" w:rsidP="001548DF">
      <w:pPr>
        <w:jc w:val="both"/>
        <w:rPr>
          <w:rFonts w:ascii="Times New Roman" w:hAnsi="Times New Roman"/>
          <w:sz w:val="20"/>
          <w:szCs w:val="20"/>
          <w:lang w:val="ru-RU"/>
        </w:rPr>
      </w:pPr>
      <w:r w:rsidRPr="001548DF">
        <w:rPr>
          <w:rFonts w:ascii="Times New Roman" w:hAnsi="Times New Roman"/>
          <w:sz w:val="20"/>
          <w:szCs w:val="20"/>
          <w:lang w:val="ru-RU"/>
        </w:rPr>
        <w:t>4. Данное постановление вступает в силу с 01.01.2016 года.</w:t>
      </w:r>
    </w:p>
    <w:p w:rsidR="001548DF" w:rsidRPr="001548DF" w:rsidRDefault="001548DF" w:rsidP="001548DF">
      <w:pPr>
        <w:rPr>
          <w:rFonts w:ascii="Times New Roman" w:hAnsi="Times New Roman"/>
          <w:sz w:val="20"/>
          <w:szCs w:val="20"/>
          <w:lang w:val="ru-RU"/>
        </w:rPr>
      </w:pPr>
    </w:p>
    <w:p w:rsidR="001548DF" w:rsidRPr="001548DF" w:rsidRDefault="001548DF" w:rsidP="001548DF">
      <w:pPr>
        <w:rPr>
          <w:rFonts w:ascii="Times New Roman" w:hAnsi="Times New Roman"/>
          <w:sz w:val="20"/>
          <w:szCs w:val="20"/>
          <w:lang w:val="ru-RU"/>
        </w:rPr>
      </w:pPr>
    </w:p>
    <w:p w:rsidR="001548DF" w:rsidRPr="001548DF" w:rsidRDefault="001548DF" w:rsidP="001548DF">
      <w:pPr>
        <w:rPr>
          <w:rFonts w:ascii="Times New Roman" w:hAnsi="Times New Roman"/>
          <w:sz w:val="20"/>
          <w:szCs w:val="20"/>
          <w:lang w:val="ru-RU"/>
        </w:rPr>
      </w:pPr>
      <w:r w:rsidRPr="001548DF">
        <w:rPr>
          <w:rFonts w:ascii="Times New Roman" w:hAnsi="Times New Roman"/>
          <w:sz w:val="20"/>
          <w:szCs w:val="20"/>
          <w:lang w:val="ru-RU"/>
        </w:rPr>
        <w:t xml:space="preserve">Глава Владимировского  сельсовета                                     </w:t>
      </w:r>
    </w:p>
    <w:p w:rsidR="001548DF" w:rsidRPr="001548DF" w:rsidRDefault="001548DF" w:rsidP="001548DF">
      <w:pPr>
        <w:rPr>
          <w:sz w:val="20"/>
          <w:szCs w:val="20"/>
          <w:lang w:val="ru-RU"/>
        </w:rPr>
      </w:pPr>
      <w:r w:rsidRPr="001548DF">
        <w:rPr>
          <w:rFonts w:ascii="Times New Roman" w:hAnsi="Times New Roman"/>
          <w:sz w:val="20"/>
          <w:szCs w:val="20"/>
          <w:lang w:val="ru-RU"/>
        </w:rPr>
        <w:t>Убинского  района Новосибирской области                                      Г.П. Чер</w:t>
      </w:r>
      <w:r>
        <w:rPr>
          <w:rFonts w:ascii="Times New Roman" w:hAnsi="Times New Roman"/>
          <w:sz w:val="20"/>
          <w:szCs w:val="20"/>
          <w:lang w:val="ru-RU"/>
        </w:rPr>
        <w:t>нов</w:t>
      </w:r>
    </w:p>
    <w:p w:rsidR="001548DF" w:rsidRDefault="001548DF" w:rsidP="005E73D6">
      <w:pPr>
        <w:pStyle w:val="af3"/>
        <w:jc w:val="center"/>
        <w:rPr>
          <w:rFonts w:ascii="Times New Roman" w:hAnsi="Times New Roman" w:cs="Times New Roman"/>
          <w:sz w:val="20"/>
          <w:szCs w:val="20"/>
          <w:lang w:val="ru-RU"/>
        </w:rPr>
      </w:pPr>
    </w:p>
    <w:p w:rsidR="001548DF" w:rsidRPr="001548DF" w:rsidRDefault="001548DF" w:rsidP="005E73D6">
      <w:pPr>
        <w:pStyle w:val="af3"/>
        <w:jc w:val="center"/>
        <w:rPr>
          <w:rFonts w:ascii="Times New Roman" w:hAnsi="Times New Roman" w:cs="Times New Roman"/>
          <w:sz w:val="20"/>
          <w:szCs w:val="20"/>
          <w:lang w:val="ru-RU"/>
        </w:rPr>
      </w:pPr>
    </w:p>
    <w:p w:rsidR="001548DF" w:rsidRPr="001548DF" w:rsidRDefault="001548DF" w:rsidP="005E73D6">
      <w:pPr>
        <w:pStyle w:val="af3"/>
        <w:jc w:val="center"/>
        <w:rPr>
          <w:rFonts w:ascii="Times New Roman" w:hAnsi="Times New Roman" w:cs="Times New Roman"/>
          <w:sz w:val="20"/>
          <w:szCs w:val="20"/>
          <w:lang w:val="ru-RU"/>
        </w:rPr>
      </w:pPr>
    </w:p>
    <w:p w:rsidR="001548DF" w:rsidRPr="001548DF" w:rsidRDefault="001548DF" w:rsidP="001548DF">
      <w:pPr>
        <w:pStyle w:val="af3"/>
        <w:jc w:val="center"/>
        <w:rPr>
          <w:rFonts w:ascii="Times New Roman" w:hAnsi="Times New Roman"/>
          <w:b/>
          <w:sz w:val="20"/>
          <w:szCs w:val="20"/>
          <w:lang w:val="ru-RU"/>
        </w:rPr>
      </w:pPr>
      <w:r w:rsidRPr="001548DF">
        <w:rPr>
          <w:rFonts w:ascii="Times New Roman" w:hAnsi="Times New Roman"/>
          <w:b/>
          <w:sz w:val="20"/>
          <w:szCs w:val="20"/>
          <w:lang w:val="ru-RU"/>
        </w:rPr>
        <w:t>АДМИНИСТРАЦИЯ ВЛАДИМИРОВСКОГО СЕЛЬСОВЕТА</w:t>
      </w:r>
    </w:p>
    <w:p w:rsidR="001548DF" w:rsidRPr="001548DF" w:rsidRDefault="001548DF" w:rsidP="001548DF">
      <w:pPr>
        <w:pStyle w:val="af3"/>
        <w:jc w:val="center"/>
        <w:rPr>
          <w:rFonts w:ascii="Times New Roman" w:hAnsi="Times New Roman"/>
          <w:b/>
          <w:sz w:val="20"/>
          <w:szCs w:val="20"/>
          <w:lang w:val="ru-RU"/>
        </w:rPr>
      </w:pPr>
      <w:r w:rsidRPr="001548DF">
        <w:rPr>
          <w:rFonts w:ascii="Times New Roman" w:hAnsi="Times New Roman"/>
          <w:b/>
          <w:sz w:val="20"/>
          <w:szCs w:val="20"/>
          <w:lang w:val="ru-RU"/>
        </w:rPr>
        <w:t>УБИНСКОГО РАЙОНА</w:t>
      </w:r>
    </w:p>
    <w:p w:rsidR="001548DF" w:rsidRPr="001548DF" w:rsidRDefault="001548DF" w:rsidP="001548DF">
      <w:pPr>
        <w:pStyle w:val="af3"/>
        <w:jc w:val="center"/>
        <w:rPr>
          <w:rFonts w:ascii="Times New Roman" w:hAnsi="Times New Roman"/>
          <w:b/>
          <w:sz w:val="20"/>
          <w:szCs w:val="20"/>
          <w:lang w:val="ru-RU"/>
        </w:rPr>
      </w:pPr>
      <w:r w:rsidRPr="001548DF">
        <w:rPr>
          <w:rFonts w:ascii="Times New Roman" w:hAnsi="Times New Roman"/>
          <w:b/>
          <w:sz w:val="20"/>
          <w:szCs w:val="20"/>
          <w:lang w:val="ru-RU"/>
        </w:rPr>
        <w:t>НОВОСИБИРСКОЙ ОБЛАСТИ</w:t>
      </w:r>
    </w:p>
    <w:p w:rsidR="001548DF" w:rsidRPr="001548DF" w:rsidRDefault="001548DF" w:rsidP="001548DF">
      <w:pPr>
        <w:rPr>
          <w:rFonts w:ascii="Times New Roman" w:hAnsi="Times New Roman"/>
          <w:b/>
          <w:sz w:val="20"/>
          <w:szCs w:val="20"/>
          <w:lang w:val="ru-RU"/>
        </w:rPr>
      </w:pPr>
    </w:p>
    <w:p w:rsidR="001548DF" w:rsidRPr="001548DF" w:rsidRDefault="001548DF" w:rsidP="001548DF">
      <w:pPr>
        <w:jc w:val="center"/>
        <w:rPr>
          <w:rFonts w:ascii="Times New Roman" w:hAnsi="Times New Roman"/>
          <w:b/>
          <w:sz w:val="20"/>
          <w:szCs w:val="20"/>
          <w:lang w:val="ru-RU"/>
        </w:rPr>
      </w:pPr>
      <w:r w:rsidRPr="001548DF">
        <w:rPr>
          <w:rFonts w:ascii="Times New Roman" w:hAnsi="Times New Roman"/>
          <w:b/>
          <w:sz w:val="20"/>
          <w:szCs w:val="20"/>
          <w:lang w:val="ru-RU"/>
        </w:rPr>
        <w:t>ПОСТАНОВЛЕНИЕ</w:t>
      </w:r>
    </w:p>
    <w:p w:rsidR="001548DF" w:rsidRPr="001548DF" w:rsidRDefault="001548DF" w:rsidP="001548DF">
      <w:pPr>
        <w:jc w:val="center"/>
        <w:rPr>
          <w:rFonts w:ascii="Times New Roman" w:hAnsi="Times New Roman"/>
          <w:sz w:val="20"/>
          <w:szCs w:val="20"/>
          <w:lang w:val="ru-RU"/>
        </w:rPr>
      </w:pPr>
      <w:r w:rsidRPr="001548DF">
        <w:rPr>
          <w:rFonts w:ascii="Times New Roman" w:hAnsi="Times New Roman"/>
          <w:sz w:val="20"/>
          <w:szCs w:val="20"/>
          <w:lang w:val="ru-RU"/>
        </w:rPr>
        <w:lastRenderedPageBreak/>
        <w:t>25.11.2015 № 40-па</w:t>
      </w:r>
    </w:p>
    <w:p w:rsidR="001548DF" w:rsidRPr="001548DF" w:rsidRDefault="001548DF" w:rsidP="001548DF">
      <w:pPr>
        <w:jc w:val="center"/>
        <w:rPr>
          <w:rFonts w:ascii="Times New Roman" w:hAnsi="Times New Roman"/>
          <w:sz w:val="20"/>
          <w:szCs w:val="20"/>
          <w:lang w:val="ru-RU"/>
        </w:rPr>
      </w:pPr>
      <w:r w:rsidRPr="001548DF">
        <w:rPr>
          <w:rFonts w:ascii="Times New Roman" w:hAnsi="Times New Roman"/>
          <w:sz w:val="20"/>
          <w:szCs w:val="20"/>
          <w:lang w:val="ru-RU"/>
        </w:rPr>
        <w:t>Об утверждении Положения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муниципальных учреждений Владимировского сельсовета Убинского района Новосибирской области, и лицами, замещающими эти должности</w:t>
      </w:r>
    </w:p>
    <w:p w:rsidR="001548DF" w:rsidRPr="001548DF" w:rsidRDefault="001548DF" w:rsidP="001548DF">
      <w:pPr>
        <w:pStyle w:val="af3"/>
        <w:rPr>
          <w:rFonts w:ascii="Times New Roman" w:hAnsi="Times New Roman"/>
          <w:sz w:val="20"/>
          <w:szCs w:val="20"/>
          <w:lang w:val="ru-RU"/>
        </w:rPr>
      </w:pPr>
    </w:p>
    <w:p w:rsidR="001548DF" w:rsidRPr="001548DF" w:rsidRDefault="001548DF" w:rsidP="001548DF">
      <w:pPr>
        <w:pStyle w:val="af3"/>
        <w:rPr>
          <w:rFonts w:ascii="Times New Roman" w:hAnsi="Times New Roman"/>
          <w:sz w:val="20"/>
          <w:szCs w:val="20"/>
          <w:lang w:val="ru-RU"/>
        </w:rPr>
      </w:pPr>
      <w:r w:rsidRPr="001548DF">
        <w:rPr>
          <w:rFonts w:ascii="Times New Roman" w:hAnsi="Times New Roman"/>
          <w:sz w:val="20"/>
          <w:szCs w:val="20"/>
          <w:lang w:val="ru-RU"/>
        </w:rPr>
        <w:t xml:space="preserve">В соответствии с Федеральным законом от 25.12.2008 № 273-ФЗ </w:t>
      </w:r>
    </w:p>
    <w:p w:rsidR="001548DF" w:rsidRPr="001548DF" w:rsidRDefault="001548DF" w:rsidP="001548DF">
      <w:pPr>
        <w:pStyle w:val="af3"/>
        <w:rPr>
          <w:rFonts w:ascii="Times New Roman" w:hAnsi="Times New Roman"/>
          <w:sz w:val="20"/>
          <w:szCs w:val="20"/>
          <w:lang w:val="ru-RU"/>
        </w:rPr>
      </w:pPr>
      <w:r w:rsidRPr="001548DF">
        <w:rPr>
          <w:rFonts w:ascii="Times New Roman" w:hAnsi="Times New Roman"/>
          <w:sz w:val="20"/>
          <w:szCs w:val="20"/>
          <w:lang w:val="ru-RU"/>
        </w:rPr>
        <w:t xml:space="preserve">«О противодействии коррупции», постановлением Правительства Российской Федерации от 13.03.2013 № 207 «Об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 Администрация Владимировского сельсовета </w:t>
      </w:r>
      <w:r w:rsidRPr="001548DF">
        <w:rPr>
          <w:rFonts w:ascii="Times New Roman" w:hAnsi="Times New Roman"/>
          <w:b/>
          <w:sz w:val="20"/>
          <w:szCs w:val="20"/>
          <w:lang w:val="ru-RU"/>
        </w:rPr>
        <w:t>п о с т а н о в л я е т:</w:t>
      </w:r>
    </w:p>
    <w:p w:rsidR="001548DF" w:rsidRPr="001548DF" w:rsidRDefault="001548DF" w:rsidP="001548DF">
      <w:pPr>
        <w:pStyle w:val="af3"/>
        <w:rPr>
          <w:rFonts w:ascii="Times New Roman" w:hAnsi="Times New Roman"/>
          <w:sz w:val="20"/>
          <w:szCs w:val="20"/>
          <w:lang w:val="ru-RU"/>
        </w:rPr>
      </w:pPr>
      <w:r w:rsidRPr="001548DF">
        <w:rPr>
          <w:rFonts w:ascii="Times New Roman" w:hAnsi="Times New Roman"/>
          <w:sz w:val="20"/>
          <w:szCs w:val="20"/>
          <w:lang w:val="ru-RU"/>
        </w:rPr>
        <w:t>1. Утвердить прилагаемое Положение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муниципальных учреждений Владимировского сельсовета Убинского района Новосибирской области (далее Владимировского сельсовета), и лицами, замещающими эти должности.</w:t>
      </w:r>
    </w:p>
    <w:p w:rsidR="001548DF" w:rsidRPr="001548DF" w:rsidRDefault="001548DF" w:rsidP="001548DF">
      <w:pPr>
        <w:pStyle w:val="af3"/>
        <w:rPr>
          <w:rFonts w:ascii="Times New Roman" w:hAnsi="Times New Roman"/>
          <w:sz w:val="20"/>
          <w:szCs w:val="20"/>
          <w:lang w:val="ru-RU"/>
        </w:rPr>
      </w:pPr>
      <w:r w:rsidRPr="001548DF">
        <w:rPr>
          <w:rFonts w:ascii="Times New Roman" w:hAnsi="Times New Roman"/>
          <w:sz w:val="20"/>
          <w:szCs w:val="20"/>
          <w:lang w:val="ru-RU"/>
        </w:rPr>
        <w:t>2. Опубликовать постановление в  «Информационном вестнике»</w:t>
      </w:r>
    </w:p>
    <w:p w:rsidR="001548DF" w:rsidRPr="001548DF" w:rsidRDefault="001548DF" w:rsidP="001548DF">
      <w:pPr>
        <w:pStyle w:val="af3"/>
        <w:tabs>
          <w:tab w:val="left" w:pos="8205"/>
        </w:tabs>
        <w:rPr>
          <w:rFonts w:ascii="Times New Roman" w:hAnsi="Times New Roman"/>
          <w:sz w:val="20"/>
          <w:szCs w:val="20"/>
          <w:lang w:val="ru-RU"/>
        </w:rPr>
      </w:pPr>
      <w:r w:rsidRPr="001548DF">
        <w:rPr>
          <w:rFonts w:ascii="Times New Roman" w:hAnsi="Times New Roman"/>
          <w:sz w:val="20"/>
          <w:szCs w:val="20"/>
          <w:lang w:val="ru-RU"/>
        </w:rPr>
        <w:t>3. Контроль за исполнением Постановления оставляю за собой.</w:t>
      </w:r>
      <w:r w:rsidRPr="001548DF">
        <w:rPr>
          <w:rFonts w:ascii="Times New Roman" w:hAnsi="Times New Roman"/>
          <w:sz w:val="20"/>
          <w:szCs w:val="20"/>
          <w:lang w:val="ru-RU"/>
        </w:rPr>
        <w:tab/>
      </w:r>
    </w:p>
    <w:p w:rsidR="001548DF" w:rsidRPr="001548DF" w:rsidRDefault="001548DF" w:rsidP="001548DF">
      <w:pPr>
        <w:pStyle w:val="af3"/>
        <w:tabs>
          <w:tab w:val="left" w:pos="8205"/>
        </w:tabs>
        <w:rPr>
          <w:rFonts w:ascii="Times New Roman" w:hAnsi="Times New Roman"/>
          <w:sz w:val="20"/>
          <w:szCs w:val="20"/>
          <w:lang w:val="ru-RU"/>
        </w:rPr>
      </w:pPr>
    </w:p>
    <w:p w:rsidR="001548DF" w:rsidRPr="001548DF" w:rsidRDefault="001548DF" w:rsidP="001548DF">
      <w:pPr>
        <w:widowControl w:val="0"/>
        <w:autoSpaceDE w:val="0"/>
        <w:autoSpaceDN w:val="0"/>
        <w:adjustRightInd w:val="0"/>
        <w:jc w:val="both"/>
        <w:rPr>
          <w:rFonts w:ascii="Times New Roman" w:hAnsi="Times New Roman"/>
          <w:sz w:val="20"/>
          <w:szCs w:val="20"/>
          <w:lang w:val="ru-RU"/>
        </w:rPr>
      </w:pPr>
    </w:p>
    <w:p w:rsidR="001548DF" w:rsidRPr="001548DF" w:rsidRDefault="001548DF" w:rsidP="001548DF">
      <w:pPr>
        <w:widowControl w:val="0"/>
        <w:autoSpaceDE w:val="0"/>
        <w:autoSpaceDN w:val="0"/>
        <w:adjustRightInd w:val="0"/>
        <w:jc w:val="both"/>
        <w:rPr>
          <w:rFonts w:ascii="Times New Roman" w:hAnsi="Times New Roman"/>
          <w:sz w:val="20"/>
          <w:szCs w:val="20"/>
          <w:lang w:val="ru-RU"/>
        </w:rPr>
      </w:pPr>
      <w:r w:rsidRPr="001548DF">
        <w:rPr>
          <w:rFonts w:ascii="Times New Roman" w:hAnsi="Times New Roman"/>
          <w:sz w:val="20"/>
          <w:szCs w:val="20"/>
          <w:lang w:val="ru-RU"/>
        </w:rPr>
        <w:t xml:space="preserve">Глава Владимировского сельсовета                                         Г.П. Чернов </w:t>
      </w:r>
    </w:p>
    <w:p w:rsidR="001548DF" w:rsidRPr="001548DF" w:rsidRDefault="001548DF" w:rsidP="001548DF">
      <w:pPr>
        <w:widowControl w:val="0"/>
        <w:autoSpaceDE w:val="0"/>
        <w:autoSpaceDN w:val="0"/>
        <w:adjustRightInd w:val="0"/>
        <w:jc w:val="both"/>
        <w:rPr>
          <w:rFonts w:ascii="Times New Roman" w:hAnsi="Times New Roman"/>
          <w:sz w:val="20"/>
          <w:szCs w:val="20"/>
          <w:lang w:val="ru-RU"/>
        </w:rPr>
      </w:pPr>
    </w:p>
    <w:tbl>
      <w:tblPr>
        <w:tblStyle w:val="ae"/>
        <w:tblW w:w="0" w:type="auto"/>
        <w:tblInd w:w="58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987"/>
      </w:tblGrid>
      <w:tr w:rsidR="001548DF" w:rsidRPr="008273F7" w:rsidTr="001548DF">
        <w:tc>
          <w:tcPr>
            <w:tcW w:w="4248" w:type="dxa"/>
            <w:hideMark/>
          </w:tcPr>
          <w:p w:rsidR="001548DF" w:rsidRPr="001548DF" w:rsidRDefault="001548DF" w:rsidP="001548DF">
            <w:pPr>
              <w:widowControl w:val="0"/>
              <w:autoSpaceDE w:val="0"/>
              <w:autoSpaceDN w:val="0"/>
              <w:adjustRightInd w:val="0"/>
              <w:jc w:val="center"/>
              <w:rPr>
                <w:lang w:val="ru-RU"/>
              </w:rPr>
            </w:pPr>
            <w:r w:rsidRPr="001548DF">
              <w:rPr>
                <w:lang w:val="ru-RU"/>
              </w:rPr>
              <w:t>УТВЕРЖДЕНО</w:t>
            </w:r>
          </w:p>
          <w:p w:rsidR="001548DF" w:rsidRPr="001548DF" w:rsidRDefault="001548DF" w:rsidP="001548DF">
            <w:pPr>
              <w:widowControl w:val="0"/>
              <w:autoSpaceDE w:val="0"/>
              <w:autoSpaceDN w:val="0"/>
              <w:adjustRightInd w:val="0"/>
              <w:jc w:val="center"/>
              <w:rPr>
                <w:lang w:val="ru-RU"/>
              </w:rPr>
            </w:pPr>
            <w:r w:rsidRPr="001548DF">
              <w:rPr>
                <w:lang w:val="ru-RU"/>
              </w:rPr>
              <w:t>постановлением администрации</w:t>
            </w:r>
          </w:p>
          <w:p w:rsidR="001548DF" w:rsidRPr="001548DF" w:rsidRDefault="001548DF" w:rsidP="001548DF">
            <w:pPr>
              <w:widowControl w:val="0"/>
              <w:autoSpaceDE w:val="0"/>
              <w:autoSpaceDN w:val="0"/>
              <w:adjustRightInd w:val="0"/>
              <w:jc w:val="center"/>
              <w:rPr>
                <w:lang w:val="ru-RU"/>
              </w:rPr>
            </w:pPr>
            <w:r w:rsidRPr="001548DF">
              <w:rPr>
                <w:lang w:val="ru-RU"/>
              </w:rPr>
              <w:t>Владимировского сельсовета от 12.11.2015 №40-па</w:t>
            </w:r>
          </w:p>
        </w:tc>
      </w:tr>
    </w:tbl>
    <w:p w:rsidR="001548DF" w:rsidRPr="001548DF" w:rsidRDefault="001548DF" w:rsidP="001548DF">
      <w:pPr>
        <w:widowControl w:val="0"/>
        <w:autoSpaceDE w:val="0"/>
        <w:autoSpaceDN w:val="0"/>
        <w:adjustRightInd w:val="0"/>
        <w:jc w:val="both"/>
        <w:rPr>
          <w:rFonts w:ascii="Times New Roman" w:hAnsi="Times New Roman"/>
          <w:sz w:val="20"/>
          <w:szCs w:val="20"/>
          <w:lang w:val="ru-RU"/>
        </w:rPr>
      </w:pPr>
    </w:p>
    <w:p w:rsidR="001548DF" w:rsidRPr="001548DF" w:rsidRDefault="001548DF" w:rsidP="001548DF">
      <w:pPr>
        <w:widowControl w:val="0"/>
        <w:autoSpaceDE w:val="0"/>
        <w:autoSpaceDN w:val="0"/>
        <w:adjustRightInd w:val="0"/>
        <w:jc w:val="center"/>
        <w:rPr>
          <w:rFonts w:ascii="Times New Roman" w:hAnsi="Times New Roman"/>
          <w:b/>
          <w:sz w:val="20"/>
          <w:szCs w:val="20"/>
          <w:lang w:val="ru-RU"/>
        </w:rPr>
      </w:pPr>
      <w:r w:rsidRPr="001548DF">
        <w:rPr>
          <w:rFonts w:ascii="Times New Roman" w:hAnsi="Times New Roman"/>
          <w:b/>
          <w:sz w:val="20"/>
          <w:szCs w:val="20"/>
          <w:lang w:val="ru-RU"/>
        </w:rPr>
        <w:t xml:space="preserve">П О Л О Ж Е Н И Е </w:t>
      </w:r>
    </w:p>
    <w:p w:rsidR="001548DF" w:rsidRPr="001548DF" w:rsidRDefault="001548DF" w:rsidP="001548DF">
      <w:pPr>
        <w:pStyle w:val="af3"/>
        <w:jc w:val="center"/>
        <w:rPr>
          <w:rFonts w:ascii="Times New Roman" w:hAnsi="Times New Roman"/>
          <w:sz w:val="20"/>
          <w:szCs w:val="20"/>
          <w:lang w:val="ru-RU"/>
        </w:rPr>
      </w:pPr>
      <w:r w:rsidRPr="001548DF">
        <w:rPr>
          <w:rFonts w:ascii="Times New Roman" w:hAnsi="Times New Roman"/>
          <w:sz w:val="20"/>
          <w:szCs w:val="20"/>
          <w:lang w:val="ru-RU"/>
        </w:rPr>
        <w:t>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муниципальных учреждений Владимировского сельсовета Убинского района Новосибирской области, и лицами,</w:t>
      </w:r>
    </w:p>
    <w:p w:rsidR="001548DF" w:rsidRPr="001548DF" w:rsidRDefault="001548DF" w:rsidP="001548DF">
      <w:pPr>
        <w:pStyle w:val="af3"/>
        <w:jc w:val="center"/>
        <w:rPr>
          <w:rFonts w:ascii="Times New Roman" w:hAnsi="Times New Roman"/>
          <w:sz w:val="20"/>
          <w:szCs w:val="20"/>
          <w:lang w:val="ru-RU"/>
        </w:rPr>
      </w:pPr>
      <w:r w:rsidRPr="001548DF">
        <w:rPr>
          <w:rFonts w:ascii="Times New Roman" w:hAnsi="Times New Roman"/>
          <w:sz w:val="20"/>
          <w:szCs w:val="20"/>
          <w:lang w:val="ru-RU"/>
        </w:rPr>
        <w:t>замещающими эти должности</w:t>
      </w:r>
    </w:p>
    <w:p w:rsidR="001548DF" w:rsidRPr="001548DF" w:rsidRDefault="001548DF" w:rsidP="001548DF">
      <w:pPr>
        <w:widowControl w:val="0"/>
        <w:autoSpaceDE w:val="0"/>
        <w:autoSpaceDN w:val="0"/>
        <w:adjustRightInd w:val="0"/>
        <w:ind w:firstLine="540"/>
        <w:jc w:val="both"/>
        <w:rPr>
          <w:rFonts w:ascii="Times New Roman" w:hAnsi="Times New Roman"/>
          <w:sz w:val="20"/>
          <w:szCs w:val="20"/>
          <w:lang w:val="ru-RU"/>
        </w:rPr>
      </w:pPr>
    </w:p>
    <w:p w:rsidR="001548DF" w:rsidRPr="001548DF" w:rsidRDefault="001548DF" w:rsidP="001548DF">
      <w:pPr>
        <w:widowControl w:val="0"/>
        <w:autoSpaceDE w:val="0"/>
        <w:autoSpaceDN w:val="0"/>
        <w:adjustRightInd w:val="0"/>
        <w:rPr>
          <w:rFonts w:ascii="Times New Roman" w:hAnsi="Times New Roman"/>
          <w:sz w:val="20"/>
          <w:szCs w:val="20"/>
          <w:lang w:val="ru-RU"/>
        </w:rPr>
      </w:pPr>
      <w:bookmarkStart w:id="39" w:name="Par30"/>
      <w:bookmarkStart w:id="40" w:name="Par37"/>
      <w:bookmarkEnd w:id="39"/>
      <w:bookmarkEnd w:id="40"/>
      <w:r w:rsidRPr="001548DF">
        <w:rPr>
          <w:rFonts w:ascii="Times New Roman" w:hAnsi="Times New Roman"/>
          <w:sz w:val="20"/>
          <w:szCs w:val="20"/>
          <w:lang w:val="ru-RU"/>
        </w:rPr>
        <w:t>1. Настоящим Положением устанавливается порядок осуществления проверки достоверности и полноты представляемых гражданами, претендующими на замещение должностей руководителей муниципальных учреждений Владимировского сельсовета (далее Владимировского сельсовета), Убинского района Новосибирской области, и лицами, замещающими эти должности,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(далее - проверка).</w:t>
      </w:r>
    </w:p>
    <w:p w:rsidR="001548DF" w:rsidRPr="001548DF" w:rsidRDefault="001548DF" w:rsidP="001548DF">
      <w:pPr>
        <w:widowControl w:val="0"/>
        <w:autoSpaceDE w:val="0"/>
        <w:autoSpaceDN w:val="0"/>
        <w:adjustRightInd w:val="0"/>
        <w:rPr>
          <w:rFonts w:ascii="Times New Roman" w:hAnsi="Times New Roman"/>
          <w:sz w:val="20"/>
          <w:szCs w:val="20"/>
          <w:lang w:val="ru-RU"/>
        </w:rPr>
      </w:pPr>
      <w:r w:rsidRPr="001548DF">
        <w:rPr>
          <w:rFonts w:ascii="Times New Roman" w:hAnsi="Times New Roman"/>
          <w:sz w:val="20"/>
          <w:szCs w:val="20"/>
          <w:lang w:val="ru-RU"/>
        </w:rPr>
        <w:t>2. Проверка осуществляется по решению учредителя муниципального учреждения Администрации Владимировского сельсовета или лица, которому такие полномочия предоставлены учредителем.</w:t>
      </w:r>
    </w:p>
    <w:p w:rsidR="001548DF" w:rsidRPr="001548DF" w:rsidRDefault="001548DF" w:rsidP="001548DF">
      <w:pPr>
        <w:widowControl w:val="0"/>
        <w:autoSpaceDE w:val="0"/>
        <w:autoSpaceDN w:val="0"/>
        <w:adjustRightInd w:val="0"/>
        <w:rPr>
          <w:rFonts w:ascii="Times New Roman" w:hAnsi="Times New Roman"/>
          <w:sz w:val="20"/>
          <w:szCs w:val="20"/>
          <w:lang w:val="ru-RU"/>
        </w:rPr>
      </w:pPr>
      <w:r w:rsidRPr="001548DF">
        <w:rPr>
          <w:rFonts w:ascii="Times New Roman" w:hAnsi="Times New Roman"/>
          <w:sz w:val="20"/>
          <w:szCs w:val="20"/>
          <w:lang w:val="ru-RU"/>
        </w:rPr>
        <w:t>3. Проверку осуществляет Администрация Владимировского сельсовета.</w:t>
      </w:r>
    </w:p>
    <w:p w:rsidR="001548DF" w:rsidRPr="001548DF" w:rsidRDefault="001548DF" w:rsidP="001548DF">
      <w:pPr>
        <w:widowControl w:val="0"/>
        <w:autoSpaceDE w:val="0"/>
        <w:autoSpaceDN w:val="0"/>
        <w:adjustRightInd w:val="0"/>
        <w:rPr>
          <w:rFonts w:ascii="Times New Roman" w:hAnsi="Times New Roman"/>
          <w:sz w:val="20"/>
          <w:szCs w:val="20"/>
          <w:lang w:val="ru-RU"/>
        </w:rPr>
      </w:pPr>
      <w:r w:rsidRPr="001548DF">
        <w:rPr>
          <w:rFonts w:ascii="Times New Roman" w:hAnsi="Times New Roman"/>
          <w:sz w:val="20"/>
          <w:szCs w:val="20"/>
          <w:lang w:val="ru-RU"/>
        </w:rPr>
        <w:t>4. Основанием для осуществления проверки является информация, представленная в письменном виде в установленном порядке:</w:t>
      </w:r>
    </w:p>
    <w:p w:rsidR="001548DF" w:rsidRPr="001548DF" w:rsidRDefault="001548DF" w:rsidP="001548DF">
      <w:pPr>
        <w:widowControl w:val="0"/>
        <w:autoSpaceDE w:val="0"/>
        <w:autoSpaceDN w:val="0"/>
        <w:adjustRightInd w:val="0"/>
        <w:rPr>
          <w:rFonts w:ascii="Times New Roman" w:hAnsi="Times New Roman"/>
          <w:sz w:val="20"/>
          <w:szCs w:val="20"/>
          <w:lang w:val="ru-RU"/>
        </w:rPr>
      </w:pPr>
      <w:r w:rsidRPr="001548DF">
        <w:rPr>
          <w:rFonts w:ascii="Times New Roman" w:hAnsi="Times New Roman"/>
          <w:sz w:val="20"/>
          <w:szCs w:val="20"/>
          <w:lang w:val="ru-RU"/>
        </w:rPr>
        <w:t>а) правоохранительными органами, иными государственными органами, органами местного самоуправления и их должностными лицами;</w:t>
      </w:r>
    </w:p>
    <w:p w:rsidR="001548DF" w:rsidRPr="001548DF" w:rsidRDefault="001548DF" w:rsidP="001548DF">
      <w:pPr>
        <w:widowControl w:val="0"/>
        <w:autoSpaceDE w:val="0"/>
        <w:autoSpaceDN w:val="0"/>
        <w:adjustRightInd w:val="0"/>
        <w:rPr>
          <w:rFonts w:ascii="Times New Roman" w:hAnsi="Times New Roman"/>
          <w:sz w:val="20"/>
          <w:szCs w:val="20"/>
          <w:lang w:val="ru-RU"/>
        </w:rPr>
      </w:pPr>
      <w:r w:rsidRPr="001548DF">
        <w:rPr>
          <w:rFonts w:ascii="Times New Roman" w:hAnsi="Times New Roman"/>
          <w:sz w:val="20"/>
          <w:szCs w:val="20"/>
          <w:lang w:val="ru-RU"/>
        </w:rPr>
        <w:t xml:space="preserve">б) постоянно действующими руководящими органами политических партий и зарегистрированных в </w:t>
      </w:r>
      <w:r w:rsidRPr="001548DF">
        <w:rPr>
          <w:rFonts w:ascii="Times New Roman" w:hAnsi="Times New Roman"/>
          <w:sz w:val="20"/>
          <w:szCs w:val="20"/>
          <w:lang w:val="ru-RU"/>
        </w:rPr>
        <w:lastRenderedPageBreak/>
        <w:t>соответствии с законодательством Российской Федерации иных общероссийских общественных объединений, не являющихся политическими партиями;</w:t>
      </w:r>
    </w:p>
    <w:p w:rsidR="001548DF" w:rsidRPr="001548DF" w:rsidRDefault="001548DF" w:rsidP="001548DF">
      <w:pPr>
        <w:widowControl w:val="0"/>
        <w:autoSpaceDE w:val="0"/>
        <w:autoSpaceDN w:val="0"/>
        <w:adjustRightInd w:val="0"/>
        <w:rPr>
          <w:rFonts w:ascii="Times New Roman" w:hAnsi="Times New Roman"/>
          <w:sz w:val="20"/>
          <w:szCs w:val="20"/>
          <w:lang w:val="ru-RU"/>
        </w:rPr>
      </w:pPr>
      <w:r w:rsidRPr="001548DF">
        <w:rPr>
          <w:rFonts w:ascii="Times New Roman" w:hAnsi="Times New Roman"/>
          <w:sz w:val="20"/>
          <w:szCs w:val="20"/>
          <w:lang w:val="ru-RU"/>
        </w:rPr>
        <w:t>в) общероссийскими средствами массовой информации.</w:t>
      </w:r>
    </w:p>
    <w:p w:rsidR="001548DF" w:rsidRPr="001548DF" w:rsidRDefault="001548DF" w:rsidP="001548DF">
      <w:pPr>
        <w:widowControl w:val="0"/>
        <w:autoSpaceDE w:val="0"/>
        <w:autoSpaceDN w:val="0"/>
        <w:adjustRightInd w:val="0"/>
        <w:rPr>
          <w:rFonts w:ascii="Times New Roman" w:hAnsi="Times New Roman"/>
          <w:sz w:val="20"/>
          <w:szCs w:val="20"/>
          <w:lang w:val="ru-RU"/>
        </w:rPr>
      </w:pPr>
      <w:r w:rsidRPr="001548DF">
        <w:rPr>
          <w:rFonts w:ascii="Times New Roman" w:hAnsi="Times New Roman"/>
          <w:sz w:val="20"/>
          <w:szCs w:val="20"/>
          <w:lang w:val="ru-RU"/>
        </w:rPr>
        <w:t>5. Информация анонимного характера не может служить основанием для проверки.</w:t>
      </w:r>
    </w:p>
    <w:p w:rsidR="001548DF" w:rsidRPr="001548DF" w:rsidRDefault="001548DF" w:rsidP="001548DF">
      <w:pPr>
        <w:widowControl w:val="0"/>
        <w:autoSpaceDE w:val="0"/>
        <w:autoSpaceDN w:val="0"/>
        <w:adjustRightInd w:val="0"/>
        <w:rPr>
          <w:rFonts w:ascii="Times New Roman" w:hAnsi="Times New Roman"/>
          <w:sz w:val="20"/>
          <w:szCs w:val="20"/>
          <w:lang w:val="ru-RU"/>
        </w:rPr>
      </w:pPr>
      <w:r w:rsidRPr="001548DF">
        <w:rPr>
          <w:rFonts w:ascii="Times New Roman" w:hAnsi="Times New Roman"/>
          <w:sz w:val="20"/>
          <w:szCs w:val="20"/>
          <w:lang w:val="ru-RU"/>
        </w:rPr>
        <w:t>6. Проверка осуществляется в срок, не превышающий 60 дней со дня принятия решения о ее проведении. Срок проверки может быть продлен до 90 дней учредителем муниципального учреждения Владимировского сельсовета или лицом, которому такие полномочия предоставлены учредителем.</w:t>
      </w:r>
    </w:p>
    <w:p w:rsidR="001548DF" w:rsidRPr="001548DF" w:rsidRDefault="001548DF" w:rsidP="001548DF">
      <w:pPr>
        <w:widowControl w:val="0"/>
        <w:autoSpaceDE w:val="0"/>
        <w:autoSpaceDN w:val="0"/>
        <w:adjustRightInd w:val="0"/>
        <w:rPr>
          <w:rFonts w:ascii="Times New Roman" w:hAnsi="Times New Roman"/>
          <w:sz w:val="20"/>
          <w:szCs w:val="20"/>
          <w:lang w:val="ru-RU"/>
        </w:rPr>
      </w:pPr>
      <w:r w:rsidRPr="001548DF">
        <w:rPr>
          <w:rFonts w:ascii="Times New Roman" w:hAnsi="Times New Roman"/>
          <w:sz w:val="20"/>
          <w:szCs w:val="20"/>
          <w:lang w:val="ru-RU"/>
        </w:rPr>
        <w:t xml:space="preserve">7. При осуществлении проверки Администрация Владимировского сельсовета вправе: </w:t>
      </w:r>
    </w:p>
    <w:p w:rsidR="001548DF" w:rsidRPr="001548DF" w:rsidRDefault="001548DF" w:rsidP="001548DF">
      <w:pPr>
        <w:widowControl w:val="0"/>
        <w:autoSpaceDE w:val="0"/>
        <w:autoSpaceDN w:val="0"/>
        <w:adjustRightInd w:val="0"/>
        <w:rPr>
          <w:rFonts w:ascii="Times New Roman" w:hAnsi="Times New Roman"/>
          <w:sz w:val="20"/>
          <w:szCs w:val="20"/>
          <w:lang w:val="ru-RU"/>
        </w:rPr>
      </w:pPr>
      <w:r w:rsidRPr="001548DF">
        <w:rPr>
          <w:rFonts w:ascii="Times New Roman" w:hAnsi="Times New Roman"/>
          <w:sz w:val="20"/>
          <w:szCs w:val="20"/>
          <w:lang w:val="ru-RU"/>
        </w:rPr>
        <w:t>а) проводить беседу с гражданином, претендующим на замещение должности руководителя муниципального учреждения Владимировского сельсовета, а также с лицом, замещающим должность руководителя муниципального учреждения Убинского района Новосибирской области;</w:t>
      </w:r>
    </w:p>
    <w:p w:rsidR="001548DF" w:rsidRPr="001548DF" w:rsidRDefault="001548DF" w:rsidP="001548DF">
      <w:pPr>
        <w:widowControl w:val="0"/>
        <w:autoSpaceDE w:val="0"/>
        <w:autoSpaceDN w:val="0"/>
        <w:adjustRightInd w:val="0"/>
        <w:rPr>
          <w:rFonts w:ascii="Times New Roman" w:hAnsi="Times New Roman"/>
          <w:sz w:val="20"/>
          <w:szCs w:val="20"/>
          <w:lang w:val="ru-RU"/>
        </w:rPr>
      </w:pPr>
      <w:r w:rsidRPr="001548DF">
        <w:rPr>
          <w:rFonts w:ascii="Times New Roman" w:hAnsi="Times New Roman"/>
          <w:sz w:val="20"/>
          <w:szCs w:val="20"/>
          <w:lang w:val="ru-RU"/>
        </w:rPr>
        <w:t>б) изучать представленные гражданином, претендующим на замещение должности руководителя муниципального учреждения Владимировского сельсовета, а также лицом, замещающим должность руководителя муниципального учреждения Владимировского сельсовета, сведения о доходах, об имуществе и обязательствах имущественного характера и дополнительные материалы;</w:t>
      </w:r>
    </w:p>
    <w:p w:rsidR="001548DF" w:rsidRPr="001548DF" w:rsidRDefault="001548DF" w:rsidP="001548DF">
      <w:pPr>
        <w:widowControl w:val="0"/>
        <w:autoSpaceDE w:val="0"/>
        <w:autoSpaceDN w:val="0"/>
        <w:adjustRightInd w:val="0"/>
        <w:rPr>
          <w:rFonts w:ascii="Times New Roman" w:hAnsi="Times New Roman"/>
          <w:sz w:val="20"/>
          <w:szCs w:val="20"/>
          <w:lang w:val="ru-RU"/>
        </w:rPr>
      </w:pPr>
      <w:r w:rsidRPr="001548DF">
        <w:rPr>
          <w:rFonts w:ascii="Times New Roman" w:hAnsi="Times New Roman"/>
          <w:sz w:val="20"/>
          <w:szCs w:val="20"/>
          <w:lang w:val="ru-RU"/>
        </w:rPr>
        <w:t>в) получать от гражданина, претендующего на замещение должности руководителя муниципального учреждения Владимировского сельсовета, а также от лица, замещающего должность руководителя муниципального учреждения Владимировского сельсовета, пояснения по представленным им сведениям о доходах, об имуществе и обязательствах имущественного характера и материалам.</w:t>
      </w:r>
    </w:p>
    <w:p w:rsidR="001548DF" w:rsidRPr="001548DF" w:rsidRDefault="001548DF" w:rsidP="001548DF">
      <w:pPr>
        <w:widowControl w:val="0"/>
        <w:autoSpaceDE w:val="0"/>
        <w:autoSpaceDN w:val="0"/>
        <w:adjustRightInd w:val="0"/>
        <w:rPr>
          <w:rFonts w:ascii="Times New Roman" w:hAnsi="Times New Roman"/>
          <w:sz w:val="20"/>
          <w:szCs w:val="20"/>
          <w:lang w:val="ru-RU"/>
        </w:rPr>
      </w:pPr>
      <w:r w:rsidRPr="001548DF">
        <w:rPr>
          <w:rFonts w:ascii="Times New Roman" w:hAnsi="Times New Roman"/>
          <w:sz w:val="20"/>
          <w:szCs w:val="20"/>
          <w:lang w:val="ru-RU"/>
        </w:rPr>
        <w:t>8. Учредитель муниципального учреждения Владимировского сельсовета или лицо, которому такие полномочия предоставлены учредителем, обеспечивает:</w:t>
      </w:r>
    </w:p>
    <w:p w:rsidR="001548DF" w:rsidRPr="001548DF" w:rsidRDefault="001548DF" w:rsidP="001548DF">
      <w:pPr>
        <w:widowControl w:val="0"/>
        <w:autoSpaceDE w:val="0"/>
        <w:autoSpaceDN w:val="0"/>
        <w:adjustRightInd w:val="0"/>
        <w:rPr>
          <w:rFonts w:ascii="Times New Roman" w:hAnsi="Times New Roman"/>
          <w:sz w:val="20"/>
          <w:szCs w:val="20"/>
          <w:lang w:val="ru-RU"/>
        </w:rPr>
      </w:pPr>
      <w:r w:rsidRPr="001548DF">
        <w:rPr>
          <w:rFonts w:ascii="Times New Roman" w:hAnsi="Times New Roman"/>
          <w:sz w:val="20"/>
          <w:szCs w:val="20"/>
          <w:lang w:val="ru-RU"/>
        </w:rPr>
        <w:t>а) уведомление в письменной форме лица, замещающего должность руководителя муниципального учреждения Владимировского сельсовета, о начале в отношении его проверки - в течение 2 рабочих дней со дня принятия решения о начале проверки;</w:t>
      </w:r>
    </w:p>
    <w:p w:rsidR="001548DF" w:rsidRPr="001548DF" w:rsidRDefault="001548DF" w:rsidP="001548DF">
      <w:pPr>
        <w:widowControl w:val="0"/>
        <w:autoSpaceDE w:val="0"/>
        <w:autoSpaceDN w:val="0"/>
        <w:adjustRightInd w:val="0"/>
        <w:rPr>
          <w:rFonts w:ascii="Times New Roman" w:hAnsi="Times New Roman"/>
          <w:sz w:val="20"/>
          <w:szCs w:val="20"/>
          <w:lang w:val="ru-RU"/>
        </w:rPr>
      </w:pPr>
      <w:r w:rsidRPr="001548DF">
        <w:rPr>
          <w:rFonts w:ascii="Times New Roman" w:hAnsi="Times New Roman"/>
          <w:sz w:val="20"/>
          <w:szCs w:val="20"/>
          <w:lang w:val="ru-RU"/>
        </w:rPr>
        <w:t>б) информирование лица, замещающего должность руководителя муниципального учреждения Владимировского сельсовета, в случае его обращения о том, какие представляемые им сведения, указанные в пункте 1 настоящего Положения, подлежат проверке, - в течение 7 рабочих дней со дня обращения, а при наличии уважительной причины - в срок, согласованный с указанным лицом.</w:t>
      </w:r>
    </w:p>
    <w:p w:rsidR="001548DF" w:rsidRPr="001548DF" w:rsidRDefault="001548DF" w:rsidP="001548DF">
      <w:pPr>
        <w:widowControl w:val="0"/>
        <w:autoSpaceDE w:val="0"/>
        <w:autoSpaceDN w:val="0"/>
        <w:adjustRightInd w:val="0"/>
        <w:rPr>
          <w:rFonts w:ascii="Times New Roman" w:hAnsi="Times New Roman"/>
          <w:sz w:val="20"/>
          <w:szCs w:val="20"/>
          <w:lang w:val="ru-RU"/>
        </w:rPr>
      </w:pPr>
      <w:r w:rsidRPr="001548DF">
        <w:rPr>
          <w:rFonts w:ascii="Times New Roman" w:hAnsi="Times New Roman"/>
          <w:sz w:val="20"/>
          <w:szCs w:val="20"/>
          <w:lang w:val="ru-RU"/>
        </w:rPr>
        <w:t>9. По окончании проверки учредитель муниципального учреждения Владимировского сельсовета или лицо, которому такие полномочия предоставлены учредителем, обязаны ознакомить лицо, замещающее должность руководителя муниципального учреждения Администрации Владимировского сельсовета, с результатами проверки.</w:t>
      </w:r>
    </w:p>
    <w:p w:rsidR="001548DF" w:rsidRPr="001548DF" w:rsidRDefault="001548DF" w:rsidP="001548DF">
      <w:pPr>
        <w:widowControl w:val="0"/>
        <w:autoSpaceDE w:val="0"/>
        <w:autoSpaceDN w:val="0"/>
        <w:adjustRightInd w:val="0"/>
        <w:rPr>
          <w:rFonts w:ascii="Times New Roman" w:hAnsi="Times New Roman"/>
          <w:sz w:val="20"/>
          <w:szCs w:val="20"/>
          <w:lang w:val="ru-RU"/>
        </w:rPr>
      </w:pPr>
      <w:r w:rsidRPr="001548DF">
        <w:rPr>
          <w:rFonts w:ascii="Times New Roman" w:hAnsi="Times New Roman"/>
          <w:sz w:val="20"/>
          <w:szCs w:val="20"/>
          <w:lang w:val="ru-RU"/>
        </w:rPr>
        <w:t>10. Лицо, замещающее должность руководителя муниципального учреждения Владимировского сельсовета, вправе:</w:t>
      </w:r>
    </w:p>
    <w:p w:rsidR="001548DF" w:rsidRPr="001548DF" w:rsidRDefault="001548DF" w:rsidP="001548DF">
      <w:pPr>
        <w:widowControl w:val="0"/>
        <w:autoSpaceDE w:val="0"/>
        <w:autoSpaceDN w:val="0"/>
        <w:adjustRightInd w:val="0"/>
        <w:rPr>
          <w:rFonts w:ascii="Times New Roman" w:hAnsi="Times New Roman"/>
          <w:sz w:val="20"/>
          <w:szCs w:val="20"/>
          <w:lang w:val="ru-RU"/>
        </w:rPr>
      </w:pPr>
      <w:r w:rsidRPr="001548DF">
        <w:rPr>
          <w:rFonts w:ascii="Times New Roman" w:hAnsi="Times New Roman"/>
          <w:sz w:val="20"/>
          <w:szCs w:val="20"/>
          <w:lang w:val="ru-RU"/>
        </w:rPr>
        <w:t>а) давать пояснения в письменной форме в ходе проверки, а также по результатам проверки;</w:t>
      </w:r>
    </w:p>
    <w:p w:rsidR="001548DF" w:rsidRPr="001548DF" w:rsidRDefault="001548DF" w:rsidP="001548DF">
      <w:pPr>
        <w:widowControl w:val="0"/>
        <w:autoSpaceDE w:val="0"/>
        <w:autoSpaceDN w:val="0"/>
        <w:adjustRightInd w:val="0"/>
        <w:rPr>
          <w:rFonts w:ascii="Times New Roman" w:hAnsi="Times New Roman"/>
          <w:sz w:val="20"/>
          <w:szCs w:val="20"/>
          <w:lang w:val="ru-RU"/>
        </w:rPr>
      </w:pPr>
      <w:r w:rsidRPr="001548DF">
        <w:rPr>
          <w:rFonts w:ascii="Times New Roman" w:hAnsi="Times New Roman"/>
          <w:sz w:val="20"/>
          <w:szCs w:val="20"/>
          <w:lang w:val="ru-RU"/>
        </w:rPr>
        <w:t>б) представлять дополнительные материалы и давать по ним пояснения в письменной форме.</w:t>
      </w:r>
    </w:p>
    <w:p w:rsidR="001548DF" w:rsidRPr="001548DF" w:rsidRDefault="001548DF" w:rsidP="001548DF">
      <w:pPr>
        <w:widowControl w:val="0"/>
        <w:autoSpaceDE w:val="0"/>
        <w:autoSpaceDN w:val="0"/>
        <w:adjustRightInd w:val="0"/>
        <w:rPr>
          <w:rFonts w:ascii="Times New Roman" w:hAnsi="Times New Roman"/>
          <w:sz w:val="20"/>
          <w:szCs w:val="20"/>
          <w:lang w:val="ru-RU"/>
        </w:rPr>
      </w:pPr>
      <w:r w:rsidRPr="001548DF">
        <w:rPr>
          <w:rFonts w:ascii="Times New Roman" w:hAnsi="Times New Roman"/>
          <w:sz w:val="20"/>
          <w:szCs w:val="20"/>
          <w:lang w:val="ru-RU"/>
        </w:rPr>
        <w:t>11. По результатам проверки учредитель муниципального учреждения Владимировского сельсовета или лицо, которому такие полномочия предоставлены учредителем, принимают одно из следующих решений:</w:t>
      </w:r>
    </w:p>
    <w:p w:rsidR="001548DF" w:rsidRPr="001548DF" w:rsidRDefault="001548DF" w:rsidP="001548DF">
      <w:pPr>
        <w:widowControl w:val="0"/>
        <w:autoSpaceDE w:val="0"/>
        <w:autoSpaceDN w:val="0"/>
        <w:adjustRightInd w:val="0"/>
        <w:rPr>
          <w:rFonts w:ascii="Times New Roman" w:hAnsi="Times New Roman"/>
          <w:sz w:val="20"/>
          <w:szCs w:val="20"/>
          <w:lang w:val="ru-RU"/>
        </w:rPr>
      </w:pPr>
      <w:r w:rsidRPr="001548DF">
        <w:rPr>
          <w:rFonts w:ascii="Times New Roman" w:hAnsi="Times New Roman"/>
          <w:sz w:val="20"/>
          <w:szCs w:val="20"/>
          <w:lang w:val="ru-RU"/>
        </w:rPr>
        <w:t>а) назначение гражданина, претендующего на замещение должности руководителя муниципального учреждения Владимировского сельсовета, на должность руководителя муниципального учреждения Владимировского сельсовета;</w:t>
      </w:r>
    </w:p>
    <w:p w:rsidR="001548DF" w:rsidRPr="001548DF" w:rsidRDefault="001548DF" w:rsidP="001548DF">
      <w:pPr>
        <w:widowControl w:val="0"/>
        <w:autoSpaceDE w:val="0"/>
        <w:autoSpaceDN w:val="0"/>
        <w:adjustRightInd w:val="0"/>
        <w:rPr>
          <w:rFonts w:ascii="Times New Roman" w:hAnsi="Times New Roman"/>
          <w:sz w:val="20"/>
          <w:szCs w:val="20"/>
          <w:lang w:val="ru-RU"/>
        </w:rPr>
      </w:pPr>
      <w:r w:rsidRPr="001548DF">
        <w:rPr>
          <w:rFonts w:ascii="Times New Roman" w:hAnsi="Times New Roman"/>
          <w:sz w:val="20"/>
          <w:szCs w:val="20"/>
          <w:lang w:val="ru-RU"/>
        </w:rPr>
        <w:t xml:space="preserve">б) отказ гражданину, претендующему на замещение должности руководителя муниципального учреждения </w:t>
      </w:r>
      <w:r w:rsidRPr="001548DF">
        <w:rPr>
          <w:rFonts w:ascii="Times New Roman" w:hAnsi="Times New Roman"/>
          <w:sz w:val="20"/>
          <w:szCs w:val="20"/>
          <w:lang w:val="ru-RU"/>
        </w:rPr>
        <w:lastRenderedPageBreak/>
        <w:t>Владимировского сельсовета, в назначении на должность руководителя муниципального учреждения Владимировского сельсовета;</w:t>
      </w:r>
    </w:p>
    <w:p w:rsidR="001548DF" w:rsidRPr="001548DF" w:rsidRDefault="001548DF" w:rsidP="001548DF">
      <w:pPr>
        <w:widowControl w:val="0"/>
        <w:autoSpaceDE w:val="0"/>
        <w:autoSpaceDN w:val="0"/>
        <w:adjustRightInd w:val="0"/>
        <w:rPr>
          <w:rFonts w:ascii="Times New Roman" w:hAnsi="Times New Roman"/>
          <w:sz w:val="20"/>
          <w:szCs w:val="20"/>
          <w:lang w:val="ru-RU"/>
        </w:rPr>
      </w:pPr>
      <w:r w:rsidRPr="001548DF">
        <w:rPr>
          <w:rFonts w:ascii="Times New Roman" w:hAnsi="Times New Roman"/>
          <w:sz w:val="20"/>
          <w:szCs w:val="20"/>
          <w:lang w:val="ru-RU"/>
        </w:rPr>
        <w:t>в) применение к лицу, замещающему должность руководителя муниципального учреждения Владимировского сельсовета, мер дисциплинарной ответственности.</w:t>
      </w:r>
    </w:p>
    <w:p w:rsidR="001548DF" w:rsidRPr="001548DF" w:rsidRDefault="001548DF" w:rsidP="001548DF">
      <w:pPr>
        <w:widowControl w:val="0"/>
        <w:autoSpaceDE w:val="0"/>
        <w:autoSpaceDN w:val="0"/>
        <w:adjustRightInd w:val="0"/>
        <w:rPr>
          <w:rFonts w:ascii="Times New Roman" w:hAnsi="Times New Roman"/>
          <w:sz w:val="20"/>
          <w:szCs w:val="20"/>
          <w:lang w:val="ru-RU"/>
        </w:rPr>
      </w:pPr>
      <w:r w:rsidRPr="001548DF">
        <w:rPr>
          <w:rFonts w:ascii="Times New Roman" w:hAnsi="Times New Roman"/>
          <w:sz w:val="20"/>
          <w:szCs w:val="20"/>
          <w:lang w:val="ru-RU"/>
        </w:rPr>
        <w:t>12.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соответствующие государственные органы.</w:t>
      </w:r>
    </w:p>
    <w:p w:rsidR="001548DF" w:rsidRPr="001548DF" w:rsidRDefault="001548DF" w:rsidP="001548DF">
      <w:pPr>
        <w:widowControl w:val="0"/>
        <w:autoSpaceDE w:val="0"/>
        <w:autoSpaceDN w:val="0"/>
        <w:adjustRightInd w:val="0"/>
        <w:rPr>
          <w:rFonts w:ascii="Times New Roman" w:hAnsi="Times New Roman"/>
          <w:sz w:val="20"/>
          <w:szCs w:val="20"/>
          <w:lang w:val="ru-RU"/>
        </w:rPr>
      </w:pPr>
      <w:r w:rsidRPr="001548DF">
        <w:rPr>
          <w:rFonts w:ascii="Times New Roman" w:hAnsi="Times New Roman"/>
          <w:sz w:val="20"/>
          <w:szCs w:val="20"/>
          <w:lang w:val="ru-RU"/>
        </w:rPr>
        <w:t>13. Подлинники справок о доходах, об имуществе и обязательствах имущественного характера, а также материалы проверки, поступившие к учредителю муниципального учреждения Владимировского сельсовета или лицу, которому такие полномочия предоставлены учредителем, хранятся ими в соответствии с законодательством Российской Федерации об архивном деле.</w:t>
      </w:r>
    </w:p>
    <w:p w:rsidR="001548DF" w:rsidRPr="008B727F" w:rsidRDefault="001548DF" w:rsidP="001548DF">
      <w:pPr>
        <w:widowControl w:val="0"/>
        <w:autoSpaceDE w:val="0"/>
        <w:autoSpaceDN w:val="0"/>
        <w:adjustRightInd w:val="0"/>
        <w:jc w:val="both"/>
        <w:rPr>
          <w:rFonts w:ascii="Times New Roman" w:hAnsi="Times New Roman"/>
          <w:sz w:val="28"/>
          <w:szCs w:val="28"/>
          <w:lang w:val="ru-RU"/>
        </w:rPr>
      </w:pPr>
    </w:p>
    <w:p w:rsidR="001548DF" w:rsidRPr="008B727F" w:rsidRDefault="001548DF" w:rsidP="001548DF">
      <w:pPr>
        <w:widowControl w:val="0"/>
        <w:autoSpaceDE w:val="0"/>
        <w:autoSpaceDN w:val="0"/>
        <w:adjustRightInd w:val="0"/>
        <w:jc w:val="both"/>
        <w:rPr>
          <w:rFonts w:ascii="Times New Roman" w:hAnsi="Times New Roman"/>
          <w:sz w:val="28"/>
          <w:szCs w:val="28"/>
          <w:lang w:val="ru-RU"/>
        </w:rPr>
      </w:pPr>
    </w:p>
    <w:p w:rsidR="001548DF" w:rsidRPr="008B727F" w:rsidRDefault="001548DF" w:rsidP="001548DF">
      <w:pPr>
        <w:jc w:val="center"/>
        <w:rPr>
          <w:rFonts w:ascii="Times New Roman" w:hAnsi="Times New Roman"/>
          <w:b/>
          <w:sz w:val="28"/>
          <w:lang w:val="ru-RU"/>
        </w:rPr>
      </w:pPr>
    </w:p>
    <w:p w:rsidR="001548DF" w:rsidRDefault="001548DF" w:rsidP="001548DF">
      <w:pPr>
        <w:pStyle w:val="af3"/>
        <w:rPr>
          <w:rFonts w:ascii="Times New Roman" w:hAnsi="Times New Roman"/>
          <w:b/>
          <w:sz w:val="28"/>
          <w:lang w:val="ru-RU"/>
        </w:rPr>
      </w:pPr>
    </w:p>
    <w:p w:rsidR="001548DF" w:rsidRDefault="001548DF" w:rsidP="001548DF">
      <w:pPr>
        <w:pStyle w:val="af3"/>
        <w:rPr>
          <w:rFonts w:ascii="Times New Roman" w:hAnsi="Times New Roman"/>
          <w:b/>
          <w:sz w:val="28"/>
          <w:lang w:val="ru-RU"/>
        </w:rPr>
      </w:pPr>
    </w:p>
    <w:p w:rsidR="001548DF" w:rsidRDefault="001548DF" w:rsidP="001548DF">
      <w:pPr>
        <w:pStyle w:val="af3"/>
        <w:rPr>
          <w:rFonts w:ascii="Times New Roman" w:hAnsi="Times New Roman"/>
          <w:b/>
          <w:sz w:val="28"/>
          <w:lang w:val="ru-RU"/>
        </w:rPr>
      </w:pPr>
    </w:p>
    <w:p w:rsidR="001548DF" w:rsidRDefault="001548DF" w:rsidP="001548DF">
      <w:pPr>
        <w:pStyle w:val="af3"/>
        <w:rPr>
          <w:rFonts w:ascii="Times New Roman" w:hAnsi="Times New Roman" w:cs="Times New Roman"/>
          <w:sz w:val="24"/>
          <w:szCs w:val="24"/>
          <w:lang w:val="ru-RU"/>
        </w:rPr>
      </w:pPr>
    </w:p>
    <w:p w:rsidR="001548DF" w:rsidRPr="001548DF" w:rsidRDefault="001548DF" w:rsidP="005E73D6">
      <w:pPr>
        <w:pStyle w:val="af3"/>
        <w:jc w:val="center"/>
        <w:rPr>
          <w:rFonts w:ascii="Times New Roman" w:hAnsi="Times New Roman" w:cs="Times New Roman"/>
          <w:sz w:val="18"/>
          <w:szCs w:val="18"/>
          <w:lang w:val="ru-RU"/>
        </w:rPr>
      </w:pPr>
    </w:p>
    <w:p w:rsidR="005E73D6" w:rsidRPr="005E73D6" w:rsidRDefault="005E73D6" w:rsidP="005E73D6">
      <w:pPr>
        <w:pStyle w:val="af3"/>
        <w:jc w:val="center"/>
        <w:rPr>
          <w:rFonts w:ascii="Times New Roman" w:hAnsi="Times New Roman" w:cs="Times New Roman"/>
          <w:lang w:val="ru-RU"/>
        </w:rPr>
      </w:pPr>
      <w:r w:rsidRPr="005E73D6">
        <w:rPr>
          <w:rFonts w:ascii="Times New Roman" w:hAnsi="Times New Roman" w:cs="Times New Roman"/>
          <w:lang w:val="ru-RU"/>
        </w:rPr>
        <w:t>СОВЕТ ДЕПУТАТОВ</w:t>
      </w:r>
    </w:p>
    <w:p w:rsidR="005E73D6" w:rsidRPr="005E73D6" w:rsidRDefault="005E73D6" w:rsidP="005E73D6">
      <w:pPr>
        <w:pStyle w:val="af3"/>
        <w:jc w:val="center"/>
        <w:rPr>
          <w:rFonts w:ascii="Times New Roman" w:hAnsi="Times New Roman" w:cs="Times New Roman"/>
          <w:lang w:val="ru-RU"/>
        </w:rPr>
      </w:pPr>
      <w:r w:rsidRPr="005E73D6">
        <w:rPr>
          <w:rFonts w:ascii="Times New Roman" w:hAnsi="Times New Roman" w:cs="Times New Roman"/>
          <w:lang w:val="ru-RU"/>
        </w:rPr>
        <w:t>ВЛАДИМИРОВСКОГО СЕЛЬСОВЕТА</w:t>
      </w:r>
      <w:r w:rsidRPr="005E73D6">
        <w:rPr>
          <w:rFonts w:ascii="Times New Roman" w:hAnsi="Times New Roman" w:cs="Times New Roman"/>
          <w:lang w:val="ru-RU"/>
        </w:rPr>
        <w:br/>
        <w:t>УБИНСКОГО РАЙОНА</w:t>
      </w:r>
      <w:r w:rsidRPr="005E73D6">
        <w:rPr>
          <w:rFonts w:ascii="Times New Roman" w:hAnsi="Times New Roman" w:cs="Times New Roman"/>
          <w:lang w:val="ru-RU"/>
        </w:rPr>
        <w:br/>
        <w:t>НОВОСИБИРСКОЙ ОБЛАСТИ</w:t>
      </w:r>
    </w:p>
    <w:p w:rsidR="005E73D6" w:rsidRPr="005E73D6" w:rsidRDefault="00704355" w:rsidP="005E73D6">
      <w:pPr>
        <w:pStyle w:val="af3"/>
        <w:jc w:val="center"/>
        <w:rPr>
          <w:rFonts w:ascii="Times New Roman" w:hAnsi="Times New Roman" w:cs="Times New Roman"/>
          <w:lang w:val="ru-RU"/>
        </w:rPr>
      </w:pPr>
      <w:r>
        <w:rPr>
          <w:rFonts w:ascii="Times New Roman" w:hAnsi="Times New Roman" w:cs="Times New Roman"/>
          <w:lang w:val="ru-RU"/>
        </w:rPr>
        <w:t xml:space="preserve">(пятого </w:t>
      </w:r>
      <w:r w:rsidR="005E73D6" w:rsidRPr="005E73D6">
        <w:rPr>
          <w:rFonts w:ascii="Times New Roman" w:hAnsi="Times New Roman" w:cs="Times New Roman"/>
          <w:lang w:val="ru-RU"/>
        </w:rPr>
        <w:t>созыва)</w:t>
      </w:r>
    </w:p>
    <w:p w:rsidR="005E73D6" w:rsidRPr="005E73D6" w:rsidRDefault="005E73D6" w:rsidP="005E73D6">
      <w:pPr>
        <w:pStyle w:val="af3"/>
        <w:jc w:val="center"/>
        <w:rPr>
          <w:rFonts w:ascii="Times New Roman" w:hAnsi="Times New Roman" w:cs="Times New Roman"/>
          <w:lang w:val="ru-RU"/>
        </w:rPr>
      </w:pPr>
      <w:r w:rsidRPr="005E73D6">
        <w:rPr>
          <w:rFonts w:ascii="Times New Roman" w:hAnsi="Times New Roman" w:cs="Times New Roman"/>
          <w:lang w:val="ru-RU"/>
        </w:rPr>
        <w:t>ПРОТОКОЛ</w:t>
      </w:r>
    </w:p>
    <w:p w:rsidR="005E73D6" w:rsidRPr="005E73D6" w:rsidRDefault="005E73D6" w:rsidP="005E73D6">
      <w:pPr>
        <w:pStyle w:val="af3"/>
        <w:jc w:val="center"/>
        <w:rPr>
          <w:rFonts w:ascii="Times New Roman" w:hAnsi="Times New Roman" w:cs="Times New Roman"/>
          <w:b/>
          <w:lang w:val="ru-RU"/>
        </w:rPr>
      </w:pPr>
      <w:r w:rsidRPr="005E73D6">
        <w:rPr>
          <w:rFonts w:ascii="Times New Roman" w:hAnsi="Times New Roman" w:cs="Times New Roman"/>
          <w:lang w:val="ru-RU"/>
        </w:rPr>
        <w:t>очередной пятой сессии</w:t>
      </w:r>
    </w:p>
    <w:p w:rsidR="005E73D6" w:rsidRPr="005E73D6" w:rsidRDefault="005E73D6" w:rsidP="005E73D6">
      <w:pPr>
        <w:pStyle w:val="af3"/>
        <w:rPr>
          <w:rFonts w:ascii="Times New Roman" w:hAnsi="Times New Roman" w:cs="Times New Roman"/>
          <w:lang w:val="ru-RU"/>
        </w:rPr>
      </w:pPr>
    </w:p>
    <w:p w:rsidR="005E73D6" w:rsidRPr="005E73D6" w:rsidRDefault="005E73D6" w:rsidP="005E73D6">
      <w:pPr>
        <w:pStyle w:val="af3"/>
        <w:rPr>
          <w:rFonts w:ascii="Times New Roman" w:hAnsi="Times New Roman" w:cs="Times New Roman"/>
          <w:lang w:val="ru-RU"/>
        </w:rPr>
      </w:pPr>
      <w:r w:rsidRPr="005E73D6">
        <w:rPr>
          <w:rFonts w:ascii="Times New Roman" w:hAnsi="Times New Roman" w:cs="Times New Roman"/>
          <w:lang w:val="ru-RU"/>
        </w:rPr>
        <w:t>Всего депутатов:  7 человек</w:t>
      </w:r>
    </w:p>
    <w:p w:rsidR="005E73D6" w:rsidRPr="005E73D6" w:rsidRDefault="005E73D6" w:rsidP="005E73D6">
      <w:pPr>
        <w:pStyle w:val="af3"/>
        <w:rPr>
          <w:rFonts w:ascii="Times New Roman" w:hAnsi="Times New Roman" w:cs="Times New Roman"/>
          <w:lang w:val="ru-RU"/>
        </w:rPr>
      </w:pPr>
      <w:r w:rsidRPr="005E73D6">
        <w:rPr>
          <w:rFonts w:ascii="Times New Roman" w:hAnsi="Times New Roman" w:cs="Times New Roman"/>
          <w:lang w:val="ru-RU"/>
        </w:rPr>
        <w:t>Присутствовало на  сессии   7  человек (список прилагается)</w:t>
      </w:r>
    </w:p>
    <w:p w:rsidR="005E73D6" w:rsidRPr="005E73D6" w:rsidRDefault="005E73D6" w:rsidP="005E73D6">
      <w:pPr>
        <w:pStyle w:val="af3"/>
        <w:rPr>
          <w:rFonts w:ascii="Times New Roman" w:hAnsi="Times New Roman" w:cs="Times New Roman"/>
          <w:lang w:val="ru-RU"/>
        </w:rPr>
      </w:pPr>
      <w:r w:rsidRPr="005E73D6">
        <w:rPr>
          <w:rFonts w:ascii="Times New Roman" w:hAnsi="Times New Roman" w:cs="Times New Roman"/>
          <w:lang w:val="ru-RU"/>
        </w:rPr>
        <w:t>Открывает и ведет сессию Г.П.Чернов - председатель Совета депутатов</w:t>
      </w:r>
    </w:p>
    <w:p w:rsidR="005E73D6" w:rsidRPr="005E73D6" w:rsidRDefault="005E73D6" w:rsidP="005E73D6">
      <w:pPr>
        <w:pStyle w:val="af3"/>
        <w:rPr>
          <w:rFonts w:ascii="Times New Roman" w:hAnsi="Times New Roman" w:cs="Times New Roman"/>
          <w:lang w:val="ru-RU"/>
        </w:rPr>
      </w:pPr>
      <w:r w:rsidRPr="005E73D6">
        <w:rPr>
          <w:rFonts w:ascii="Times New Roman" w:hAnsi="Times New Roman" w:cs="Times New Roman"/>
          <w:lang w:val="ru-RU"/>
        </w:rPr>
        <w:t>Для ведения сессии избран секретарь сессии – Волкова Т.П.</w:t>
      </w:r>
    </w:p>
    <w:p w:rsidR="005E73D6" w:rsidRPr="005E73D6" w:rsidRDefault="005E73D6" w:rsidP="005E73D6">
      <w:pPr>
        <w:pStyle w:val="af3"/>
        <w:jc w:val="center"/>
        <w:rPr>
          <w:rFonts w:ascii="Times New Roman" w:hAnsi="Times New Roman" w:cs="Times New Roman"/>
          <w:lang w:val="ru-RU"/>
        </w:rPr>
      </w:pPr>
      <w:r w:rsidRPr="005E73D6">
        <w:rPr>
          <w:rFonts w:ascii="Times New Roman" w:hAnsi="Times New Roman" w:cs="Times New Roman"/>
        </w:rPr>
        <w:t>ПОВЕСТКА  ДНЯ:</w:t>
      </w:r>
    </w:p>
    <w:p w:rsidR="005E73D6" w:rsidRPr="005E73D6" w:rsidRDefault="005E73D6" w:rsidP="009F124F">
      <w:pPr>
        <w:pStyle w:val="af3"/>
        <w:numPr>
          <w:ilvl w:val="0"/>
          <w:numId w:val="2"/>
        </w:numPr>
        <w:rPr>
          <w:rFonts w:ascii="Times New Roman" w:hAnsi="Times New Roman" w:cs="Times New Roman"/>
          <w:lang w:val="ru-RU"/>
        </w:rPr>
      </w:pPr>
      <w:r w:rsidRPr="005E73D6">
        <w:rPr>
          <w:rFonts w:ascii="Times New Roman" w:hAnsi="Times New Roman" w:cs="Times New Roman"/>
          <w:lang w:val="ru-RU"/>
        </w:rPr>
        <w:t>Об утверждении отчета Главы Владимировского сельсовета Убинского района Новосибирской области о результатах своей деятельности, деятельности администрации Владимировского сельсовета и о решении вопросов, поставленных Советом депутатов Владимировского сельсовета Убинского района Новосибирской области на 2015 год.</w:t>
      </w:r>
    </w:p>
    <w:p w:rsidR="005E73D6" w:rsidRPr="005E73D6" w:rsidRDefault="005E73D6" w:rsidP="009F124F">
      <w:pPr>
        <w:pStyle w:val="af3"/>
        <w:numPr>
          <w:ilvl w:val="0"/>
          <w:numId w:val="2"/>
        </w:numPr>
        <w:rPr>
          <w:rFonts w:ascii="Times New Roman" w:hAnsi="Times New Roman" w:cs="Times New Roman"/>
          <w:lang w:val="ru-RU"/>
        </w:rPr>
      </w:pPr>
      <w:r w:rsidRPr="005E73D6">
        <w:rPr>
          <w:rFonts w:ascii="Times New Roman" w:hAnsi="Times New Roman" w:cs="Times New Roman"/>
          <w:lang w:val="ru-RU"/>
        </w:rPr>
        <w:t xml:space="preserve">О внесении изменений в Решение очередной тридцать первой сессии </w:t>
      </w:r>
    </w:p>
    <w:p w:rsidR="005E73D6" w:rsidRPr="005E73D6" w:rsidRDefault="005E73D6" w:rsidP="005E73D6">
      <w:pPr>
        <w:pStyle w:val="af3"/>
        <w:rPr>
          <w:rFonts w:ascii="Times New Roman" w:hAnsi="Times New Roman" w:cs="Times New Roman"/>
          <w:lang w:val="ru-RU"/>
        </w:rPr>
      </w:pPr>
      <w:r w:rsidRPr="005E73D6">
        <w:rPr>
          <w:rFonts w:ascii="Times New Roman" w:hAnsi="Times New Roman" w:cs="Times New Roman"/>
          <w:lang w:val="ru-RU"/>
        </w:rPr>
        <w:t xml:space="preserve">             от 18.12.2015 № 14  «О бюджете Владимировского сельсовета         </w:t>
      </w:r>
    </w:p>
    <w:p w:rsidR="005E73D6" w:rsidRPr="005E73D6" w:rsidRDefault="005E73D6" w:rsidP="005E73D6">
      <w:pPr>
        <w:pStyle w:val="af3"/>
        <w:rPr>
          <w:rFonts w:ascii="Times New Roman" w:hAnsi="Times New Roman" w:cs="Times New Roman"/>
          <w:lang w:val="ru-RU"/>
        </w:rPr>
      </w:pPr>
      <w:r w:rsidRPr="005E73D6">
        <w:rPr>
          <w:rFonts w:ascii="Times New Roman" w:hAnsi="Times New Roman" w:cs="Times New Roman"/>
          <w:lang w:val="ru-RU"/>
        </w:rPr>
        <w:t xml:space="preserve">            Убинского района на 2016 год и плановый период 2017-2018 годы».</w:t>
      </w:r>
    </w:p>
    <w:p w:rsidR="005E73D6" w:rsidRPr="005E73D6" w:rsidRDefault="005E73D6" w:rsidP="009F124F">
      <w:pPr>
        <w:pStyle w:val="af3"/>
        <w:numPr>
          <w:ilvl w:val="0"/>
          <w:numId w:val="2"/>
        </w:numPr>
        <w:rPr>
          <w:rFonts w:ascii="Times New Roman" w:eastAsia="Times New Roman" w:hAnsi="Times New Roman" w:cs="Times New Roman"/>
          <w:lang w:val="ru-RU"/>
        </w:rPr>
      </w:pPr>
      <w:r w:rsidRPr="005E73D6">
        <w:rPr>
          <w:rFonts w:ascii="Times New Roman" w:eastAsia="Times New Roman" w:hAnsi="Times New Roman" w:cs="Times New Roman"/>
          <w:lang w:val="ru-RU"/>
        </w:rPr>
        <w:t xml:space="preserve">О внесении изменений в решение девятнадцатой  сессии Совета </w:t>
      </w:r>
    </w:p>
    <w:p w:rsidR="005E73D6" w:rsidRPr="005E73D6" w:rsidRDefault="005E73D6" w:rsidP="005E73D6">
      <w:pPr>
        <w:pStyle w:val="af3"/>
        <w:rPr>
          <w:rFonts w:ascii="Times New Roman" w:eastAsia="Times New Roman" w:hAnsi="Times New Roman" w:cs="Times New Roman"/>
          <w:lang w:val="ru-RU"/>
        </w:rPr>
      </w:pPr>
      <w:r w:rsidRPr="005E73D6">
        <w:rPr>
          <w:rFonts w:ascii="Times New Roman" w:eastAsia="Times New Roman" w:hAnsi="Times New Roman" w:cs="Times New Roman"/>
          <w:lang w:val="ru-RU"/>
        </w:rPr>
        <w:t xml:space="preserve">      депутатов Владимировского сельсовета Убинского района      </w:t>
      </w:r>
    </w:p>
    <w:p w:rsidR="005E73D6" w:rsidRPr="005E73D6" w:rsidRDefault="005E73D6" w:rsidP="005E73D6">
      <w:pPr>
        <w:pStyle w:val="af3"/>
        <w:rPr>
          <w:rFonts w:ascii="Times New Roman" w:hAnsi="Times New Roman" w:cs="Times New Roman"/>
          <w:lang w:val="ru-RU"/>
        </w:rPr>
      </w:pPr>
      <w:r w:rsidRPr="005E73D6">
        <w:rPr>
          <w:rFonts w:ascii="Times New Roman" w:eastAsia="Times New Roman" w:hAnsi="Times New Roman" w:cs="Times New Roman"/>
          <w:lang w:val="ru-RU"/>
        </w:rPr>
        <w:t xml:space="preserve">      Новосибирской области четвертого  созыва  от  </w:t>
      </w:r>
      <w:r w:rsidRPr="005E73D6">
        <w:rPr>
          <w:rFonts w:ascii="Times New Roman" w:hAnsi="Times New Roman" w:cs="Times New Roman"/>
          <w:lang w:val="ru-RU"/>
        </w:rPr>
        <w:t xml:space="preserve">24.12.2013 № 176 «Об   </w:t>
      </w:r>
    </w:p>
    <w:p w:rsidR="005E73D6" w:rsidRPr="005E73D6" w:rsidRDefault="005E73D6" w:rsidP="005E73D6">
      <w:pPr>
        <w:pStyle w:val="af3"/>
        <w:rPr>
          <w:rFonts w:ascii="Times New Roman" w:hAnsi="Times New Roman" w:cs="Times New Roman"/>
          <w:lang w:val="ru-RU"/>
        </w:rPr>
      </w:pPr>
      <w:r w:rsidRPr="005E73D6">
        <w:rPr>
          <w:rFonts w:ascii="Times New Roman" w:hAnsi="Times New Roman" w:cs="Times New Roman"/>
          <w:lang w:val="ru-RU"/>
        </w:rPr>
        <w:t xml:space="preserve">      определении налоговых ставок, порядка и сроков уплаты земельного       </w:t>
      </w:r>
    </w:p>
    <w:p w:rsidR="005E73D6" w:rsidRPr="005E73D6" w:rsidRDefault="005E73D6" w:rsidP="005E73D6">
      <w:pPr>
        <w:pStyle w:val="af3"/>
        <w:rPr>
          <w:rFonts w:ascii="Times New Roman" w:eastAsia="Times New Roman" w:hAnsi="Times New Roman" w:cs="Times New Roman"/>
          <w:lang w:val="ru-RU"/>
        </w:rPr>
      </w:pPr>
      <w:r w:rsidRPr="005E73D6">
        <w:rPr>
          <w:rFonts w:ascii="Times New Roman" w:hAnsi="Times New Roman" w:cs="Times New Roman"/>
          <w:lang w:val="ru-RU"/>
        </w:rPr>
        <w:t xml:space="preserve">      налога».</w:t>
      </w:r>
    </w:p>
    <w:p w:rsidR="005E73D6" w:rsidRPr="005E73D6" w:rsidRDefault="005E73D6" w:rsidP="009F124F">
      <w:pPr>
        <w:pStyle w:val="af3"/>
        <w:numPr>
          <w:ilvl w:val="0"/>
          <w:numId w:val="2"/>
        </w:numPr>
        <w:rPr>
          <w:rFonts w:ascii="Times New Roman" w:hAnsi="Times New Roman" w:cs="Times New Roman"/>
          <w:lang w:val="ru-RU"/>
        </w:rPr>
      </w:pPr>
      <w:r w:rsidRPr="005E73D6">
        <w:rPr>
          <w:rFonts w:ascii="Times New Roman" w:hAnsi="Times New Roman" w:cs="Times New Roman"/>
          <w:lang w:val="ru-RU"/>
        </w:rPr>
        <w:t xml:space="preserve">О внесении изменений в решение Совета депутатов Владимировского  </w:t>
      </w:r>
    </w:p>
    <w:p w:rsidR="005E73D6" w:rsidRPr="005E73D6" w:rsidRDefault="005E73D6" w:rsidP="005E73D6">
      <w:pPr>
        <w:pStyle w:val="af3"/>
        <w:rPr>
          <w:rFonts w:ascii="Times New Roman" w:hAnsi="Times New Roman" w:cs="Times New Roman"/>
          <w:lang w:val="ru-RU"/>
        </w:rPr>
      </w:pPr>
      <w:r w:rsidRPr="005E73D6">
        <w:rPr>
          <w:rFonts w:ascii="Times New Roman" w:hAnsi="Times New Roman" w:cs="Times New Roman"/>
          <w:lang w:val="ru-RU"/>
        </w:rPr>
        <w:t xml:space="preserve">сельсовета Убинского района Новосибирской области от 24.12.2013 №176 «Об утверждении положения о муниципальном дорожном фонде  </w:t>
      </w:r>
    </w:p>
    <w:p w:rsidR="005E73D6" w:rsidRPr="005E73D6" w:rsidRDefault="005E73D6" w:rsidP="005E73D6">
      <w:pPr>
        <w:pStyle w:val="af3"/>
        <w:rPr>
          <w:rFonts w:ascii="Times New Roman" w:hAnsi="Times New Roman" w:cs="Times New Roman"/>
          <w:lang w:val="ru-RU"/>
        </w:rPr>
      </w:pPr>
      <w:r w:rsidRPr="005E73D6">
        <w:rPr>
          <w:rFonts w:ascii="Times New Roman" w:hAnsi="Times New Roman" w:cs="Times New Roman"/>
          <w:lang w:val="ru-RU"/>
        </w:rPr>
        <w:t>Владимировского сельсовета Убинского района Новосибирской области».</w:t>
      </w:r>
    </w:p>
    <w:p w:rsidR="005E73D6" w:rsidRPr="005E73D6" w:rsidRDefault="005E73D6" w:rsidP="005E73D6">
      <w:pPr>
        <w:pStyle w:val="af3"/>
        <w:rPr>
          <w:rFonts w:ascii="Times New Roman" w:hAnsi="Times New Roman" w:cs="Times New Roman"/>
          <w:lang w:val="ru-RU"/>
        </w:rPr>
      </w:pPr>
    </w:p>
    <w:p w:rsidR="005E73D6" w:rsidRPr="005E73D6" w:rsidRDefault="005E73D6" w:rsidP="005E73D6">
      <w:pPr>
        <w:pStyle w:val="af3"/>
        <w:rPr>
          <w:rFonts w:ascii="Times New Roman" w:hAnsi="Times New Roman" w:cs="Times New Roman"/>
          <w:lang w:val="ru-RU"/>
        </w:rPr>
      </w:pPr>
      <w:r w:rsidRPr="005E73D6">
        <w:rPr>
          <w:rFonts w:ascii="Times New Roman" w:eastAsia="Times New Roman" w:hAnsi="Times New Roman" w:cs="Times New Roman"/>
          <w:lang w:val="ru-RU"/>
        </w:rPr>
        <w:lastRenderedPageBreak/>
        <w:t xml:space="preserve">1. СЛУШАЛИ: </w:t>
      </w:r>
      <w:r w:rsidRPr="005E73D6">
        <w:rPr>
          <w:rFonts w:ascii="Times New Roman" w:hAnsi="Times New Roman" w:cs="Times New Roman"/>
          <w:lang w:val="ru-RU"/>
        </w:rPr>
        <w:t>Об утверждении отчета Главы Владимировского сельсовета Убинского района Новосибирской области о результатах своей деятельности, деятельности администрации Владимировского сельсовета и о решении вопросов, поставленных Советом депутатов Владимировского сельсовета Убинского района Новосибирской области на 2015 год.</w:t>
      </w:r>
    </w:p>
    <w:p w:rsidR="005E73D6" w:rsidRPr="005E73D6" w:rsidRDefault="005E73D6" w:rsidP="005E73D6">
      <w:pPr>
        <w:pStyle w:val="af3"/>
        <w:rPr>
          <w:rFonts w:ascii="Times New Roman" w:eastAsia="Times New Roman" w:hAnsi="Times New Roman" w:cs="Times New Roman"/>
          <w:lang w:val="ru-RU"/>
        </w:rPr>
      </w:pPr>
      <w:r w:rsidRPr="005E73D6">
        <w:rPr>
          <w:rFonts w:ascii="Times New Roman" w:eastAsia="Times New Roman" w:hAnsi="Times New Roman" w:cs="Times New Roman"/>
          <w:lang w:val="ru-RU"/>
        </w:rPr>
        <w:t xml:space="preserve">        ДОКЛАДЫВАЕТ: Чернов Г.П., Глава Владимировского сельсовета.        </w:t>
      </w:r>
    </w:p>
    <w:p w:rsidR="005E73D6" w:rsidRPr="005E73D6" w:rsidRDefault="005E73D6" w:rsidP="005E73D6">
      <w:pPr>
        <w:pStyle w:val="af3"/>
        <w:rPr>
          <w:rFonts w:ascii="Times New Roman" w:eastAsia="Times New Roman" w:hAnsi="Times New Roman" w:cs="Times New Roman"/>
          <w:lang w:val="ru-RU"/>
        </w:rPr>
      </w:pPr>
      <w:r w:rsidRPr="005E73D6">
        <w:rPr>
          <w:rFonts w:ascii="Times New Roman" w:eastAsia="Times New Roman" w:hAnsi="Times New Roman" w:cs="Times New Roman"/>
          <w:lang w:val="ru-RU"/>
        </w:rPr>
        <w:t xml:space="preserve">        (Приложение).</w:t>
      </w:r>
    </w:p>
    <w:p w:rsidR="005E73D6" w:rsidRPr="005E73D6" w:rsidRDefault="005E73D6" w:rsidP="005E73D6">
      <w:pPr>
        <w:pStyle w:val="af3"/>
        <w:rPr>
          <w:rFonts w:ascii="Times New Roman" w:eastAsia="Times New Roman" w:hAnsi="Times New Roman" w:cs="Times New Roman"/>
          <w:lang w:val="ru-RU"/>
        </w:rPr>
      </w:pPr>
      <w:r w:rsidRPr="005E73D6">
        <w:rPr>
          <w:rFonts w:ascii="Times New Roman" w:eastAsia="Times New Roman" w:hAnsi="Times New Roman" w:cs="Times New Roman"/>
          <w:lang w:val="ru-RU"/>
        </w:rPr>
        <w:t xml:space="preserve">         ВЫСТУПИЛИ: Ахмадеева Ф.Н., депутат Владимировского сельсовета.</w:t>
      </w:r>
    </w:p>
    <w:p w:rsidR="005E73D6" w:rsidRPr="005E73D6" w:rsidRDefault="005E73D6" w:rsidP="005E73D6">
      <w:pPr>
        <w:pStyle w:val="af3"/>
        <w:rPr>
          <w:rFonts w:ascii="Times New Roman" w:hAnsi="Times New Roman" w:cs="Times New Roman"/>
          <w:lang w:val="ru-RU"/>
        </w:rPr>
      </w:pPr>
      <w:r w:rsidRPr="005E73D6">
        <w:rPr>
          <w:rFonts w:ascii="Times New Roman" w:eastAsia="Times New Roman" w:hAnsi="Times New Roman" w:cs="Times New Roman"/>
          <w:lang w:val="ru-RU"/>
        </w:rPr>
        <w:t xml:space="preserve">         Предложила решением сессии Совета депутатов утвердить </w:t>
      </w:r>
      <w:r w:rsidRPr="005E73D6">
        <w:rPr>
          <w:rFonts w:ascii="Times New Roman" w:hAnsi="Times New Roman" w:cs="Times New Roman"/>
          <w:lang w:val="ru-RU"/>
        </w:rPr>
        <w:t xml:space="preserve">отчет Главы              </w:t>
      </w:r>
    </w:p>
    <w:p w:rsidR="005E73D6" w:rsidRPr="005E73D6" w:rsidRDefault="005E73D6" w:rsidP="005E73D6">
      <w:pPr>
        <w:pStyle w:val="af3"/>
        <w:rPr>
          <w:rFonts w:ascii="Times New Roman" w:hAnsi="Times New Roman" w:cs="Times New Roman"/>
          <w:lang w:val="ru-RU"/>
        </w:rPr>
      </w:pPr>
      <w:r w:rsidRPr="005E73D6">
        <w:rPr>
          <w:rFonts w:ascii="Times New Roman" w:hAnsi="Times New Roman" w:cs="Times New Roman"/>
          <w:lang w:val="ru-RU"/>
        </w:rPr>
        <w:t xml:space="preserve">         Владимировского сельсовета Убинского района Новосибирской области  </w:t>
      </w:r>
    </w:p>
    <w:p w:rsidR="005E73D6" w:rsidRPr="005E73D6" w:rsidRDefault="005E73D6" w:rsidP="005E73D6">
      <w:pPr>
        <w:pStyle w:val="af3"/>
        <w:rPr>
          <w:rFonts w:ascii="Times New Roman" w:hAnsi="Times New Roman" w:cs="Times New Roman"/>
          <w:lang w:val="ru-RU"/>
        </w:rPr>
      </w:pPr>
      <w:r w:rsidRPr="005E73D6">
        <w:rPr>
          <w:rFonts w:ascii="Times New Roman" w:hAnsi="Times New Roman" w:cs="Times New Roman"/>
          <w:lang w:val="ru-RU"/>
        </w:rPr>
        <w:t xml:space="preserve">         о результатах своей деятельности, деятельности администрации  </w:t>
      </w:r>
    </w:p>
    <w:p w:rsidR="005E73D6" w:rsidRPr="005E73D6" w:rsidRDefault="005E73D6" w:rsidP="005E73D6">
      <w:pPr>
        <w:pStyle w:val="af3"/>
        <w:rPr>
          <w:rFonts w:ascii="Times New Roman" w:hAnsi="Times New Roman" w:cs="Times New Roman"/>
          <w:lang w:val="ru-RU"/>
        </w:rPr>
      </w:pPr>
      <w:r w:rsidRPr="005E73D6">
        <w:rPr>
          <w:rFonts w:ascii="Times New Roman" w:hAnsi="Times New Roman" w:cs="Times New Roman"/>
          <w:lang w:val="ru-RU"/>
        </w:rPr>
        <w:t xml:space="preserve">          Владимировского сельсовета и о решении вопросов, поставленных        </w:t>
      </w:r>
    </w:p>
    <w:p w:rsidR="005E73D6" w:rsidRPr="005E73D6" w:rsidRDefault="005E73D6" w:rsidP="005E73D6">
      <w:pPr>
        <w:pStyle w:val="af3"/>
        <w:rPr>
          <w:rFonts w:ascii="Times New Roman" w:hAnsi="Times New Roman" w:cs="Times New Roman"/>
          <w:lang w:val="ru-RU"/>
        </w:rPr>
      </w:pPr>
      <w:r w:rsidRPr="005E73D6">
        <w:rPr>
          <w:rFonts w:ascii="Times New Roman" w:hAnsi="Times New Roman" w:cs="Times New Roman"/>
          <w:lang w:val="ru-RU"/>
        </w:rPr>
        <w:t xml:space="preserve">          Советом депутатов Владимировского сельсовета Убинского района         </w:t>
      </w:r>
    </w:p>
    <w:p w:rsidR="005E73D6" w:rsidRPr="005E73D6" w:rsidRDefault="005E73D6" w:rsidP="005E73D6">
      <w:pPr>
        <w:pStyle w:val="af3"/>
        <w:rPr>
          <w:rFonts w:ascii="Times New Roman" w:eastAsia="Times New Roman" w:hAnsi="Times New Roman" w:cs="Times New Roman"/>
          <w:lang w:val="ru-RU"/>
        </w:rPr>
      </w:pPr>
      <w:r w:rsidRPr="005E73D6">
        <w:rPr>
          <w:rFonts w:ascii="Times New Roman" w:hAnsi="Times New Roman" w:cs="Times New Roman"/>
          <w:lang w:val="ru-RU"/>
        </w:rPr>
        <w:t xml:space="preserve">           Новосибирской области на 2015 год</w:t>
      </w:r>
      <w:r w:rsidRPr="005E73D6">
        <w:rPr>
          <w:rFonts w:ascii="Times New Roman" w:eastAsia="Times New Roman" w:hAnsi="Times New Roman" w:cs="Times New Roman"/>
          <w:lang w:val="ru-RU"/>
        </w:rPr>
        <w:t>.</w:t>
      </w:r>
    </w:p>
    <w:p w:rsidR="005E73D6" w:rsidRPr="005E73D6" w:rsidRDefault="005E73D6" w:rsidP="005E73D6">
      <w:pPr>
        <w:pStyle w:val="af3"/>
        <w:rPr>
          <w:rFonts w:ascii="Times New Roman" w:eastAsia="Times New Roman" w:hAnsi="Times New Roman" w:cs="Times New Roman"/>
          <w:lang w:val="ru-RU"/>
        </w:rPr>
      </w:pPr>
      <w:r w:rsidRPr="005E73D6">
        <w:rPr>
          <w:rFonts w:ascii="Times New Roman" w:eastAsia="Times New Roman" w:hAnsi="Times New Roman" w:cs="Times New Roman"/>
          <w:lang w:val="ru-RU"/>
        </w:rPr>
        <w:t xml:space="preserve"> ГОЛОСОВАЛО: за – 5 человек</w:t>
      </w:r>
    </w:p>
    <w:p w:rsidR="005E73D6" w:rsidRPr="005E73D6" w:rsidRDefault="005E73D6" w:rsidP="005E73D6">
      <w:pPr>
        <w:pStyle w:val="af3"/>
        <w:rPr>
          <w:rFonts w:ascii="Times New Roman" w:eastAsia="Times New Roman" w:hAnsi="Times New Roman" w:cs="Times New Roman"/>
          <w:lang w:val="ru-RU"/>
        </w:rPr>
      </w:pPr>
      <w:r w:rsidRPr="005E73D6">
        <w:rPr>
          <w:rFonts w:ascii="Times New Roman" w:eastAsia="Times New Roman" w:hAnsi="Times New Roman" w:cs="Times New Roman"/>
          <w:lang w:val="ru-RU"/>
        </w:rPr>
        <w:t xml:space="preserve">                              против - нет</w:t>
      </w:r>
    </w:p>
    <w:p w:rsidR="005E73D6" w:rsidRPr="005E73D6" w:rsidRDefault="005E73D6" w:rsidP="005E73D6">
      <w:pPr>
        <w:pStyle w:val="af3"/>
        <w:rPr>
          <w:rFonts w:ascii="Times New Roman" w:eastAsia="Times New Roman" w:hAnsi="Times New Roman" w:cs="Times New Roman"/>
          <w:lang w:val="ru-RU"/>
        </w:rPr>
      </w:pPr>
      <w:r w:rsidRPr="005E73D6">
        <w:rPr>
          <w:rFonts w:ascii="Times New Roman" w:eastAsia="Times New Roman" w:hAnsi="Times New Roman" w:cs="Times New Roman"/>
          <w:lang w:val="ru-RU"/>
        </w:rPr>
        <w:t xml:space="preserve">                              воздержавшихся - нет</w:t>
      </w:r>
    </w:p>
    <w:p w:rsidR="005E73D6" w:rsidRPr="005E73D6" w:rsidRDefault="005E73D6" w:rsidP="005E73D6">
      <w:pPr>
        <w:pStyle w:val="af3"/>
        <w:rPr>
          <w:rFonts w:ascii="Times New Roman" w:eastAsia="Times New Roman" w:hAnsi="Times New Roman" w:cs="Times New Roman"/>
          <w:lang w:val="ru-RU"/>
        </w:rPr>
      </w:pPr>
      <w:r w:rsidRPr="005E73D6">
        <w:rPr>
          <w:rFonts w:ascii="Times New Roman" w:eastAsia="Times New Roman" w:hAnsi="Times New Roman" w:cs="Times New Roman"/>
          <w:lang w:val="ru-RU"/>
        </w:rPr>
        <w:t xml:space="preserve">РЕШИЛИ: утвердить </w:t>
      </w:r>
      <w:r w:rsidRPr="005E73D6">
        <w:rPr>
          <w:rFonts w:ascii="Times New Roman" w:hAnsi="Times New Roman" w:cs="Times New Roman"/>
          <w:lang w:val="ru-RU"/>
        </w:rPr>
        <w:t>отчет Главы Владимировского сельсовета Убинского района Новосибирской области о результатах своей деятельности, деятельности администрации Владимировского сельсовета и о решении вопросов, поставленных Советом депутатов Владимировского сельсовета Убинского района Новосибирской области на 2015 год</w:t>
      </w:r>
      <w:r w:rsidRPr="005E73D6">
        <w:rPr>
          <w:rFonts w:ascii="Times New Roman" w:eastAsia="Times New Roman" w:hAnsi="Times New Roman" w:cs="Times New Roman"/>
          <w:lang w:val="ru-RU"/>
        </w:rPr>
        <w:t>.</w:t>
      </w:r>
    </w:p>
    <w:p w:rsidR="005E73D6" w:rsidRPr="005E73D6" w:rsidRDefault="005E73D6" w:rsidP="005E73D6">
      <w:pPr>
        <w:pStyle w:val="af3"/>
        <w:rPr>
          <w:rFonts w:ascii="Times New Roman" w:hAnsi="Times New Roman" w:cs="Times New Roman"/>
          <w:lang w:val="ru-RU"/>
        </w:rPr>
      </w:pPr>
      <w:r w:rsidRPr="005E73D6">
        <w:rPr>
          <w:rFonts w:ascii="Times New Roman" w:hAnsi="Times New Roman" w:cs="Times New Roman"/>
          <w:lang w:val="ru-RU"/>
        </w:rPr>
        <w:t>СЛУШАЛИ: О внесении изменений в Решение очередной тридцать первой сессии от 17.12.2014 № 201 «О бюджете Владимировского сельсовета Убинского района на 2015 год и плановый период 2016-2017 годы».</w:t>
      </w:r>
    </w:p>
    <w:p w:rsidR="005E73D6" w:rsidRPr="005E73D6" w:rsidRDefault="005E73D6" w:rsidP="005E73D6">
      <w:pPr>
        <w:pStyle w:val="af3"/>
        <w:rPr>
          <w:rFonts w:ascii="Times New Roman" w:eastAsia="Times New Roman" w:hAnsi="Times New Roman" w:cs="Times New Roman"/>
          <w:lang w:val="ru-RU"/>
        </w:rPr>
      </w:pPr>
      <w:r w:rsidRPr="005E73D6">
        <w:rPr>
          <w:rFonts w:ascii="Times New Roman" w:eastAsia="Times New Roman" w:hAnsi="Times New Roman" w:cs="Times New Roman"/>
          <w:lang w:val="ru-RU"/>
        </w:rPr>
        <w:t>ВЫСТУПИЛИ: Волкова Т.П., депутат Владимировского сельсовета.</w:t>
      </w:r>
    </w:p>
    <w:p w:rsidR="005E73D6" w:rsidRPr="005E73D6" w:rsidRDefault="005E73D6" w:rsidP="005E73D6">
      <w:pPr>
        <w:pStyle w:val="af3"/>
        <w:rPr>
          <w:rFonts w:ascii="Times New Roman" w:hAnsi="Times New Roman" w:cs="Times New Roman"/>
          <w:lang w:val="ru-RU"/>
        </w:rPr>
      </w:pPr>
      <w:r w:rsidRPr="005E73D6">
        <w:rPr>
          <w:rFonts w:ascii="Times New Roman" w:eastAsia="Times New Roman" w:hAnsi="Times New Roman" w:cs="Times New Roman"/>
          <w:lang w:val="ru-RU"/>
        </w:rPr>
        <w:t xml:space="preserve">        Предложила решением сессии Совета депутатов внести изменения </w:t>
      </w:r>
      <w:r w:rsidRPr="005E73D6">
        <w:rPr>
          <w:rFonts w:ascii="Times New Roman" w:hAnsi="Times New Roman" w:cs="Times New Roman"/>
          <w:lang w:val="ru-RU"/>
        </w:rPr>
        <w:t xml:space="preserve">в           </w:t>
      </w:r>
    </w:p>
    <w:p w:rsidR="005E73D6" w:rsidRPr="005E73D6" w:rsidRDefault="005E73D6" w:rsidP="005E73D6">
      <w:pPr>
        <w:pStyle w:val="af3"/>
        <w:rPr>
          <w:rFonts w:ascii="Times New Roman" w:hAnsi="Times New Roman" w:cs="Times New Roman"/>
          <w:lang w:val="ru-RU"/>
        </w:rPr>
      </w:pPr>
      <w:r w:rsidRPr="005E73D6">
        <w:rPr>
          <w:rFonts w:ascii="Times New Roman" w:hAnsi="Times New Roman" w:cs="Times New Roman"/>
          <w:lang w:val="ru-RU"/>
        </w:rPr>
        <w:t xml:space="preserve">        Решение очередной тридцать первой сессии от 17.12.2014 № 201 «О   </w:t>
      </w:r>
    </w:p>
    <w:p w:rsidR="005E73D6" w:rsidRPr="005E73D6" w:rsidRDefault="005E73D6" w:rsidP="005E73D6">
      <w:pPr>
        <w:pStyle w:val="af3"/>
        <w:rPr>
          <w:rFonts w:ascii="Times New Roman" w:hAnsi="Times New Roman" w:cs="Times New Roman"/>
          <w:lang w:val="ru-RU"/>
        </w:rPr>
      </w:pPr>
      <w:r w:rsidRPr="005E73D6">
        <w:rPr>
          <w:rFonts w:ascii="Times New Roman" w:hAnsi="Times New Roman" w:cs="Times New Roman"/>
          <w:lang w:val="ru-RU"/>
        </w:rPr>
        <w:t xml:space="preserve">        бюджете Владимировского сельсовета Убинского района на 2015 год и  </w:t>
      </w:r>
    </w:p>
    <w:p w:rsidR="005E73D6" w:rsidRPr="005E73D6" w:rsidRDefault="005E73D6" w:rsidP="005E73D6">
      <w:pPr>
        <w:pStyle w:val="af3"/>
        <w:rPr>
          <w:rFonts w:ascii="Times New Roman" w:hAnsi="Times New Roman" w:cs="Times New Roman"/>
          <w:lang w:val="ru-RU"/>
        </w:rPr>
      </w:pPr>
      <w:r w:rsidRPr="005E73D6">
        <w:rPr>
          <w:rFonts w:ascii="Times New Roman" w:hAnsi="Times New Roman" w:cs="Times New Roman"/>
          <w:lang w:val="ru-RU"/>
        </w:rPr>
        <w:t xml:space="preserve">        плановый период 2016-2017 годы». </w:t>
      </w:r>
      <w:r w:rsidRPr="005E73D6">
        <w:rPr>
          <w:rFonts w:ascii="Times New Roman" w:eastAsia="Times New Roman" w:hAnsi="Times New Roman" w:cs="Times New Roman"/>
          <w:lang w:val="ru-RU"/>
        </w:rPr>
        <w:t xml:space="preserve">(Приложение). </w:t>
      </w:r>
    </w:p>
    <w:p w:rsidR="005E73D6" w:rsidRPr="005E73D6" w:rsidRDefault="005E73D6" w:rsidP="005E73D6">
      <w:pPr>
        <w:pStyle w:val="af3"/>
        <w:rPr>
          <w:rFonts w:ascii="Times New Roman" w:eastAsia="Times New Roman" w:hAnsi="Times New Roman" w:cs="Times New Roman"/>
          <w:lang w:val="ru-RU"/>
        </w:rPr>
      </w:pPr>
      <w:r w:rsidRPr="005E73D6">
        <w:rPr>
          <w:rFonts w:ascii="Times New Roman" w:eastAsia="Times New Roman" w:hAnsi="Times New Roman" w:cs="Times New Roman"/>
          <w:lang w:val="ru-RU"/>
        </w:rPr>
        <w:t xml:space="preserve">          ГОЛОСОВАЛО: за – 5 человек</w:t>
      </w:r>
    </w:p>
    <w:p w:rsidR="005E73D6" w:rsidRPr="005E73D6" w:rsidRDefault="005E73D6" w:rsidP="005E73D6">
      <w:pPr>
        <w:pStyle w:val="af3"/>
        <w:rPr>
          <w:rFonts w:ascii="Times New Roman" w:eastAsia="Times New Roman" w:hAnsi="Times New Roman" w:cs="Times New Roman"/>
          <w:lang w:val="ru-RU"/>
        </w:rPr>
      </w:pPr>
      <w:r w:rsidRPr="005E73D6">
        <w:rPr>
          <w:rFonts w:ascii="Times New Roman" w:eastAsia="Times New Roman" w:hAnsi="Times New Roman" w:cs="Times New Roman"/>
          <w:lang w:val="ru-RU"/>
        </w:rPr>
        <w:t xml:space="preserve">                              против - нет</w:t>
      </w:r>
    </w:p>
    <w:p w:rsidR="005E73D6" w:rsidRPr="005E73D6" w:rsidRDefault="005E73D6" w:rsidP="005E73D6">
      <w:pPr>
        <w:pStyle w:val="af3"/>
        <w:rPr>
          <w:rFonts w:ascii="Times New Roman" w:eastAsia="Times New Roman" w:hAnsi="Times New Roman" w:cs="Times New Roman"/>
          <w:lang w:val="ru-RU"/>
        </w:rPr>
      </w:pPr>
      <w:r w:rsidRPr="005E73D6">
        <w:rPr>
          <w:rFonts w:ascii="Times New Roman" w:eastAsia="Times New Roman" w:hAnsi="Times New Roman" w:cs="Times New Roman"/>
          <w:lang w:val="ru-RU"/>
        </w:rPr>
        <w:t xml:space="preserve">                              воздержавшихся - нет</w:t>
      </w:r>
    </w:p>
    <w:p w:rsidR="005E73D6" w:rsidRPr="005E73D6" w:rsidRDefault="005E73D6" w:rsidP="005E73D6">
      <w:pPr>
        <w:pStyle w:val="af3"/>
        <w:rPr>
          <w:rFonts w:ascii="Times New Roman" w:hAnsi="Times New Roman" w:cs="Times New Roman"/>
          <w:lang w:val="ru-RU"/>
        </w:rPr>
      </w:pPr>
      <w:r w:rsidRPr="005E73D6">
        <w:rPr>
          <w:rFonts w:ascii="Times New Roman" w:eastAsia="Times New Roman" w:hAnsi="Times New Roman" w:cs="Times New Roman"/>
          <w:lang w:val="ru-RU"/>
        </w:rPr>
        <w:t xml:space="preserve">         РЕШИЛИ: внести изменения </w:t>
      </w:r>
      <w:r w:rsidRPr="005E73D6">
        <w:rPr>
          <w:rFonts w:ascii="Times New Roman" w:hAnsi="Times New Roman" w:cs="Times New Roman"/>
          <w:lang w:val="ru-RU"/>
        </w:rPr>
        <w:t xml:space="preserve">в Решение очередной тридцать первой сессии от 17.12.2014 № 201 «О бюджете Владимировского сельсовета Убинского района на 2015 год и плановый период 2016-2017 годы». </w:t>
      </w:r>
    </w:p>
    <w:p w:rsidR="005E73D6" w:rsidRPr="005E73D6" w:rsidRDefault="005E73D6" w:rsidP="005E73D6">
      <w:pPr>
        <w:pStyle w:val="af3"/>
        <w:rPr>
          <w:rFonts w:ascii="Times New Roman" w:eastAsia="Times New Roman" w:hAnsi="Times New Roman" w:cs="Times New Roman"/>
          <w:lang w:val="ru-RU"/>
        </w:rPr>
      </w:pPr>
      <w:r w:rsidRPr="005E73D6">
        <w:rPr>
          <w:rFonts w:ascii="Times New Roman" w:eastAsia="Times New Roman" w:hAnsi="Times New Roman" w:cs="Times New Roman"/>
          <w:lang w:val="ru-RU"/>
        </w:rPr>
        <w:t xml:space="preserve">СЛУШАЛИ: О внесении изменений в решение девятнадцатой  сессии </w:t>
      </w:r>
    </w:p>
    <w:p w:rsidR="005E73D6" w:rsidRPr="005E73D6" w:rsidRDefault="005E73D6" w:rsidP="005E73D6">
      <w:pPr>
        <w:pStyle w:val="af3"/>
        <w:rPr>
          <w:rFonts w:ascii="Times New Roman" w:eastAsia="Times New Roman" w:hAnsi="Times New Roman" w:cs="Times New Roman"/>
          <w:lang w:val="ru-RU"/>
        </w:rPr>
      </w:pPr>
      <w:r w:rsidRPr="005E73D6">
        <w:rPr>
          <w:rFonts w:ascii="Times New Roman" w:eastAsia="Times New Roman" w:hAnsi="Times New Roman" w:cs="Times New Roman"/>
          <w:lang w:val="ru-RU"/>
        </w:rPr>
        <w:t xml:space="preserve">Совета депутатов Владимировского сельсовета Убинского района      </w:t>
      </w:r>
    </w:p>
    <w:p w:rsidR="005E73D6" w:rsidRPr="005E73D6" w:rsidRDefault="005E73D6" w:rsidP="005E73D6">
      <w:pPr>
        <w:pStyle w:val="af3"/>
        <w:rPr>
          <w:rFonts w:ascii="Times New Roman" w:hAnsi="Times New Roman" w:cs="Times New Roman"/>
          <w:lang w:val="ru-RU"/>
        </w:rPr>
      </w:pPr>
      <w:r w:rsidRPr="005E73D6">
        <w:rPr>
          <w:rFonts w:ascii="Times New Roman" w:eastAsia="Times New Roman" w:hAnsi="Times New Roman" w:cs="Times New Roman"/>
          <w:lang w:val="ru-RU"/>
        </w:rPr>
        <w:t xml:space="preserve">      Новосибирской области четвертого  созыва  от  </w:t>
      </w:r>
      <w:r w:rsidRPr="005E73D6">
        <w:rPr>
          <w:rFonts w:ascii="Times New Roman" w:hAnsi="Times New Roman" w:cs="Times New Roman"/>
          <w:lang w:val="ru-RU"/>
        </w:rPr>
        <w:t xml:space="preserve">21.06.2012 № 118 «Об   </w:t>
      </w:r>
    </w:p>
    <w:p w:rsidR="005E73D6" w:rsidRPr="005E73D6" w:rsidRDefault="005E73D6" w:rsidP="005E73D6">
      <w:pPr>
        <w:pStyle w:val="af3"/>
        <w:rPr>
          <w:rFonts w:ascii="Times New Roman" w:hAnsi="Times New Roman" w:cs="Times New Roman"/>
          <w:lang w:val="ru-RU"/>
        </w:rPr>
      </w:pPr>
      <w:r w:rsidRPr="005E73D6">
        <w:rPr>
          <w:rFonts w:ascii="Times New Roman" w:hAnsi="Times New Roman" w:cs="Times New Roman"/>
          <w:lang w:val="ru-RU"/>
        </w:rPr>
        <w:t xml:space="preserve">      определении налоговых ставок, порядка и сроков уплаты земельного       </w:t>
      </w:r>
    </w:p>
    <w:p w:rsidR="005E73D6" w:rsidRPr="005E73D6" w:rsidRDefault="005E73D6" w:rsidP="005E73D6">
      <w:pPr>
        <w:pStyle w:val="af3"/>
        <w:rPr>
          <w:rFonts w:ascii="Times New Roman" w:hAnsi="Times New Roman" w:cs="Times New Roman"/>
          <w:lang w:val="ru-RU"/>
        </w:rPr>
      </w:pPr>
      <w:r w:rsidRPr="005E73D6">
        <w:rPr>
          <w:rFonts w:ascii="Times New Roman" w:hAnsi="Times New Roman" w:cs="Times New Roman"/>
          <w:lang w:val="ru-RU"/>
        </w:rPr>
        <w:t xml:space="preserve">      налога».</w:t>
      </w:r>
    </w:p>
    <w:p w:rsidR="005E73D6" w:rsidRPr="005E73D6" w:rsidRDefault="005E73D6" w:rsidP="005E73D6">
      <w:pPr>
        <w:pStyle w:val="af3"/>
        <w:rPr>
          <w:rFonts w:ascii="Times New Roman" w:eastAsia="Times New Roman" w:hAnsi="Times New Roman" w:cs="Times New Roman"/>
          <w:lang w:val="ru-RU"/>
        </w:rPr>
      </w:pPr>
      <w:r w:rsidRPr="005E73D6">
        <w:rPr>
          <w:rFonts w:ascii="Times New Roman" w:eastAsia="Times New Roman" w:hAnsi="Times New Roman" w:cs="Times New Roman"/>
          <w:lang w:val="ru-RU"/>
        </w:rPr>
        <w:t>ВЫСТУПИЛИ: Зиновьева В.Н., депутат Владимировского сельсовета.</w:t>
      </w:r>
    </w:p>
    <w:p w:rsidR="005E73D6" w:rsidRPr="005E73D6" w:rsidRDefault="005E73D6" w:rsidP="005E73D6">
      <w:pPr>
        <w:pStyle w:val="af3"/>
        <w:rPr>
          <w:rFonts w:ascii="Times New Roman" w:eastAsia="Times New Roman" w:hAnsi="Times New Roman" w:cs="Times New Roman"/>
          <w:lang w:val="ru-RU"/>
        </w:rPr>
      </w:pPr>
      <w:r w:rsidRPr="005E73D6">
        <w:rPr>
          <w:rFonts w:ascii="Times New Roman" w:eastAsia="Times New Roman" w:hAnsi="Times New Roman" w:cs="Times New Roman"/>
          <w:lang w:val="ru-RU"/>
        </w:rPr>
        <w:t xml:space="preserve">Предложила решением сессии Совета депутатов внести изменения </w:t>
      </w:r>
      <w:r w:rsidRPr="005E73D6">
        <w:rPr>
          <w:rFonts w:ascii="Times New Roman" w:hAnsi="Times New Roman" w:cs="Times New Roman"/>
          <w:lang w:val="ru-RU"/>
        </w:rPr>
        <w:t xml:space="preserve">в  </w:t>
      </w:r>
      <w:r w:rsidRPr="005E73D6">
        <w:rPr>
          <w:rFonts w:ascii="Times New Roman" w:eastAsia="Times New Roman" w:hAnsi="Times New Roman" w:cs="Times New Roman"/>
          <w:lang w:val="ru-RU"/>
        </w:rPr>
        <w:t xml:space="preserve">решение девятнадцатой  сессии Совета депутатов Владимировского сельсовета Убинского района  Новосибирской области четвертого  созыва  от  </w:t>
      </w:r>
      <w:r w:rsidRPr="005E73D6">
        <w:rPr>
          <w:rFonts w:ascii="Times New Roman" w:hAnsi="Times New Roman" w:cs="Times New Roman"/>
          <w:lang w:val="ru-RU"/>
        </w:rPr>
        <w:t>21.06.2012 № 118 «Об определении налоговых ставок, порядка и сроков уплаты земельного  налога».</w:t>
      </w:r>
    </w:p>
    <w:p w:rsidR="005E73D6" w:rsidRPr="005E73D6" w:rsidRDefault="005E73D6" w:rsidP="005E73D6">
      <w:pPr>
        <w:pStyle w:val="af3"/>
        <w:rPr>
          <w:rFonts w:ascii="Times New Roman" w:hAnsi="Times New Roman" w:cs="Times New Roman"/>
          <w:lang w:val="ru-RU"/>
        </w:rPr>
      </w:pPr>
      <w:r w:rsidRPr="005E73D6">
        <w:rPr>
          <w:rFonts w:ascii="Times New Roman" w:eastAsia="Times New Roman" w:hAnsi="Times New Roman" w:cs="Times New Roman"/>
          <w:lang w:val="ru-RU"/>
        </w:rPr>
        <w:t xml:space="preserve">РЕШИЛИ: внести изменения </w:t>
      </w:r>
      <w:r w:rsidRPr="005E73D6">
        <w:rPr>
          <w:rFonts w:ascii="Times New Roman" w:hAnsi="Times New Roman" w:cs="Times New Roman"/>
          <w:lang w:val="ru-RU"/>
        </w:rPr>
        <w:t xml:space="preserve">в Решение </w:t>
      </w:r>
      <w:r w:rsidRPr="005E73D6">
        <w:rPr>
          <w:rFonts w:ascii="Times New Roman" w:eastAsia="Times New Roman" w:hAnsi="Times New Roman" w:cs="Times New Roman"/>
          <w:lang w:val="ru-RU"/>
        </w:rPr>
        <w:t xml:space="preserve">девятнадцатой  сессии Совета депутатов Владимировского сельсовета Убинского района  Новосибирской области четвертого  созыва  от  </w:t>
      </w:r>
      <w:r w:rsidRPr="005E73D6">
        <w:rPr>
          <w:rFonts w:ascii="Times New Roman" w:hAnsi="Times New Roman" w:cs="Times New Roman"/>
          <w:lang w:val="ru-RU"/>
        </w:rPr>
        <w:t>21.06.2012 № 118 «Об определении налоговых ставок, порядка и сроков уплаты земельного  налога».</w:t>
      </w:r>
    </w:p>
    <w:p w:rsidR="005E73D6" w:rsidRPr="005E73D6" w:rsidRDefault="005E73D6" w:rsidP="005E73D6">
      <w:pPr>
        <w:pStyle w:val="af3"/>
        <w:rPr>
          <w:rFonts w:ascii="Times New Roman" w:hAnsi="Times New Roman" w:cs="Times New Roman"/>
          <w:lang w:val="ru-RU"/>
        </w:rPr>
      </w:pPr>
      <w:r w:rsidRPr="005E73D6">
        <w:rPr>
          <w:rFonts w:ascii="Times New Roman" w:hAnsi="Times New Roman" w:cs="Times New Roman"/>
          <w:lang w:val="ru-RU"/>
        </w:rPr>
        <w:t>СЛУШАЛИ: О внесении изменений в решение Совета депутатов Владимировского сельсовета Убинского района Новосибирской области от 24.12.2013 №176  «Об утверждении положения о муниципальном дорожном фонде Владимировского сельсовета Убинского района Новосибирской области».</w:t>
      </w:r>
    </w:p>
    <w:p w:rsidR="005E73D6" w:rsidRPr="005E73D6" w:rsidRDefault="005E73D6" w:rsidP="005E73D6">
      <w:pPr>
        <w:pStyle w:val="af3"/>
        <w:rPr>
          <w:rFonts w:ascii="Times New Roman" w:eastAsia="Times New Roman" w:hAnsi="Times New Roman" w:cs="Times New Roman"/>
          <w:lang w:val="ru-RU"/>
        </w:rPr>
      </w:pPr>
      <w:r w:rsidRPr="005E73D6">
        <w:rPr>
          <w:rFonts w:ascii="Times New Roman" w:eastAsia="Times New Roman" w:hAnsi="Times New Roman" w:cs="Times New Roman"/>
          <w:lang w:val="ru-RU"/>
        </w:rPr>
        <w:t>ВЫСТУПИЛИ: Ярыгов А.В., депутат Владимировского сельсовета.</w:t>
      </w:r>
    </w:p>
    <w:p w:rsidR="005E73D6" w:rsidRPr="005E73D6" w:rsidRDefault="005E73D6" w:rsidP="005E73D6">
      <w:pPr>
        <w:pStyle w:val="af3"/>
        <w:rPr>
          <w:rFonts w:ascii="Times New Roman" w:eastAsia="Times New Roman" w:hAnsi="Times New Roman" w:cs="Times New Roman"/>
          <w:lang w:val="ru-RU"/>
        </w:rPr>
      </w:pPr>
      <w:r w:rsidRPr="005E73D6">
        <w:rPr>
          <w:rFonts w:ascii="Times New Roman" w:eastAsia="Times New Roman" w:hAnsi="Times New Roman" w:cs="Times New Roman"/>
          <w:lang w:val="ru-RU"/>
        </w:rPr>
        <w:t xml:space="preserve"> Предложил  решением сессии Совета депутатов внести изменения </w:t>
      </w:r>
      <w:r w:rsidRPr="005E73D6">
        <w:rPr>
          <w:rFonts w:ascii="Times New Roman" w:hAnsi="Times New Roman" w:cs="Times New Roman"/>
          <w:lang w:val="ru-RU"/>
        </w:rPr>
        <w:t>в  решение Совета депутатов Владимировского сельсовета Убинского района Новосибирской области от 24.12.2013 №176 «Об утверждении положения о муниципальном дорожном фонде Владимировского сельсовета Убинского района Новосибирской области».</w:t>
      </w:r>
    </w:p>
    <w:p w:rsidR="005E73D6" w:rsidRPr="005E73D6" w:rsidRDefault="005E73D6" w:rsidP="005E73D6">
      <w:pPr>
        <w:pStyle w:val="af3"/>
        <w:rPr>
          <w:rFonts w:ascii="Times New Roman" w:hAnsi="Times New Roman" w:cs="Times New Roman"/>
          <w:lang w:val="ru-RU"/>
        </w:rPr>
      </w:pPr>
      <w:r w:rsidRPr="005E73D6">
        <w:rPr>
          <w:rFonts w:ascii="Times New Roman" w:eastAsia="Times New Roman" w:hAnsi="Times New Roman" w:cs="Times New Roman"/>
          <w:lang w:val="ru-RU"/>
        </w:rPr>
        <w:lastRenderedPageBreak/>
        <w:t xml:space="preserve">РЕШИЛИ: внести изменения </w:t>
      </w:r>
      <w:r w:rsidRPr="005E73D6">
        <w:rPr>
          <w:rFonts w:ascii="Times New Roman" w:hAnsi="Times New Roman" w:cs="Times New Roman"/>
          <w:lang w:val="ru-RU"/>
        </w:rPr>
        <w:t>в решение Совета депутатов Владимировского сельсовета Убинского района Новосибирской области от 24.12.2013 №176 «Об утверждении положения о муниципальном дорожном фонде Владимировского сельсовета Убинского района Новосибирской области».</w:t>
      </w:r>
    </w:p>
    <w:p w:rsidR="005E73D6" w:rsidRPr="005E73D6" w:rsidRDefault="005E73D6" w:rsidP="005E73D6">
      <w:pPr>
        <w:pStyle w:val="af3"/>
        <w:rPr>
          <w:rFonts w:ascii="Times New Roman" w:hAnsi="Times New Roman" w:cs="Times New Roman"/>
          <w:lang w:val="ru-RU"/>
        </w:rPr>
      </w:pPr>
    </w:p>
    <w:p w:rsidR="005E73D6" w:rsidRPr="005E73D6" w:rsidRDefault="005E73D6" w:rsidP="005E73D6">
      <w:pPr>
        <w:pStyle w:val="af3"/>
        <w:rPr>
          <w:rFonts w:ascii="Times New Roman" w:hAnsi="Times New Roman" w:cs="Times New Roman"/>
          <w:lang w:val="ru-RU"/>
        </w:rPr>
      </w:pPr>
    </w:p>
    <w:p w:rsidR="005E73D6" w:rsidRPr="005E73D6" w:rsidRDefault="005E73D6" w:rsidP="005E73D6">
      <w:pPr>
        <w:pStyle w:val="af3"/>
        <w:rPr>
          <w:rFonts w:ascii="Times New Roman" w:eastAsia="Times New Roman" w:hAnsi="Times New Roman" w:cs="Times New Roman"/>
          <w:lang w:val="ru-RU"/>
        </w:rPr>
      </w:pPr>
      <w:r w:rsidRPr="005E73D6">
        <w:rPr>
          <w:rFonts w:ascii="Times New Roman" w:eastAsia="Times New Roman" w:hAnsi="Times New Roman" w:cs="Times New Roman"/>
          <w:lang w:val="ru-RU"/>
        </w:rPr>
        <w:t>Председатель сессии                                                   Чернов Г.П.</w:t>
      </w:r>
    </w:p>
    <w:p w:rsidR="005E73D6" w:rsidRPr="005E73D6" w:rsidRDefault="005E73D6" w:rsidP="005E73D6">
      <w:pPr>
        <w:pStyle w:val="af3"/>
        <w:rPr>
          <w:rFonts w:ascii="Times New Roman" w:eastAsia="Times New Roman" w:hAnsi="Times New Roman" w:cs="Times New Roman"/>
          <w:lang w:val="ru-RU"/>
        </w:rPr>
      </w:pPr>
      <w:r w:rsidRPr="005E73D6">
        <w:rPr>
          <w:rFonts w:ascii="Times New Roman" w:eastAsia="Times New Roman" w:hAnsi="Times New Roman" w:cs="Times New Roman"/>
          <w:lang w:val="ru-RU"/>
        </w:rPr>
        <w:t xml:space="preserve">Секретарь                                                                  </w:t>
      </w:r>
      <w:r>
        <w:rPr>
          <w:rFonts w:ascii="Times New Roman" w:eastAsia="Times New Roman" w:hAnsi="Times New Roman" w:cs="Times New Roman"/>
          <w:lang w:val="ru-RU"/>
        </w:rPr>
        <w:t>Волкова Т.П.</w:t>
      </w:r>
    </w:p>
    <w:p w:rsidR="005E73D6" w:rsidRPr="005E73D6" w:rsidRDefault="005E73D6" w:rsidP="005E73D6">
      <w:pPr>
        <w:pStyle w:val="af3"/>
        <w:rPr>
          <w:rFonts w:ascii="Times New Roman" w:hAnsi="Times New Roman" w:cs="Times New Roman"/>
          <w:b/>
          <w:lang w:val="ru-RU"/>
        </w:rPr>
      </w:pPr>
    </w:p>
    <w:p w:rsidR="005E73D6" w:rsidRPr="005E73D6" w:rsidRDefault="005E73D6" w:rsidP="005E73D6">
      <w:pPr>
        <w:pStyle w:val="af3"/>
        <w:rPr>
          <w:rFonts w:ascii="Times New Roman" w:hAnsi="Times New Roman" w:cs="Times New Roman"/>
          <w:b/>
          <w:lang w:val="ru-RU"/>
        </w:rPr>
      </w:pPr>
    </w:p>
    <w:p w:rsidR="005E73D6" w:rsidRPr="005E73D6" w:rsidRDefault="005E73D6" w:rsidP="005E73D6">
      <w:pPr>
        <w:pStyle w:val="af3"/>
        <w:jc w:val="center"/>
        <w:rPr>
          <w:rFonts w:ascii="Times New Roman" w:hAnsi="Times New Roman" w:cs="Times New Roman"/>
          <w:b/>
          <w:lang w:val="ru-RU"/>
        </w:rPr>
      </w:pPr>
      <w:r w:rsidRPr="005E73D6">
        <w:rPr>
          <w:rFonts w:ascii="Times New Roman" w:hAnsi="Times New Roman" w:cs="Times New Roman"/>
          <w:b/>
          <w:lang w:val="ru-RU"/>
        </w:rPr>
        <w:t>СОВЕТ ДЕПУТАТОВ</w:t>
      </w:r>
    </w:p>
    <w:p w:rsidR="005E73D6" w:rsidRPr="005E73D6" w:rsidRDefault="005E73D6" w:rsidP="005E73D6">
      <w:pPr>
        <w:pStyle w:val="af3"/>
        <w:jc w:val="center"/>
        <w:rPr>
          <w:rFonts w:ascii="Times New Roman" w:hAnsi="Times New Roman" w:cs="Times New Roman"/>
          <w:b/>
          <w:lang w:val="ru-RU"/>
        </w:rPr>
      </w:pPr>
      <w:r w:rsidRPr="005E73D6">
        <w:rPr>
          <w:rFonts w:ascii="Times New Roman" w:hAnsi="Times New Roman" w:cs="Times New Roman"/>
          <w:b/>
          <w:lang w:val="ru-RU"/>
        </w:rPr>
        <w:t>ВЛАДИМИРОВСКОГО СЕЛЬСОВЕТА</w:t>
      </w:r>
    </w:p>
    <w:p w:rsidR="005E73D6" w:rsidRPr="005E73D6" w:rsidRDefault="005E73D6" w:rsidP="005E73D6">
      <w:pPr>
        <w:pStyle w:val="af3"/>
        <w:jc w:val="center"/>
        <w:rPr>
          <w:rFonts w:ascii="Times New Roman" w:hAnsi="Times New Roman" w:cs="Times New Roman"/>
          <w:b/>
          <w:lang w:val="ru-RU"/>
        </w:rPr>
      </w:pPr>
      <w:r w:rsidRPr="005E73D6">
        <w:rPr>
          <w:rFonts w:ascii="Times New Roman" w:hAnsi="Times New Roman" w:cs="Times New Roman"/>
          <w:b/>
          <w:lang w:val="ru-RU"/>
        </w:rPr>
        <w:t>УБИНСКОГО РАЙОНА</w:t>
      </w:r>
    </w:p>
    <w:p w:rsidR="005E73D6" w:rsidRPr="005E73D6" w:rsidRDefault="005E73D6" w:rsidP="005E73D6">
      <w:pPr>
        <w:pStyle w:val="af3"/>
        <w:jc w:val="center"/>
        <w:rPr>
          <w:rFonts w:ascii="Times New Roman" w:hAnsi="Times New Roman" w:cs="Times New Roman"/>
          <w:b/>
          <w:lang w:val="ru-RU"/>
        </w:rPr>
      </w:pPr>
      <w:r w:rsidRPr="005E73D6">
        <w:rPr>
          <w:rFonts w:ascii="Times New Roman" w:hAnsi="Times New Roman" w:cs="Times New Roman"/>
          <w:b/>
          <w:lang w:val="ru-RU"/>
        </w:rPr>
        <w:t>НОВОСИБИРСКОЙ ОБЛАСТИ</w:t>
      </w:r>
    </w:p>
    <w:p w:rsidR="005E73D6" w:rsidRPr="005E73D6" w:rsidRDefault="005E73D6" w:rsidP="005E73D6">
      <w:pPr>
        <w:pStyle w:val="af3"/>
        <w:jc w:val="center"/>
        <w:rPr>
          <w:rFonts w:ascii="Times New Roman" w:hAnsi="Times New Roman" w:cs="Times New Roman"/>
          <w:b/>
          <w:lang w:val="ru-RU"/>
        </w:rPr>
      </w:pPr>
      <w:r w:rsidRPr="005E73D6">
        <w:rPr>
          <w:rFonts w:ascii="Times New Roman" w:hAnsi="Times New Roman" w:cs="Times New Roman"/>
          <w:b/>
          <w:lang w:val="ru-RU"/>
        </w:rPr>
        <w:t>(четвертого  созыва)</w:t>
      </w:r>
    </w:p>
    <w:p w:rsidR="005E73D6" w:rsidRPr="005E73D6" w:rsidRDefault="005E73D6" w:rsidP="005E73D6">
      <w:pPr>
        <w:pStyle w:val="af3"/>
        <w:jc w:val="center"/>
        <w:rPr>
          <w:rFonts w:ascii="Times New Roman" w:hAnsi="Times New Roman" w:cs="Times New Roman"/>
          <w:b/>
          <w:lang w:val="ru-RU"/>
        </w:rPr>
      </w:pPr>
    </w:p>
    <w:p w:rsidR="005E73D6" w:rsidRPr="005E73D6" w:rsidRDefault="005E73D6" w:rsidP="005E73D6">
      <w:pPr>
        <w:pStyle w:val="af3"/>
        <w:jc w:val="center"/>
        <w:rPr>
          <w:rFonts w:ascii="Times New Roman" w:hAnsi="Times New Roman" w:cs="Times New Roman"/>
          <w:b/>
          <w:lang w:val="ru-RU"/>
        </w:rPr>
      </w:pPr>
    </w:p>
    <w:p w:rsidR="005E73D6" w:rsidRPr="005E73D6" w:rsidRDefault="005E73D6" w:rsidP="005E73D6">
      <w:pPr>
        <w:pStyle w:val="af3"/>
        <w:jc w:val="center"/>
        <w:rPr>
          <w:rFonts w:ascii="Times New Roman" w:hAnsi="Times New Roman" w:cs="Times New Roman"/>
          <w:b/>
          <w:lang w:val="ru-RU"/>
        </w:rPr>
      </w:pPr>
      <w:r w:rsidRPr="005E73D6">
        <w:rPr>
          <w:rFonts w:ascii="Times New Roman" w:hAnsi="Times New Roman" w:cs="Times New Roman"/>
          <w:b/>
          <w:lang w:val="ru-RU"/>
        </w:rPr>
        <w:t>РЕШЕНИЕ</w:t>
      </w:r>
    </w:p>
    <w:p w:rsidR="005E73D6" w:rsidRPr="005E73D6" w:rsidRDefault="005E73D6" w:rsidP="005E73D6">
      <w:pPr>
        <w:pStyle w:val="af3"/>
        <w:jc w:val="center"/>
        <w:rPr>
          <w:rFonts w:ascii="Times New Roman" w:hAnsi="Times New Roman" w:cs="Times New Roman"/>
          <w:b/>
          <w:lang w:val="ru-RU"/>
        </w:rPr>
      </w:pPr>
      <w:r w:rsidRPr="005E73D6">
        <w:rPr>
          <w:rFonts w:ascii="Times New Roman" w:hAnsi="Times New Roman" w:cs="Times New Roman"/>
          <w:b/>
          <w:lang w:val="ru-RU"/>
        </w:rPr>
        <w:t>очередной пятой сессии</w:t>
      </w:r>
    </w:p>
    <w:p w:rsidR="005E73D6" w:rsidRPr="005E73D6" w:rsidRDefault="005E73D6" w:rsidP="005E73D6">
      <w:pPr>
        <w:pStyle w:val="af3"/>
        <w:jc w:val="center"/>
        <w:rPr>
          <w:rFonts w:ascii="Times New Roman" w:hAnsi="Times New Roman" w:cs="Times New Roman"/>
          <w:lang w:val="ru-RU"/>
        </w:rPr>
      </w:pPr>
    </w:p>
    <w:p w:rsidR="005E73D6" w:rsidRPr="005E73D6" w:rsidRDefault="005E73D6" w:rsidP="005E73D6">
      <w:pPr>
        <w:pStyle w:val="af3"/>
        <w:jc w:val="center"/>
        <w:rPr>
          <w:rFonts w:ascii="Times New Roman" w:hAnsi="Times New Roman" w:cs="Times New Roman"/>
          <w:lang w:val="ru-RU"/>
        </w:rPr>
      </w:pPr>
      <w:r w:rsidRPr="005E73D6">
        <w:rPr>
          <w:rFonts w:ascii="Times New Roman" w:hAnsi="Times New Roman" w:cs="Times New Roman"/>
          <w:lang w:val="ru-RU"/>
        </w:rPr>
        <w:t>от 09.03.2016 № 21</w:t>
      </w:r>
    </w:p>
    <w:p w:rsidR="005E73D6" w:rsidRPr="005E73D6" w:rsidRDefault="005E73D6" w:rsidP="005E73D6">
      <w:pPr>
        <w:pStyle w:val="af3"/>
        <w:rPr>
          <w:rFonts w:ascii="Times New Roman" w:hAnsi="Times New Roman" w:cs="Times New Roman"/>
          <w:lang w:val="ru-RU"/>
        </w:rPr>
      </w:pPr>
    </w:p>
    <w:p w:rsidR="005E73D6" w:rsidRPr="005E73D6" w:rsidRDefault="005E73D6" w:rsidP="005E73D6">
      <w:pPr>
        <w:pStyle w:val="af3"/>
        <w:rPr>
          <w:rFonts w:ascii="Times New Roman" w:hAnsi="Times New Roman" w:cs="Times New Roman"/>
          <w:lang w:val="ru-RU"/>
        </w:rPr>
      </w:pPr>
    </w:p>
    <w:p w:rsidR="005E73D6" w:rsidRPr="005E73D6" w:rsidRDefault="005E73D6" w:rsidP="005E73D6">
      <w:pPr>
        <w:pStyle w:val="af3"/>
        <w:jc w:val="center"/>
        <w:rPr>
          <w:rFonts w:ascii="Times New Roman" w:hAnsi="Times New Roman" w:cs="Times New Roman"/>
          <w:lang w:val="ru-RU"/>
        </w:rPr>
      </w:pPr>
      <w:r w:rsidRPr="005E73D6">
        <w:rPr>
          <w:rFonts w:ascii="Times New Roman" w:hAnsi="Times New Roman" w:cs="Times New Roman"/>
          <w:lang w:val="ru-RU"/>
        </w:rPr>
        <w:t>Об утверждении отчета Главы Владимировского сельсовета Убинского района Новосибирской области о результатах своей деятельности, деятельности администрации Владимировского сельсовета и о решении вопросов, поставленных Советом депутатов Владимировского сельсовета Убинского района Новосибирской области на 2015 год</w:t>
      </w:r>
    </w:p>
    <w:p w:rsidR="005E73D6" w:rsidRPr="005E73D6" w:rsidRDefault="005E73D6" w:rsidP="005E73D6">
      <w:pPr>
        <w:pStyle w:val="af3"/>
        <w:rPr>
          <w:rFonts w:ascii="Times New Roman" w:hAnsi="Times New Roman" w:cs="Times New Roman"/>
          <w:lang w:val="ru-RU"/>
        </w:rPr>
      </w:pPr>
    </w:p>
    <w:p w:rsidR="005E73D6" w:rsidRPr="005E73D6" w:rsidRDefault="005E73D6" w:rsidP="005E73D6">
      <w:pPr>
        <w:pStyle w:val="af3"/>
        <w:rPr>
          <w:rFonts w:ascii="Times New Roman" w:hAnsi="Times New Roman" w:cs="Times New Roman"/>
          <w:lang w:val="ru-RU"/>
        </w:rPr>
      </w:pPr>
    </w:p>
    <w:p w:rsidR="005E73D6" w:rsidRPr="005E73D6" w:rsidRDefault="005E73D6" w:rsidP="005E73D6">
      <w:pPr>
        <w:pStyle w:val="af3"/>
        <w:rPr>
          <w:rFonts w:ascii="Times New Roman" w:hAnsi="Times New Roman" w:cs="Times New Roman"/>
          <w:lang w:val="ru-RU"/>
        </w:rPr>
      </w:pPr>
      <w:r w:rsidRPr="005E73D6">
        <w:rPr>
          <w:rFonts w:ascii="Times New Roman" w:hAnsi="Times New Roman" w:cs="Times New Roman"/>
          <w:lang w:val="ru-RU"/>
        </w:rPr>
        <w:t xml:space="preserve">    На основании Федерального Закона № 131-ФЗ «Об общих принципах организации местного самоуправления в РФ»,  пункта 15, части  6, статьи  27 Устава Владимировского сельсовета Убинского района Новосибирской области, Совет депутатов Владимировского сельсовета РЕШИЛ:</w:t>
      </w:r>
    </w:p>
    <w:p w:rsidR="005E73D6" w:rsidRPr="005E73D6" w:rsidRDefault="005E73D6" w:rsidP="005E73D6">
      <w:pPr>
        <w:pStyle w:val="af3"/>
        <w:rPr>
          <w:rFonts w:ascii="Times New Roman" w:hAnsi="Times New Roman" w:cs="Times New Roman"/>
          <w:lang w:val="ru-RU"/>
        </w:rPr>
      </w:pPr>
      <w:r w:rsidRPr="005E73D6">
        <w:rPr>
          <w:rFonts w:ascii="Times New Roman" w:hAnsi="Times New Roman" w:cs="Times New Roman"/>
          <w:lang w:val="ru-RU"/>
        </w:rPr>
        <w:t xml:space="preserve"> 1. Отчет Главы Владимировского сельсовета Убинского района Новосибирской области, Чернова Геннадия Петровича утвердить. (Приложение)</w:t>
      </w:r>
    </w:p>
    <w:p w:rsidR="005E73D6" w:rsidRPr="005E73D6" w:rsidRDefault="005E73D6" w:rsidP="005E73D6">
      <w:pPr>
        <w:pStyle w:val="af3"/>
        <w:rPr>
          <w:rFonts w:ascii="Times New Roman" w:hAnsi="Times New Roman" w:cs="Times New Roman"/>
          <w:lang w:val="ru-RU"/>
        </w:rPr>
      </w:pPr>
      <w:r w:rsidRPr="005E73D6">
        <w:rPr>
          <w:rFonts w:ascii="Times New Roman" w:hAnsi="Times New Roman" w:cs="Times New Roman"/>
          <w:lang w:val="ru-RU"/>
        </w:rPr>
        <w:t>2. Опубликовать настоящее решение в периодическом печатном издании Владимировского сельсовета «Информационный вестник».</w:t>
      </w:r>
    </w:p>
    <w:p w:rsidR="005E73D6" w:rsidRPr="005E73D6" w:rsidRDefault="005E73D6" w:rsidP="005E73D6">
      <w:pPr>
        <w:pStyle w:val="af3"/>
        <w:rPr>
          <w:rFonts w:ascii="Times New Roman" w:hAnsi="Times New Roman" w:cs="Times New Roman"/>
          <w:lang w:val="ru-RU"/>
        </w:rPr>
      </w:pPr>
    </w:p>
    <w:p w:rsidR="005E73D6" w:rsidRPr="005E73D6" w:rsidRDefault="005E73D6" w:rsidP="005E73D6">
      <w:pPr>
        <w:pStyle w:val="af3"/>
        <w:rPr>
          <w:rFonts w:ascii="Times New Roman" w:hAnsi="Times New Roman" w:cs="Times New Roman"/>
          <w:lang w:val="ru-RU"/>
        </w:rPr>
      </w:pPr>
    </w:p>
    <w:p w:rsidR="005E73D6" w:rsidRPr="005E73D6" w:rsidRDefault="005E73D6" w:rsidP="005E73D6">
      <w:pPr>
        <w:pStyle w:val="af3"/>
        <w:rPr>
          <w:rFonts w:ascii="Times New Roman" w:hAnsi="Times New Roman" w:cs="Times New Roman"/>
          <w:lang w:val="ru-RU"/>
        </w:rPr>
      </w:pPr>
      <w:r w:rsidRPr="005E73D6">
        <w:rPr>
          <w:rFonts w:ascii="Times New Roman" w:hAnsi="Times New Roman" w:cs="Times New Roman"/>
          <w:lang w:val="ru-RU"/>
        </w:rPr>
        <w:t xml:space="preserve">Глава Владимировского сельсовета  Убинского района </w:t>
      </w:r>
    </w:p>
    <w:p w:rsidR="005E73D6" w:rsidRPr="005E73D6" w:rsidRDefault="005E73D6" w:rsidP="005E73D6">
      <w:pPr>
        <w:pStyle w:val="af3"/>
        <w:rPr>
          <w:rFonts w:ascii="Times New Roman" w:hAnsi="Times New Roman" w:cs="Times New Roman"/>
          <w:lang w:val="ru-RU"/>
        </w:rPr>
      </w:pPr>
      <w:r w:rsidRPr="005E73D6">
        <w:rPr>
          <w:rFonts w:ascii="Times New Roman" w:hAnsi="Times New Roman" w:cs="Times New Roman"/>
          <w:lang w:val="ru-RU"/>
        </w:rPr>
        <w:t>Новосибирской области                                                               Г.П. Чернов</w:t>
      </w:r>
    </w:p>
    <w:p w:rsidR="005E73D6" w:rsidRPr="005E73D6" w:rsidRDefault="005E73D6" w:rsidP="005E73D6">
      <w:pPr>
        <w:pStyle w:val="af3"/>
        <w:rPr>
          <w:rFonts w:ascii="Times New Roman" w:hAnsi="Times New Roman" w:cs="Times New Roman"/>
          <w:lang w:val="ru-RU"/>
        </w:rPr>
      </w:pPr>
    </w:p>
    <w:p w:rsidR="005E73D6" w:rsidRPr="005E73D6" w:rsidRDefault="005E73D6" w:rsidP="005E73D6">
      <w:pPr>
        <w:pStyle w:val="af3"/>
        <w:rPr>
          <w:rFonts w:ascii="Times New Roman" w:hAnsi="Times New Roman" w:cs="Times New Roman"/>
          <w:lang w:val="ru-RU"/>
        </w:rPr>
      </w:pPr>
    </w:p>
    <w:p w:rsidR="005E73D6" w:rsidRPr="005E73D6" w:rsidRDefault="005E73D6" w:rsidP="005E73D6">
      <w:pPr>
        <w:pStyle w:val="af3"/>
        <w:rPr>
          <w:rFonts w:ascii="Times New Roman" w:hAnsi="Times New Roman" w:cs="Times New Roman"/>
          <w:lang w:val="ru-RU"/>
        </w:rPr>
      </w:pPr>
      <w:r w:rsidRPr="005E73D6">
        <w:rPr>
          <w:rFonts w:ascii="Times New Roman" w:hAnsi="Times New Roman" w:cs="Times New Roman"/>
          <w:lang w:val="ru-RU"/>
        </w:rPr>
        <w:t xml:space="preserve">Председатель Совета депутатов  Владимировского сельсовета </w:t>
      </w:r>
    </w:p>
    <w:p w:rsidR="005E73D6" w:rsidRPr="005E73D6" w:rsidRDefault="005E73D6" w:rsidP="005E73D6">
      <w:pPr>
        <w:pStyle w:val="af3"/>
        <w:rPr>
          <w:rFonts w:ascii="Times New Roman" w:hAnsi="Times New Roman" w:cs="Times New Roman"/>
          <w:lang w:val="ru-RU"/>
        </w:rPr>
      </w:pPr>
      <w:r w:rsidRPr="005E73D6">
        <w:rPr>
          <w:rFonts w:ascii="Times New Roman" w:hAnsi="Times New Roman" w:cs="Times New Roman"/>
          <w:lang w:val="ru-RU"/>
        </w:rPr>
        <w:t xml:space="preserve">Убинского района Новосибирской области                                Г.П. Чернов                                              </w:t>
      </w:r>
    </w:p>
    <w:p w:rsidR="005E73D6" w:rsidRPr="005E73D6" w:rsidRDefault="005E73D6" w:rsidP="005E73D6">
      <w:pPr>
        <w:pStyle w:val="af3"/>
        <w:rPr>
          <w:rFonts w:ascii="Times New Roman" w:hAnsi="Times New Roman" w:cs="Times New Roman"/>
          <w:lang w:val="ru-RU"/>
        </w:rPr>
      </w:pPr>
    </w:p>
    <w:p w:rsidR="005E73D6" w:rsidRPr="005E73D6" w:rsidRDefault="005E73D6" w:rsidP="005E73D6">
      <w:pPr>
        <w:pStyle w:val="af3"/>
        <w:jc w:val="right"/>
        <w:rPr>
          <w:rFonts w:ascii="Times New Roman" w:hAnsi="Times New Roman" w:cs="Times New Roman"/>
          <w:lang w:val="ru-RU"/>
        </w:rPr>
      </w:pPr>
      <w:r w:rsidRPr="005E73D6">
        <w:rPr>
          <w:rFonts w:ascii="Times New Roman" w:hAnsi="Times New Roman" w:cs="Times New Roman"/>
          <w:lang w:val="ru-RU"/>
        </w:rPr>
        <w:t>Приложение</w:t>
      </w:r>
    </w:p>
    <w:p w:rsidR="005E73D6" w:rsidRPr="005E73D6" w:rsidRDefault="005E73D6" w:rsidP="005E73D6">
      <w:pPr>
        <w:pStyle w:val="af3"/>
        <w:jc w:val="right"/>
        <w:rPr>
          <w:rFonts w:ascii="Times New Roman" w:hAnsi="Times New Roman" w:cs="Times New Roman"/>
          <w:lang w:val="ru-RU"/>
        </w:rPr>
      </w:pPr>
      <w:r w:rsidRPr="005E73D6">
        <w:rPr>
          <w:rFonts w:ascii="Times New Roman" w:hAnsi="Times New Roman" w:cs="Times New Roman"/>
          <w:lang w:val="ru-RU"/>
        </w:rPr>
        <w:t>к решению  пятой сессии</w:t>
      </w:r>
    </w:p>
    <w:p w:rsidR="005E73D6" w:rsidRPr="005E73D6" w:rsidRDefault="005E73D6" w:rsidP="005E73D6">
      <w:pPr>
        <w:pStyle w:val="af3"/>
        <w:jc w:val="right"/>
        <w:rPr>
          <w:rFonts w:ascii="Times New Roman" w:hAnsi="Times New Roman" w:cs="Times New Roman"/>
          <w:lang w:val="ru-RU"/>
        </w:rPr>
      </w:pPr>
      <w:r w:rsidRPr="005E73D6">
        <w:rPr>
          <w:rFonts w:ascii="Times New Roman" w:hAnsi="Times New Roman" w:cs="Times New Roman"/>
          <w:lang w:val="ru-RU"/>
        </w:rPr>
        <w:t xml:space="preserve">Совета депутатов Владимировского сельсовета </w:t>
      </w:r>
    </w:p>
    <w:p w:rsidR="005E73D6" w:rsidRPr="005E73D6" w:rsidRDefault="005E73D6" w:rsidP="005E73D6">
      <w:pPr>
        <w:pStyle w:val="af3"/>
        <w:jc w:val="right"/>
        <w:rPr>
          <w:rFonts w:ascii="Times New Roman" w:hAnsi="Times New Roman" w:cs="Times New Roman"/>
          <w:lang w:val="ru-RU"/>
        </w:rPr>
      </w:pPr>
      <w:r w:rsidRPr="005E73D6">
        <w:rPr>
          <w:rFonts w:ascii="Times New Roman" w:hAnsi="Times New Roman" w:cs="Times New Roman"/>
          <w:lang w:val="ru-RU"/>
        </w:rPr>
        <w:t>от 09.03.2016 № 21</w:t>
      </w:r>
    </w:p>
    <w:p w:rsidR="005E73D6" w:rsidRPr="005E73D6" w:rsidRDefault="005E73D6" w:rsidP="005E73D6">
      <w:pPr>
        <w:pStyle w:val="af3"/>
        <w:rPr>
          <w:rFonts w:ascii="Times New Roman" w:hAnsi="Times New Roman" w:cs="Times New Roman"/>
          <w:lang w:val="ru-RU"/>
        </w:rPr>
      </w:pPr>
    </w:p>
    <w:p w:rsidR="005E73D6" w:rsidRPr="005E73D6" w:rsidRDefault="005E73D6" w:rsidP="005E73D6">
      <w:pPr>
        <w:pStyle w:val="af3"/>
        <w:rPr>
          <w:rFonts w:ascii="Times New Roman" w:hAnsi="Times New Roman" w:cs="Times New Roman"/>
          <w:lang w:val="ru-RU"/>
        </w:rPr>
      </w:pPr>
      <w:r w:rsidRPr="005E73D6">
        <w:rPr>
          <w:rFonts w:ascii="Times New Roman" w:hAnsi="Times New Roman" w:cs="Times New Roman"/>
          <w:lang w:val="ru-RU"/>
        </w:rPr>
        <w:t>Показатели оценки деятельности Главы Владимировского сельсовета,</w:t>
      </w:r>
    </w:p>
    <w:p w:rsidR="005E73D6" w:rsidRPr="005E73D6" w:rsidRDefault="005E73D6" w:rsidP="005E73D6">
      <w:pPr>
        <w:pStyle w:val="af3"/>
        <w:rPr>
          <w:rFonts w:ascii="Times New Roman" w:hAnsi="Times New Roman" w:cs="Times New Roman"/>
          <w:lang w:val="ru-RU"/>
        </w:rPr>
      </w:pPr>
      <w:r w:rsidRPr="005E73D6">
        <w:rPr>
          <w:rFonts w:ascii="Times New Roman" w:hAnsi="Times New Roman" w:cs="Times New Roman"/>
          <w:lang w:val="ru-RU"/>
        </w:rPr>
        <w:t>деятельности администрации района и иных</w:t>
      </w:r>
    </w:p>
    <w:p w:rsidR="005E73D6" w:rsidRPr="005E73D6" w:rsidRDefault="005E73D6" w:rsidP="005E73D6">
      <w:pPr>
        <w:pStyle w:val="af3"/>
        <w:rPr>
          <w:rFonts w:ascii="Times New Roman" w:hAnsi="Times New Roman" w:cs="Times New Roman"/>
          <w:lang w:val="ru-RU"/>
        </w:rPr>
      </w:pPr>
      <w:r w:rsidRPr="005E73D6">
        <w:rPr>
          <w:rFonts w:ascii="Times New Roman" w:hAnsi="Times New Roman" w:cs="Times New Roman"/>
          <w:lang w:val="ru-RU"/>
        </w:rPr>
        <w:t>подведомственных ему органов местного самоуправления</w:t>
      </w:r>
    </w:p>
    <w:p w:rsidR="005E73D6" w:rsidRPr="0071642B" w:rsidRDefault="005E73D6" w:rsidP="005E73D6">
      <w:pPr>
        <w:autoSpaceDE w:val="0"/>
        <w:autoSpaceDN w:val="0"/>
        <w:adjustRightInd w:val="0"/>
        <w:ind w:firstLine="540"/>
        <w:jc w:val="both"/>
        <w:rPr>
          <w:rFonts w:ascii="Courier New" w:hAnsi="Courier New"/>
          <w:sz w:val="18"/>
          <w:szCs w:val="18"/>
          <w:lang w:val="ru-RU"/>
        </w:rPr>
      </w:pPr>
    </w:p>
    <w:tbl>
      <w:tblPr>
        <w:tblW w:w="9781" w:type="dxa"/>
        <w:tblInd w:w="70" w:type="dxa"/>
        <w:tblLayout w:type="fixed"/>
        <w:tblCellMar>
          <w:left w:w="70" w:type="dxa"/>
          <w:right w:w="70" w:type="dxa"/>
        </w:tblCellMar>
        <w:tblLook w:val="04A0"/>
      </w:tblPr>
      <w:tblGrid>
        <w:gridCol w:w="1045"/>
        <w:gridCol w:w="4314"/>
        <w:gridCol w:w="1438"/>
        <w:gridCol w:w="942"/>
        <w:gridCol w:w="900"/>
        <w:gridCol w:w="150"/>
        <w:gridCol w:w="992"/>
      </w:tblGrid>
      <w:tr w:rsidR="005E73D6" w:rsidRPr="0071642B" w:rsidTr="005E73D6">
        <w:trPr>
          <w:cantSplit/>
          <w:trHeight w:val="361"/>
        </w:trPr>
        <w:tc>
          <w:tcPr>
            <w:tcW w:w="5359" w:type="dxa"/>
            <w:gridSpan w:val="2"/>
            <w:vMerge w:val="restart"/>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Показатели               </w:t>
            </w:r>
          </w:p>
        </w:tc>
        <w:tc>
          <w:tcPr>
            <w:tcW w:w="1438" w:type="dxa"/>
            <w:vMerge w:val="restart"/>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Единица  </w:t>
            </w:r>
            <w:r w:rsidRPr="0071642B">
              <w:rPr>
                <w:rFonts w:ascii="Times New Roman" w:hAnsi="Times New Roman" w:cs="Times New Roman"/>
                <w:sz w:val="18"/>
                <w:szCs w:val="18"/>
              </w:rPr>
              <w:br/>
              <w:t xml:space="preserve">измерения </w:t>
            </w:r>
          </w:p>
        </w:tc>
        <w:tc>
          <w:tcPr>
            <w:tcW w:w="1842" w:type="dxa"/>
            <w:gridSpan w:val="2"/>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Отчетная   </w:t>
            </w:r>
            <w:r w:rsidRPr="0071642B">
              <w:rPr>
                <w:rFonts w:ascii="Times New Roman" w:hAnsi="Times New Roman" w:cs="Times New Roman"/>
                <w:sz w:val="18"/>
                <w:szCs w:val="18"/>
              </w:rPr>
              <w:br/>
              <w:t xml:space="preserve">информация  </w:t>
            </w:r>
          </w:p>
        </w:tc>
        <w:tc>
          <w:tcPr>
            <w:tcW w:w="1142" w:type="dxa"/>
            <w:gridSpan w:val="2"/>
            <w:vMerge w:val="restart"/>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в % к</w:t>
            </w:r>
            <w:r w:rsidRPr="0071642B">
              <w:rPr>
                <w:rFonts w:ascii="Times New Roman" w:hAnsi="Times New Roman" w:cs="Times New Roman"/>
                <w:sz w:val="18"/>
                <w:szCs w:val="18"/>
              </w:rPr>
              <w:br/>
              <w:t>плану</w:t>
            </w:r>
          </w:p>
        </w:tc>
      </w:tr>
      <w:tr w:rsidR="005E73D6" w:rsidRPr="0071642B" w:rsidTr="005E73D6">
        <w:trPr>
          <w:cantSplit/>
          <w:trHeight w:val="361"/>
        </w:trPr>
        <w:tc>
          <w:tcPr>
            <w:tcW w:w="5359" w:type="dxa"/>
            <w:gridSpan w:val="2"/>
            <w:vMerge/>
            <w:tcBorders>
              <w:top w:val="single" w:sz="6" w:space="0" w:color="auto"/>
              <w:left w:val="single" w:sz="6" w:space="0" w:color="auto"/>
              <w:bottom w:val="single" w:sz="6" w:space="0" w:color="auto"/>
              <w:right w:val="single" w:sz="6" w:space="0" w:color="auto"/>
            </w:tcBorders>
            <w:vAlign w:val="center"/>
            <w:hideMark/>
          </w:tcPr>
          <w:p w:rsidR="005E73D6" w:rsidRPr="0071642B" w:rsidRDefault="005E73D6" w:rsidP="005E73D6">
            <w:pPr>
              <w:rPr>
                <w:rFonts w:ascii="Times New Roman" w:hAnsi="Times New Roman"/>
                <w:sz w:val="18"/>
                <w:szCs w:val="18"/>
                <w:lang w:val="ru-RU"/>
              </w:rPr>
            </w:pPr>
          </w:p>
        </w:tc>
        <w:tc>
          <w:tcPr>
            <w:tcW w:w="1438" w:type="dxa"/>
            <w:vMerge/>
            <w:tcBorders>
              <w:top w:val="single" w:sz="6" w:space="0" w:color="auto"/>
              <w:left w:val="single" w:sz="6" w:space="0" w:color="auto"/>
              <w:bottom w:val="single" w:sz="6" w:space="0" w:color="auto"/>
              <w:right w:val="single" w:sz="6" w:space="0" w:color="auto"/>
            </w:tcBorders>
            <w:vAlign w:val="center"/>
            <w:hideMark/>
          </w:tcPr>
          <w:p w:rsidR="005E73D6" w:rsidRPr="0071642B" w:rsidRDefault="005E73D6" w:rsidP="005E73D6">
            <w:pPr>
              <w:rPr>
                <w:rFonts w:ascii="Times New Roman" w:hAnsi="Times New Roman"/>
                <w:sz w:val="18"/>
                <w:szCs w:val="18"/>
                <w:lang w:val="ru-RU"/>
              </w:rPr>
            </w:pPr>
          </w:p>
        </w:tc>
        <w:tc>
          <w:tcPr>
            <w:tcW w:w="942"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План отчетного года   </w:t>
            </w:r>
          </w:p>
        </w:tc>
        <w:tc>
          <w:tcPr>
            <w:tcW w:w="900"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Факт отчетного года</w:t>
            </w:r>
          </w:p>
        </w:tc>
        <w:tc>
          <w:tcPr>
            <w:tcW w:w="1142" w:type="dxa"/>
            <w:gridSpan w:val="2"/>
            <w:vMerge/>
            <w:tcBorders>
              <w:top w:val="single" w:sz="6" w:space="0" w:color="auto"/>
              <w:left w:val="single" w:sz="6" w:space="0" w:color="auto"/>
              <w:bottom w:val="single" w:sz="6" w:space="0" w:color="auto"/>
              <w:right w:val="single" w:sz="6" w:space="0" w:color="auto"/>
            </w:tcBorders>
            <w:vAlign w:val="center"/>
            <w:hideMark/>
          </w:tcPr>
          <w:p w:rsidR="005E73D6" w:rsidRPr="0071642B" w:rsidRDefault="005E73D6" w:rsidP="005E73D6">
            <w:pPr>
              <w:rPr>
                <w:rFonts w:ascii="Times New Roman" w:hAnsi="Times New Roman"/>
                <w:sz w:val="18"/>
                <w:szCs w:val="18"/>
                <w:lang w:val="ru-RU"/>
              </w:rPr>
            </w:pPr>
          </w:p>
        </w:tc>
      </w:tr>
      <w:tr w:rsidR="005E73D6" w:rsidRPr="0071642B" w:rsidTr="005E73D6">
        <w:trPr>
          <w:cantSplit/>
          <w:trHeight w:val="241"/>
        </w:trPr>
        <w:tc>
          <w:tcPr>
            <w:tcW w:w="9781" w:type="dxa"/>
            <w:gridSpan w:val="7"/>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jc w:val="center"/>
              <w:rPr>
                <w:rFonts w:ascii="Times New Roman" w:hAnsi="Times New Roman" w:cs="Times New Roman"/>
                <w:b/>
                <w:sz w:val="18"/>
                <w:szCs w:val="18"/>
              </w:rPr>
            </w:pPr>
            <w:r w:rsidRPr="0071642B">
              <w:rPr>
                <w:rFonts w:ascii="Times New Roman" w:hAnsi="Times New Roman" w:cs="Times New Roman"/>
                <w:b/>
                <w:sz w:val="18"/>
                <w:szCs w:val="18"/>
              </w:rPr>
              <w:t>Структура и доходы населения</w:t>
            </w:r>
          </w:p>
        </w:tc>
      </w:tr>
      <w:tr w:rsidR="005E73D6" w:rsidRPr="0071642B" w:rsidTr="005E73D6">
        <w:trPr>
          <w:cantSplit/>
          <w:trHeight w:val="361"/>
        </w:trPr>
        <w:tc>
          <w:tcPr>
            <w:tcW w:w="1045"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1.     </w:t>
            </w:r>
          </w:p>
        </w:tc>
        <w:tc>
          <w:tcPr>
            <w:tcW w:w="4314" w:type="dxa"/>
            <w:tcBorders>
              <w:top w:val="single" w:sz="6" w:space="0" w:color="auto"/>
              <w:left w:val="single" w:sz="6" w:space="0" w:color="auto"/>
              <w:bottom w:val="single" w:sz="6" w:space="0" w:color="auto"/>
              <w:right w:val="single" w:sz="6" w:space="0" w:color="auto"/>
            </w:tcBorders>
            <w:hideMark/>
          </w:tcPr>
          <w:p w:rsidR="005E73D6" w:rsidRPr="005E73D6" w:rsidRDefault="005E73D6" w:rsidP="005E73D6">
            <w:pPr>
              <w:pStyle w:val="ConsPlusCell"/>
              <w:widowControl/>
              <w:rPr>
                <w:rFonts w:ascii="Times New Roman" w:hAnsi="Times New Roman" w:cs="Times New Roman"/>
                <w:sz w:val="18"/>
                <w:szCs w:val="18"/>
                <w:lang w:val="ru-RU"/>
              </w:rPr>
            </w:pPr>
            <w:r w:rsidRPr="005E73D6">
              <w:rPr>
                <w:rFonts w:ascii="Times New Roman" w:hAnsi="Times New Roman" w:cs="Times New Roman"/>
                <w:sz w:val="18"/>
                <w:szCs w:val="18"/>
                <w:lang w:val="ru-RU"/>
              </w:rPr>
              <w:t xml:space="preserve">Численность населения на начало </w:t>
            </w:r>
            <w:r w:rsidRPr="005E73D6">
              <w:rPr>
                <w:rFonts w:ascii="Times New Roman" w:hAnsi="Times New Roman" w:cs="Times New Roman"/>
                <w:sz w:val="18"/>
                <w:szCs w:val="18"/>
                <w:lang w:val="ru-RU"/>
              </w:rPr>
              <w:br/>
              <w:t xml:space="preserve">года                            </w:t>
            </w:r>
          </w:p>
        </w:tc>
        <w:tc>
          <w:tcPr>
            <w:tcW w:w="1438"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чел.      </w:t>
            </w:r>
          </w:p>
        </w:tc>
        <w:tc>
          <w:tcPr>
            <w:tcW w:w="942"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610 </w:t>
            </w:r>
          </w:p>
        </w:tc>
        <w:tc>
          <w:tcPr>
            <w:tcW w:w="900"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592</w:t>
            </w:r>
          </w:p>
        </w:tc>
        <w:tc>
          <w:tcPr>
            <w:tcW w:w="1142" w:type="dxa"/>
            <w:gridSpan w:val="2"/>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98</w:t>
            </w:r>
          </w:p>
        </w:tc>
      </w:tr>
      <w:tr w:rsidR="005E73D6" w:rsidRPr="0071642B" w:rsidTr="005E73D6">
        <w:trPr>
          <w:cantSplit/>
          <w:trHeight w:val="241"/>
        </w:trPr>
        <w:tc>
          <w:tcPr>
            <w:tcW w:w="1045"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1.1.   </w:t>
            </w:r>
          </w:p>
        </w:tc>
        <w:tc>
          <w:tcPr>
            <w:tcW w:w="4314"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Число прибывших                 </w:t>
            </w:r>
          </w:p>
        </w:tc>
        <w:tc>
          <w:tcPr>
            <w:tcW w:w="1438"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чел.      </w:t>
            </w:r>
          </w:p>
        </w:tc>
        <w:tc>
          <w:tcPr>
            <w:tcW w:w="942"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5</w:t>
            </w:r>
          </w:p>
        </w:tc>
        <w:tc>
          <w:tcPr>
            <w:tcW w:w="900"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5</w:t>
            </w:r>
          </w:p>
        </w:tc>
        <w:tc>
          <w:tcPr>
            <w:tcW w:w="1142" w:type="dxa"/>
            <w:gridSpan w:val="2"/>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100</w:t>
            </w:r>
          </w:p>
        </w:tc>
      </w:tr>
      <w:tr w:rsidR="005E73D6" w:rsidRPr="0071642B" w:rsidTr="005E73D6">
        <w:trPr>
          <w:cantSplit/>
          <w:trHeight w:val="241"/>
        </w:trPr>
        <w:tc>
          <w:tcPr>
            <w:tcW w:w="1045"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1.2.   </w:t>
            </w:r>
          </w:p>
        </w:tc>
        <w:tc>
          <w:tcPr>
            <w:tcW w:w="4314"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Число выбывших                  </w:t>
            </w:r>
          </w:p>
        </w:tc>
        <w:tc>
          <w:tcPr>
            <w:tcW w:w="1438"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чел.      </w:t>
            </w:r>
          </w:p>
        </w:tc>
        <w:tc>
          <w:tcPr>
            <w:tcW w:w="942"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18</w:t>
            </w:r>
          </w:p>
        </w:tc>
        <w:tc>
          <w:tcPr>
            <w:tcW w:w="900"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18</w:t>
            </w:r>
          </w:p>
        </w:tc>
        <w:tc>
          <w:tcPr>
            <w:tcW w:w="1142" w:type="dxa"/>
            <w:gridSpan w:val="2"/>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rPr>
                <w:rFonts w:ascii="Courier New" w:hAnsi="Courier New" w:cs="Courier New"/>
                <w:sz w:val="18"/>
                <w:szCs w:val="18"/>
              </w:rPr>
            </w:pPr>
            <w:r w:rsidRPr="0071642B">
              <w:rPr>
                <w:rFonts w:ascii="Times New Roman" w:hAnsi="Times New Roman"/>
                <w:sz w:val="18"/>
                <w:szCs w:val="18"/>
              </w:rPr>
              <w:t>100</w:t>
            </w:r>
          </w:p>
        </w:tc>
      </w:tr>
      <w:tr w:rsidR="005E73D6" w:rsidRPr="0071642B" w:rsidTr="005E73D6">
        <w:trPr>
          <w:cantSplit/>
          <w:trHeight w:val="241"/>
        </w:trPr>
        <w:tc>
          <w:tcPr>
            <w:tcW w:w="1045"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1.3.   </w:t>
            </w:r>
          </w:p>
        </w:tc>
        <w:tc>
          <w:tcPr>
            <w:tcW w:w="4314"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Число родившихся                </w:t>
            </w:r>
          </w:p>
        </w:tc>
        <w:tc>
          <w:tcPr>
            <w:tcW w:w="1438"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чел.      </w:t>
            </w:r>
          </w:p>
        </w:tc>
        <w:tc>
          <w:tcPr>
            <w:tcW w:w="942"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5</w:t>
            </w:r>
          </w:p>
        </w:tc>
        <w:tc>
          <w:tcPr>
            <w:tcW w:w="900"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5</w:t>
            </w:r>
          </w:p>
        </w:tc>
        <w:tc>
          <w:tcPr>
            <w:tcW w:w="1142" w:type="dxa"/>
            <w:gridSpan w:val="2"/>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rPr>
                <w:rFonts w:ascii="Courier New" w:hAnsi="Courier New" w:cs="Courier New"/>
                <w:sz w:val="18"/>
                <w:szCs w:val="18"/>
                <w:lang w:val="ru-RU"/>
              </w:rPr>
            </w:pPr>
            <w:r w:rsidRPr="0071642B">
              <w:rPr>
                <w:rFonts w:ascii="Courier New" w:hAnsi="Courier New" w:cs="Courier New"/>
                <w:sz w:val="18"/>
                <w:szCs w:val="18"/>
                <w:lang w:val="ru-RU"/>
              </w:rPr>
              <w:t>100</w:t>
            </w:r>
          </w:p>
        </w:tc>
      </w:tr>
      <w:tr w:rsidR="005E73D6" w:rsidRPr="0071642B" w:rsidTr="005E73D6">
        <w:trPr>
          <w:cantSplit/>
          <w:trHeight w:val="241"/>
        </w:trPr>
        <w:tc>
          <w:tcPr>
            <w:tcW w:w="1045"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1.4.   </w:t>
            </w:r>
          </w:p>
        </w:tc>
        <w:tc>
          <w:tcPr>
            <w:tcW w:w="4314"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Число умерших                   </w:t>
            </w:r>
          </w:p>
        </w:tc>
        <w:tc>
          <w:tcPr>
            <w:tcW w:w="1438"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чел.      </w:t>
            </w:r>
          </w:p>
        </w:tc>
        <w:tc>
          <w:tcPr>
            <w:tcW w:w="942"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8</w:t>
            </w:r>
          </w:p>
        </w:tc>
        <w:tc>
          <w:tcPr>
            <w:tcW w:w="900"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8</w:t>
            </w:r>
          </w:p>
        </w:tc>
        <w:tc>
          <w:tcPr>
            <w:tcW w:w="1142" w:type="dxa"/>
            <w:gridSpan w:val="2"/>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rPr>
                <w:rFonts w:ascii="Courier New" w:hAnsi="Courier New" w:cs="Courier New"/>
                <w:sz w:val="18"/>
                <w:szCs w:val="18"/>
              </w:rPr>
            </w:pPr>
            <w:r w:rsidRPr="0071642B">
              <w:rPr>
                <w:rFonts w:ascii="Times New Roman" w:hAnsi="Times New Roman"/>
                <w:sz w:val="18"/>
                <w:szCs w:val="18"/>
              </w:rPr>
              <w:t>100</w:t>
            </w:r>
          </w:p>
        </w:tc>
      </w:tr>
      <w:tr w:rsidR="005E73D6" w:rsidRPr="0071642B" w:rsidTr="005E73D6">
        <w:trPr>
          <w:cantSplit/>
          <w:trHeight w:val="361"/>
        </w:trPr>
        <w:tc>
          <w:tcPr>
            <w:tcW w:w="1045"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2.     </w:t>
            </w:r>
          </w:p>
        </w:tc>
        <w:tc>
          <w:tcPr>
            <w:tcW w:w="4314"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Уровень официально              </w:t>
            </w:r>
            <w:r w:rsidRPr="0071642B">
              <w:rPr>
                <w:rFonts w:ascii="Times New Roman" w:hAnsi="Times New Roman" w:cs="Times New Roman"/>
                <w:sz w:val="18"/>
                <w:szCs w:val="18"/>
              </w:rPr>
              <w:br/>
              <w:t xml:space="preserve">зарегистрированной безработицы  </w:t>
            </w:r>
          </w:p>
        </w:tc>
        <w:tc>
          <w:tcPr>
            <w:tcW w:w="1438"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         </w:t>
            </w:r>
          </w:p>
        </w:tc>
        <w:tc>
          <w:tcPr>
            <w:tcW w:w="942"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4,9</w:t>
            </w:r>
          </w:p>
        </w:tc>
        <w:tc>
          <w:tcPr>
            <w:tcW w:w="900"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5,1</w:t>
            </w:r>
          </w:p>
        </w:tc>
        <w:tc>
          <w:tcPr>
            <w:tcW w:w="1142" w:type="dxa"/>
            <w:gridSpan w:val="2"/>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104</w:t>
            </w:r>
          </w:p>
        </w:tc>
      </w:tr>
      <w:tr w:rsidR="005E73D6" w:rsidRPr="0071642B" w:rsidTr="005E73D6">
        <w:trPr>
          <w:cantSplit/>
          <w:trHeight w:val="241"/>
        </w:trPr>
        <w:tc>
          <w:tcPr>
            <w:tcW w:w="1045"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3.     </w:t>
            </w:r>
          </w:p>
        </w:tc>
        <w:tc>
          <w:tcPr>
            <w:tcW w:w="4314"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Численность занятых в экономике </w:t>
            </w:r>
          </w:p>
        </w:tc>
        <w:tc>
          <w:tcPr>
            <w:tcW w:w="1438"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тыс. чел. </w:t>
            </w:r>
          </w:p>
        </w:tc>
        <w:tc>
          <w:tcPr>
            <w:tcW w:w="942" w:type="dxa"/>
            <w:tcBorders>
              <w:top w:val="single" w:sz="6" w:space="0" w:color="auto"/>
              <w:left w:val="single" w:sz="6" w:space="0" w:color="auto"/>
              <w:bottom w:val="single" w:sz="6" w:space="0" w:color="auto"/>
              <w:right w:val="single" w:sz="6" w:space="0" w:color="auto"/>
            </w:tcBorders>
          </w:tcPr>
          <w:p w:rsidR="005E73D6" w:rsidRPr="0071642B" w:rsidRDefault="005E73D6" w:rsidP="005E73D6">
            <w:pPr>
              <w:pStyle w:val="ConsPlusCell"/>
              <w:widowControl/>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5E73D6" w:rsidRPr="0071642B" w:rsidRDefault="005E73D6" w:rsidP="005E73D6">
            <w:pPr>
              <w:pStyle w:val="ConsPlusCell"/>
              <w:widowControl/>
              <w:rPr>
                <w:rFonts w:ascii="Times New Roman" w:hAnsi="Times New Roman" w:cs="Times New Roman"/>
                <w:sz w:val="18"/>
                <w:szCs w:val="18"/>
              </w:rPr>
            </w:pPr>
          </w:p>
        </w:tc>
        <w:tc>
          <w:tcPr>
            <w:tcW w:w="1142" w:type="dxa"/>
            <w:gridSpan w:val="2"/>
            <w:tcBorders>
              <w:top w:val="single" w:sz="6" w:space="0" w:color="auto"/>
              <w:left w:val="single" w:sz="6" w:space="0" w:color="auto"/>
              <w:bottom w:val="single" w:sz="6" w:space="0" w:color="auto"/>
              <w:right w:val="single" w:sz="6" w:space="0" w:color="auto"/>
            </w:tcBorders>
          </w:tcPr>
          <w:p w:rsidR="005E73D6" w:rsidRPr="0071642B" w:rsidRDefault="005E73D6" w:rsidP="005E73D6">
            <w:pPr>
              <w:pStyle w:val="ConsPlusCell"/>
              <w:widowControl/>
              <w:rPr>
                <w:rFonts w:ascii="Times New Roman" w:hAnsi="Times New Roman" w:cs="Times New Roman"/>
                <w:sz w:val="18"/>
                <w:szCs w:val="18"/>
              </w:rPr>
            </w:pPr>
          </w:p>
        </w:tc>
      </w:tr>
      <w:tr w:rsidR="005E73D6" w:rsidRPr="0071642B" w:rsidTr="005E73D6">
        <w:trPr>
          <w:cantSplit/>
          <w:trHeight w:val="361"/>
        </w:trPr>
        <w:tc>
          <w:tcPr>
            <w:tcW w:w="1045"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4.     </w:t>
            </w:r>
          </w:p>
        </w:tc>
        <w:tc>
          <w:tcPr>
            <w:tcW w:w="4314" w:type="dxa"/>
            <w:tcBorders>
              <w:top w:val="single" w:sz="6" w:space="0" w:color="auto"/>
              <w:left w:val="single" w:sz="6" w:space="0" w:color="auto"/>
              <w:bottom w:val="single" w:sz="6" w:space="0" w:color="auto"/>
              <w:right w:val="single" w:sz="6" w:space="0" w:color="auto"/>
            </w:tcBorders>
            <w:hideMark/>
          </w:tcPr>
          <w:p w:rsidR="005E73D6" w:rsidRPr="005E73D6" w:rsidRDefault="005E73D6" w:rsidP="005E73D6">
            <w:pPr>
              <w:pStyle w:val="ConsPlusCell"/>
              <w:widowControl/>
              <w:rPr>
                <w:rFonts w:ascii="Times New Roman" w:hAnsi="Times New Roman" w:cs="Times New Roman"/>
                <w:sz w:val="18"/>
                <w:szCs w:val="18"/>
                <w:lang w:val="ru-RU"/>
              </w:rPr>
            </w:pPr>
            <w:r w:rsidRPr="005E73D6">
              <w:rPr>
                <w:rFonts w:ascii="Times New Roman" w:hAnsi="Times New Roman" w:cs="Times New Roman"/>
                <w:sz w:val="18"/>
                <w:szCs w:val="18"/>
                <w:lang w:val="ru-RU"/>
              </w:rPr>
              <w:t xml:space="preserve">Среднемесячная заработная плата </w:t>
            </w:r>
            <w:r w:rsidRPr="005E73D6">
              <w:rPr>
                <w:rFonts w:ascii="Times New Roman" w:hAnsi="Times New Roman" w:cs="Times New Roman"/>
                <w:sz w:val="18"/>
                <w:szCs w:val="18"/>
                <w:lang w:val="ru-RU"/>
              </w:rPr>
              <w:br/>
              <w:t xml:space="preserve">по полному кругу предприятий    </w:t>
            </w:r>
          </w:p>
        </w:tc>
        <w:tc>
          <w:tcPr>
            <w:tcW w:w="1438"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руб.      </w:t>
            </w:r>
          </w:p>
        </w:tc>
        <w:tc>
          <w:tcPr>
            <w:tcW w:w="942"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8800</w:t>
            </w:r>
          </w:p>
        </w:tc>
        <w:tc>
          <w:tcPr>
            <w:tcW w:w="900"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8800</w:t>
            </w:r>
          </w:p>
        </w:tc>
        <w:tc>
          <w:tcPr>
            <w:tcW w:w="1142" w:type="dxa"/>
            <w:gridSpan w:val="2"/>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100</w:t>
            </w:r>
          </w:p>
        </w:tc>
      </w:tr>
      <w:tr w:rsidR="005E73D6" w:rsidRPr="0071642B" w:rsidTr="005E73D6">
        <w:trPr>
          <w:cantSplit/>
          <w:trHeight w:val="361"/>
        </w:trPr>
        <w:tc>
          <w:tcPr>
            <w:tcW w:w="1045"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5.     </w:t>
            </w:r>
          </w:p>
        </w:tc>
        <w:tc>
          <w:tcPr>
            <w:tcW w:w="4314" w:type="dxa"/>
            <w:tcBorders>
              <w:top w:val="single" w:sz="6" w:space="0" w:color="auto"/>
              <w:left w:val="single" w:sz="6" w:space="0" w:color="auto"/>
              <w:bottom w:val="single" w:sz="6" w:space="0" w:color="auto"/>
              <w:right w:val="single" w:sz="6" w:space="0" w:color="auto"/>
            </w:tcBorders>
            <w:hideMark/>
          </w:tcPr>
          <w:p w:rsidR="005E73D6" w:rsidRPr="005E73D6" w:rsidRDefault="005E73D6" w:rsidP="005E73D6">
            <w:pPr>
              <w:pStyle w:val="ConsPlusCell"/>
              <w:widowControl/>
              <w:rPr>
                <w:rFonts w:ascii="Times New Roman" w:hAnsi="Times New Roman" w:cs="Times New Roman"/>
                <w:sz w:val="18"/>
                <w:szCs w:val="18"/>
                <w:lang w:val="ru-RU"/>
              </w:rPr>
            </w:pPr>
            <w:r w:rsidRPr="005E73D6">
              <w:rPr>
                <w:rFonts w:ascii="Times New Roman" w:hAnsi="Times New Roman" w:cs="Times New Roman"/>
                <w:sz w:val="18"/>
                <w:szCs w:val="18"/>
                <w:lang w:val="ru-RU"/>
              </w:rPr>
              <w:t xml:space="preserve">Среднемесячная заработная плата </w:t>
            </w:r>
            <w:r w:rsidRPr="005E73D6">
              <w:rPr>
                <w:rFonts w:ascii="Times New Roman" w:hAnsi="Times New Roman" w:cs="Times New Roman"/>
                <w:sz w:val="18"/>
                <w:szCs w:val="18"/>
                <w:lang w:val="ru-RU"/>
              </w:rPr>
              <w:br/>
              <w:t xml:space="preserve">работников бюджетной сферы      </w:t>
            </w:r>
          </w:p>
        </w:tc>
        <w:tc>
          <w:tcPr>
            <w:tcW w:w="1438"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руб.      </w:t>
            </w:r>
          </w:p>
        </w:tc>
        <w:tc>
          <w:tcPr>
            <w:tcW w:w="942"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10050</w:t>
            </w:r>
          </w:p>
        </w:tc>
        <w:tc>
          <w:tcPr>
            <w:tcW w:w="900"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10050</w:t>
            </w:r>
          </w:p>
        </w:tc>
        <w:tc>
          <w:tcPr>
            <w:tcW w:w="1142" w:type="dxa"/>
            <w:gridSpan w:val="2"/>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ind w:left="-44" w:firstLine="44"/>
              <w:rPr>
                <w:rFonts w:ascii="Times New Roman" w:hAnsi="Times New Roman" w:cs="Times New Roman"/>
                <w:sz w:val="18"/>
                <w:szCs w:val="18"/>
              </w:rPr>
            </w:pPr>
            <w:r w:rsidRPr="0071642B">
              <w:rPr>
                <w:rFonts w:ascii="Times New Roman" w:hAnsi="Times New Roman" w:cs="Times New Roman"/>
                <w:sz w:val="18"/>
                <w:szCs w:val="18"/>
              </w:rPr>
              <w:t>100</w:t>
            </w:r>
          </w:p>
        </w:tc>
      </w:tr>
      <w:tr w:rsidR="005E73D6" w:rsidRPr="0071642B" w:rsidTr="005E73D6">
        <w:trPr>
          <w:cantSplit/>
          <w:trHeight w:val="361"/>
        </w:trPr>
        <w:tc>
          <w:tcPr>
            <w:tcW w:w="1045"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5.1 </w:t>
            </w:r>
          </w:p>
        </w:tc>
        <w:tc>
          <w:tcPr>
            <w:tcW w:w="4314" w:type="dxa"/>
            <w:tcBorders>
              <w:top w:val="single" w:sz="6" w:space="0" w:color="auto"/>
              <w:left w:val="single" w:sz="6" w:space="0" w:color="auto"/>
              <w:bottom w:val="single" w:sz="6" w:space="0" w:color="auto"/>
              <w:right w:val="single" w:sz="6" w:space="0" w:color="auto"/>
            </w:tcBorders>
            <w:hideMark/>
          </w:tcPr>
          <w:p w:rsidR="005E73D6" w:rsidRPr="005E73D6" w:rsidRDefault="005E73D6" w:rsidP="005E73D6">
            <w:pPr>
              <w:pStyle w:val="ConsPlusCell"/>
              <w:widowControl/>
              <w:rPr>
                <w:rFonts w:ascii="Times New Roman" w:hAnsi="Times New Roman" w:cs="Times New Roman"/>
                <w:sz w:val="18"/>
                <w:szCs w:val="18"/>
                <w:lang w:val="ru-RU"/>
              </w:rPr>
            </w:pPr>
            <w:r w:rsidRPr="005E73D6">
              <w:rPr>
                <w:rFonts w:ascii="Times New Roman" w:hAnsi="Times New Roman" w:cs="Times New Roman"/>
                <w:sz w:val="18"/>
                <w:szCs w:val="18"/>
                <w:lang w:val="ru-RU"/>
              </w:rPr>
              <w:t xml:space="preserve">в том числе получающих заработную плату за счет средств местного бюджета </w:t>
            </w:r>
          </w:p>
        </w:tc>
        <w:tc>
          <w:tcPr>
            <w:tcW w:w="1438"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руб.</w:t>
            </w:r>
          </w:p>
        </w:tc>
        <w:tc>
          <w:tcPr>
            <w:tcW w:w="942"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7150</w:t>
            </w:r>
          </w:p>
        </w:tc>
        <w:tc>
          <w:tcPr>
            <w:tcW w:w="900"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7150</w:t>
            </w:r>
          </w:p>
        </w:tc>
        <w:tc>
          <w:tcPr>
            <w:tcW w:w="1142" w:type="dxa"/>
            <w:gridSpan w:val="2"/>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100</w:t>
            </w:r>
          </w:p>
        </w:tc>
      </w:tr>
      <w:tr w:rsidR="005E73D6" w:rsidRPr="0071642B" w:rsidTr="005E73D6">
        <w:trPr>
          <w:cantSplit/>
          <w:trHeight w:val="361"/>
        </w:trPr>
        <w:tc>
          <w:tcPr>
            <w:tcW w:w="1045"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6.</w:t>
            </w:r>
          </w:p>
        </w:tc>
        <w:tc>
          <w:tcPr>
            <w:tcW w:w="4314" w:type="dxa"/>
            <w:tcBorders>
              <w:top w:val="single" w:sz="6" w:space="0" w:color="auto"/>
              <w:left w:val="single" w:sz="6" w:space="0" w:color="auto"/>
              <w:bottom w:val="single" w:sz="6" w:space="0" w:color="auto"/>
              <w:right w:val="single" w:sz="6" w:space="0" w:color="auto"/>
            </w:tcBorders>
            <w:hideMark/>
          </w:tcPr>
          <w:p w:rsidR="005E73D6" w:rsidRPr="005E73D6" w:rsidRDefault="005E73D6" w:rsidP="005E73D6">
            <w:pPr>
              <w:pStyle w:val="ConsPlusCell"/>
              <w:widowControl/>
              <w:rPr>
                <w:rFonts w:ascii="Times New Roman" w:hAnsi="Times New Roman" w:cs="Times New Roman"/>
                <w:sz w:val="18"/>
                <w:szCs w:val="18"/>
                <w:lang w:val="ru-RU"/>
              </w:rPr>
            </w:pPr>
            <w:r w:rsidRPr="005E73D6">
              <w:rPr>
                <w:rFonts w:ascii="Times New Roman" w:hAnsi="Times New Roman" w:cs="Times New Roman"/>
                <w:sz w:val="18"/>
                <w:szCs w:val="18"/>
                <w:lang w:val="ru-RU"/>
              </w:rPr>
              <w:t>Общий фонд оплаты труда (для расчета среднемесячной  заработной платы)</w:t>
            </w:r>
          </w:p>
        </w:tc>
        <w:tc>
          <w:tcPr>
            <w:tcW w:w="1438"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млн. руб.</w:t>
            </w:r>
          </w:p>
        </w:tc>
        <w:tc>
          <w:tcPr>
            <w:tcW w:w="942" w:type="dxa"/>
            <w:tcBorders>
              <w:top w:val="single" w:sz="6" w:space="0" w:color="auto"/>
              <w:left w:val="single" w:sz="6" w:space="0" w:color="auto"/>
              <w:bottom w:val="single" w:sz="6" w:space="0" w:color="auto"/>
              <w:right w:val="single" w:sz="6" w:space="0" w:color="auto"/>
            </w:tcBorders>
          </w:tcPr>
          <w:p w:rsidR="005E73D6" w:rsidRPr="0071642B" w:rsidRDefault="005E73D6" w:rsidP="005E73D6">
            <w:pPr>
              <w:pStyle w:val="ConsPlusCell"/>
              <w:widowControl/>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5E73D6" w:rsidRPr="0071642B" w:rsidRDefault="005E73D6" w:rsidP="005E73D6">
            <w:pPr>
              <w:pStyle w:val="ConsPlusCell"/>
              <w:widowControl/>
              <w:rPr>
                <w:rFonts w:ascii="Times New Roman" w:hAnsi="Times New Roman" w:cs="Times New Roman"/>
                <w:sz w:val="18"/>
                <w:szCs w:val="18"/>
              </w:rPr>
            </w:pPr>
          </w:p>
        </w:tc>
        <w:tc>
          <w:tcPr>
            <w:tcW w:w="1142" w:type="dxa"/>
            <w:gridSpan w:val="2"/>
            <w:tcBorders>
              <w:top w:val="single" w:sz="6" w:space="0" w:color="auto"/>
              <w:left w:val="single" w:sz="6" w:space="0" w:color="auto"/>
              <w:bottom w:val="single" w:sz="6" w:space="0" w:color="auto"/>
              <w:right w:val="single" w:sz="6" w:space="0" w:color="auto"/>
            </w:tcBorders>
          </w:tcPr>
          <w:p w:rsidR="005E73D6" w:rsidRPr="0071642B" w:rsidRDefault="005E73D6" w:rsidP="005E73D6">
            <w:pPr>
              <w:pStyle w:val="ConsPlusCell"/>
              <w:widowControl/>
              <w:rPr>
                <w:rFonts w:ascii="Times New Roman" w:hAnsi="Times New Roman" w:cs="Times New Roman"/>
                <w:sz w:val="18"/>
                <w:szCs w:val="18"/>
              </w:rPr>
            </w:pPr>
          </w:p>
        </w:tc>
      </w:tr>
      <w:tr w:rsidR="005E73D6" w:rsidRPr="0071642B" w:rsidTr="005E73D6">
        <w:trPr>
          <w:cantSplit/>
          <w:trHeight w:val="361"/>
        </w:trPr>
        <w:tc>
          <w:tcPr>
            <w:tcW w:w="1045"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7.</w:t>
            </w:r>
          </w:p>
        </w:tc>
        <w:tc>
          <w:tcPr>
            <w:tcW w:w="4314" w:type="dxa"/>
            <w:tcBorders>
              <w:top w:val="single" w:sz="6" w:space="0" w:color="auto"/>
              <w:left w:val="single" w:sz="6" w:space="0" w:color="auto"/>
              <w:bottom w:val="single" w:sz="6" w:space="0" w:color="auto"/>
              <w:right w:val="single" w:sz="6" w:space="0" w:color="auto"/>
            </w:tcBorders>
            <w:hideMark/>
          </w:tcPr>
          <w:p w:rsidR="005E73D6" w:rsidRPr="005E73D6" w:rsidRDefault="005E73D6" w:rsidP="005E73D6">
            <w:pPr>
              <w:pStyle w:val="ConsPlusCell"/>
              <w:widowControl/>
              <w:rPr>
                <w:rFonts w:ascii="Times New Roman" w:hAnsi="Times New Roman" w:cs="Times New Roman"/>
                <w:sz w:val="18"/>
                <w:szCs w:val="18"/>
                <w:lang w:val="ru-RU"/>
              </w:rPr>
            </w:pPr>
            <w:r w:rsidRPr="005E73D6">
              <w:rPr>
                <w:rFonts w:ascii="Times New Roman" w:hAnsi="Times New Roman" w:cs="Times New Roman"/>
                <w:sz w:val="18"/>
                <w:szCs w:val="18"/>
                <w:lang w:val="ru-RU"/>
              </w:rPr>
              <w:t>Среднесписочная численность работников,  (для расчета среднемесячной заработной платы)</w:t>
            </w:r>
          </w:p>
        </w:tc>
        <w:tc>
          <w:tcPr>
            <w:tcW w:w="1438"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чел.</w:t>
            </w:r>
          </w:p>
        </w:tc>
        <w:tc>
          <w:tcPr>
            <w:tcW w:w="942" w:type="dxa"/>
            <w:tcBorders>
              <w:top w:val="single" w:sz="6" w:space="0" w:color="auto"/>
              <w:left w:val="single" w:sz="6" w:space="0" w:color="auto"/>
              <w:bottom w:val="single" w:sz="6" w:space="0" w:color="auto"/>
              <w:right w:val="single" w:sz="6" w:space="0" w:color="auto"/>
            </w:tcBorders>
          </w:tcPr>
          <w:p w:rsidR="005E73D6" w:rsidRPr="0071642B" w:rsidRDefault="005E73D6" w:rsidP="005E73D6">
            <w:pPr>
              <w:pStyle w:val="ConsPlusCell"/>
              <w:widowControl/>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5E73D6" w:rsidRPr="0071642B" w:rsidRDefault="005E73D6" w:rsidP="005E73D6">
            <w:pPr>
              <w:pStyle w:val="ConsPlusCell"/>
              <w:widowControl/>
              <w:rPr>
                <w:rFonts w:ascii="Times New Roman" w:hAnsi="Times New Roman" w:cs="Times New Roman"/>
                <w:sz w:val="18"/>
                <w:szCs w:val="18"/>
              </w:rPr>
            </w:pPr>
          </w:p>
        </w:tc>
        <w:tc>
          <w:tcPr>
            <w:tcW w:w="1142" w:type="dxa"/>
            <w:gridSpan w:val="2"/>
            <w:tcBorders>
              <w:top w:val="single" w:sz="6" w:space="0" w:color="auto"/>
              <w:left w:val="single" w:sz="6" w:space="0" w:color="auto"/>
              <w:bottom w:val="single" w:sz="6" w:space="0" w:color="auto"/>
              <w:right w:val="single" w:sz="6" w:space="0" w:color="auto"/>
            </w:tcBorders>
          </w:tcPr>
          <w:p w:rsidR="005E73D6" w:rsidRPr="0071642B" w:rsidRDefault="005E73D6" w:rsidP="005E73D6">
            <w:pPr>
              <w:pStyle w:val="ConsPlusCell"/>
              <w:widowControl/>
              <w:rPr>
                <w:rFonts w:ascii="Times New Roman" w:hAnsi="Times New Roman" w:cs="Times New Roman"/>
                <w:sz w:val="18"/>
                <w:szCs w:val="18"/>
              </w:rPr>
            </w:pPr>
          </w:p>
        </w:tc>
      </w:tr>
      <w:tr w:rsidR="005E73D6" w:rsidRPr="0071642B" w:rsidTr="005E73D6">
        <w:trPr>
          <w:cantSplit/>
          <w:trHeight w:val="977"/>
        </w:trPr>
        <w:tc>
          <w:tcPr>
            <w:tcW w:w="1045"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8.     </w:t>
            </w:r>
          </w:p>
        </w:tc>
        <w:tc>
          <w:tcPr>
            <w:tcW w:w="4314" w:type="dxa"/>
            <w:tcBorders>
              <w:top w:val="single" w:sz="6" w:space="0" w:color="auto"/>
              <w:left w:val="single" w:sz="6" w:space="0" w:color="auto"/>
              <w:bottom w:val="single" w:sz="6" w:space="0" w:color="auto"/>
              <w:right w:val="single" w:sz="6" w:space="0" w:color="auto"/>
            </w:tcBorders>
            <w:hideMark/>
          </w:tcPr>
          <w:p w:rsidR="005E73D6" w:rsidRPr="005E73D6" w:rsidRDefault="005E73D6" w:rsidP="005E73D6">
            <w:pPr>
              <w:pStyle w:val="ConsPlusCell"/>
              <w:widowControl/>
              <w:rPr>
                <w:rFonts w:ascii="Times New Roman" w:hAnsi="Times New Roman" w:cs="Times New Roman"/>
                <w:sz w:val="18"/>
                <w:szCs w:val="18"/>
                <w:lang w:val="ru-RU"/>
              </w:rPr>
            </w:pPr>
            <w:r w:rsidRPr="005E73D6">
              <w:rPr>
                <w:rFonts w:ascii="Times New Roman" w:hAnsi="Times New Roman" w:cs="Times New Roman"/>
                <w:sz w:val="18"/>
                <w:szCs w:val="18"/>
                <w:lang w:val="ru-RU"/>
              </w:rPr>
              <w:t xml:space="preserve">Среднемесячные доходы на душу   </w:t>
            </w:r>
            <w:r w:rsidRPr="005E73D6">
              <w:rPr>
                <w:rFonts w:ascii="Times New Roman" w:hAnsi="Times New Roman" w:cs="Times New Roman"/>
                <w:sz w:val="18"/>
                <w:szCs w:val="18"/>
                <w:lang w:val="ru-RU"/>
              </w:rPr>
              <w:br/>
              <w:t xml:space="preserve">населения                       </w:t>
            </w:r>
          </w:p>
        </w:tc>
        <w:tc>
          <w:tcPr>
            <w:tcW w:w="1438"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руб.      </w:t>
            </w:r>
          </w:p>
        </w:tc>
        <w:tc>
          <w:tcPr>
            <w:tcW w:w="942" w:type="dxa"/>
            <w:tcBorders>
              <w:top w:val="single" w:sz="6" w:space="0" w:color="auto"/>
              <w:left w:val="single" w:sz="6" w:space="0" w:color="auto"/>
              <w:bottom w:val="single" w:sz="6" w:space="0" w:color="auto"/>
              <w:right w:val="single" w:sz="6" w:space="0" w:color="auto"/>
            </w:tcBorders>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5412</w:t>
            </w:r>
          </w:p>
          <w:p w:rsidR="005E73D6" w:rsidRPr="0071642B" w:rsidRDefault="005E73D6" w:rsidP="005E73D6">
            <w:pPr>
              <w:pStyle w:val="ConsPlusCell"/>
              <w:widowControl/>
              <w:rPr>
                <w:rFonts w:ascii="Times New Roman" w:hAnsi="Times New Roman" w:cs="Times New Roman"/>
                <w:sz w:val="18"/>
                <w:szCs w:val="18"/>
              </w:rPr>
            </w:pPr>
          </w:p>
          <w:p w:rsidR="005E73D6" w:rsidRPr="0071642B" w:rsidRDefault="005E73D6" w:rsidP="005E73D6">
            <w:pPr>
              <w:pStyle w:val="ConsPlusCell"/>
              <w:widowControl/>
              <w:rPr>
                <w:rFonts w:ascii="Times New Roman" w:hAnsi="Times New Roman" w:cs="Times New Roman"/>
                <w:sz w:val="18"/>
                <w:szCs w:val="18"/>
              </w:rPr>
            </w:pPr>
          </w:p>
          <w:p w:rsidR="005E73D6" w:rsidRPr="0071642B" w:rsidRDefault="005E73D6" w:rsidP="005E73D6">
            <w:pPr>
              <w:pStyle w:val="ConsPlusCell"/>
              <w:widowControl/>
              <w:rPr>
                <w:rFonts w:ascii="Times New Roman" w:hAnsi="Times New Roman" w:cs="Times New Roman"/>
                <w:sz w:val="18"/>
                <w:szCs w:val="18"/>
              </w:rPr>
            </w:pPr>
          </w:p>
          <w:p w:rsidR="005E73D6" w:rsidRPr="0071642B" w:rsidRDefault="005E73D6" w:rsidP="005E73D6">
            <w:pPr>
              <w:pStyle w:val="ConsPlusCell"/>
              <w:widowControl/>
              <w:rPr>
                <w:rFonts w:ascii="Times New Roman" w:hAnsi="Times New Roman" w:cs="Times New Roman"/>
                <w:sz w:val="18"/>
                <w:szCs w:val="18"/>
              </w:rPr>
            </w:pPr>
          </w:p>
          <w:p w:rsidR="005E73D6" w:rsidRPr="0071642B" w:rsidRDefault="005E73D6" w:rsidP="005E73D6">
            <w:pPr>
              <w:pStyle w:val="ConsPlusCell"/>
              <w:widowControl/>
              <w:rPr>
                <w:rFonts w:ascii="Times New Roman" w:hAnsi="Times New Roman" w:cs="Times New Roman"/>
                <w:sz w:val="18"/>
                <w:szCs w:val="18"/>
              </w:rPr>
            </w:pPr>
          </w:p>
          <w:p w:rsidR="005E73D6" w:rsidRPr="0071642B" w:rsidRDefault="005E73D6" w:rsidP="005E73D6">
            <w:pPr>
              <w:pStyle w:val="ConsPlusCell"/>
              <w:widowControl/>
              <w:rPr>
                <w:rFonts w:ascii="Times New Roman" w:hAnsi="Times New Roman" w:cs="Times New Roman"/>
                <w:sz w:val="18"/>
                <w:szCs w:val="18"/>
              </w:rPr>
            </w:pPr>
          </w:p>
          <w:p w:rsidR="005E73D6" w:rsidRPr="0071642B" w:rsidRDefault="005E73D6" w:rsidP="005E73D6">
            <w:pPr>
              <w:pStyle w:val="ConsPlusCell"/>
              <w:widowControl/>
              <w:rPr>
                <w:rFonts w:ascii="Times New Roman" w:hAnsi="Times New Roman" w:cs="Times New Roman"/>
                <w:sz w:val="18"/>
                <w:szCs w:val="18"/>
              </w:rPr>
            </w:pPr>
          </w:p>
          <w:p w:rsidR="005E73D6" w:rsidRPr="0071642B" w:rsidRDefault="005E73D6" w:rsidP="005E73D6">
            <w:pPr>
              <w:pStyle w:val="ConsPlusCell"/>
              <w:widowControl/>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5412</w:t>
            </w:r>
          </w:p>
        </w:tc>
        <w:tc>
          <w:tcPr>
            <w:tcW w:w="1142" w:type="dxa"/>
            <w:gridSpan w:val="2"/>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100</w:t>
            </w:r>
          </w:p>
        </w:tc>
      </w:tr>
      <w:tr w:rsidR="005E73D6" w:rsidRPr="0071642B" w:rsidTr="005E73D6">
        <w:trPr>
          <w:cantSplit/>
          <w:trHeight w:val="241"/>
        </w:trPr>
        <w:tc>
          <w:tcPr>
            <w:tcW w:w="9781" w:type="dxa"/>
            <w:gridSpan w:val="7"/>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jc w:val="center"/>
              <w:rPr>
                <w:rFonts w:ascii="Times New Roman" w:hAnsi="Times New Roman" w:cs="Times New Roman"/>
                <w:b/>
                <w:sz w:val="18"/>
                <w:szCs w:val="18"/>
              </w:rPr>
            </w:pPr>
            <w:r w:rsidRPr="0071642B">
              <w:rPr>
                <w:rFonts w:ascii="Times New Roman" w:hAnsi="Times New Roman" w:cs="Times New Roman"/>
                <w:b/>
                <w:sz w:val="18"/>
                <w:szCs w:val="18"/>
              </w:rPr>
              <w:t>Промышленность и сельское хозяйства</w:t>
            </w:r>
          </w:p>
        </w:tc>
      </w:tr>
      <w:tr w:rsidR="005E73D6" w:rsidRPr="0071642B" w:rsidTr="005E73D6">
        <w:trPr>
          <w:cantSplit/>
          <w:trHeight w:val="361"/>
        </w:trPr>
        <w:tc>
          <w:tcPr>
            <w:tcW w:w="1045"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9.     </w:t>
            </w:r>
          </w:p>
        </w:tc>
        <w:tc>
          <w:tcPr>
            <w:tcW w:w="4314" w:type="dxa"/>
            <w:tcBorders>
              <w:top w:val="single" w:sz="6" w:space="0" w:color="auto"/>
              <w:left w:val="single" w:sz="6" w:space="0" w:color="auto"/>
              <w:bottom w:val="single" w:sz="6" w:space="0" w:color="auto"/>
              <w:right w:val="single" w:sz="6" w:space="0" w:color="auto"/>
            </w:tcBorders>
            <w:hideMark/>
          </w:tcPr>
          <w:p w:rsidR="005E73D6" w:rsidRPr="005E73D6" w:rsidRDefault="005E73D6" w:rsidP="005E73D6">
            <w:pPr>
              <w:pStyle w:val="ConsPlusCell"/>
              <w:widowControl/>
              <w:rPr>
                <w:rFonts w:ascii="Times New Roman" w:hAnsi="Times New Roman" w:cs="Times New Roman"/>
                <w:sz w:val="18"/>
                <w:szCs w:val="18"/>
                <w:lang w:val="ru-RU"/>
              </w:rPr>
            </w:pPr>
            <w:r w:rsidRPr="005E73D6">
              <w:rPr>
                <w:rFonts w:ascii="Times New Roman" w:hAnsi="Times New Roman" w:cs="Times New Roman"/>
                <w:sz w:val="18"/>
                <w:szCs w:val="18"/>
                <w:lang w:val="ru-RU"/>
              </w:rPr>
              <w:t xml:space="preserve">Объем отгруженных товаров собственного производства, выполненных работ и услуг собственными силами организаций экономической деятельности: обрабатывающие отрасли, производства и распределение электроэнергии газа и воды          </w:t>
            </w:r>
          </w:p>
        </w:tc>
        <w:tc>
          <w:tcPr>
            <w:tcW w:w="1438"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млн. руб. </w:t>
            </w:r>
          </w:p>
        </w:tc>
        <w:tc>
          <w:tcPr>
            <w:tcW w:w="942" w:type="dxa"/>
            <w:tcBorders>
              <w:top w:val="single" w:sz="6" w:space="0" w:color="auto"/>
              <w:left w:val="single" w:sz="6" w:space="0" w:color="auto"/>
              <w:bottom w:val="single" w:sz="6" w:space="0" w:color="auto"/>
              <w:right w:val="single" w:sz="6" w:space="0" w:color="auto"/>
            </w:tcBorders>
          </w:tcPr>
          <w:p w:rsidR="005E73D6" w:rsidRPr="0071642B" w:rsidRDefault="005E73D6" w:rsidP="005E73D6">
            <w:pPr>
              <w:pStyle w:val="ConsPlusCell"/>
              <w:widowControl/>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5E73D6" w:rsidRPr="0071642B" w:rsidRDefault="005E73D6" w:rsidP="005E73D6">
            <w:pPr>
              <w:pStyle w:val="ConsPlusCell"/>
              <w:widowControl/>
              <w:rPr>
                <w:rFonts w:ascii="Times New Roman" w:hAnsi="Times New Roman" w:cs="Times New Roman"/>
                <w:sz w:val="18"/>
                <w:szCs w:val="18"/>
              </w:rPr>
            </w:pPr>
          </w:p>
        </w:tc>
        <w:tc>
          <w:tcPr>
            <w:tcW w:w="1142" w:type="dxa"/>
            <w:gridSpan w:val="2"/>
            <w:tcBorders>
              <w:top w:val="single" w:sz="6" w:space="0" w:color="auto"/>
              <w:left w:val="single" w:sz="6" w:space="0" w:color="auto"/>
              <w:bottom w:val="single" w:sz="6" w:space="0" w:color="auto"/>
              <w:right w:val="single" w:sz="6" w:space="0" w:color="auto"/>
            </w:tcBorders>
          </w:tcPr>
          <w:p w:rsidR="005E73D6" w:rsidRPr="0071642B" w:rsidRDefault="005E73D6" w:rsidP="005E73D6">
            <w:pPr>
              <w:pStyle w:val="ConsPlusCell"/>
              <w:widowControl/>
              <w:rPr>
                <w:rFonts w:ascii="Times New Roman" w:hAnsi="Times New Roman" w:cs="Times New Roman"/>
                <w:sz w:val="18"/>
                <w:szCs w:val="18"/>
              </w:rPr>
            </w:pPr>
          </w:p>
        </w:tc>
      </w:tr>
      <w:tr w:rsidR="005E73D6" w:rsidRPr="0071642B" w:rsidTr="005E73D6">
        <w:trPr>
          <w:cantSplit/>
          <w:trHeight w:val="602"/>
        </w:trPr>
        <w:tc>
          <w:tcPr>
            <w:tcW w:w="1045"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9.1.     </w:t>
            </w:r>
          </w:p>
        </w:tc>
        <w:tc>
          <w:tcPr>
            <w:tcW w:w="4314" w:type="dxa"/>
            <w:tcBorders>
              <w:top w:val="single" w:sz="6" w:space="0" w:color="auto"/>
              <w:left w:val="single" w:sz="6" w:space="0" w:color="auto"/>
              <w:bottom w:val="single" w:sz="6" w:space="0" w:color="auto"/>
              <w:right w:val="single" w:sz="6" w:space="0" w:color="auto"/>
            </w:tcBorders>
            <w:hideMark/>
          </w:tcPr>
          <w:p w:rsidR="005E73D6" w:rsidRPr="005E73D6" w:rsidRDefault="005E73D6" w:rsidP="005E73D6">
            <w:pPr>
              <w:pStyle w:val="ConsPlusCell"/>
              <w:widowControl/>
              <w:rPr>
                <w:rFonts w:ascii="Times New Roman" w:hAnsi="Times New Roman" w:cs="Times New Roman"/>
                <w:sz w:val="18"/>
                <w:szCs w:val="18"/>
                <w:lang w:val="ru-RU"/>
              </w:rPr>
            </w:pPr>
            <w:r w:rsidRPr="005E73D6">
              <w:rPr>
                <w:rFonts w:ascii="Times New Roman" w:hAnsi="Times New Roman" w:cs="Times New Roman"/>
                <w:sz w:val="18"/>
                <w:szCs w:val="18"/>
                <w:lang w:val="ru-RU"/>
              </w:rPr>
              <w:t xml:space="preserve">В том числе по крупным и средним предприятиям и организациям              </w:t>
            </w:r>
          </w:p>
        </w:tc>
        <w:tc>
          <w:tcPr>
            <w:tcW w:w="1438"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млн. руб. </w:t>
            </w:r>
          </w:p>
        </w:tc>
        <w:tc>
          <w:tcPr>
            <w:tcW w:w="942" w:type="dxa"/>
            <w:tcBorders>
              <w:top w:val="single" w:sz="6" w:space="0" w:color="auto"/>
              <w:left w:val="single" w:sz="6" w:space="0" w:color="auto"/>
              <w:bottom w:val="single" w:sz="6" w:space="0" w:color="auto"/>
              <w:right w:val="single" w:sz="6" w:space="0" w:color="auto"/>
            </w:tcBorders>
          </w:tcPr>
          <w:p w:rsidR="005E73D6" w:rsidRPr="0071642B" w:rsidRDefault="005E73D6" w:rsidP="005E73D6">
            <w:pPr>
              <w:pStyle w:val="ConsPlusCell"/>
              <w:widowControl/>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5E73D6" w:rsidRPr="0071642B" w:rsidRDefault="005E73D6" w:rsidP="005E73D6">
            <w:pPr>
              <w:pStyle w:val="ConsPlusCell"/>
              <w:widowControl/>
              <w:rPr>
                <w:rFonts w:ascii="Times New Roman" w:hAnsi="Times New Roman" w:cs="Times New Roman"/>
                <w:sz w:val="18"/>
                <w:szCs w:val="18"/>
              </w:rPr>
            </w:pPr>
          </w:p>
        </w:tc>
        <w:tc>
          <w:tcPr>
            <w:tcW w:w="1142" w:type="dxa"/>
            <w:gridSpan w:val="2"/>
            <w:tcBorders>
              <w:top w:val="single" w:sz="6" w:space="0" w:color="auto"/>
              <w:left w:val="single" w:sz="6" w:space="0" w:color="auto"/>
              <w:bottom w:val="single" w:sz="6" w:space="0" w:color="auto"/>
              <w:right w:val="single" w:sz="6" w:space="0" w:color="auto"/>
            </w:tcBorders>
          </w:tcPr>
          <w:p w:rsidR="005E73D6" w:rsidRPr="0071642B" w:rsidRDefault="005E73D6" w:rsidP="005E73D6">
            <w:pPr>
              <w:pStyle w:val="ConsPlusCell"/>
              <w:widowControl/>
              <w:rPr>
                <w:rFonts w:ascii="Times New Roman" w:hAnsi="Times New Roman" w:cs="Times New Roman"/>
                <w:sz w:val="18"/>
                <w:szCs w:val="18"/>
              </w:rPr>
            </w:pPr>
          </w:p>
        </w:tc>
      </w:tr>
      <w:tr w:rsidR="005E73D6" w:rsidRPr="0071642B" w:rsidTr="005E73D6">
        <w:trPr>
          <w:cantSplit/>
          <w:trHeight w:val="602"/>
        </w:trPr>
        <w:tc>
          <w:tcPr>
            <w:tcW w:w="1045"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9.2.</w:t>
            </w:r>
          </w:p>
        </w:tc>
        <w:tc>
          <w:tcPr>
            <w:tcW w:w="4314" w:type="dxa"/>
            <w:tcBorders>
              <w:top w:val="single" w:sz="6" w:space="0" w:color="auto"/>
              <w:left w:val="single" w:sz="6" w:space="0" w:color="auto"/>
              <w:bottom w:val="single" w:sz="6" w:space="0" w:color="auto"/>
              <w:right w:val="single" w:sz="6" w:space="0" w:color="auto"/>
            </w:tcBorders>
            <w:hideMark/>
          </w:tcPr>
          <w:p w:rsidR="005E73D6" w:rsidRPr="005E73D6" w:rsidRDefault="005E73D6" w:rsidP="005E73D6">
            <w:pPr>
              <w:pStyle w:val="ConsPlusCell"/>
              <w:widowControl/>
              <w:rPr>
                <w:rFonts w:ascii="Times New Roman" w:hAnsi="Times New Roman" w:cs="Times New Roman"/>
                <w:sz w:val="18"/>
                <w:szCs w:val="18"/>
                <w:lang w:val="ru-RU"/>
              </w:rPr>
            </w:pPr>
            <w:r w:rsidRPr="005E73D6">
              <w:rPr>
                <w:rFonts w:ascii="Times New Roman" w:hAnsi="Times New Roman" w:cs="Times New Roman"/>
                <w:sz w:val="18"/>
                <w:szCs w:val="18"/>
                <w:lang w:val="ru-RU"/>
              </w:rPr>
              <w:t xml:space="preserve">В том числе из общего объема отгруженных товаров – обрабатывающей отрасли </w:t>
            </w:r>
          </w:p>
        </w:tc>
        <w:tc>
          <w:tcPr>
            <w:tcW w:w="1438"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млн. руб.</w:t>
            </w:r>
          </w:p>
        </w:tc>
        <w:tc>
          <w:tcPr>
            <w:tcW w:w="942" w:type="dxa"/>
            <w:tcBorders>
              <w:top w:val="single" w:sz="6" w:space="0" w:color="auto"/>
              <w:left w:val="single" w:sz="6" w:space="0" w:color="auto"/>
              <w:bottom w:val="single" w:sz="6" w:space="0" w:color="auto"/>
              <w:right w:val="single" w:sz="6" w:space="0" w:color="auto"/>
            </w:tcBorders>
          </w:tcPr>
          <w:p w:rsidR="005E73D6" w:rsidRPr="0071642B" w:rsidRDefault="005E73D6" w:rsidP="005E73D6">
            <w:pPr>
              <w:pStyle w:val="ConsPlusCell"/>
              <w:widowControl/>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5E73D6" w:rsidRPr="0071642B" w:rsidRDefault="005E73D6" w:rsidP="005E73D6">
            <w:pPr>
              <w:pStyle w:val="ConsPlusCell"/>
              <w:widowControl/>
              <w:rPr>
                <w:rFonts w:ascii="Times New Roman" w:hAnsi="Times New Roman" w:cs="Times New Roman"/>
                <w:sz w:val="18"/>
                <w:szCs w:val="18"/>
              </w:rPr>
            </w:pPr>
          </w:p>
        </w:tc>
        <w:tc>
          <w:tcPr>
            <w:tcW w:w="1142" w:type="dxa"/>
            <w:gridSpan w:val="2"/>
            <w:tcBorders>
              <w:top w:val="single" w:sz="6" w:space="0" w:color="auto"/>
              <w:left w:val="single" w:sz="6" w:space="0" w:color="auto"/>
              <w:bottom w:val="single" w:sz="6" w:space="0" w:color="auto"/>
              <w:right w:val="single" w:sz="6" w:space="0" w:color="auto"/>
            </w:tcBorders>
          </w:tcPr>
          <w:p w:rsidR="005E73D6" w:rsidRPr="0071642B" w:rsidRDefault="005E73D6" w:rsidP="005E73D6">
            <w:pPr>
              <w:pStyle w:val="ConsPlusCell"/>
              <w:widowControl/>
              <w:rPr>
                <w:rFonts w:ascii="Times New Roman" w:hAnsi="Times New Roman" w:cs="Times New Roman"/>
                <w:sz w:val="18"/>
                <w:szCs w:val="18"/>
              </w:rPr>
            </w:pPr>
          </w:p>
        </w:tc>
      </w:tr>
      <w:tr w:rsidR="005E73D6" w:rsidRPr="0071642B" w:rsidTr="005E73D6">
        <w:trPr>
          <w:cantSplit/>
          <w:trHeight w:val="602"/>
        </w:trPr>
        <w:tc>
          <w:tcPr>
            <w:tcW w:w="1045"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9.3.</w:t>
            </w:r>
          </w:p>
        </w:tc>
        <w:tc>
          <w:tcPr>
            <w:tcW w:w="4314" w:type="dxa"/>
            <w:tcBorders>
              <w:top w:val="single" w:sz="6" w:space="0" w:color="auto"/>
              <w:left w:val="single" w:sz="6" w:space="0" w:color="auto"/>
              <w:bottom w:val="single" w:sz="6" w:space="0" w:color="auto"/>
              <w:right w:val="single" w:sz="6" w:space="0" w:color="auto"/>
            </w:tcBorders>
            <w:hideMark/>
          </w:tcPr>
          <w:p w:rsidR="005E73D6" w:rsidRPr="005E73D6" w:rsidRDefault="005E73D6" w:rsidP="005E73D6">
            <w:pPr>
              <w:pStyle w:val="ConsPlusCell"/>
              <w:widowControl/>
              <w:rPr>
                <w:rFonts w:ascii="Times New Roman" w:hAnsi="Times New Roman" w:cs="Times New Roman"/>
                <w:sz w:val="18"/>
                <w:szCs w:val="18"/>
                <w:lang w:val="ru-RU"/>
              </w:rPr>
            </w:pPr>
            <w:r w:rsidRPr="005E73D6">
              <w:rPr>
                <w:rFonts w:ascii="Times New Roman" w:hAnsi="Times New Roman" w:cs="Times New Roman"/>
                <w:sz w:val="18"/>
                <w:szCs w:val="18"/>
                <w:lang w:val="ru-RU"/>
              </w:rPr>
              <w:t xml:space="preserve">Производство и распределение электроэнергии газа и воды          </w:t>
            </w:r>
          </w:p>
        </w:tc>
        <w:tc>
          <w:tcPr>
            <w:tcW w:w="1438"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млн. руб.</w:t>
            </w:r>
          </w:p>
        </w:tc>
        <w:tc>
          <w:tcPr>
            <w:tcW w:w="942"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0,45</w:t>
            </w:r>
          </w:p>
        </w:tc>
        <w:tc>
          <w:tcPr>
            <w:tcW w:w="900"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0,45</w:t>
            </w:r>
          </w:p>
        </w:tc>
        <w:tc>
          <w:tcPr>
            <w:tcW w:w="1142" w:type="dxa"/>
            <w:gridSpan w:val="2"/>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100</w:t>
            </w:r>
          </w:p>
        </w:tc>
      </w:tr>
      <w:tr w:rsidR="005E73D6" w:rsidRPr="0071642B" w:rsidTr="005E73D6">
        <w:trPr>
          <w:cantSplit/>
          <w:trHeight w:val="602"/>
        </w:trPr>
        <w:tc>
          <w:tcPr>
            <w:tcW w:w="1045"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10.</w:t>
            </w:r>
          </w:p>
        </w:tc>
        <w:tc>
          <w:tcPr>
            <w:tcW w:w="4314" w:type="dxa"/>
            <w:tcBorders>
              <w:top w:val="single" w:sz="6" w:space="0" w:color="auto"/>
              <w:left w:val="single" w:sz="6" w:space="0" w:color="auto"/>
              <w:bottom w:val="single" w:sz="6" w:space="0" w:color="auto"/>
              <w:right w:val="single" w:sz="6" w:space="0" w:color="auto"/>
            </w:tcBorders>
            <w:hideMark/>
          </w:tcPr>
          <w:p w:rsidR="005E73D6" w:rsidRPr="005E73D6" w:rsidRDefault="005E73D6" w:rsidP="005E73D6">
            <w:pPr>
              <w:pStyle w:val="ConsPlusCell"/>
              <w:widowControl/>
              <w:rPr>
                <w:rFonts w:ascii="Times New Roman" w:hAnsi="Times New Roman" w:cs="Times New Roman"/>
                <w:sz w:val="18"/>
                <w:szCs w:val="18"/>
                <w:lang w:val="ru-RU"/>
              </w:rPr>
            </w:pPr>
            <w:r w:rsidRPr="005E73D6">
              <w:rPr>
                <w:rFonts w:ascii="Times New Roman" w:hAnsi="Times New Roman" w:cs="Times New Roman"/>
                <w:sz w:val="18"/>
                <w:szCs w:val="18"/>
                <w:lang w:val="ru-RU"/>
              </w:rPr>
              <w:t xml:space="preserve">Объем производства продукции сельского хозяйства (во всех категориях хозяйства) </w:t>
            </w:r>
          </w:p>
        </w:tc>
        <w:tc>
          <w:tcPr>
            <w:tcW w:w="1438"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млн. руб.</w:t>
            </w:r>
          </w:p>
        </w:tc>
        <w:tc>
          <w:tcPr>
            <w:tcW w:w="942" w:type="dxa"/>
            <w:tcBorders>
              <w:top w:val="single" w:sz="6" w:space="0" w:color="auto"/>
              <w:left w:val="single" w:sz="6" w:space="0" w:color="auto"/>
              <w:bottom w:val="single" w:sz="6" w:space="0" w:color="auto"/>
              <w:right w:val="single" w:sz="6" w:space="0" w:color="auto"/>
            </w:tcBorders>
          </w:tcPr>
          <w:p w:rsidR="005E73D6" w:rsidRPr="0071642B" w:rsidRDefault="005E73D6" w:rsidP="005E73D6">
            <w:pPr>
              <w:pStyle w:val="ConsPlusCell"/>
              <w:widowControl/>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5E73D6" w:rsidRPr="0071642B" w:rsidRDefault="005E73D6" w:rsidP="005E73D6">
            <w:pPr>
              <w:pStyle w:val="ConsPlusCell"/>
              <w:widowControl/>
              <w:rPr>
                <w:rFonts w:ascii="Times New Roman" w:hAnsi="Times New Roman" w:cs="Times New Roman"/>
                <w:sz w:val="18"/>
                <w:szCs w:val="18"/>
              </w:rPr>
            </w:pPr>
          </w:p>
        </w:tc>
        <w:tc>
          <w:tcPr>
            <w:tcW w:w="1142" w:type="dxa"/>
            <w:gridSpan w:val="2"/>
            <w:tcBorders>
              <w:top w:val="single" w:sz="6" w:space="0" w:color="auto"/>
              <w:left w:val="single" w:sz="6" w:space="0" w:color="auto"/>
              <w:bottom w:val="single" w:sz="6" w:space="0" w:color="auto"/>
              <w:right w:val="single" w:sz="6" w:space="0" w:color="auto"/>
            </w:tcBorders>
          </w:tcPr>
          <w:p w:rsidR="005E73D6" w:rsidRPr="0071642B" w:rsidRDefault="005E73D6" w:rsidP="005E73D6">
            <w:pPr>
              <w:pStyle w:val="ConsPlusCell"/>
              <w:widowControl/>
              <w:rPr>
                <w:rFonts w:ascii="Times New Roman" w:hAnsi="Times New Roman" w:cs="Times New Roman"/>
                <w:sz w:val="18"/>
                <w:szCs w:val="18"/>
              </w:rPr>
            </w:pPr>
          </w:p>
        </w:tc>
      </w:tr>
      <w:tr w:rsidR="005E73D6" w:rsidRPr="0071642B" w:rsidTr="005E73D6">
        <w:trPr>
          <w:cantSplit/>
          <w:trHeight w:val="602"/>
        </w:trPr>
        <w:tc>
          <w:tcPr>
            <w:tcW w:w="1045"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11.</w:t>
            </w:r>
          </w:p>
        </w:tc>
        <w:tc>
          <w:tcPr>
            <w:tcW w:w="4314"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Производство зерна (бункерный вес) </w:t>
            </w:r>
          </w:p>
        </w:tc>
        <w:tc>
          <w:tcPr>
            <w:tcW w:w="1438"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тыс. тонн</w:t>
            </w:r>
          </w:p>
        </w:tc>
        <w:tc>
          <w:tcPr>
            <w:tcW w:w="942"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0</w:t>
            </w:r>
          </w:p>
        </w:tc>
        <w:tc>
          <w:tcPr>
            <w:tcW w:w="900"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0</w:t>
            </w:r>
          </w:p>
        </w:tc>
        <w:tc>
          <w:tcPr>
            <w:tcW w:w="1142" w:type="dxa"/>
            <w:gridSpan w:val="2"/>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0</w:t>
            </w:r>
          </w:p>
        </w:tc>
      </w:tr>
      <w:tr w:rsidR="005E73D6" w:rsidRPr="0071642B" w:rsidTr="005E73D6">
        <w:trPr>
          <w:cantSplit/>
          <w:trHeight w:val="602"/>
        </w:trPr>
        <w:tc>
          <w:tcPr>
            <w:tcW w:w="1045"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12.</w:t>
            </w:r>
          </w:p>
        </w:tc>
        <w:tc>
          <w:tcPr>
            <w:tcW w:w="4314"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Урожайность зерновых </w:t>
            </w:r>
          </w:p>
        </w:tc>
        <w:tc>
          <w:tcPr>
            <w:tcW w:w="1438"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ц/га</w:t>
            </w:r>
          </w:p>
        </w:tc>
        <w:tc>
          <w:tcPr>
            <w:tcW w:w="942"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0</w:t>
            </w:r>
          </w:p>
        </w:tc>
        <w:tc>
          <w:tcPr>
            <w:tcW w:w="900"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0</w:t>
            </w:r>
          </w:p>
        </w:tc>
        <w:tc>
          <w:tcPr>
            <w:tcW w:w="1142" w:type="dxa"/>
            <w:gridSpan w:val="2"/>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0</w:t>
            </w:r>
          </w:p>
        </w:tc>
      </w:tr>
      <w:tr w:rsidR="005E73D6" w:rsidRPr="0071642B" w:rsidTr="005E73D6">
        <w:trPr>
          <w:cantSplit/>
          <w:trHeight w:val="602"/>
        </w:trPr>
        <w:tc>
          <w:tcPr>
            <w:tcW w:w="1045"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13.</w:t>
            </w:r>
          </w:p>
        </w:tc>
        <w:tc>
          <w:tcPr>
            <w:tcW w:w="4314" w:type="dxa"/>
            <w:tcBorders>
              <w:top w:val="single" w:sz="6" w:space="0" w:color="auto"/>
              <w:left w:val="single" w:sz="6" w:space="0" w:color="auto"/>
              <w:bottom w:val="single" w:sz="6" w:space="0" w:color="auto"/>
              <w:right w:val="single" w:sz="6" w:space="0" w:color="auto"/>
            </w:tcBorders>
            <w:hideMark/>
          </w:tcPr>
          <w:p w:rsidR="005E73D6" w:rsidRPr="005E73D6" w:rsidRDefault="005E73D6" w:rsidP="005E73D6">
            <w:pPr>
              <w:pStyle w:val="ConsPlusCell"/>
              <w:widowControl/>
              <w:rPr>
                <w:rFonts w:ascii="Times New Roman" w:hAnsi="Times New Roman" w:cs="Times New Roman"/>
                <w:sz w:val="18"/>
                <w:szCs w:val="18"/>
                <w:lang w:val="ru-RU"/>
              </w:rPr>
            </w:pPr>
            <w:r w:rsidRPr="005E73D6">
              <w:rPr>
                <w:rFonts w:ascii="Times New Roman" w:hAnsi="Times New Roman" w:cs="Times New Roman"/>
                <w:sz w:val="18"/>
                <w:szCs w:val="18"/>
                <w:lang w:val="ru-RU"/>
              </w:rPr>
              <w:t xml:space="preserve">Производство молока во всех категориях хозяйств  </w:t>
            </w:r>
          </w:p>
        </w:tc>
        <w:tc>
          <w:tcPr>
            <w:tcW w:w="1438"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тонн</w:t>
            </w:r>
          </w:p>
        </w:tc>
        <w:tc>
          <w:tcPr>
            <w:tcW w:w="942"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320,0</w:t>
            </w:r>
          </w:p>
        </w:tc>
        <w:tc>
          <w:tcPr>
            <w:tcW w:w="900"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320,0</w:t>
            </w:r>
          </w:p>
        </w:tc>
        <w:tc>
          <w:tcPr>
            <w:tcW w:w="1142" w:type="dxa"/>
            <w:gridSpan w:val="2"/>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100</w:t>
            </w:r>
          </w:p>
        </w:tc>
      </w:tr>
      <w:tr w:rsidR="005E73D6" w:rsidRPr="0071642B" w:rsidTr="005E73D6">
        <w:trPr>
          <w:cantSplit/>
          <w:trHeight w:val="602"/>
        </w:trPr>
        <w:tc>
          <w:tcPr>
            <w:tcW w:w="1045"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13.1 </w:t>
            </w:r>
          </w:p>
        </w:tc>
        <w:tc>
          <w:tcPr>
            <w:tcW w:w="4314" w:type="dxa"/>
            <w:tcBorders>
              <w:top w:val="single" w:sz="6" w:space="0" w:color="auto"/>
              <w:left w:val="single" w:sz="6" w:space="0" w:color="auto"/>
              <w:bottom w:val="single" w:sz="6" w:space="0" w:color="auto"/>
              <w:right w:val="single" w:sz="6" w:space="0" w:color="auto"/>
            </w:tcBorders>
            <w:hideMark/>
          </w:tcPr>
          <w:p w:rsidR="005E73D6" w:rsidRPr="005E73D6" w:rsidRDefault="005E73D6" w:rsidP="005E73D6">
            <w:pPr>
              <w:pStyle w:val="ConsPlusCell"/>
              <w:widowControl/>
              <w:rPr>
                <w:rFonts w:ascii="Times New Roman" w:hAnsi="Times New Roman" w:cs="Times New Roman"/>
                <w:sz w:val="18"/>
                <w:szCs w:val="18"/>
                <w:lang w:val="ru-RU"/>
              </w:rPr>
            </w:pPr>
            <w:r w:rsidRPr="005E73D6">
              <w:rPr>
                <w:rFonts w:ascii="Times New Roman" w:hAnsi="Times New Roman" w:cs="Times New Roman"/>
                <w:sz w:val="18"/>
                <w:szCs w:val="18"/>
                <w:lang w:val="ru-RU"/>
              </w:rPr>
              <w:t xml:space="preserve">В том числе сельхоз организациях  </w:t>
            </w:r>
          </w:p>
        </w:tc>
        <w:tc>
          <w:tcPr>
            <w:tcW w:w="1438"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тонн</w:t>
            </w:r>
          </w:p>
        </w:tc>
        <w:tc>
          <w:tcPr>
            <w:tcW w:w="942"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0</w:t>
            </w:r>
          </w:p>
        </w:tc>
        <w:tc>
          <w:tcPr>
            <w:tcW w:w="900"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0</w:t>
            </w:r>
          </w:p>
        </w:tc>
        <w:tc>
          <w:tcPr>
            <w:tcW w:w="1142" w:type="dxa"/>
            <w:gridSpan w:val="2"/>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0</w:t>
            </w:r>
          </w:p>
        </w:tc>
      </w:tr>
      <w:tr w:rsidR="005E73D6" w:rsidRPr="0071642B" w:rsidTr="005E73D6">
        <w:trPr>
          <w:cantSplit/>
          <w:trHeight w:val="602"/>
        </w:trPr>
        <w:tc>
          <w:tcPr>
            <w:tcW w:w="1045"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lastRenderedPageBreak/>
              <w:t xml:space="preserve">14. </w:t>
            </w:r>
          </w:p>
        </w:tc>
        <w:tc>
          <w:tcPr>
            <w:tcW w:w="4314"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Надой молока на 1 корову </w:t>
            </w:r>
          </w:p>
        </w:tc>
        <w:tc>
          <w:tcPr>
            <w:tcW w:w="1438"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кг</w:t>
            </w:r>
          </w:p>
        </w:tc>
        <w:tc>
          <w:tcPr>
            <w:tcW w:w="942"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2000</w:t>
            </w:r>
          </w:p>
        </w:tc>
        <w:tc>
          <w:tcPr>
            <w:tcW w:w="900"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2010</w:t>
            </w:r>
          </w:p>
        </w:tc>
        <w:tc>
          <w:tcPr>
            <w:tcW w:w="1142" w:type="dxa"/>
            <w:gridSpan w:val="2"/>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100,5</w:t>
            </w:r>
          </w:p>
        </w:tc>
      </w:tr>
      <w:tr w:rsidR="005E73D6" w:rsidRPr="0071642B" w:rsidTr="005E73D6">
        <w:trPr>
          <w:cantSplit/>
          <w:trHeight w:val="602"/>
        </w:trPr>
        <w:tc>
          <w:tcPr>
            <w:tcW w:w="1045"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15.</w:t>
            </w:r>
          </w:p>
        </w:tc>
        <w:tc>
          <w:tcPr>
            <w:tcW w:w="4314" w:type="dxa"/>
            <w:tcBorders>
              <w:top w:val="single" w:sz="6" w:space="0" w:color="auto"/>
              <w:left w:val="single" w:sz="6" w:space="0" w:color="auto"/>
              <w:bottom w:val="single" w:sz="6" w:space="0" w:color="auto"/>
              <w:right w:val="single" w:sz="6" w:space="0" w:color="auto"/>
            </w:tcBorders>
            <w:hideMark/>
          </w:tcPr>
          <w:p w:rsidR="005E73D6" w:rsidRPr="005E73D6" w:rsidRDefault="005E73D6" w:rsidP="005E73D6">
            <w:pPr>
              <w:pStyle w:val="ConsPlusCell"/>
              <w:widowControl/>
              <w:rPr>
                <w:rFonts w:ascii="Times New Roman" w:hAnsi="Times New Roman" w:cs="Times New Roman"/>
                <w:sz w:val="18"/>
                <w:szCs w:val="18"/>
                <w:lang w:val="ru-RU"/>
              </w:rPr>
            </w:pPr>
            <w:r w:rsidRPr="005E73D6">
              <w:rPr>
                <w:rFonts w:ascii="Times New Roman" w:hAnsi="Times New Roman" w:cs="Times New Roman"/>
                <w:sz w:val="18"/>
                <w:szCs w:val="18"/>
                <w:lang w:val="ru-RU"/>
              </w:rPr>
              <w:t xml:space="preserve">Производство мяса на убой в живом весе во всех категориях хозяйств </w:t>
            </w:r>
          </w:p>
        </w:tc>
        <w:tc>
          <w:tcPr>
            <w:tcW w:w="1438"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тонн </w:t>
            </w:r>
          </w:p>
        </w:tc>
        <w:tc>
          <w:tcPr>
            <w:tcW w:w="942"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20</w:t>
            </w:r>
          </w:p>
        </w:tc>
        <w:tc>
          <w:tcPr>
            <w:tcW w:w="900"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21</w:t>
            </w:r>
          </w:p>
        </w:tc>
        <w:tc>
          <w:tcPr>
            <w:tcW w:w="1142" w:type="dxa"/>
            <w:gridSpan w:val="2"/>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105</w:t>
            </w:r>
          </w:p>
        </w:tc>
      </w:tr>
      <w:tr w:rsidR="005E73D6" w:rsidRPr="0071642B" w:rsidTr="005E73D6">
        <w:trPr>
          <w:cantSplit/>
          <w:trHeight w:val="602"/>
        </w:trPr>
        <w:tc>
          <w:tcPr>
            <w:tcW w:w="1045"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15.1 </w:t>
            </w:r>
          </w:p>
        </w:tc>
        <w:tc>
          <w:tcPr>
            <w:tcW w:w="4314" w:type="dxa"/>
            <w:tcBorders>
              <w:top w:val="single" w:sz="6" w:space="0" w:color="auto"/>
              <w:left w:val="single" w:sz="6" w:space="0" w:color="auto"/>
              <w:bottom w:val="single" w:sz="6" w:space="0" w:color="auto"/>
              <w:right w:val="single" w:sz="6" w:space="0" w:color="auto"/>
            </w:tcBorders>
            <w:hideMark/>
          </w:tcPr>
          <w:p w:rsidR="005E73D6" w:rsidRPr="005E73D6" w:rsidRDefault="005E73D6" w:rsidP="005E73D6">
            <w:pPr>
              <w:pStyle w:val="ConsPlusCell"/>
              <w:widowControl/>
              <w:rPr>
                <w:rFonts w:ascii="Times New Roman" w:hAnsi="Times New Roman" w:cs="Times New Roman"/>
                <w:sz w:val="18"/>
                <w:szCs w:val="18"/>
                <w:lang w:val="ru-RU"/>
              </w:rPr>
            </w:pPr>
            <w:r w:rsidRPr="005E73D6">
              <w:rPr>
                <w:rFonts w:ascii="Times New Roman" w:hAnsi="Times New Roman" w:cs="Times New Roman"/>
                <w:sz w:val="18"/>
                <w:szCs w:val="18"/>
                <w:lang w:val="ru-RU"/>
              </w:rPr>
              <w:t xml:space="preserve">В том числе в сельхозорганизациях </w:t>
            </w:r>
          </w:p>
        </w:tc>
        <w:tc>
          <w:tcPr>
            <w:tcW w:w="1438"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тонн </w:t>
            </w:r>
          </w:p>
        </w:tc>
        <w:tc>
          <w:tcPr>
            <w:tcW w:w="942"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w:t>
            </w:r>
          </w:p>
        </w:tc>
        <w:tc>
          <w:tcPr>
            <w:tcW w:w="900" w:type="dxa"/>
            <w:tcBorders>
              <w:top w:val="single" w:sz="6" w:space="0" w:color="auto"/>
              <w:left w:val="single" w:sz="6" w:space="0" w:color="auto"/>
              <w:bottom w:val="single" w:sz="6" w:space="0" w:color="auto"/>
              <w:right w:val="single" w:sz="6" w:space="0" w:color="auto"/>
            </w:tcBorders>
          </w:tcPr>
          <w:p w:rsidR="005E73D6" w:rsidRPr="0071642B" w:rsidRDefault="005E73D6" w:rsidP="005E73D6">
            <w:pPr>
              <w:pStyle w:val="ConsPlusCell"/>
              <w:widowControl/>
              <w:rPr>
                <w:rFonts w:ascii="Times New Roman" w:hAnsi="Times New Roman" w:cs="Times New Roman"/>
                <w:sz w:val="18"/>
                <w:szCs w:val="18"/>
              </w:rPr>
            </w:pPr>
          </w:p>
        </w:tc>
        <w:tc>
          <w:tcPr>
            <w:tcW w:w="1142" w:type="dxa"/>
            <w:gridSpan w:val="2"/>
            <w:tcBorders>
              <w:top w:val="single" w:sz="6" w:space="0" w:color="auto"/>
              <w:left w:val="single" w:sz="6" w:space="0" w:color="auto"/>
              <w:bottom w:val="single" w:sz="6" w:space="0" w:color="auto"/>
              <w:right w:val="single" w:sz="6" w:space="0" w:color="auto"/>
            </w:tcBorders>
          </w:tcPr>
          <w:p w:rsidR="005E73D6" w:rsidRPr="0071642B" w:rsidRDefault="005E73D6" w:rsidP="005E73D6">
            <w:pPr>
              <w:pStyle w:val="ConsPlusCell"/>
              <w:widowControl/>
              <w:rPr>
                <w:rFonts w:ascii="Times New Roman" w:hAnsi="Times New Roman" w:cs="Times New Roman"/>
                <w:sz w:val="18"/>
                <w:szCs w:val="18"/>
              </w:rPr>
            </w:pPr>
          </w:p>
        </w:tc>
      </w:tr>
      <w:tr w:rsidR="005E73D6" w:rsidRPr="0071642B" w:rsidTr="005E73D6">
        <w:trPr>
          <w:cantSplit/>
          <w:trHeight w:val="602"/>
        </w:trPr>
        <w:tc>
          <w:tcPr>
            <w:tcW w:w="1045"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16.</w:t>
            </w:r>
          </w:p>
        </w:tc>
        <w:tc>
          <w:tcPr>
            <w:tcW w:w="4314" w:type="dxa"/>
            <w:tcBorders>
              <w:top w:val="single" w:sz="6" w:space="0" w:color="auto"/>
              <w:left w:val="single" w:sz="6" w:space="0" w:color="auto"/>
              <w:bottom w:val="single" w:sz="6" w:space="0" w:color="auto"/>
              <w:right w:val="single" w:sz="6" w:space="0" w:color="auto"/>
            </w:tcBorders>
            <w:hideMark/>
          </w:tcPr>
          <w:p w:rsidR="005E73D6" w:rsidRPr="005E73D6" w:rsidRDefault="005E73D6" w:rsidP="005E73D6">
            <w:pPr>
              <w:pStyle w:val="ConsPlusCell"/>
              <w:widowControl/>
              <w:rPr>
                <w:rFonts w:ascii="Times New Roman" w:hAnsi="Times New Roman" w:cs="Times New Roman"/>
                <w:sz w:val="18"/>
                <w:szCs w:val="18"/>
                <w:lang w:val="ru-RU"/>
              </w:rPr>
            </w:pPr>
            <w:r w:rsidRPr="005E73D6">
              <w:rPr>
                <w:rFonts w:ascii="Times New Roman" w:hAnsi="Times New Roman" w:cs="Times New Roman"/>
                <w:sz w:val="18"/>
                <w:szCs w:val="18"/>
                <w:lang w:val="ru-RU"/>
              </w:rPr>
              <w:t xml:space="preserve">Поголовье скота во всех категориях хозяйств </w:t>
            </w:r>
          </w:p>
        </w:tc>
        <w:tc>
          <w:tcPr>
            <w:tcW w:w="1438"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голов </w:t>
            </w:r>
          </w:p>
        </w:tc>
        <w:tc>
          <w:tcPr>
            <w:tcW w:w="942"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1671</w:t>
            </w:r>
          </w:p>
        </w:tc>
        <w:tc>
          <w:tcPr>
            <w:tcW w:w="900" w:type="dxa"/>
            <w:tcBorders>
              <w:top w:val="single" w:sz="6" w:space="0" w:color="auto"/>
              <w:left w:val="single" w:sz="6" w:space="0" w:color="auto"/>
              <w:bottom w:val="single" w:sz="6" w:space="0" w:color="auto"/>
              <w:right w:val="single" w:sz="6" w:space="0" w:color="auto"/>
            </w:tcBorders>
          </w:tcPr>
          <w:p w:rsidR="005E73D6" w:rsidRPr="0071642B" w:rsidRDefault="005E73D6" w:rsidP="005E73D6">
            <w:pPr>
              <w:pStyle w:val="ConsPlusCell"/>
              <w:widowControl/>
              <w:rPr>
                <w:rFonts w:ascii="Times New Roman" w:hAnsi="Times New Roman" w:cs="Times New Roman"/>
                <w:sz w:val="18"/>
                <w:szCs w:val="18"/>
              </w:rPr>
            </w:pPr>
          </w:p>
        </w:tc>
        <w:tc>
          <w:tcPr>
            <w:tcW w:w="1142" w:type="dxa"/>
            <w:gridSpan w:val="2"/>
            <w:tcBorders>
              <w:top w:val="single" w:sz="6" w:space="0" w:color="auto"/>
              <w:left w:val="single" w:sz="6" w:space="0" w:color="auto"/>
              <w:bottom w:val="single" w:sz="6" w:space="0" w:color="auto"/>
              <w:right w:val="single" w:sz="6" w:space="0" w:color="auto"/>
            </w:tcBorders>
          </w:tcPr>
          <w:p w:rsidR="005E73D6" w:rsidRPr="0071642B" w:rsidRDefault="005E73D6" w:rsidP="005E73D6">
            <w:pPr>
              <w:pStyle w:val="ConsPlusCell"/>
              <w:widowControl/>
              <w:rPr>
                <w:rFonts w:ascii="Times New Roman" w:hAnsi="Times New Roman" w:cs="Times New Roman"/>
                <w:sz w:val="18"/>
                <w:szCs w:val="18"/>
              </w:rPr>
            </w:pPr>
          </w:p>
        </w:tc>
      </w:tr>
      <w:tr w:rsidR="005E73D6" w:rsidRPr="0071642B" w:rsidTr="005E73D6">
        <w:trPr>
          <w:cantSplit/>
          <w:trHeight w:val="602"/>
        </w:trPr>
        <w:tc>
          <w:tcPr>
            <w:tcW w:w="1045"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17. </w:t>
            </w:r>
          </w:p>
        </w:tc>
        <w:tc>
          <w:tcPr>
            <w:tcW w:w="4314"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Крупный рогатый скот </w:t>
            </w:r>
          </w:p>
        </w:tc>
        <w:tc>
          <w:tcPr>
            <w:tcW w:w="1438"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голов</w:t>
            </w:r>
          </w:p>
        </w:tc>
        <w:tc>
          <w:tcPr>
            <w:tcW w:w="942"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277</w:t>
            </w:r>
          </w:p>
        </w:tc>
        <w:tc>
          <w:tcPr>
            <w:tcW w:w="900"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277</w:t>
            </w:r>
          </w:p>
        </w:tc>
        <w:tc>
          <w:tcPr>
            <w:tcW w:w="1142" w:type="dxa"/>
            <w:gridSpan w:val="2"/>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100</w:t>
            </w:r>
          </w:p>
        </w:tc>
      </w:tr>
      <w:tr w:rsidR="005E73D6" w:rsidRPr="0071642B" w:rsidTr="005E73D6">
        <w:trPr>
          <w:cantSplit/>
          <w:trHeight w:val="602"/>
        </w:trPr>
        <w:tc>
          <w:tcPr>
            <w:tcW w:w="1045"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17.1 </w:t>
            </w:r>
          </w:p>
        </w:tc>
        <w:tc>
          <w:tcPr>
            <w:tcW w:w="4314"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В том числе коров </w:t>
            </w:r>
          </w:p>
        </w:tc>
        <w:tc>
          <w:tcPr>
            <w:tcW w:w="1438"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Title"/>
              <w:jc w:val="center"/>
              <w:rPr>
                <w:b w:val="0"/>
                <w:sz w:val="18"/>
                <w:szCs w:val="18"/>
              </w:rPr>
            </w:pPr>
            <w:r w:rsidRPr="0071642B">
              <w:rPr>
                <w:b w:val="0"/>
                <w:sz w:val="18"/>
                <w:szCs w:val="18"/>
              </w:rPr>
              <w:t>голов</w:t>
            </w:r>
          </w:p>
        </w:tc>
        <w:tc>
          <w:tcPr>
            <w:tcW w:w="942"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139</w:t>
            </w:r>
          </w:p>
        </w:tc>
        <w:tc>
          <w:tcPr>
            <w:tcW w:w="900"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139</w:t>
            </w:r>
          </w:p>
        </w:tc>
        <w:tc>
          <w:tcPr>
            <w:tcW w:w="1142" w:type="dxa"/>
            <w:gridSpan w:val="2"/>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100</w:t>
            </w:r>
          </w:p>
        </w:tc>
      </w:tr>
      <w:tr w:rsidR="005E73D6" w:rsidRPr="0071642B" w:rsidTr="005E73D6">
        <w:trPr>
          <w:cantSplit/>
          <w:trHeight w:val="602"/>
        </w:trPr>
        <w:tc>
          <w:tcPr>
            <w:tcW w:w="1045"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18.</w:t>
            </w:r>
          </w:p>
        </w:tc>
        <w:tc>
          <w:tcPr>
            <w:tcW w:w="4314"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Свиньи </w:t>
            </w:r>
          </w:p>
        </w:tc>
        <w:tc>
          <w:tcPr>
            <w:tcW w:w="1438"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Title"/>
              <w:jc w:val="center"/>
              <w:rPr>
                <w:b w:val="0"/>
                <w:sz w:val="18"/>
                <w:szCs w:val="18"/>
              </w:rPr>
            </w:pPr>
            <w:r w:rsidRPr="0071642B">
              <w:rPr>
                <w:b w:val="0"/>
                <w:sz w:val="18"/>
                <w:szCs w:val="18"/>
              </w:rPr>
              <w:t>голов</w:t>
            </w:r>
          </w:p>
        </w:tc>
        <w:tc>
          <w:tcPr>
            <w:tcW w:w="942"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98</w:t>
            </w:r>
          </w:p>
        </w:tc>
        <w:tc>
          <w:tcPr>
            <w:tcW w:w="900"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96</w:t>
            </w:r>
          </w:p>
        </w:tc>
        <w:tc>
          <w:tcPr>
            <w:tcW w:w="1142" w:type="dxa"/>
            <w:gridSpan w:val="2"/>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98</w:t>
            </w:r>
          </w:p>
        </w:tc>
      </w:tr>
      <w:tr w:rsidR="005E73D6" w:rsidRPr="0071642B" w:rsidTr="005E73D6">
        <w:trPr>
          <w:cantSplit/>
          <w:trHeight w:val="602"/>
        </w:trPr>
        <w:tc>
          <w:tcPr>
            <w:tcW w:w="1045"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19</w:t>
            </w:r>
          </w:p>
        </w:tc>
        <w:tc>
          <w:tcPr>
            <w:tcW w:w="4314"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Поголовье скота в сельхозорганизациях</w:t>
            </w:r>
          </w:p>
        </w:tc>
        <w:tc>
          <w:tcPr>
            <w:tcW w:w="1438"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Title"/>
              <w:jc w:val="center"/>
              <w:rPr>
                <w:b w:val="0"/>
                <w:sz w:val="18"/>
                <w:szCs w:val="18"/>
              </w:rPr>
            </w:pPr>
            <w:r w:rsidRPr="0071642B">
              <w:rPr>
                <w:b w:val="0"/>
                <w:sz w:val="18"/>
                <w:szCs w:val="18"/>
              </w:rPr>
              <w:t>голов</w:t>
            </w:r>
          </w:p>
        </w:tc>
        <w:tc>
          <w:tcPr>
            <w:tcW w:w="942"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w:t>
            </w:r>
          </w:p>
        </w:tc>
        <w:tc>
          <w:tcPr>
            <w:tcW w:w="900" w:type="dxa"/>
            <w:tcBorders>
              <w:top w:val="single" w:sz="6" w:space="0" w:color="auto"/>
              <w:left w:val="single" w:sz="6" w:space="0" w:color="auto"/>
              <w:bottom w:val="single" w:sz="6" w:space="0" w:color="auto"/>
              <w:right w:val="single" w:sz="6" w:space="0" w:color="auto"/>
            </w:tcBorders>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w:t>
            </w:r>
          </w:p>
        </w:tc>
        <w:tc>
          <w:tcPr>
            <w:tcW w:w="1142" w:type="dxa"/>
            <w:gridSpan w:val="2"/>
            <w:tcBorders>
              <w:top w:val="single" w:sz="6" w:space="0" w:color="auto"/>
              <w:left w:val="single" w:sz="6" w:space="0" w:color="auto"/>
              <w:bottom w:val="single" w:sz="6" w:space="0" w:color="auto"/>
              <w:right w:val="single" w:sz="6" w:space="0" w:color="auto"/>
            </w:tcBorders>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w:t>
            </w:r>
          </w:p>
        </w:tc>
      </w:tr>
      <w:tr w:rsidR="005E73D6" w:rsidRPr="0071642B" w:rsidTr="005E73D6">
        <w:trPr>
          <w:cantSplit/>
          <w:trHeight w:val="602"/>
        </w:trPr>
        <w:tc>
          <w:tcPr>
            <w:tcW w:w="1045"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19.1</w:t>
            </w:r>
          </w:p>
        </w:tc>
        <w:tc>
          <w:tcPr>
            <w:tcW w:w="4314"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Крупный рогатый скот</w:t>
            </w:r>
          </w:p>
        </w:tc>
        <w:tc>
          <w:tcPr>
            <w:tcW w:w="1438"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Title"/>
              <w:jc w:val="center"/>
              <w:rPr>
                <w:b w:val="0"/>
                <w:sz w:val="18"/>
                <w:szCs w:val="18"/>
              </w:rPr>
            </w:pPr>
            <w:r w:rsidRPr="0071642B">
              <w:rPr>
                <w:b w:val="0"/>
                <w:sz w:val="18"/>
                <w:szCs w:val="18"/>
              </w:rPr>
              <w:t>голов</w:t>
            </w:r>
          </w:p>
        </w:tc>
        <w:tc>
          <w:tcPr>
            <w:tcW w:w="942" w:type="dxa"/>
            <w:tcBorders>
              <w:top w:val="single" w:sz="6" w:space="0" w:color="auto"/>
              <w:left w:val="single" w:sz="6" w:space="0" w:color="auto"/>
              <w:bottom w:val="single" w:sz="6" w:space="0" w:color="auto"/>
              <w:right w:val="single" w:sz="6" w:space="0" w:color="auto"/>
            </w:tcBorders>
          </w:tcPr>
          <w:p w:rsidR="005E73D6" w:rsidRPr="0071642B" w:rsidRDefault="005E73D6" w:rsidP="005E73D6">
            <w:pPr>
              <w:pStyle w:val="ConsPlusCell"/>
              <w:widowControl/>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5E73D6" w:rsidRPr="0071642B" w:rsidRDefault="005E73D6" w:rsidP="005E73D6">
            <w:pPr>
              <w:pStyle w:val="ConsPlusCell"/>
              <w:widowControl/>
              <w:rPr>
                <w:rFonts w:ascii="Times New Roman" w:hAnsi="Times New Roman" w:cs="Times New Roman"/>
                <w:sz w:val="18"/>
                <w:szCs w:val="18"/>
              </w:rPr>
            </w:pPr>
          </w:p>
        </w:tc>
        <w:tc>
          <w:tcPr>
            <w:tcW w:w="1142" w:type="dxa"/>
            <w:gridSpan w:val="2"/>
            <w:tcBorders>
              <w:top w:val="single" w:sz="6" w:space="0" w:color="auto"/>
              <w:left w:val="single" w:sz="6" w:space="0" w:color="auto"/>
              <w:bottom w:val="single" w:sz="6" w:space="0" w:color="auto"/>
              <w:right w:val="single" w:sz="6" w:space="0" w:color="auto"/>
            </w:tcBorders>
          </w:tcPr>
          <w:p w:rsidR="005E73D6" w:rsidRPr="0071642B" w:rsidRDefault="005E73D6" w:rsidP="005E73D6">
            <w:pPr>
              <w:pStyle w:val="ConsPlusCell"/>
              <w:widowControl/>
              <w:rPr>
                <w:rFonts w:ascii="Times New Roman" w:hAnsi="Times New Roman" w:cs="Times New Roman"/>
                <w:sz w:val="18"/>
                <w:szCs w:val="18"/>
              </w:rPr>
            </w:pPr>
          </w:p>
        </w:tc>
      </w:tr>
      <w:tr w:rsidR="005E73D6" w:rsidRPr="0071642B" w:rsidTr="005E73D6">
        <w:trPr>
          <w:cantSplit/>
          <w:trHeight w:val="602"/>
        </w:trPr>
        <w:tc>
          <w:tcPr>
            <w:tcW w:w="1045"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19.1.1.</w:t>
            </w:r>
          </w:p>
        </w:tc>
        <w:tc>
          <w:tcPr>
            <w:tcW w:w="4314"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В том числе коров</w:t>
            </w:r>
          </w:p>
        </w:tc>
        <w:tc>
          <w:tcPr>
            <w:tcW w:w="1438"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Title"/>
              <w:jc w:val="center"/>
              <w:rPr>
                <w:b w:val="0"/>
                <w:sz w:val="18"/>
                <w:szCs w:val="18"/>
              </w:rPr>
            </w:pPr>
            <w:r w:rsidRPr="0071642B">
              <w:rPr>
                <w:b w:val="0"/>
                <w:sz w:val="18"/>
                <w:szCs w:val="18"/>
              </w:rPr>
              <w:t>голов</w:t>
            </w:r>
          </w:p>
        </w:tc>
        <w:tc>
          <w:tcPr>
            <w:tcW w:w="942" w:type="dxa"/>
            <w:tcBorders>
              <w:top w:val="single" w:sz="6" w:space="0" w:color="auto"/>
              <w:left w:val="single" w:sz="6" w:space="0" w:color="auto"/>
              <w:bottom w:val="single" w:sz="6" w:space="0" w:color="auto"/>
              <w:right w:val="single" w:sz="6" w:space="0" w:color="auto"/>
            </w:tcBorders>
          </w:tcPr>
          <w:p w:rsidR="005E73D6" w:rsidRPr="0071642B" w:rsidRDefault="005E73D6" w:rsidP="005E73D6">
            <w:pPr>
              <w:pStyle w:val="ConsPlusCell"/>
              <w:widowControl/>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5E73D6" w:rsidRPr="0071642B" w:rsidRDefault="005E73D6" w:rsidP="005E73D6">
            <w:pPr>
              <w:pStyle w:val="ConsPlusCell"/>
              <w:widowControl/>
              <w:rPr>
                <w:rFonts w:ascii="Times New Roman" w:hAnsi="Times New Roman" w:cs="Times New Roman"/>
                <w:sz w:val="18"/>
                <w:szCs w:val="18"/>
              </w:rPr>
            </w:pPr>
          </w:p>
        </w:tc>
        <w:tc>
          <w:tcPr>
            <w:tcW w:w="1142" w:type="dxa"/>
            <w:gridSpan w:val="2"/>
            <w:tcBorders>
              <w:top w:val="single" w:sz="6" w:space="0" w:color="auto"/>
              <w:left w:val="single" w:sz="6" w:space="0" w:color="auto"/>
              <w:bottom w:val="single" w:sz="6" w:space="0" w:color="auto"/>
              <w:right w:val="single" w:sz="6" w:space="0" w:color="auto"/>
            </w:tcBorders>
          </w:tcPr>
          <w:p w:rsidR="005E73D6" w:rsidRPr="0071642B" w:rsidRDefault="005E73D6" w:rsidP="005E73D6">
            <w:pPr>
              <w:pStyle w:val="ConsPlusCell"/>
              <w:widowControl/>
              <w:rPr>
                <w:rFonts w:ascii="Times New Roman" w:hAnsi="Times New Roman" w:cs="Times New Roman"/>
                <w:sz w:val="18"/>
                <w:szCs w:val="18"/>
              </w:rPr>
            </w:pPr>
          </w:p>
        </w:tc>
      </w:tr>
      <w:tr w:rsidR="005E73D6" w:rsidRPr="0071642B" w:rsidTr="005E73D6">
        <w:trPr>
          <w:cantSplit/>
          <w:trHeight w:val="602"/>
        </w:trPr>
        <w:tc>
          <w:tcPr>
            <w:tcW w:w="1045"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19.2.</w:t>
            </w:r>
          </w:p>
        </w:tc>
        <w:tc>
          <w:tcPr>
            <w:tcW w:w="4314"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Свиньи</w:t>
            </w:r>
          </w:p>
        </w:tc>
        <w:tc>
          <w:tcPr>
            <w:tcW w:w="1438"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Title"/>
              <w:jc w:val="center"/>
              <w:rPr>
                <w:b w:val="0"/>
                <w:sz w:val="18"/>
                <w:szCs w:val="18"/>
              </w:rPr>
            </w:pPr>
            <w:r w:rsidRPr="0071642B">
              <w:rPr>
                <w:b w:val="0"/>
                <w:sz w:val="18"/>
                <w:szCs w:val="18"/>
              </w:rPr>
              <w:t>голов</w:t>
            </w:r>
          </w:p>
        </w:tc>
        <w:tc>
          <w:tcPr>
            <w:tcW w:w="942" w:type="dxa"/>
            <w:tcBorders>
              <w:top w:val="single" w:sz="6" w:space="0" w:color="auto"/>
              <w:left w:val="single" w:sz="6" w:space="0" w:color="auto"/>
              <w:bottom w:val="single" w:sz="6" w:space="0" w:color="auto"/>
              <w:right w:val="single" w:sz="6" w:space="0" w:color="auto"/>
            </w:tcBorders>
          </w:tcPr>
          <w:p w:rsidR="005E73D6" w:rsidRPr="0071642B" w:rsidRDefault="005E73D6" w:rsidP="005E73D6">
            <w:pPr>
              <w:pStyle w:val="ConsPlusCell"/>
              <w:widowControl/>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5E73D6" w:rsidRPr="0071642B" w:rsidRDefault="005E73D6" w:rsidP="005E73D6">
            <w:pPr>
              <w:pStyle w:val="ConsPlusCell"/>
              <w:widowControl/>
              <w:rPr>
                <w:rFonts w:ascii="Times New Roman" w:hAnsi="Times New Roman" w:cs="Times New Roman"/>
                <w:sz w:val="18"/>
                <w:szCs w:val="18"/>
              </w:rPr>
            </w:pPr>
          </w:p>
        </w:tc>
        <w:tc>
          <w:tcPr>
            <w:tcW w:w="1142" w:type="dxa"/>
            <w:gridSpan w:val="2"/>
            <w:tcBorders>
              <w:top w:val="single" w:sz="6" w:space="0" w:color="auto"/>
              <w:left w:val="single" w:sz="6" w:space="0" w:color="auto"/>
              <w:bottom w:val="single" w:sz="6" w:space="0" w:color="auto"/>
              <w:right w:val="single" w:sz="6" w:space="0" w:color="auto"/>
            </w:tcBorders>
          </w:tcPr>
          <w:p w:rsidR="005E73D6" w:rsidRPr="0071642B" w:rsidRDefault="005E73D6" w:rsidP="005E73D6">
            <w:pPr>
              <w:pStyle w:val="ConsPlusCell"/>
              <w:widowControl/>
              <w:rPr>
                <w:rFonts w:ascii="Times New Roman" w:hAnsi="Times New Roman" w:cs="Times New Roman"/>
                <w:sz w:val="18"/>
                <w:szCs w:val="18"/>
              </w:rPr>
            </w:pPr>
          </w:p>
        </w:tc>
      </w:tr>
      <w:tr w:rsidR="005E73D6" w:rsidRPr="0071642B" w:rsidTr="005E73D6">
        <w:trPr>
          <w:cantSplit/>
          <w:trHeight w:val="241"/>
        </w:trPr>
        <w:tc>
          <w:tcPr>
            <w:tcW w:w="9781" w:type="dxa"/>
            <w:gridSpan w:val="7"/>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jc w:val="center"/>
              <w:rPr>
                <w:rFonts w:ascii="Times New Roman" w:hAnsi="Times New Roman" w:cs="Times New Roman"/>
                <w:b/>
                <w:sz w:val="18"/>
                <w:szCs w:val="18"/>
              </w:rPr>
            </w:pPr>
            <w:r w:rsidRPr="0071642B">
              <w:rPr>
                <w:rFonts w:ascii="Times New Roman" w:hAnsi="Times New Roman" w:cs="Times New Roman"/>
                <w:b/>
                <w:sz w:val="18"/>
                <w:szCs w:val="18"/>
              </w:rPr>
              <w:t>Строительство и транспорт</w:t>
            </w:r>
          </w:p>
        </w:tc>
      </w:tr>
      <w:tr w:rsidR="005E73D6" w:rsidRPr="0071642B" w:rsidTr="005E73D6">
        <w:trPr>
          <w:cantSplit/>
          <w:trHeight w:val="361"/>
        </w:trPr>
        <w:tc>
          <w:tcPr>
            <w:tcW w:w="1045"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20.    </w:t>
            </w:r>
          </w:p>
        </w:tc>
        <w:tc>
          <w:tcPr>
            <w:tcW w:w="4314" w:type="dxa"/>
            <w:tcBorders>
              <w:top w:val="single" w:sz="6" w:space="0" w:color="auto"/>
              <w:left w:val="single" w:sz="6" w:space="0" w:color="auto"/>
              <w:bottom w:val="single" w:sz="6" w:space="0" w:color="auto"/>
              <w:right w:val="single" w:sz="6" w:space="0" w:color="auto"/>
            </w:tcBorders>
            <w:hideMark/>
          </w:tcPr>
          <w:p w:rsidR="005E73D6" w:rsidRPr="005E73D6" w:rsidRDefault="005E73D6" w:rsidP="005E73D6">
            <w:pPr>
              <w:pStyle w:val="ConsPlusCell"/>
              <w:widowControl/>
              <w:rPr>
                <w:rFonts w:ascii="Times New Roman" w:hAnsi="Times New Roman" w:cs="Times New Roman"/>
                <w:sz w:val="18"/>
                <w:szCs w:val="18"/>
                <w:lang w:val="ru-RU"/>
              </w:rPr>
            </w:pPr>
            <w:r w:rsidRPr="005E73D6">
              <w:rPr>
                <w:rFonts w:ascii="Times New Roman" w:hAnsi="Times New Roman" w:cs="Times New Roman"/>
                <w:sz w:val="18"/>
                <w:szCs w:val="18"/>
                <w:lang w:val="ru-RU"/>
              </w:rPr>
              <w:t xml:space="preserve">Выполнено работ и услуг собственными силами предприятий и организаций по виду деятельности «строительство», включая СМР, выполненные хозспособом.      </w:t>
            </w:r>
          </w:p>
        </w:tc>
        <w:tc>
          <w:tcPr>
            <w:tcW w:w="1438"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млн. руб. </w:t>
            </w:r>
          </w:p>
        </w:tc>
        <w:tc>
          <w:tcPr>
            <w:tcW w:w="942" w:type="dxa"/>
            <w:tcBorders>
              <w:top w:val="single" w:sz="6" w:space="0" w:color="auto"/>
              <w:left w:val="single" w:sz="6" w:space="0" w:color="auto"/>
              <w:bottom w:val="single" w:sz="6" w:space="0" w:color="auto"/>
              <w:right w:val="single" w:sz="6" w:space="0" w:color="auto"/>
            </w:tcBorders>
          </w:tcPr>
          <w:p w:rsidR="005E73D6" w:rsidRPr="0071642B" w:rsidRDefault="005E73D6" w:rsidP="005E73D6">
            <w:pPr>
              <w:pStyle w:val="ConsPlusCell"/>
              <w:widowControl/>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5E73D6" w:rsidRPr="0071642B" w:rsidRDefault="005E73D6" w:rsidP="005E73D6">
            <w:pPr>
              <w:pStyle w:val="ConsPlusCell"/>
              <w:widowControl/>
              <w:rPr>
                <w:rFonts w:ascii="Times New Roman" w:hAnsi="Times New Roman" w:cs="Times New Roman"/>
                <w:sz w:val="18"/>
                <w:szCs w:val="18"/>
              </w:rPr>
            </w:pPr>
          </w:p>
        </w:tc>
        <w:tc>
          <w:tcPr>
            <w:tcW w:w="1142" w:type="dxa"/>
            <w:gridSpan w:val="2"/>
            <w:tcBorders>
              <w:top w:val="single" w:sz="6" w:space="0" w:color="auto"/>
              <w:left w:val="single" w:sz="6" w:space="0" w:color="auto"/>
              <w:bottom w:val="single" w:sz="6" w:space="0" w:color="auto"/>
              <w:right w:val="single" w:sz="6" w:space="0" w:color="auto"/>
            </w:tcBorders>
          </w:tcPr>
          <w:p w:rsidR="005E73D6" w:rsidRPr="0071642B" w:rsidRDefault="005E73D6" w:rsidP="005E73D6">
            <w:pPr>
              <w:pStyle w:val="ConsPlusCell"/>
              <w:widowControl/>
              <w:rPr>
                <w:rFonts w:ascii="Times New Roman" w:hAnsi="Times New Roman" w:cs="Times New Roman"/>
                <w:sz w:val="18"/>
                <w:szCs w:val="18"/>
              </w:rPr>
            </w:pPr>
          </w:p>
        </w:tc>
      </w:tr>
      <w:tr w:rsidR="005E73D6" w:rsidRPr="0071642B" w:rsidTr="005E73D6">
        <w:trPr>
          <w:cantSplit/>
          <w:trHeight w:val="361"/>
        </w:trPr>
        <w:tc>
          <w:tcPr>
            <w:tcW w:w="1045"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20. 1.   </w:t>
            </w:r>
          </w:p>
        </w:tc>
        <w:tc>
          <w:tcPr>
            <w:tcW w:w="4314" w:type="dxa"/>
            <w:tcBorders>
              <w:top w:val="single" w:sz="6" w:space="0" w:color="auto"/>
              <w:left w:val="single" w:sz="6" w:space="0" w:color="auto"/>
              <w:bottom w:val="single" w:sz="6" w:space="0" w:color="auto"/>
              <w:right w:val="single" w:sz="6" w:space="0" w:color="auto"/>
            </w:tcBorders>
            <w:hideMark/>
          </w:tcPr>
          <w:p w:rsidR="005E73D6" w:rsidRPr="005E73D6" w:rsidRDefault="005E73D6" w:rsidP="005E73D6">
            <w:pPr>
              <w:pStyle w:val="ConsPlusCell"/>
              <w:widowControl/>
              <w:rPr>
                <w:rFonts w:ascii="Times New Roman" w:hAnsi="Times New Roman" w:cs="Times New Roman"/>
                <w:sz w:val="18"/>
                <w:szCs w:val="18"/>
                <w:lang w:val="ru-RU"/>
              </w:rPr>
            </w:pPr>
            <w:r w:rsidRPr="005E73D6">
              <w:rPr>
                <w:rFonts w:ascii="Times New Roman" w:hAnsi="Times New Roman" w:cs="Times New Roman"/>
                <w:sz w:val="18"/>
                <w:szCs w:val="18"/>
                <w:lang w:val="ru-RU"/>
              </w:rPr>
              <w:t xml:space="preserve">В том числе объем строительства, реконструкции и капитального ремонта автомобильных дорог                      </w:t>
            </w:r>
          </w:p>
        </w:tc>
        <w:tc>
          <w:tcPr>
            <w:tcW w:w="1438"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млн. руб.</w:t>
            </w:r>
          </w:p>
        </w:tc>
        <w:tc>
          <w:tcPr>
            <w:tcW w:w="942"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w:t>
            </w:r>
          </w:p>
        </w:tc>
        <w:tc>
          <w:tcPr>
            <w:tcW w:w="900" w:type="dxa"/>
            <w:tcBorders>
              <w:top w:val="single" w:sz="6" w:space="0" w:color="auto"/>
              <w:left w:val="single" w:sz="6" w:space="0" w:color="auto"/>
              <w:bottom w:val="single" w:sz="6" w:space="0" w:color="auto"/>
              <w:right w:val="single" w:sz="6" w:space="0" w:color="auto"/>
            </w:tcBorders>
          </w:tcPr>
          <w:p w:rsidR="005E73D6" w:rsidRPr="0071642B" w:rsidRDefault="005E73D6" w:rsidP="005E73D6">
            <w:pPr>
              <w:pStyle w:val="ConsPlusCell"/>
              <w:widowControl/>
              <w:rPr>
                <w:rFonts w:ascii="Times New Roman" w:hAnsi="Times New Roman" w:cs="Times New Roman"/>
                <w:sz w:val="18"/>
                <w:szCs w:val="18"/>
              </w:rPr>
            </w:pPr>
          </w:p>
        </w:tc>
        <w:tc>
          <w:tcPr>
            <w:tcW w:w="1142" w:type="dxa"/>
            <w:gridSpan w:val="2"/>
            <w:tcBorders>
              <w:top w:val="single" w:sz="6" w:space="0" w:color="auto"/>
              <w:left w:val="single" w:sz="6" w:space="0" w:color="auto"/>
              <w:bottom w:val="single" w:sz="6" w:space="0" w:color="auto"/>
              <w:right w:val="single" w:sz="6" w:space="0" w:color="auto"/>
            </w:tcBorders>
          </w:tcPr>
          <w:p w:rsidR="005E73D6" w:rsidRPr="0071642B" w:rsidRDefault="005E73D6" w:rsidP="005E73D6">
            <w:pPr>
              <w:pStyle w:val="ConsPlusCell"/>
              <w:widowControl/>
              <w:rPr>
                <w:rFonts w:ascii="Times New Roman" w:hAnsi="Times New Roman" w:cs="Times New Roman"/>
                <w:sz w:val="18"/>
                <w:szCs w:val="18"/>
              </w:rPr>
            </w:pPr>
          </w:p>
        </w:tc>
      </w:tr>
      <w:tr w:rsidR="005E73D6" w:rsidRPr="0071642B" w:rsidTr="005E73D6">
        <w:trPr>
          <w:cantSplit/>
          <w:trHeight w:val="361"/>
        </w:trPr>
        <w:tc>
          <w:tcPr>
            <w:tcW w:w="1045"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21.</w:t>
            </w:r>
          </w:p>
        </w:tc>
        <w:tc>
          <w:tcPr>
            <w:tcW w:w="4314" w:type="dxa"/>
            <w:tcBorders>
              <w:top w:val="single" w:sz="6" w:space="0" w:color="auto"/>
              <w:left w:val="single" w:sz="6" w:space="0" w:color="auto"/>
              <w:bottom w:val="single" w:sz="6" w:space="0" w:color="auto"/>
              <w:right w:val="single" w:sz="6" w:space="0" w:color="auto"/>
            </w:tcBorders>
            <w:hideMark/>
          </w:tcPr>
          <w:p w:rsidR="005E73D6" w:rsidRPr="005E73D6" w:rsidRDefault="005E73D6" w:rsidP="005E73D6">
            <w:pPr>
              <w:pStyle w:val="ConsPlusCell"/>
              <w:widowControl/>
              <w:rPr>
                <w:rFonts w:ascii="Times New Roman" w:hAnsi="Times New Roman" w:cs="Times New Roman"/>
                <w:sz w:val="18"/>
                <w:szCs w:val="18"/>
                <w:lang w:val="ru-RU"/>
              </w:rPr>
            </w:pPr>
            <w:r w:rsidRPr="005E73D6">
              <w:rPr>
                <w:rFonts w:ascii="Times New Roman" w:hAnsi="Times New Roman" w:cs="Times New Roman"/>
                <w:sz w:val="18"/>
                <w:szCs w:val="18"/>
                <w:lang w:val="ru-RU"/>
              </w:rPr>
              <w:t xml:space="preserve">Строительство межпоселенческих автомобильных дорог общего пользования </w:t>
            </w:r>
          </w:p>
        </w:tc>
        <w:tc>
          <w:tcPr>
            <w:tcW w:w="1438"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км </w:t>
            </w:r>
          </w:p>
        </w:tc>
        <w:tc>
          <w:tcPr>
            <w:tcW w:w="942"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w:t>
            </w:r>
          </w:p>
        </w:tc>
        <w:tc>
          <w:tcPr>
            <w:tcW w:w="900" w:type="dxa"/>
            <w:tcBorders>
              <w:top w:val="single" w:sz="6" w:space="0" w:color="auto"/>
              <w:left w:val="single" w:sz="6" w:space="0" w:color="auto"/>
              <w:bottom w:val="single" w:sz="6" w:space="0" w:color="auto"/>
              <w:right w:val="single" w:sz="6" w:space="0" w:color="auto"/>
            </w:tcBorders>
          </w:tcPr>
          <w:p w:rsidR="005E73D6" w:rsidRPr="0071642B" w:rsidRDefault="005E73D6" w:rsidP="005E73D6">
            <w:pPr>
              <w:pStyle w:val="ConsPlusCell"/>
              <w:widowControl/>
              <w:rPr>
                <w:rFonts w:ascii="Times New Roman" w:hAnsi="Times New Roman" w:cs="Times New Roman"/>
                <w:sz w:val="18"/>
                <w:szCs w:val="18"/>
              </w:rPr>
            </w:pPr>
          </w:p>
        </w:tc>
        <w:tc>
          <w:tcPr>
            <w:tcW w:w="1142" w:type="dxa"/>
            <w:gridSpan w:val="2"/>
            <w:tcBorders>
              <w:top w:val="single" w:sz="6" w:space="0" w:color="auto"/>
              <w:left w:val="single" w:sz="6" w:space="0" w:color="auto"/>
              <w:bottom w:val="single" w:sz="6" w:space="0" w:color="auto"/>
              <w:right w:val="single" w:sz="6" w:space="0" w:color="auto"/>
            </w:tcBorders>
          </w:tcPr>
          <w:p w:rsidR="005E73D6" w:rsidRPr="0071642B" w:rsidRDefault="005E73D6" w:rsidP="005E73D6">
            <w:pPr>
              <w:pStyle w:val="ConsPlusCell"/>
              <w:widowControl/>
              <w:rPr>
                <w:rFonts w:ascii="Times New Roman" w:hAnsi="Times New Roman" w:cs="Times New Roman"/>
                <w:sz w:val="18"/>
                <w:szCs w:val="18"/>
              </w:rPr>
            </w:pPr>
          </w:p>
        </w:tc>
      </w:tr>
      <w:tr w:rsidR="005E73D6" w:rsidRPr="0071642B" w:rsidTr="005E73D6">
        <w:trPr>
          <w:cantSplit/>
          <w:trHeight w:val="361"/>
        </w:trPr>
        <w:tc>
          <w:tcPr>
            <w:tcW w:w="1045"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22.</w:t>
            </w:r>
          </w:p>
        </w:tc>
        <w:tc>
          <w:tcPr>
            <w:tcW w:w="4314"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Перевезено грузов автомобильным транспортом </w:t>
            </w:r>
          </w:p>
        </w:tc>
        <w:tc>
          <w:tcPr>
            <w:tcW w:w="1438"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тыс. тонн</w:t>
            </w:r>
          </w:p>
        </w:tc>
        <w:tc>
          <w:tcPr>
            <w:tcW w:w="942"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w:t>
            </w:r>
          </w:p>
        </w:tc>
        <w:tc>
          <w:tcPr>
            <w:tcW w:w="900" w:type="dxa"/>
            <w:tcBorders>
              <w:top w:val="single" w:sz="6" w:space="0" w:color="auto"/>
              <w:left w:val="single" w:sz="6" w:space="0" w:color="auto"/>
              <w:bottom w:val="single" w:sz="6" w:space="0" w:color="auto"/>
              <w:right w:val="single" w:sz="6" w:space="0" w:color="auto"/>
            </w:tcBorders>
          </w:tcPr>
          <w:p w:rsidR="005E73D6" w:rsidRPr="0071642B" w:rsidRDefault="005E73D6" w:rsidP="005E73D6">
            <w:pPr>
              <w:pStyle w:val="ConsPlusCell"/>
              <w:widowControl/>
              <w:rPr>
                <w:rFonts w:ascii="Times New Roman" w:hAnsi="Times New Roman" w:cs="Times New Roman"/>
                <w:sz w:val="18"/>
                <w:szCs w:val="18"/>
              </w:rPr>
            </w:pPr>
          </w:p>
        </w:tc>
        <w:tc>
          <w:tcPr>
            <w:tcW w:w="1142" w:type="dxa"/>
            <w:gridSpan w:val="2"/>
            <w:tcBorders>
              <w:top w:val="single" w:sz="6" w:space="0" w:color="auto"/>
              <w:left w:val="single" w:sz="6" w:space="0" w:color="auto"/>
              <w:bottom w:val="single" w:sz="6" w:space="0" w:color="auto"/>
              <w:right w:val="single" w:sz="6" w:space="0" w:color="auto"/>
            </w:tcBorders>
          </w:tcPr>
          <w:p w:rsidR="005E73D6" w:rsidRPr="0071642B" w:rsidRDefault="005E73D6" w:rsidP="005E73D6">
            <w:pPr>
              <w:pStyle w:val="ConsPlusCell"/>
              <w:widowControl/>
              <w:rPr>
                <w:rFonts w:ascii="Times New Roman" w:hAnsi="Times New Roman" w:cs="Times New Roman"/>
                <w:sz w:val="18"/>
                <w:szCs w:val="18"/>
              </w:rPr>
            </w:pPr>
          </w:p>
        </w:tc>
      </w:tr>
      <w:tr w:rsidR="005E73D6" w:rsidRPr="0071642B" w:rsidTr="005E73D6">
        <w:trPr>
          <w:cantSplit/>
          <w:trHeight w:val="361"/>
        </w:trPr>
        <w:tc>
          <w:tcPr>
            <w:tcW w:w="1045"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23.    </w:t>
            </w:r>
          </w:p>
        </w:tc>
        <w:tc>
          <w:tcPr>
            <w:tcW w:w="4314"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Перевезено пассажиров           </w:t>
            </w:r>
            <w:r w:rsidRPr="0071642B">
              <w:rPr>
                <w:rFonts w:ascii="Times New Roman" w:hAnsi="Times New Roman" w:cs="Times New Roman"/>
                <w:sz w:val="18"/>
                <w:szCs w:val="18"/>
              </w:rPr>
              <w:br/>
              <w:t xml:space="preserve">автомобильным транспортом       </w:t>
            </w:r>
          </w:p>
        </w:tc>
        <w:tc>
          <w:tcPr>
            <w:tcW w:w="1438"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тыс. чел. </w:t>
            </w:r>
          </w:p>
        </w:tc>
        <w:tc>
          <w:tcPr>
            <w:tcW w:w="942"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w:t>
            </w:r>
          </w:p>
        </w:tc>
        <w:tc>
          <w:tcPr>
            <w:tcW w:w="900" w:type="dxa"/>
            <w:tcBorders>
              <w:top w:val="single" w:sz="6" w:space="0" w:color="auto"/>
              <w:left w:val="single" w:sz="6" w:space="0" w:color="auto"/>
              <w:bottom w:val="single" w:sz="6" w:space="0" w:color="auto"/>
              <w:right w:val="single" w:sz="6" w:space="0" w:color="auto"/>
            </w:tcBorders>
          </w:tcPr>
          <w:p w:rsidR="005E73D6" w:rsidRPr="0071642B" w:rsidRDefault="005E73D6" w:rsidP="005E73D6">
            <w:pPr>
              <w:pStyle w:val="ConsPlusCell"/>
              <w:widowControl/>
              <w:rPr>
                <w:rFonts w:ascii="Times New Roman" w:hAnsi="Times New Roman" w:cs="Times New Roman"/>
                <w:sz w:val="18"/>
                <w:szCs w:val="18"/>
              </w:rPr>
            </w:pPr>
          </w:p>
        </w:tc>
        <w:tc>
          <w:tcPr>
            <w:tcW w:w="1142" w:type="dxa"/>
            <w:gridSpan w:val="2"/>
            <w:tcBorders>
              <w:top w:val="single" w:sz="6" w:space="0" w:color="auto"/>
              <w:left w:val="single" w:sz="6" w:space="0" w:color="auto"/>
              <w:bottom w:val="single" w:sz="6" w:space="0" w:color="auto"/>
              <w:right w:val="single" w:sz="6" w:space="0" w:color="auto"/>
            </w:tcBorders>
          </w:tcPr>
          <w:p w:rsidR="005E73D6" w:rsidRPr="0071642B" w:rsidRDefault="005E73D6" w:rsidP="005E73D6">
            <w:pPr>
              <w:pStyle w:val="ConsPlusCell"/>
              <w:widowControl/>
              <w:rPr>
                <w:rFonts w:ascii="Times New Roman" w:hAnsi="Times New Roman" w:cs="Times New Roman"/>
                <w:sz w:val="18"/>
                <w:szCs w:val="18"/>
              </w:rPr>
            </w:pPr>
          </w:p>
        </w:tc>
      </w:tr>
      <w:tr w:rsidR="005E73D6" w:rsidRPr="0071642B" w:rsidTr="005E73D6">
        <w:trPr>
          <w:cantSplit/>
          <w:trHeight w:val="241"/>
        </w:trPr>
        <w:tc>
          <w:tcPr>
            <w:tcW w:w="9781" w:type="dxa"/>
            <w:gridSpan w:val="7"/>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jc w:val="center"/>
              <w:rPr>
                <w:rFonts w:ascii="Times New Roman" w:hAnsi="Times New Roman" w:cs="Times New Roman"/>
                <w:b/>
                <w:sz w:val="18"/>
                <w:szCs w:val="18"/>
              </w:rPr>
            </w:pPr>
            <w:r w:rsidRPr="0071642B">
              <w:rPr>
                <w:rFonts w:ascii="Times New Roman" w:hAnsi="Times New Roman" w:cs="Times New Roman"/>
                <w:b/>
                <w:sz w:val="18"/>
                <w:szCs w:val="18"/>
              </w:rPr>
              <w:t>Торговля, услуги и связь</w:t>
            </w:r>
          </w:p>
        </w:tc>
      </w:tr>
      <w:tr w:rsidR="005E73D6" w:rsidRPr="0071642B" w:rsidTr="005E73D6">
        <w:trPr>
          <w:cantSplit/>
          <w:trHeight w:val="361"/>
        </w:trPr>
        <w:tc>
          <w:tcPr>
            <w:tcW w:w="1045"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24.    </w:t>
            </w:r>
          </w:p>
        </w:tc>
        <w:tc>
          <w:tcPr>
            <w:tcW w:w="4314" w:type="dxa"/>
            <w:tcBorders>
              <w:top w:val="single" w:sz="6" w:space="0" w:color="auto"/>
              <w:left w:val="single" w:sz="6" w:space="0" w:color="auto"/>
              <w:bottom w:val="single" w:sz="6" w:space="0" w:color="auto"/>
              <w:right w:val="single" w:sz="6" w:space="0" w:color="auto"/>
            </w:tcBorders>
            <w:hideMark/>
          </w:tcPr>
          <w:p w:rsidR="005E73D6" w:rsidRPr="005E73D6" w:rsidRDefault="005E73D6" w:rsidP="005E73D6">
            <w:pPr>
              <w:pStyle w:val="ConsPlusCell"/>
              <w:widowControl/>
              <w:rPr>
                <w:rFonts w:ascii="Times New Roman" w:hAnsi="Times New Roman" w:cs="Times New Roman"/>
                <w:sz w:val="18"/>
                <w:szCs w:val="18"/>
                <w:lang w:val="ru-RU"/>
              </w:rPr>
            </w:pPr>
            <w:r w:rsidRPr="005E73D6">
              <w:rPr>
                <w:rFonts w:ascii="Times New Roman" w:hAnsi="Times New Roman" w:cs="Times New Roman"/>
                <w:sz w:val="18"/>
                <w:szCs w:val="18"/>
                <w:lang w:val="ru-RU"/>
              </w:rPr>
              <w:t xml:space="preserve">Объем розничного товарооборота, </w:t>
            </w:r>
            <w:r w:rsidRPr="005E73D6">
              <w:rPr>
                <w:rFonts w:ascii="Times New Roman" w:hAnsi="Times New Roman" w:cs="Times New Roman"/>
                <w:sz w:val="18"/>
                <w:szCs w:val="18"/>
                <w:lang w:val="ru-RU"/>
              </w:rPr>
              <w:br/>
              <w:t xml:space="preserve">включая общественное питание    </w:t>
            </w:r>
          </w:p>
        </w:tc>
        <w:tc>
          <w:tcPr>
            <w:tcW w:w="1438"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млн. руб. </w:t>
            </w:r>
          </w:p>
        </w:tc>
        <w:tc>
          <w:tcPr>
            <w:tcW w:w="942"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9,8</w:t>
            </w:r>
          </w:p>
        </w:tc>
        <w:tc>
          <w:tcPr>
            <w:tcW w:w="1050" w:type="dxa"/>
            <w:gridSpan w:val="2"/>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9,8</w:t>
            </w:r>
          </w:p>
        </w:tc>
        <w:tc>
          <w:tcPr>
            <w:tcW w:w="992"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100</w:t>
            </w:r>
          </w:p>
        </w:tc>
      </w:tr>
      <w:tr w:rsidR="005E73D6" w:rsidRPr="0071642B" w:rsidTr="005E73D6">
        <w:trPr>
          <w:cantSplit/>
          <w:trHeight w:val="241"/>
        </w:trPr>
        <w:tc>
          <w:tcPr>
            <w:tcW w:w="1045"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25.</w:t>
            </w:r>
          </w:p>
        </w:tc>
        <w:tc>
          <w:tcPr>
            <w:tcW w:w="4314"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Товарооборот на душу населения</w:t>
            </w:r>
          </w:p>
        </w:tc>
        <w:tc>
          <w:tcPr>
            <w:tcW w:w="1438"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тыс. руб.</w:t>
            </w:r>
          </w:p>
        </w:tc>
        <w:tc>
          <w:tcPr>
            <w:tcW w:w="942"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15,808</w:t>
            </w:r>
          </w:p>
        </w:tc>
        <w:tc>
          <w:tcPr>
            <w:tcW w:w="1050" w:type="dxa"/>
            <w:gridSpan w:val="2"/>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15,900</w:t>
            </w:r>
          </w:p>
        </w:tc>
        <w:tc>
          <w:tcPr>
            <w:tcW w:w="992"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100,6</w:t>
            </w:r>
          </w:p>
        </w:tc>
      </w:tr>
      <w:tr w:rsidR="005E73D6" w:rsidRPr="0071642B" w:rsidTr="005E73D6">
        <w:trPr>
          <w:cantSplit/>
          <w:trHeight w:val="241"/>
        </w:trPr>
        <w:tc>
          <w:tcPr>
            <w:tcW w:w="1045"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26.    </w:t>
            </w:r>
          </w:p>
        </w:tc>
        <w:tc>
          <w:tcPr>
            <w:tcW w:w="4314"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Объем платных услуг населению   </w:t>
            </w:r>
          </w:p>
        </w:tc>
        <w:tc>
          <w:tcPr>
            <w:tcW w:w="1438"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млн. руб. </w:t>
            </w:r>
          </w:p>
        </w:tc>
        <w:tc>
          <w:tcPr>
            <w:tcW w:w="942"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w:t>
            </w:r>
          </w:p>
        </w:tc>
        <w:tc>
          <w:tcPr>
            <w:tcW w:w="1050" w:type="dxa"/>
            <w:gridSpan w:val="2"/>
            <w:tcBorders>
              <w:top w:val="single" w:sz="6" w:space="0" w:color="auto"/>
              <w:left w:val="single" w:sz="6" w:space="0" w:color="auto"/>
              <w:bottom w:val="single" w:sz="6" w:space="0" w:color="auto"/>
              <w:right w:val="single" w:sz="6" w:space="0" w:color="auto"/>
            </w:tcBorders>
          </w:tcPr>
          <w:p w:rsidR="005E73D6" w:rsidRPr="0071642B" w:rsidRDefault="005E73D6" w:rsidP="005E73D6">
            <w:pPr>
              <w:pStyle w:val="ConsPlusCell"/>
              <w:widowControl/>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5E73D6" w:rsidRPr="0071642B" w:rsidRDefault="005E73D6" w:rsidP="005E73D6">
            <w:pPr>
              <w:pStyle w:val="ConsPlusCell"/>
              <w:widowControl/>
              <w:rPr>
                <w:rFonts w:ascii="Times New Roman" w:hAnsi="Times New Roman" w:cs="Times New Roman"/>
                <w:sz w:val="18"/>
                <w:szCs w:val="18"/>
              </w:rPr>
            </w:pPr>
          </w:p>
        </w:tc>
      </w:tr>
      <w:tr w:rsidR="005E73D6" w:rsidRPr="0071642B" w:rsidTr="005E73D6">
        <w:trPr>
          <w:cantSplit/>
          <w:trHeight w:val="241"/>
        </w:trPr>
        <w:tc>
          <w:tcPr>
            <w:tcW w:w="1045"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27.    </w:t>
            </w:r>
          </w:p>
        </w:tc>
        <w:tc>
          <w:tcPr>
            <w:tcW w:w="4314" w:type="dxa"/>
            <w:tcBorders>
              <w:top w:val="single" w:sz="6" w:space="0" w:color="auto"/>
              <w:left w:val="single" w:sz="6" w:space="0" w:color="auto"/>
              <w:bottom w:val="single" w:sz="6" w:space="0" w:color="auto"/>
              <w:right w:val="single" w:sz="6" w:space="0" w:color="auto"/>
            </w:tcBorders>
            <w:hideMark/>
          </w:tcPr>
          <w:p w:rsidR="005E73D6" w:rsidRPr="005E73D6" w:rsidRDefault="005E73D6" w:rsidP="005E73D6">
            <w:pPr>
              <w:pStyle w:val="ConsPlusCell"/>
              <w:widowControl/>
              <w:rPr>
                <w:rFonts w:ascii="Times New Roman" w:hAnsi="Times New Roman" w:cs="Times New Roman"/>
                <w:sz w:val="18"/>
                <w:szCs w:val="18"/>
                <w:lang w:val="ru-RU"/>
              </w:rPr>
            </w:pPr>
            <w:r w:rsidRPr="005E73D6">
              <w:rPr>
                <w:rFonts w:ascii="Times New Roman" w:hAnsi="Times New Roman" w:cs="Times New Roman"/>
                <w:sz w:val="18"/>
                <w:szCs w:val="18"/>
                <w:lang w:val="ru-RU"/>
              </w:rPr>
              <w:t xml:space="preserve">Из общего объема платных услуг, в том числе объем бытовых услуг </w:t>
            </w:r>
          </w:p>
        </w:tc>
        <w:tc>
          <w:tcPr>
            <w:tcW w:w="1438"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млн. руб. </w:t>
            </w:r>
          </w:p>
        </w:tc>
        <w:tc>
          <w:tcPr>
            <w:tcW w:w="942"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w:t>
            </w:r>
          </w:p>
        </w:tc>
        <w:tc>
          <w:tcPr>
            <w:tcW w:w="1050" w:type="dxa"/>
            <w:gridSpan w:val="2"/>
            <w:tcBorders>
              <w:top w:val="single" w:sz="6" w:space="0" w:color="auto"/>
              <w:left w:val="single" w:sz="6" w:space="0" w:color="auto"/>
              <w:bottom w:val="single" w:sz="6" w:space="0" w:color="auto"/>
              <w:right w:val="single" w:sz="6" w:space="0" w:color="auto"/>
            </w:tcBorders>
          </w:tcPr>
          <w:p w:rsidR="005E73D6" w:rsidRPr="0071642B" w:rsidRDefault="005E73D6" w:rsidP="005E73D6">
            <w:pPr>
              <w:pStyle w:val="ConsPlusCell"/>
              <w:widowControl/>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5E73D6" w:rsidRPr="0071642B" w:rsidRDefault="005E73D6" w:rsidP="005E73D6">
            <w:pPr>
              <w:pStyle w:val="ConsPlusCell"/>
              <w:widowControl/>
              <w:rPr>
                <w:rFonts w:ascii="Times New Roman" w:hAnsi="Times New Roman" w:cs="Times New Roman"/>
                <w:sz w:val="18"/>
                <w:szCs w:val="18"/>
              </w:rPr>
            </w:pPr>
          </w:p>
        </w:tc>
      </w:tr>
      <w:tr w:rsidR="005E73D6" w:rsidRPr="0071642B" w:rsidTr="005E73D6">
        <w:trPr>
          <w:cantSplit/>
          <w:trHeight w:val="482"/>
        </w:trPr>
        <w:tc>
          <w:tcPr>
            <w:tcW w:w="1045"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28.    </w:t>
            </w:r>
          </w:p>
        </w:tc>
        <w:tc>
          <w:tcPr>
            <w:tcW w:w="4314" w:type="dxa"/>
            <w:tcBorders>
              <w:top w:val="single" w:sz="6" w:space="0" w:color="auto"/>
              <w:left w:val="single" w:sz="6" w:space="0" w:color="auto"/>
              <w:bottom w:val="single" w:sz="6" w:space="0" w:color="auto"/>
              <w:right w:val="single" w:sz="6" w:space="0" w:color="auto"/>
            </w:tcBorders>
            <w:hideMark/>
          </w:tcPr>
          <w:p w:rsidR="005E73D6" w:rsidRPr="005E73D6" w:rsidRDefault="005E73D6" w:rsidP="005E73D6">
            <w:pPr>
              <w:pStyle w:val="ConsPlusCell"/>
              <w:widowControl/>
              <w:rPr>
                <w:rFonts w:ascii="Times New Roman" w:hAnsi="Times New Roman" w:cs="Times New Roman"/>
                <w:sz w:val="18"/>
                <w:szCs w:val="18"/>
                <w:lang w:val="ru-RU"/>
              </w:rPr>
            </w:pPr>
            <w:r w:rsidRPr="005E73D6">
              <w:rPr>
                <w:rFonts w:ascii="Times New Roman" w:hAnsi="Times New Roman" w:cs="Times New Roman"/>
                <w:sz w:val="18"/>
                <w:szCs w:val="18"/>
                <w:lang w:val="ru-RU"/>
              </w:rPr>
              <w:t xml:space="preserve">Платные услуги на душу населения                     </w:t>
            </w:r>
          </w:p>
        </w:tc>
        <w:tc>
          <w:tcPr>
            <w:tcW w:w="1438"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тыс. руб.</w:t>
            </w:r>
          </w:p>
        </w:tc>
        <w:tc>
          <w:tcPr>
            <w:tcW w:w="942"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0,40</w:t>
            </w:r>
          </w:p>
        </w:tc>
        <w:tc>
          <w:tcPr>
            <w:tcW w:w="1050" w:type="dxa"/>
            <w:gridSpan w:val="2"/>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0,40</w:t>
            </w:r>
          </w:p>
        </w:tc>
        <w:tc>
          <w:tcPr>
            <w:tcW w:w="992"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100</w:t>
            </w:r>
          </w:p>
        </w:tc>
      </w:tr>
      <w:tr w:rsidR="005E73D6" w:rsidRPr="0071642B" w:rsidTr="005E73D6">
        <w:trPr>
          <w:cantSplit/>
          <w:trHeight w:val="241"/>
        </w:trPr>
        <w:tc>
          <w:tcPr>
            <w:tcW w:w="9781" w:type="dxa"/>
            <w:gridSpan w:val="7"/>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jc w:val="center"/>
              <w:rPr>
                <w:rFonts w:ascii="Times New Roman" w:hAnsi="Times New Roman" w:cs="Times New Roman"/>
                <w:b/>
                <w:sz w:val="18"/>
                <w:szCs w:val="18"/>
              </w:rPr>
            </w:pPr>
            <w:r w:rsidRPr="0071642B">
              <w:rPr>
                <w:rFonts w:ascii="Times New Roman" w:hAnsi="Times New Roman" w:cs="Times New Roman"/>
                <w:b/>
                <w:sz w:val="18"/>
                <w:szCs w:val="18"/>
              </w:rPr>
              <w:t>Малое и среднее предпринимательство</w:t>
            </w:r>
          </w:p>
        </w:tc>
      </w:tr>
      <w:tr w:rsidR="005E73D6" w:rsidRPr="0071642B" w:rsidTr="005E73D6">
        <w:trPr>
          <w:cantSplit/>
          <w:trHeight w:val="482"/>
        </w:trPr>
        <w:tc>
          <w:tcPr>
            <w:tcW w:w="1045"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29.    </w:t>
            </w:r>
          </w:p>
        </w:tc>
        <w:tc>
          <w:tcPr>
            <w:tcW w:w="4314" w:type="dxa"/>
            <w:tcBorders>
              <w:top w:val="single" w:sz="6" w:space="0" w:color="auto"/>
              <w:left w:val="single" w:sz="6" w:space="0" w:color="auto"/>
              <w:bottom w:val="single" w:sz="6" w:space="0" w:color="auto"/>
              <w:right w:val="single" w:sz="6" w:space="0" w:color="auto"/>
            </w:tcBorders>
            <w:hideMark/>
          </w:tcPr>
          <w:p w:rsidR="005E73D6" w:rsidRPr="005E73D6" w:rsidRDefault="005E73D6" w:rsidP="005E73D6">
            <w:pPr>
              <w:pStyle w:val="ConsPlusCell"/>
              <w:widowControl/>
              <w:rPr>
                <w:rFonts w:ascii="Times New Roman" w:hAnsi="Times New Roman" w:cs="Times New Roman"/>
                <w:sz w:val="18"/>
                <w:szCs w:val="18"/>
                <w:lang w:val="ru-RU"/>
              </w:rPr>
            </w:pPr>
            <w:r w:rsidRPr="005E73D6">
              <w:rPr>
                <w:rFonts w:ascii="Times New Roman" w:hAnsi="Times New Roman" w:cs="Times New Roman"/>
                <w:sz w:val="18"/>
                <w:szCs w:val="18"/>
                <w:lang w:val="ru-RU"/>
              </w:rPr>
              <w:t xml:space="preserve">Доля малого бизнеса в общем     </w:t>
            </w:r>
            <w:r w:rsidRPr="005E73D6">
              <w:rPr>
                <w:rFonts w:ascii="Times New Roman" w:hAnsi="Times New Roman" w:cs="Times New Roman"/>
                <w:sz w:val="18"/>
                <w:szCs w:val="18"/>
                <w:lang w:val="ru-RU"/>
              </w:rPr>
              <w:br/>
              <w:t xml:space="preserve">объеме выпуска товаров, работ и </w:t>
            </w:r>
            <w:r w:rsidRPr="005E73D6">
              <w:rPr>
                <w:rFonts w:ascii="Times New Roman" w:hAnsi="Times New Roman" w:cs="Times New Roman"/>
                <w:sz w:val="18"/>
                <w:szCs w:val="18"/>
                <w:lang w:val="ru-RU"/>
              </w:rPr>
              <w:br/>
              <w:t xml:space="preserve">услуг                           </w:t>
            </w:r>
          </w:p>
        </w:tc>
        <w:tc>
          <w:tcPr>
            <w:tcW w:w="1438"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         </w:t>
            </w:r>
          </w:p>
        </w:tc>
        <w:tc>
          <w:tcPr>
            <w:tcW w:w="942" w:type="dxa"/>
            <w:tcBorders>
              <w:top w:val="single" w:sz="6" w:space="0" w:color="auto"/>
              <w:left w:val="single" w:sz="6" w:space="0" w:color="auto"/>
              <w:bottom w:val="single" w:sz="6" w:space="0" w:color="auto"/>
              <w:right w:val="single" w:sz="6" w:space="0" w:color="auto"/>
            </w:tcBorders>
          </w:tcPr>
          <w:p w:rsidR="005E73D6" w:rsidRPr="0071642B" w:rsidRDefault="005E73D6" w:rsidP="005E73D6">
            <w:pPr>
              <w:pStyle w:val="ConsPlusCell"/>
              <w:widowControl/>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5E73D6" w:rsidRPr="0071642B" w:rsidRDefault="005E73D6" w:rsidP="005E73D6">
            <w:pPr>
              <w:pStyle w:val="ConsPlusCell"/>
              <w:widowControl/>
              <w:rPr>
                <w:rFonts w:ascii="Times New Roman" w:hAnsi="Times New Roman" w:cs="Times New Roman"/>
                <w:sz w:val="18"/>
                <w:szCs w:val="18"/>
              </w:rPr>
            </w:pPr>
          </w:p>
        </w:tc>
        <w:tc>
          <w:tcPr>
            <w:tcW w:w="1142" w:type="dxa"/>
            <w:gridSpan w:val="2"/>
            <w:tcBorders>
              <w:top w:val="single" w:sz="6" w:space="0" w:color="auto"/>
              <w:left w:val="single" w:sz="6" w:space="0" w:color="auto"/>
              <w:bottom w:val="single" w:sz="6" w:space="0" w:color="auto"/>
              <w:right w:val="single" w:sz="6" w:space="0" w:color="auto"/>
            </w:tcBorders>
          </w:tcPr>
          <w:p w:rsidR="005E73D6" w:rsidRPr="0071642B" w:rsidRDefault="005E73D6" w:rsidP="005E73D6">
            <w:pPr>
              <w:pStyle w:val="ConsPlusCell"/>
              <w:widowControl/>
              <w:rPr>
                <w:rFonts w:ascii="Times New Roman" w:hAnsi="Times New Roman" w:cs="Times New Roman"/>
                <w:sz w:val="18"/>
                <w:szCs w:val="18"/>
              </w:rPr>
            </w:pPr>
          </w:p>
        </w:tc>
      </w:tr>
      <w:tr w:rsidR="005E73D6" w:rsidRPr="0071642B" w:rsidTr="005E73D6">
        <w:trPr>
          <w:cantSplit/>
          <w:trHeight w:val="241"/>
        </w:trPr>
        <w:tc>
          <w:tcPr>
            <w:tcW w:w="1045"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30.    </w:t>
            </w:r>
          </w:p>
        </w:tc>
        <w:tc>
          <w:tcPr>
            <w:tcW w:w="4314"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Количество малых предприятий    </w:t>
            </w:r>
          </w:p>
        </w:tc>
        <w:tc>
          <w:tcPr>
            <w:tcW w:w="1438"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ед.       </w:t>
            </w:r>
          </w:p>
        </w:tc>
        <w:tc>
          <w:tcPr>
            <w:tcW w:w="942" w:type="dxa"/>
            <w:tcBorders>
              <w:top w:val="single" w:sz="6" w:space="0" w:color="auto"/>
              <w:left w:val="single" w:sz="6" w:space="0" w:color="auto"/>
              <w:bottom w:val="single" w:sz="6" w:space="0" w:color="auto"/>
              <w:right w:val="single" w:sz="6" w:space="0" w:color="auto"/>
            </w:tcBorders>
          </w:tcPr>
          <w:p w:rsidR="005E73D6" w:rsidRPr="0071642B" w:rsidRDefault="005E73D6" w:rsidP="005E73D6">
            <w:pPr>
              <w:pStyle w:val="ConsPlusCell"/>
              <w:widowControl/>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5E73D6" w:rsidRPr="0071642B" w:rsidRDefault="005E73D6" w:rsidP="005E73D6">
            <w:pPr>
              <w:pStyle w:val="ConsPlusCell"/>
              <w:widowControl/>
              <w:rPr>
                <w:rFonts w:ascii="Times New Roman" w:hAnsi="Times New Roman" w:cs="Times New Roman"/>
                <w:sz w:val="18"/>
                <w:szCs w:val="18"/>
              </w:rPr>
            </w:pPr>
          </w:p>
        </w:tc>
        <w:tc>
          <w:tcPr>
            <w:tcW w:w="1142" w:type="dxa"/>
            <w:gridSpan w:val="2"/>
            <w:tcBorders>
              <w:top w:val="single" w:sz="6" w:space="0" w:color="auto"/>
              <w:left w:val="single" w:sz="6" w:space="0" w:color="auto"/>
              <w:bottom w:val="single" w:sz="6" w:space="0" w:color="auto"/>
              <w:right w:val="single" w:sz="6" w:space="0" w:color="auto"/>
            </w:tcBorders>
          </w:tcPr>
          <w:p w:rsidR="005E73D6" w:rsidRPr="0071642B" w:rsidRDefault="005E73D6" w:rsidP="005E73D6">
            <w:pPr>
              <w:pStyle w:val="ConsPlusCell"/>
              <w:widowControl/>
              <w:rPr>
                <w:rFonts w:ascii="Times New Roman" w:hAnsi="Times New Roman" w:cs="Times New Roman"/>
                <w:sz w:val="18"/>
                <w:szCs w:val="18"/>
              </w:rPr>
            </w:pPr>
          </w:p>
        </w:tc>
      </w:tr>
      <w:tr w:rsidR="005E73D6" w:rsidRPr="0071642B" w:rsidTr="005E73D6">
        <w:trPr>
          <w:cantSplit/>
          <w:trHeight w:val="361"/>
        </w:trPr>
        <w:tc>
          <w:tcPr>
            <w:tcW w:w="1045"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31.    </w:t>
            </w:r>
          </w:p>
        </w:tc>
        <w:tc>
          <w:tcPr>
            <w:tcW w:w="4314" w:type="dxa"/>
            <w:tcBorders>
              <w:top w:val="single" w:sz="6" w:space="0" w:color="auto"/>
              <w:left w:val="single" w:sz="6" w:space="0" w:color="auto"/>
              <w:bottom w:val="single" w:sz="6" w:space="0" w:color="auto"/>
              <w:right w:val="single" w:sz="6" w:space="0" w:color="auto"/>
            </w:tcBorders>
            <w:hideMark/>
          </w:tcPr>
          <w:p w:rsidR="005E73D6" w:rsidRPr="005E73D6" w:rsidRDefault="005E73D6" w:rsidP="005E73D6">
            <w:pPr>
              <w:pStyle w:val="ConsPlusCell"/>
              <w:widowControl/>
              <w:rPr>
                <w:rFonts w:ascii="Times New Roman" w:hAnsi="Times New Roman" w:cs="Times New Roman"/>
                <w:sz w:val="18"/>
                <w:szCs w:val="18"/>
                <w:lang w:val="ru-RU"/>
              </w:rPr>
            </w:pPr>
            <w:r w:rsidRPr="005E73D6">
              <w:rPr>
                <w:rFonts w:ascii="Times New Roman" w:hAnsi="Times New Roman" w:cs="Times New Roman"/>
                <w:sz w:val="18"/>
                <w:szCs w:val="18"/>
                <w:lang w:val="ru-RU"/>
              </w:rPr>
              <w:t xml:space="preserve">Численность занятых на малых    </w:t>
            </w:r>
            <w:r w:rsidRPr="005E73D6">
              <w:rPr>
                <w:rFonts w:ascii="Times New Roman" w:hAnsi="Times New Roman" w:cs="Times New Roman"/>
                <w:sz w:val="18"/>
                <w:szCs w:val="18"/>
                <w:lang w:val="ru-RU"/>
              </w:rPr>
              <w:br/>
              <w:t xml:space="preserve">предприятиях                    </w:t>
            </w:r>
          </w:p>
        </w:tc>
        <w:tc>
          <w:tcPr>
            <w:tcW w:w="1438"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чел.      </w:t>
            </w:r>
          </w:p>
        </w:tc>
        <w:tc>
          <w:tcPr>
            <w:tcW w:w="942" w:type="dxa"/>
            <w:tcBorders>
              <w:top w:val="single" w:sz="6" w:space="0" w:color="auto"/>
              <w:left w:val="single" w:sz="6" w:space="0" w:color="auto"/>
              <w:bottom w:val="single" w:sz="6" w:space="0" w:color="auto"/>
              <w:right w:val="single" w:sz="6" w:space="0" w:color="auto"/>
            </w:tcBorders>
          </w:tcPr>
          <w:p w:rsidR="005E73D6" w:rsidRPr="0071642B" w:rsidRDefault="005E73D6" w:rsidP="005E73D6">
            <w:pPr>
              <w:pStyle w:val="ConsPlusCell"/>
              <w:widowControl/>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5E73D6" w:rsidRPr="0071642B" w:rsidRDefault="005E73D6" w:rsidP="005E73D6">
            <w:pPr>
              <w:pStyle w:val="ConsPlusCell"/>
              <w:widowControl/>
              <w:rPr>
                <w:rFonts w:ascii="Times New Roman" w:hAnsi="Times New Roman" w:cs="Times New Roman"/>
                <w:sz w:val="18"/>
                <w:szCs w:val="18"/>
              </w:rPr>
            </w:pPr>
          </w:p>
        </w:tc>
        <w:tc>
          <w:tcPr>
            <w:tcW w:w="1142" w:type="dxa"/>
            <w:gridSpan w:val="2"/>
            <w:tcBorders>
              <w:top w:val="single" w:sz="6" w:space="0" w:color="auto"/>
              <w:left w:val="single" w:sz="6" w:space="0" w:color="auto"/>
              <w:bottom w:val="single" w:sz="6" w:space="0" w:color="auto"/>
              <w:right w:val="single" w:sz="6" w:space="0" w:color="auto"/>
            </w:tcBorders>
          </w:tcPr>
          <w:p w:rsidR="005E73D6" w:rsidRPr="0071642B" w:rsidRDefault="005E73D6" w:rsidP="005E73D6">
            <w:pPr>
              <w:pStyle w:val="ConsPlusCell"/>
              <w:widowControl/>
              <w:rPr>
                <w:rFonts w:ascii="Times New Roman" w:hAnsi="Times New Roman" w:cs="Times New Roman"/>
                <w:sz w:val="18"/>
                <w:szCs w:val="18"/>
              </w:rPr>
            </w:pPr>
          </w:p>
        </w:tc>
      </w:tr>
      <w:tr w:rsidR="005E73D6" w:rsidRPr="0071642B" w:rsidTr="005E73D6">
        <w:trPr>
          <w:cantSplit/>
          <w:trHeight w:val="361"/>
        </w:trPr>
        <w:tc>
          <w:tcPr>
            <w:tcW w:w="1045"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32.    </w:t>
            </w:r>
          </w:p>
        </w:tc>
        <w:tc>
          <w:tcPr>
            <w:tcW w:w="4314"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Количество индивидуальных       </w:t>
            </w:r>
            <w:r w:rsidRPr="0071642B">
              <w:rPr>
                <w:rFonts w:ascii="Times New Roman" w:hAnsi="Times New Roman" w:cs="Times New Roman"/>
                <w:sz w:val="18"/>
                <w:szCs w:val="18"/>
              </w:rPr>
              <w:br/>
              <w:t xml:space="preserve">предпринимателей                </w:t>
            </w:r>
          </w:p>
        </w:tc>
        <w:tc>
          <w:tcPr>
            <w:tcW w:w="1438"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чел.      </w:t>
            </w:r>
          </w:p>
        </w:tc>
        <w:tc>
          <w:tcPr>
            <w:tcW w:w="942"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1</w:t>
            </w:r>
          </w:p>
        </w:tc>
        <w:tc>
          <w:tcPr>
            <w:tcW w:w="900"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1</w:t>
            </w:r>
          </w:p>
        </w:tc>
        <w:tc>
          <w:tcPr>
            <w:tcW w:w="1142" w:type="dxa"/>
            <w:gridSpan w:val="2"/>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100</w:t>
            </w:r>
          </w:p>
        </w:tc>
      </w:tr>
      <w:tr w:rsidR="005E73D6" w:rsidRPr="0071642B" w:rsidTr="005E73D6">
        <w:trPr>
          <w:cantSplit/>
          <w:trHeight w:val="241"/>
        </w:trPr>
        <w:tc>
          <w:tcPr>
            <w:tcW w:w="9781" w:type="dxa"/>
            <w:gridSpan w:val="7"/>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jc w:val="center"/>
              <w:rPr>
                <w:rFonts w:ascii="Times New Roman" w:hAnsi="Times New Roman" w:cs="Times New Roman"/>
                <w:b/>
                <w:sz w:val="18"/>
                <w:szCs w:val="18"/>
              </w:rPr>
            </w:pPr>
            <w:r w:rsidRPr="0071642B">
              <w:rPr>
                <w:rFonts w:ascii="Times New Roman" w:hAnsi="Times New Roman" w:cs="Times New Roman"/>
                <w:b/>
                <w:sz w:val="18"/>
                <w:szCs w:val="18"/>
              </w:rPr>
              <w:t>Инвестиционная деятельность</w:t>
            </w:r>
          </w:p>
        </w:tc>
      </w:tr>
      <w:tr w:rsidR="005E73D6" w:rsidRPr="0071642B" w:rsidTr="005E73D6">
        <w:trPr>
          <w:cantSplit/>
          <w:trHeight w:val="482"/>
        </w:trPr>
        <w:tc>
          <w:tcPr>
            <w:tcW w:w="1045"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lastRenderedPageBreak/>
              <w:t xml:space="preserve">33.    </w:t>
            </w:r>
          </w:p>
        </w:tc>
        <w:tc>
          <w:tcPr>
            <w:tcW w:w="4314" w:type="dxa"/>
            <w:tcBorders>
              <w:top w:val="single" w:sz="6" w:space="0" w:color="auto"/>
              <w:left w:val="single" w:sz="6" w:space="0" w:color="auto"/>
              <w:bottom w:val="single" w:sz="6" w:space="0" w:color="auto"/>
              <w:right w:val="single" w:sz="6" w:space="0" w:color="auto"/>
            </w:tcBorders>
            <w:hideMark/>
          </w:tcPr>
          <w:p w:rsidR="005E73D6" w:rsidRPr="005E73D6" w:rsidRDefault="005E73D6" w:rsidP="005E73D6">
            <w:pPr>
              <w:pStyle w:val="ConsPlusCell"/>
              <w:widowControl/>
              <w:rPr>
                <w:rFonts w:ascii="Times New Roman" w:hAnsi="Times New Roman" w:cs="Times New Roman"/>
                <w:sz w:val="18"/>
                <w:szCs w:val="18"/>
                <w:lang w:val="ru-RU"/>
              </w:rPr>
            </w:pPr>
            <w:r w:rsidRPr="005E73D6">
              <w:rPr>
                <w:rFonts w:ascii="Times New Roman" w:hAnsi="Times New Roman" w:cs="Times New Roman"/>
                <w:sz w:val="18"/>
                <w:szCs w:val="18"/>
                <w:lang w:val="ru-RU"/>
              </w:rPr>
              <w:t xml:space="preserve">Инвестиции в основной капитал за счет всех источников            </w:t>
            </w:r>
            <w:r w:rsidRPr="005E73D6">
              <w:rPr>
                <w:rFonts w:ascii="Times New Roman" w:hAnsi="Times New Roman" w:cs="Times New Roman"/>
                <w:sz w:val="18"/>
                <w:szCs w:val="18"/>
                <w:lang w:val="ru-RU"/>
              </w:rPr>
              <w:br/>
              <w:t xml:space="preserve">финансирования                  </w:t>
            </w:r>
          </w:p>
        </w:tc>
        <w:tc>
          <w:tcPr>
            <w:tcW w:w="1438"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млн. руб. </w:t>
            </w:r>
          </w:p>
        </w:tc>
        <w:tc>
          <w:tcPr>
            <w:tcW w:w="942"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0,61</w:t>
            </w:r>
          </w:p>
        </w:tc>
        <w:tc>
          <w:tcPr>
            <w:tcW w:w="1050" w:type="dxa"/>
            <w:gridSpan w:val="2"/>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0,61</w:t>
            </w:r>
          </w:p>
        </w:tc>
        <w:tc>
          <w:tcPr>
            <w:tcW w:w="992"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101,6</w:t>
            </w:r>
          </w:p>
        </w:tc>
      </w:tr>
      <w:tr w:rsidR="005E73D6" w:rsidRPr="0071642B" w:rsidTr="005E73D6">
        <w:trPr>
          <w:cantSplit/>
          <w:trHeight w:val="361"/>
        </w:trPr>
        <w:tc>
          <w:tcPr>
            <w:tcW w:w="1045"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33.1. </w:t>
            </w:r>
          </w:p>
        </w:tc>
        <w:tc>
          <w:tcPr>
            <w:tcW w:w="4314" w:type="dxa"/>
            <w:tcBorders>
              <w:top w:val="single" w:sz="6" w:space="0" w:color="auto"/>
              <w:left w:val="single" w:sz="6" w:space="0" w:color="auto"/>
              <w:bottom w:val="single" w:sz="6" w:space="0" w:color="auto"/>
              <w:right w:val="single" w:sz="6" w:space="0" w:color="auto"/>
            </w:tcBorders>
            <w:hideMark/>
          </w:tcPr>
          <w:p w:rsidR="005E73D6" w:rsidRPr="005E73D6" w:rsidRDefault="005E73D6" w:rsidP="005E73D6">
            <w:pPr>
              <w:pStyle w:val="ConsPlusCell"/>
              <w:widowControl/>
              <w:rPr>
                <w:rFonts w:ascii="Times New Roman" w:hAnsi="Times New Roman" w:cs="Times New Roman"/>
                <w:sz w:val="18"/>
                <w:szCs w:val="18"/>
                <w:lang w:val="ru-RU"/>
              </w:rPr>
            </w:pPr>
            <w:r w:rsidRPr="005E73D6">
              <w:rPr>
                <w:rFonts w:ascii="Times New Roman" w:hAnsi="Times New Roman" w:cs="Times New Roman"/>
                <w:sz w:val="18"/>
                <w:szCs w:val="18"/>
                <w:lang w:val="ru-RU"/>
              </w:rPr>
              <w:t xml:space="preserve">В том числе инвестиции за счет  </w:t>
            </w:r>
            <w:r w:rsidRPr="005E73D6">
              <w:rPr>
                <w:rFonts w:ascii="Times New Roman" w:hAnsi="Times New Roman" w:cs="Times New Roman"/>
                <w:sz w:val="18"/>
                <w:szCs w:val="18"/>
                <w:lang w:val="ru-RU"/>
              </w:rPr>
              <w:br/>
              <w:t xml:space="preserve">средств бюджетов всех уровней   </w:t>
            </w:r>
          </w:p>
        </w:tc>
        <w:tc>
          <w:tcPr>
            <w:tcW w:w="1438"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млн. руб. </w:t>
            </w:r>
          </w:p>
        </w:tc>
        <w:tc>
          <w:tcPr>
            <w:tcW w:w="942"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0,61</w:t>
            </w:r>
          </w:p>
        </w:tc>
        <w:tc>
          <w:tcPr>
            <w:tcW w:w="1050" w:type="dxa"/>
            <w:gridSpan w:val="2"/>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0,61</w:t>
            </w:r>
          </w:p>
        </w:tc>
        <w:tc>
          <w:tcPr>
            <w:tcW w:w="992"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101,6</w:t>
            </w:r>
          </w:p>
        </w:tc>
      </w:tr>
      <w:tr w:rsidR="005E73D6" w:rsidRPr="0071642B" w:rsidTr="005E73D6">
        <w:trPr>
          <w:cantSplit/>
          <w:trHeight w:val="241"/>
        </w:trPr>
        <w:tc>
          <w:tcPr>
            <w:tcW w:w="9781" w:type="dxa"/>
            <w:gridSpan w:val="7"/>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jc w:val="center"/>
              <w:rPr>
                <w:rFonts w:ascii="Times New Roman" w:hAnsi="Times New Roman" w:cs="Times New Roman"/>
                <w:b/>
                <w:sz w:val="18"/>
                <w:szCs w:val="18"/>
              </w:rPr>
            </w:pPr>
            <w:r w:rsidRPr="0071642B">
              <w:rPr>
                <w:rFonts w:ascii="Times New Roman" w:hAnsi="Times New Roman" w:cs="Times New Roman"/>
                <w:b/>
                <w:sz w:val="18"/>
                <w:szCs w:val="18"/>
              </w:rPr>
              <w:t xml:space="preserve">Финансы предприятий </w:t>
            </w:r>
          </w:p>
        </w:tc>
      </w:tr>
      <w:tr w:rsidR="005E73D6" w:rsidRPr="0071642B" w:rsidTr="005E73D6">
        <w:trPr>
          <w:cantSplit/>
          <w:trHeight w:val="241"/>
        </w:trPr>
        <w:tc>
          <w:tcPr>
            <w:tcW w:w="1045"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34.    </w:t>
            </w:r>
          </w:p>
        </w:tc>
        <w:tc>
          <w:tcPr>
            <w:tcW w:w="4314" w:type="dxa"/>
            <w:tcBorders>
              <w:top w:val="single" w:sz="6" w:space="0" w:color="auto"/>
              <w:left w:val="single" w:sz="6" w:space="0" w:color="auto"/>
              <w:bottom w:val="single" w:sz="6" w:space="0" w:color="auto"/>
              <w:right w:val="single" w:sz="6" w:space="0" w:color="auto"/>
            </w:tcBorders>
            <w:hideMark/>
          </w:tcPr>
          <w:p w:rsidR="005E73D6" w:rsidRPr="005E73D6" w:rsidRDefault="005E73D6" w:rsidP="005E73D6">
            <w:pPr>
              <w:pStyle w:val="ConsPlusCell"/>
              <w:widowControl/>
              <w:rPr>
                <w:rFonts w:ascii="Times New Roman" w:hAnsi="Times New Roman" w:cs="Times New Roman"/>
                <w:sz w:val="18"/>
                <w:szCs w:val="18"/>
                <w:lang w:val="ru-RU"/>
              </w:rPr>
            </w:pPr>
            <w:r w:rsidRPr="005E73D6">
              <w:rPr>
                <w:rFonts w:ascii="Times New Roman" w:hAnsi="Times New Roman" w:cs="Times New Roman"/>
                <w:sz w:val="18"/>
                <w:szCs w:val="18"/>
                <w:lang w:val="ru-RU"/>
              </w:rPr>
              <w:t xml:space="preserve">Кредиторская задолженность учреждений (бюджетных, казенных, автономных)         </w:t>
            </w:r>
          </w:p>
        </w:tc>
        <w:tc>
          <w:tcPr>
            <w:tcW w:w="1438"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млн. руб. </w:t>
            </w:r>
          </w:p>
        </w:tc>
        <w:tc>
          <w:tcPr>
            <w:tcW w:w="942" w:type="dxa"/>
            <w:tcBorders>
              <w:top w:val="single" w:sz="6" w:space="0" w:color="auto"/>
              <w:left w:val="single" w:sz="6" w:space="0" w:color="auto"/>
              <w:bottom w:val="single" w:sz="6" w:space="0" w:color="auto"/>
              <w:right w:val="single" w:sz="6" w:space="0" w:color="auto"/>
            </w:tcBorders>
          </w:tcPr>
          <w:p w:rsidR="005E73D6" w:rsidRPr="0071642B" w:rsidRDefault="005E73D6" w:rsidP="005E73D6">
            <w:pPr>
              <w:pStyle w:val="ConsPlusCell"/>
              <w:widowControl/>
              <w:rPr>
                <w:rFonts w:ascii="Times New Roman" w:hAnsi="Times New Roman" w:cs="Times New Roman"/>
                <w:sz w:val="18"/>
                <w:szCs w:val="18"/>
              </w:rPr>
            </w:pPr>
          </w:p>
        </w:tc>
        <w:tc>
          <w:tcPr>
            <w:tcW w:w="1050" w:type="dxa"/>
            <w:gridSpan w:val="2"/>
            <w:tcBorders>
              <w:top w:val="single" w:sz="6" w:space="0" w:color="auto"/>
              <w:left w:val="single" w:sz="6" w:space="0" w:color="auto"/>
              <w:bottom w:val="single" w:sz="6" w:space="0" w:color="auto"/>
              <w:right w:val="single" w:sz="6" w:space="0" w:color="auto"/>
            </w:tcBorders>
          </w:tcPr>
          <w:p w:rsidR="005E73D6" w:rsidRPr="0071642B" w:rsidRDefault="005E73D6" w:rsidP="005E73D6">
            <w:pPr>
              <w:pStyle w:val="ConsPlusCell"/>
              <w:widowControl/>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5E73D6" w:rsidRPr="0071642B" w:rsidRDefault="005E73D6" w:rsidP="005E73D6">
            <w:pPr>
              <w:pStyle w:val="ConsPlusCell"/>
              <w:widowControl/>
              <w:rPr>
                <w:rFonts w:ascii="Times New Roman" w:hAnsi="Times New Roman" w:cs="Times New Roman"/>
                <w:sz w:val="18"/>
                <w:szCs w:val="18"/>
              </w:rPr>
            </w:pPr>
          </w:p>
        </w:tc>
      </w:tr>
      <w:tr w:rsidR="005E73D6" w:rsidRPr="0071642B" w:rsidTr="005E73D6">
        <w:trPr>
          <w:cantSplit/>
          <w:trHeight w:val="482"/>
        </w:trPr>
        <w:tc>
          <w:tcPr>
            <w:tcW w:w="1045"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35.  </w:t>
            </w:r>
          </w:p>
        </w:tc>
        <w:tc>
          <w:tcPr>
            <w:tcW w:w="4314" w:type="dxa"/>
            <w:tcBorders>
              <w:top w:val="single" w:sz="6" w:space="0" w:color="auto"/>
              <w:left w:val="single" w:sz="6" w:space="0" w:color="auto"/>
              <w:bottom w:val="single" w:sz="6" w:space="0" w:color="auto"/>
              <w:right w:val="single" w:sz="6" w:space="0" w:color="auto"/>
            </w:tcBorders>
            <w:hideMark/>
          </w:tcPr>
          <w:p w:rsidR="005E73D6" w:rsidRPr="005E73D6" w:rsidRDefault="005E73D6" w:rsidP="005E73D6">
            <w:pPr>
              <w:pStyle w:val="ConsPlusCell"/>
              <w:widowControl/>
              <w:rPr>
                <w:rFonts w:ascii="Times New Roman" w:hAnsi="Times New Roman" w:cs="Times New Roman"/>
                <w:sz w:val="18"/>
                <w:szCs w:val="18"/>
                <w:lang w:val="ru-RU"/>
              </w:rPr>
            </w:pPr>
            <w:r w:rsidRPr="005E73D6">
              <w:rPr>
                <w:rFonts w:ascii="Times New Roman" w:hAnsi="Times New Roman" w:cs="Times New Roman"/>
                <w:sz w:val="18"/>
                <w:szCs w:val="18"/>
                <w:lang w:val="ru-RU"/>
              </w:rPr>
              <w:t xml:space="preserve">Просроченная кредиторская задолженность учреждений (бюджетных, казенных, автономных)         </w:t>
            </w:r>
          </w:p>
        </w:tc>
        <w:tc>
          <w:tcPr>
            <w:tcW w:w="1438"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млн. руб. </w:t>
            </w:r>
          </w:p>
        </w:tc>
        <w:tc>
          <w:tcPr>
            <w:tcW w:w="942" w:type="dxa"/>
            <w:tcBorders>
              <w:top w:val="single" w:sz="6" w:space="0" w:color="auto"/>
              <w:left w:val="single" w:sz="6" w:space="0" w:color="auto"/>
              <w:bottom w:val="single" w:sz="6" w:space="0" w:color="auto"/>
              <w:right w:val="single" w:sz="6" w:space="0" w:color="auto"/>
            </w:tcBorders>
          </w:tcPr>
          <w:p w:rsidR="005E73D6" w:rsidRPr="0071642B" w:rsidRDefault="005E73D6" w:rsidP="005E73D6">
            <w:pPr>
              <w:pStyle w:val="ConsPlusCell"/>
              <w:widowControl/>
              <w:rPr>
                <w:rFonts w:ascii="Times New Roman" w:hAnsi="Times New Roman" w:cs="Times New Roman"/>
                <w:sz w:val="18"/>
                <w:szCs w:val="18"/>
              </w:rPr>
            </w:pPr>
          </w:p>
        </w:tc>
        <w:tc>
          <w:tcPr>
            <w:tcW w:w="1050" w:type="dxa"/>
            <w:gridSpan w:val="2"/>
            <w:tcBorders>
              <w:top w:val="single" w:sz="6" w:space="0" w:color="auto"/>
              <w:left w:val="single" w:sz="6" w:space="0" w:color="auto"/>
              <w:bottom w:val="single" w:sz="6" w:space="0" w:color="auto"/>
              <w:right w:val="single" w:sz="6" w:space="0" w:color="auto"/>
            </w:tcBorders>
          </w:tcPr>
          <w:p w:rsidR="005E73D6" w:rsidRPr="0071642B" w:rsidRDefault="005E73D6" w:rsidP="005E73D6">
            <w:pPr>
              <w:pStyle w:val="ConsPlusCell"/>
              <w:widowControl/>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5E73D6" w:rsidRPr="0071642B" w:rsidRDefault="005E73D6" w:rsidP="005E73D6">
            <w:pPr>
              <w:pStyle w:val="ConsPlusCell"/>
              <w:widowControl/>
              <w:rPr>
                <w:rFonts w:ascii="Times New Roman" w:hAnsi="Times New Roman" w:cs="Times New Roman"/>
                <w:sz w:val="18"/>
                <w:szCs w:val="18"/>
              </w:rPr>
            </w:pPr>
          </w:p>
        </w:tc>
      </w:tr>
      <w:tr w:rsidR="005E73D6" w:rsidRPr="0071642B" w:rsidTr="005E73D6">
        <w:trPr>
          <w:cantSplit/>
          <w:trHeight w:val="241"/>
        </w:trPr>
        <w:tc>
          <w:tcPr>
            <w:tcW w:w="1045"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36.</w:t>
            </w:r>
          </w:p>
        </w:tc>
        <w:tc>
          <w:tcPr>
            <w:tcW w:w="4314" w:type="dxa"/>
            <w:tcBorders>
              <w:top w:val="single" w:sz="6" w:space="0" w:color="auto"/>
              <w:left w:val="single" w:sz="6" w:space="0" w:color="auto"/>
              <w:bottom w:val="single" w:sz="6" w:space="0" w:color="auto"/>
              <w:right w:val="single" w:sz="6" w:space="0" w:color="auto"/>
            </w:tcBorders>
            <w:hideMark/>
          </w:tcPr>
          <w:p w:rsidR="005E73D6" w:rsidRPr="005E73D6" w:rsidRDefault="005E73D6" w:rsidP="005E73D6">
            <w:pPr>
              <w:pStyle w:val="ConsPlusCell"/>
              <w:widowControl/>
              <w:rPr>
                <w:rFonts w:ascii="Times New Roman" w:hAnsi="Times New Roman" w:cs="Times New Roman"/>
                <w:sz w:val="18"/>
                <w:szCs w:val="18"/>
                <w:lang w:val="ru-RU"/>
              </w:rPr>
            </w:pPr>
            <w:r w:rsidRPr="005E73D6">
              <w:rPr>
                <w:rFonts w:ascii="Times New Roman" w:hAnsi="Times New Roman" w:cs="Times New Roman"/>
                <w:sz w:val="18"/>
                <w:szCs w:val="18"/>
                <w:lang w:val="ru-RU"/>
              </w:rPr>
              <w:t xml:space="preserve">Дебиторская задолженность учреждений (бюджетных, казенных, автономных)         </w:t>
            </w:r>
          </w:p>
        </w:tc>
        <w:tc>
          <w:tcPr>
            <w:tcW w:w="1438"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Title"/>
              <w:jc w:val="center"/>
              <w:rPr>
                <w:b w:val="0"/>
                <w:sz w:val="18"/>
                <w:szCs w:val="18"/>
              </w:rPr>
            </w:pPr>
            <w:r w:rsidRPr="0071642B">
              <w:rPr>
                <w:b w:val="0"/>
                <w:sz w:val="18"/>
                <w:szCs w:val="18"/>
              </w:rPr>
              <w:t>млн. руб.</w:t>
            </w:r>
          </w:p>
        </w:tc>
        <w:tc>
          <w:tcPr>
            <w:tcW w:w="942" w:type="dxa"/>
            <w:tcBorders>
              <w:top w:val="single" w:sz="6" w:space="0" w:color="auto"/>
              <w:left w:val="single" w:sz="6" w:space="0" w:color="auto"/>
              <w:bottom w:val="single" w:sz="6" w:space="0" w:color="auto"/>
              <w:right w:val="single" w:sz="6" w:space="0" w:color="auto"/>
            </w:tcBorders>
          </w:tcPr>
          <w:p w:rsidR="005E73D6" w:rsidRPr="0071642B" w:rsidRDefault="005E73D6" w:rsidP="005E73D6">
            <w:pPr>
              <w:pStyle w:val="ConsPlusCell"/>
              <w:widowControl/>
              <w:rPr>
                <w:rFonts w:ascii="Times New Roman" w:hAnsi="Times New Roman" w:cs="Times New Roman"/>
                <w:sz w:val="18"/>
                <w:szCs w:val="18"/>
              </w:rPr>
            </w:pPr>
          </w:p>
        </w:tc>
        <w:tc>
          <w:tcPr>
            <w:tcW w:w="1050" w:type="dxa"/>
            <w:gridSpan w:val="2"/>
            <w:tcBorders>
              <w:top w:val="single" w:sz="6" w:space="0" w:color="auto"/>
              <w:left w:val="single" w:sz="6" w:space="0" w:color="auto"/>
              <w:bottom w:val="single" w:sz="6" w:space="0" w:color="auto"/>
              <w:right w:val="single" w:sz="6" w:space="0" w:color="auto"/>
            </w:tcBorders>
          </w:tcPr>
          <w:p w:rsidR="005E73D6" w:rsidRPr="0071642B" w:rsidRDefault="005E73D6" w:rsidP="005E73D6">
            <w:pPr>
              <w:pStyle w:val="ConsPlusCell"/>
              <w:widowControl/>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5E73D6" w:rsidRPr="0071642B" w:rsidRDefault="005E73D6" w:rsidP="005E73D6">
            <w:pPr>
              <w:pStyle w:val="ConsPlusCell"/>
              <w:widowControl/>
              <w:rPr>
                <w:rFonts w:ascii="Times New Roman" w:hAnsi="Times New Roman" w:cs="Times New Roman"/>
                <w:sz w:val="18"/>
                <w:szCs w:val="18"/>
              </w:rPr>
            </w:pPr>
          </w:p>
        </w:tc>
      </w:tr>
      <w:tr w:rsidR="005E73D6" w:rsidRPr="0071642B" w:rsidTr="005E73D6">
        <w:trPr>
          <w:cantSplit/>
          <w:trHeight w:val="241"/>
        </w:trPr>
        <w:tc>
          <w:tcPr>
            <w:tcW w:w="1045"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37.</w:t>
            </w:r>
          </w:p>
        </w:tc>
        <w:tc>
          <w:tcPr>
            <w:tcW w:w="4314" w:type="dxa"/>
            <w:tcBorders>
              <w:top w:val="single" w:sz="6" w:space="0" w:color="auto"/>
              <w:left w:val="single" w:sz="6" w:space="0" w:color="auto"/>
              <w:bottom w:val="single" w:sz="6" w:space="0" w:color="auto"/>
              <w:right w:val="single" w:sz="6" w:space="0" w:color="auto"/>
            </w:tcBorders>
            <w:hideMark/>
          </w:tcPr>
          <w:p w:rsidR="005E73D6" w:rsidRPr="005E73D6" w:rsidRDefault="005E73D6" w:rsidP="005E73D6">
            <w:pPr>
              <w:pStyle w:val="ConsPlusCell"/>
              <w:widowControl/>
              <w:rPr>
                <w:rFonts w:ascii="Times New Roman" w:hAnsi="Times New Roman" w:cs="Times New Roman"/>
                <w:sz w:val="18"/>
                <w:szCs w:val="18"/>
                <w:lang w:val="ru-RU"/>
              </w:rPr>
            </w:pPr>
            <w:r w:rsidRPr="005E73D6">
              <w:rPr>
                <w:rFonts w:ascii="Times New Roman" w:hAnsi="Times New Roman" w:cs="Times New Roman"/>
                <w:sz w:val="18"/>
                <w:szCs w:val="18"/>
                <w:lang w:val="ru-RU"/>
              </w:rPr>
              <w:t>Просроченная дебиторская задолженность учреждений (бюджетных, казенных, автономных)</w:t>
            </w:r>
          </w:p>
        </w:tc>
        <w:tc>
          <w:tcPr>
            <w:tcW w:w="1438"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Title"/>
              <w:jc w:val="center"/>
              <w:rPr>
                <w:b w:val="0"/>
                <w:sz w:val="18"/>
                <w:szCs w:val="18"/>
              </w:rPr>
            </w:pPr>
            <w:r w:rsidRPr="0071642B">
              <w:rPr>
                <w:b w:val="0"/>
                <w:sz w:val="18"/>
                <w:szCs w:val="18"/>
              </w:rPr>
              <w:t>млн. руб.</w:t>
            </w:r>
          </w:p>
        </w:tc>
        <w:tc>
          <w:tcPr>
            <w:tcW w:w="942"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0,0125</w:t>
            </w:r>
          </w:p>
        </w:tc>
        <w:tc>
          <w:tcPr>
            <w:tcW w:w="1050" w:type="dxa"/>
            <w:gridSpan w:val="2"/>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0,0125</w:t>
            </w:r>
          </w:p>
        </w:tc>
        <w:tc>
          <w:tcPr>
            <w:tcW w:w="992"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100</w:t>
            </w:r>
          </w:p>
        </w:tc>
      </w:tr>
      <w:tr w:rsidR="005E73D6" w:rsidRPr="0071642B" w:rsidTr="005E73D6">
        <w:trPr>
          <w:cantSplit/>
          <w:trHeight w:val="241"/>
        </w:trPr>
        <w:tc>
          <w:tcPr>
            <w:tcW w:w="1045"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38.</w:t>
            </w:r>
          </w:p>
        </w:tc>
        <w:tc>
          <w:tcPr>
            <w:tcW w:w="4314"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Долговые обязательства бюджета</w:t>
            </w:r>
          </w:p>
        </w:tc>
        <w:tc>
          <w:tcPr>
            <w:tcW w:w="1438"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млн. руб.</w:t>
            </w:r>
          </w:p>
        </w:tc>
        <w:tc>
          <w:tcPr>
            <w:tcW w:w="942" w:type="dxa"/>
            <w:tcBorders>
              <w:top w:val="single" w:sz="6" w:space="0" w:color="auto"/>
              <w:left w:val="single" w:sz="6" w:space="0" w:color="auto"/>
              <w:bottom w:val="single" w:sz="6" w:space="0" w:color="auto"/>
              <w:right w:val="single" w:sz="6" w:space="0" w:color="auto"/>
            </w:tcBorders>
          </w:tcPr>
          <w:p w:rsidR="005E73D6" w:rsidRPr="0071642B" w:rsidRDefault="005E73D6" w:rsidP="005E73D6">
            <w:pPr>
              <w:pStyle w:val="ConsPlusCell"/>
              <w:widowControl/>
              <w:rPr>
                <w:rFonts w:ascii="Times New Roman" w:hAnsi="Times New Roman" w:cs="Times New Roman"/>
                <w:sz w:val="18"/>
                <w:szCs w:val="18"/>
              </w:rPr>
            </w:pPr>
          </w:p>
        </w:tc>
        <w:tc>
          <w:tcPr>
            <w:tcW w:w="1050" w:type="dxa"/>
            <w:gridSpan w:val="2"/>
            <w:tcBorders>
              <w:top w:val="single" w:sz="6" w:space="0" w:color="auto"/>
              <w:left w:val="single" w:sz="6" w:space="0" w:color="auto"/>
              <w:bottom w:val="single" w:sz="6" w:space="0" w:color="auto"/>
              <w:right w:val="single" w:sz="6" w:space="0" w:color="auto"/>
            </w:tcBorders>
          </w:tcPr>
          <w:p w:rsidR="005E73D6" w:rsidRPr="0071642B" w:rsidRDefault="005E73D6" w:rsidP="005E73D6">
            <w:pPr>
              <w:pStyle w:val="ConsPlusCell"/>
              <w:widowControl/>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5E73D6" w:rsidRPr="0071642B" w:rsidRDefault="005E73D6" w:rsidP="005E73D6">
            <w:pPr>
              <w:pStyle w:val="ConsPlusCell"/>
              <w:widowControl/>
              <w:rPr>
                <w:rFonts w:ascii="Times New Roman" w:hAnsi="Times New Roman" w:cs="Times New Roman"/>
                <w:sz w:val="18"/>
                <w:szCs w:val="18"/>
              </w:rPr>
            </w:pPr>
          </w:p>
        </w:tc>
      </w:tr>
      <w:tr w:rsidR="005E73D6" w:rsidRPr="0071642B" w:rsidTr="005E73D6">
        <w:trPr>
          <w:cantSplit/>
          <w:trHeight w:val="241"/>
        </w:trPr>
        <w:tc>
          <w:tcPr>
            <w:tcW w:w="9781" w:type="dxa"/>
            <w:gridSpan w:val="7"/>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jc w:val="center"/>
              <w:rPr>
                <w:rFonts w:ascii="Times New Roman" w:hAnsi="Times New Roman" w:cs="Times New Roman"/>
                <w:b/>
                <w:sz w:val="18"/>
                <w:szCs w:val="18"/>
              </w:rPr>
            </w:pPr>
            <w:r w:rsidRPr="0071642B">
              <w:rPr>
                <w:rFonts w:ascii="Times New Roman" w:hAnsi="Times New Roman" w:cs="Times New Roman"/>
                <w:b/>
                <w:sz w:val="18"/>
                <w:szCs w:val="18"/>
              </w:rPr>
              <w:t xml:space="preserve">Консолидированный муниципальный бюджет </w:t>
            </w:r>
          </w:p>
        </w:tc>
      </w:tr>
      <w:tr w:rsidR="005E73D6" w:rsidRPr="0071642B" w:rsidTr="005E73D6">
        <w:trPr>
          <w:cantSplit/>
          <w:trHeight w:val="241"/>
        </w:trPr>
        <w:tc>
          <w:tcPr>
            <w:tcW w:w="1045"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39.</w:t>
            </w:r>
          </w:p>
        </w:tc>
        <w:tc>
          <w:tcPr>
            <w:tcW w:w="4314"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Доход бюджета - всего</w:t>
            </w:r>
          </w:p>
        </w:tc>
        <w:tc>
          <w:tcPr>
            <w:tcW w:w="1438"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млн. руб.</w:t>
            </w:r>
          </w:p>
        </w:tc>
        <w:tc>
          <w:tcPr>
            <w:tcW w:w="942"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6,8037</w:t>
            </w:r>
          </w:p>
        </w:tc>
        <w:tc>
          <w:tcPr>
            <w:tcW w:w="1050" w:type="dxa"/>
            <w:gridSpan w:val="2"/>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6,8218</w:t>
            </w:r>
          </w:p>
        </w:tc>
        <w:tc>
          <w:tcPr>
            <w:tcW w:w="992"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100,2</w:t>
            </w:r>
          </w:p>
        </w:tc>
      </w:tr>
      <w:tr w:rsidR="005E73D6" w:rsidRPr="0071642B" w:rsidTr="005E73D6">
        <w:trPr>
          <w:cantSplit/>
          <w:trHeight w:val="241"/>
        </w:trPr>
        <w:tc>
          <w:tcPr>
            <w:tcW w:w="1045"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39.1</w:t>
            </w:r>
          </w:p>
        </w:tc>
        <w:tc>
          <w:tcPr>
            <w:tcW w:w="4314" w:type="dxa"/>
            <w:tcBorders>
              <w:top w:val="single" w:sz="6" w:space="0" w:color="auto"/>
              <w:left w:val="single" w:sz="6" w:space="0" w:color="auto"/>
              <w:bottom w:val="single" w:sz="6" w:space="0" w:color="auto"/>
              <w:right w:val="single" w:sz="6" w:space="0" w:color="auto"/>
            </w:tcBorders>
            <w:hideMark/>
          </w:tcPr>
          <w:p w:rsidR="005E73D6" w:rsidRPr="005E73D6" w:rsidRDefault="005E73D6" w:rsidP="005E73D6">
            <w:pPr>
              <w:pStyle w:val="ConsPlusCell"/>
              <w:widowControl/>
              <w:rPr>
                <w:rFonts w:ascii="Times New Roman" w:hAnsi="Times New Roman" w:cs="Times New Roman"/>
                <w:sz w:val="18"/>
                <w:szCs w:val="18"/>
                <w:lang w:val="ru-RU"/>
              </w:rPr>
            </w:pPr>
            <w:r w:rsidRPr="005E73D6">
              <w:rPr>
                <w:rFonts w:ascii="Times New Roman" w:hAnsi="Times New Roman" w:cs="Times New Roman"/>
                <w:sz w:val="18"/>
                <w:szCs w:val="18"/>
                <w:lang w:val="ru-RU"/>
              </w:rPr>
              <w:t xml:space="preserve"> В т.ч. собственные доходы, включая безвозмездные поступления, кроме субвенций </w:t>
            </w:r>
          </w:p>
        </w:tc>
        <w:tc>
          <w:tcPr>
            <w:tcW w:w="1438"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млн. руб.</w:t>
            </w:r>
          </w:p>
        </w:tc>
        <w:tc>
          <w:tcPr>
            <w:tcW w:w="942"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0,4694</w:t>
            </w:r>
          </w:p>
        </w:tc>
        <w:tc>
          <w:tcPr>
            <w:tcW w:w="1050" w:type="dxa"/>
            <w:gridSpan w:val="2"/>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0,4798</w:t>
            </w:r>
          </w:p>
        </w:tc>
        <w:tc>
          <w:tcPr>
            <w:tcW w:w="992"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10,2</w:t>
            </w:r>
          </w:p>
        </w:tc>
      </w:tr>
      <w:tr w:rsidR="005E73D6" w:rsidRPr="0071642B" w:rsidTr="005E73D6">
        <w:trPr>
          <w:cantSplit/>
          <w:trHeight w:val="361"/>
        </w:trPr>
        <w:tc>
          <w:tcPr>
            <w:tcW w:w="1045"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39.1.1.</w:t>
            </w:r>
          </w:p>
        </w:tc>
        <w:tc>
          <w:tcPr>
            <w:tcW w:w="4314" w:type="dxa"/>
            <w:tcBorders>
              <w:top w:val="single" w:sz="6" w:space="0" w:color="auto"/>
              <w:left w:val="single" w:sz="6" w:space="0" w:color="auto"/>
              <w:bottom w:val="single" w:sz="6" w:space="0" w:color="auto"/>
              <w:right w:val="single" w:sz="6" w:space="0" w:color="auto"/>
            </w:tcBorders>
            <w:hideMark/>
          </w:tcPr>
          <w:p w:rsidR="005E73D6" w:rsidRPr="005E73D6" w:rsidRDefault="005E73D6" w:rsidP="005E73D6">
            <w:pPr>
              <w:pStyle w:val="ConsPlusCell"/>
              <w:widowControl/>
              <w:rPr>
                <w:rFonts w:ascii="Times New Roman" w:hAnsi="Times New Roman" w:cs="Times New Roman"/>
                <w:sz w:val="18"/>
                <w:szCs w:val="18"/>
                <w:lang w:val="ru-RU"/>
              </w:rPr>
            </w:pPr>
            <w:r w:rsidRPr="005E73D6">
              <w:rPr>
                <w:rFonts w:ascii="Times New Roman" w:hAnsi="Times New Roman" w:cs="Times New Roman"/>
                <w:sz w:val="18"/>
                <w:szCs w:val="18"/>
                <w:lang w:val="ru-RU"/>
              </w:rPr>
              <w:t xml:space="preserve">из них налоговые и неналоговые доходы                    </w:t>
            </w:r>
          </w:p>
        </w:tc>
        <w:tc>
          <w:tcPr>
            <w:tcW w:w="1438"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млн. руб. </w:t>
            </w:r>
          </w:p>
        </w:tc>
        <w:tc>
          <w:tcPr>
            <w:tcW w:w="942"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0,469</w:t>
            </w:r>
          </w:p>
        </w:tc>
        <w:tc>
          <w:tcPr>
            <w:tcW w:w="1050" w:type="dxa"/>
            <w:gridSpan w:val="2"/>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0,479</w:t>
            </w:r>
          </w:p>
        </w:tc>
        <w:tc>
          <w:tcPr>
            <w:tcW w:w="992"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102,0</w:t>
            </w:r>
          </w:p>
        </w:tc>
      </w:tr>
      <w:tr w:rsidR="005E73D6" w:rsidRPr="0071642B" w:rsidTr="005E73D6">
        <w:trPr>
          <w:cantSplit/>
          <w:trHeight w:val="361"/>
        </w:trPr>
        <w:tc>
          <w:tcPr>
            <w:tcW w:w="1045"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40.    </w:t>
            </w:r>
          </w:p>
        </w:tc>
        <w:tc>
          <w:tcPr>
            <w:tcW w:w="4314" w:type="dxa"/>
            <w:tcBorders>
              <w:top w:val="single" w:sz="6" w:space="0" w:color="auto"/>
              <w:left w:val="single" w:sz="6" w:space="0" w:color="auto"/>
              <w:bottom w:val="single" w:sz="6" w:space="0" w:color="auto"/>
              <w:right w:val="single" w:sz="6" w:space="0" w:color="auto"/>
            </w:tcBorders>
            <w:hideMark/>
          </w:tcPr>
          <w:p w:rsidR="005E73D6" w:rsidRPr="005E73D6" w:rsidRDefault="005E73D6" w:rsidP="005E73D6">
            <w:pPr>
              <w:pStyle w:val="ConsPlusCell"/>
              <w:widowControl/>
              <w:rPr>
                <w:rFonts w:ascii="Times New Roman" w:hAnsi="Times New Roman" w:cs="Times New Roman"/>
                <w:sz w:val="18"/>
                <w:szCs w:val="18"/>
                <w:lang w:val="ru-RU"/>
              </w:rPr>
            </w:pPr>
            <w:r w:rsidRPr="005E73D6">
              <w:rPr>
                <w:rFonts w:ascii="Times New Roman" w:hAnsi="Times New Roman" w:cs="Times New Roman"/>
                <w:sz w:val="18"/>
                <w:szCs w:val="18"/>
                <w:lang w:val="ru-RU"/>
              </w:rPr>
              <w:t xml:space="preserve">Расходы бюджета - всего,        </w:t>
            </w:r>
            <w:r w:rsidRPr="005E73D6">
              <w:rPr>
                <w:rFonts w:ascii="Times New Roman" w:hAnsi="Times New Roman" w:cs="Times New Roman"/>
                <w:sz w:val="18"/>
                <w:szCs w:val="18"/>
                <w:lang w:val="ru-RU"/>
              </w:rPr>
              <w:br/>
              <w:t xml:space="preserve">в том числе на:                 </w:t>
            </w:r>
          </w:p>
        </w:tc>
        <w:tc>
          <w:tcPr>
            <w:tcW w:w="1438"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млн. руб. </w:t>
            </w:r>
          </w:p>
        </w:tc>
        <w:tc>
          <w:tcPr>
            <w:tcW w:w="942"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8,2</w:t>
            </w:r>
          </w:p>
        </w:tc>
        <w:tc>
          <w:tcPr>
            <w:tcW w:w="1050" w:type="dxa"/>
            <w:gridSpan w:val="2"/>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8,2</w:t>
            </w:r>
          </w:p>
        </w:tc>
        <w:tc>
          <w:tcPr>
            <w:tcW w:w="992"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100,0</w:t>
            </w:r>
          </w:p>
        </w:tc>
      </w:tr>
      <w:tr w:rsidR="005E73D6" w:rsidRPr="0071642B" w:rsidTr="005E73D6">
        <w:trPr>
          <w:cantSplit/>
          <w:trHeight w:val="241"/>
        </w:trPr>
        <w:tc>
          <w:tcPr>
            <w:tcW w:w="1045"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40.1.  </w:t>
            </w:r>
          </w:p>
        </w:tc>
        <w:tc>
          <w:tcPr>
            <w:tcW w:w="4314"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 ЖКХ                             </w:t>
            </w:r>
          </w:p>
        </w:tc>
        <w:tc>
          <w:tcPr>
            <w:tcW w:w="1438"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млн. руб. </w:t>
            </w:r>
          </w:p>
        </w:tc>
        <w:tc>
          <w:tcPr>
            <w:tcW w:w="942"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2,962</w:t>
            </w:r>
          </w:p>
        </w:tc>
        <w:tc>
          <w:tcPr>
            <w:tcW w:w="1050" w:type="dxa"/>
            <w:gridSpan w:val="2"/>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2,956</w:t>
            </w:r>
          </w:p>
        </w:tc>
        <w:tc>
          <w:tcPr>
            <w:tcW w:w="992"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99,7</w:t>
            </w:r>
          </w:p>
        </w:tc>
      </w:tr>
      <w:tr w:rsidR="005E73D6" w:rsidRPr="0071642B" w:rsidTr="005E73D6">
        <w:trPr>
          <w:cantSplit/>
          <w:trHeight w:val="241"/>
        </w:trPr>
        <w:tc>
          <w:tcPr>
            <w:tcW w:w="1045"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40.2.  </w:t>
            </w:r>
          </w:p>
        </w:tc>
        <w:tc>
          <w:tcPr>
            <w:tcW w:w="4314"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 образование                     </w:t>
            </w:r>
          </w:p>
        </w:tc>
        <w:tc>
          <w:tcPr>
            <w:tcW w:w="1438"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млн. руб. </w:t>
            </w:r>
          </w:p>
        </w:tc>
        <w:tc>
          <w:tcPr>
            <w:tcW w:w="942"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0,5</w:t>
            </w:r>
          </w:p>
        </w:tc>
        <w:tc>
          <w:tcPr>
            <w:tcW w:w="1050" w:type="dxa"/>
            <w:gridSpan w:val="2"/>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0,5</w:t>
            </w:r>
          </w:p>
        </w:tc>
        <w:tc>
          <w:tcPr>
            <w:tcW w:w="992"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100</w:t>
            </w:r>
          </w:p>
        </w:tc>
      </w:tr>
      <w:tr w:rsidR="005E73D6" w:rsidRPr="0071642B" w:rsidTr="005E73D6">
        <w:trPr>
          <w:cantSplit/>
          <w:trHeight w:val="241"/>
        </w:trPr>
        <w:tc>
          <w:tcPr>
            <w:tcW w:w="1045"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40.3.  </w:t>
            </w:r>
          </w:p>
        </w:tc>
        <w:tc>
          <w:tcPr>
            <w:tcW w:w="4314"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 здравоохранение                 </w:t>
            </w:r>
          </w:p>
        </w:tc>
        <w:tc>
          <w:tcPr>
            <w:tcW w:w="1438"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млн. руб. </w:t>
            </w:r>
          </w:p>
        </w:tc>
        <w:tc>
          <w:tcPr>
            <w:tcW w:w="942"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w:t>
            </w:r>
          </w:p>
        </w:tc>
        <w:tc>
          <w:tcPr>
            <w:tcW w:w="1050" w:type="dxa"/>
            <w:gridSpan w:val="2"/>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w:t>
            </w:r>
          </w:p>
        </w:tc>
        <w:tc>
          <w:tcPr>
            <w:tcW w:w="992" w:type="dxa"/>
            <w:tcBorders>
              <w:top w:val="single" w:sz="6" w:space="0" w:color="auto"/>
              <w:left w:val="single" w:sz="6" w:space="0" w:color="auto"/>
              <w:bottom w:val="single" w:sz="6" w:space="0" w:color="auto"/>
              <w:right w:val="single" w:sz="6" w:space="0" w:color="auto"/>
            </w:tcBorders>
          </w:tcPr>
          <w:p w:rsidR="005E73D6" w:rsidRPr="0071642B" w:rsidRDefault="005E73D6" w:rsidP="005E73D6">
            <w:pPr>
              <w:pStyle w:val="ConsPlusCell"/>
              <w:widowControl/>
              <w:rPr>
                <w:rFonts w:ascii="Times New Roman" w:hAnsi="Times New Roman" w:cs="Times New Roman"/>
                <w:sz w:val="18"/>
                <w:szCs w:val="18"/>
              </w:rPr>
            </w:pPr>
          </w:p>
        </w:tc>
      </w:tr>
      <w:tr w:rsidR="005E73D6" w:rsidRPr="0071642B" w:rsidTr="005E73D6">
        <w:trPr>
          <w:cantSplit/>
          <w:trHeight w:val="241"/>
        </w:trPr>
        <w:tc>
          <w:tcPr>
            <w:tcW w:w="1045"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40.4.  </w:t>
            </w:r>
          </w:p>
        </w:tc>
        <w:tc>
          <w:tcPr>
            <w:tcW w:w="4314"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 - культуру                        </w:t>
            </w:r>
          </w:p>
        </w:tc>
        <w:tc>
          <w:tcPr>
            <w:tcW w:w="1438"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млн. руб. </w:t>
            </w:r>
          </w:p>
        </w:tc>
        <w:tc>
          <w:tcPr>
            <w:tcW w:w="942"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3,3</w:t>
            </w:r>
          </w:p>
        </w:tc>
        <w:tc>
          <w:tcPr>
            <w:tcW w:w="1050" w:type="dxa"/>
            <w:gridSpan w:val="2"/>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3,2</w:t>
            </w:r>
          </w:p>
        </w:tc>
        <w:tc>
          <w:tcPr>
            <w:tcW w:w="992"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97,0</w:t>
            </w:r>
          </w:p>
        </w:tc>
      </w:tr>
      <w:tr w:rsidR="005E73D6" w:rsidRPr="0071642B" w:rsidTr="005E73D6">
        <w:trPr>
          <w:cantSplit/>
          <w:trHeight w:val="241"/>
        </w:trPr>
        <w:tc>
          <w:tcPr>
            <w:tcW w:w="1045"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40.5.  </w:t>
            </w:r>
          </w:p>
        </w:tc>
        <w:tc>
          <w:tcPr>
            <w:tcW w:w="4314"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 муниципальное управление        </w:t>
            </w:r>
          </w:p>
        </w:tc>
        <w:tc>
          <w:tcPr>
            <w:tcW w:w="1438"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млн. руб. </w:t>
            </w:r>
          </w:p>
        </w:tc>
        <w:tc>
          <w:tcPr>
            <w:tcW w:w="942"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1,6</w:t>
            </w:r>
          </w:p>
        </w:tc>
        <w:tc>
          <w:tcPr>
            <w:tcW w:w="1050" w:type="dxa"/>
            <w:gridSpan w:val="2"/>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1,6</w:t>
            </w:r>
          </w:p>
        </w:tc>
        <w:tc>
          <w:tcPr>
            <w:tcW w:w="992"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100</w:t>
            </w:r>
          </w:p>
        </w:tc>
      </w:tr>
      <w:tr w:rsidR="005E73D6" w:rsidRPr="0071642B" w:rsidTr="005E73D6">
        <w:trPr>
          <w:cantSplit/>
          <w:trHeight w:val="482"/>
        </w:trPr>
        <w:tc>
          <w:tcPr>
            <w:tcW w:w="1045"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41.    </w:t>
            </w:r>
          </w:p>
        </w:tc>
        <w:tc>
          <w:tcPr>
            <w:tcW w:w="4314" w:type="dxa"/>
            <w:tcBorders>
              <w:top w:val="single" w:sz="6" w:space="0" w:color="auto"/>
              <w:left w:val="single" w:sz="6" w:space="0" w:color="auto"/>
              <w:bottom w:val="single" w:sz="6" w:space="0" w:color="auto"/>
              <w:right w:val="single" w:sz="6" w:space="0" w:color="auto"/>
            </w:tcBorders>
            <w:hideMark/>
          </w:tcPr>
          <w:p w:rsidR="005E73D6" w:rsidRPr="005E73D6" w:rsidRDefault="005E73D6" w:rsidP="005E73D6">
            <w:pPr>
              <w:pStyle w:val="ConsPlusCell"/>
              <w:widowControl/>
              <w:rPr>
                <w:rFonts w:ascii="Times New Roman" w:hAnsi="Times New Roman" w:cs="Times New Roman"/>
                <w:sz w:val="18"/>
                <w:szCs w:val="18"/>
                <w:lang w:val="ru-RU"/>
              </w:rPr>
            </w:pPr>
            <w:r w:rsidRPr="005E73D6">
              <w:rPr>
                <w:rFonts w:ascii="Times New Roman" w:hAnsi="Times New Roman" w:cs="Times New Roman"/>
                <w:sz w:val="18"/>
                <w:szCs w:val="18"/>
                <w:lang w:val="ru-RU"/>
              </w:rPr>
              <w:t>Бюджетная обеспеченность (доходы</w:t>
            </w:r>
            <w:r w:rsidRPr="005E73D6">
              <w:rPr>
                <w:rFonts w:ascii="Times New Roman" w:hAnsi="Times New Roman" w:cs="Times New Roman"/>
                <w:sz w:val="18"/>
                <w:szCs w:val="18"/>
                <w:lang w:val="ru-RU"/>
              </w:rPr>
              <w:br/>
              <w:t>муниципального бюджета в расчете</w:t>
            </w:r>
            <w:r w:rsidRPr="005E73D6">
              <w:rPr>
                <w:rFonts w:ascii="Times New Roman" w:hAnsi="Times New Roman" w:cs="Times New Roman"/>
                <w:sz w:val="18"/>
                <w:szCs w:val="18"/>
                <w:lang w:val="ru-RU"/>
              </w:rPr>
              <w:br/>
              <w:t xml:space="preserve">на 1 жителя)                    </w:t>
            </w:r>
          </w:p>
        </w:tc>
        <w:tc>
          <w:tcPr>
            <w:tcW w:w="1438"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руб. на   </w:t>
            </w:r>
            <w:r w:rsidRPr="0071642B">
              <w:rPr>
                <w:rFonts w:ascii="Times New Roman" w:hAnsi="Times New Roman" w:cs="Times New Roman"/>
                <w:sz w:val="18"/>
                <w:szCs w:val="18"/>
              </w:rPr>
              <w:br/>
              <w:t xml:space="preserve">чел.      </w:t>
            </w:r>
          </w:p>
        </w:tc>
        <w:tc>
          <w:tcPr>
            <w:tcW w:w="942"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19009</w:t>
            </w:r>
          </w:p>
        </w:tc>
        <w:tc>
          <w:tcPr>
            <w:tcW w:w="1050" w:type="dxa"/>
            <w:gridSpan w:val="2"/>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19044</w:t>
            </w:r>
          </w:p>
        </w:tc>
        <w:tc>
          <w:tcPr>
            <w:tcW w:w="992"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100,1</w:t>
            </w:r>
          </w:p>
        </w:tc>
      </w:tr>
      <w:tr w:rsidR="005E73D6" w:rsidRPr="0071642B" w:rsidTr="005E73D6">
        <w:trPr>
          <w:cantSplit/>
          <w:trHeight w:val="482"/>
        </w:trPr>
        <w:tc>
          <w:tcPr>
            <w:tcW w:w="1045"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41.1  </w:t>
            </w:r>
          </w:p>
        </w:tc>
        <w:tc>
          <w:tcPr>
            <w:tcW w:w="4314" w:type="dxa"/>
            <w:tcBorders>
              <w:top w:val="single" w:sz="6" w:space="0" w:color="auto"/>
              <w:left w:val="single" w:sz="6" w:space="0" w:color="auto"/>
              <w:bottom w:val="single" w:sz="6" w:space="0" w:color="auto"/>
              <w:right w:val="single" w:sz="6" w:space="0" w:color="auto"/>
            </w:tcBorders>
            <w:hideMark/>
          </w:tcPr>
          <w:p w:rsidR="005E73D6" w:rsidRPr="005E73D6" w:rsidRDefault="005E73D6" w:rsidP="005E73D6">
            <w:pPr>
              <w:pStyle w:val="ConsPlusCell"/>
              <w:widowControl/>
              <w:rPr>
                <w:rFonts w:ascii="Times New Roman" w:hAnsi="Times New Roman" w:cs="Times New Roman"/>
                <w:sz w:val="18"/>
                <w:szCs w:val="18"/>
                <w:lang w:val="ru-RU"/>
              </w:rPr>
            </w:pPr>
            <w:r w:rsidRPr="005E73D6">
              <w:rPr>
                <w:rFonts w:ascii="Times New Roman" w:hAnsi="Times New Roman" w:cs="Times New Roman"/>
                <w:sz w:val="18"/>
                <w:szCs w:val="18"/>
                <w:lang w:val="ru-RU"/>
              </w:rPr>
              <w:t xml:space="preserve">В т.ч. налоговые и неналоговые доходы, доходы от предпринимательской деятельности     </w:t>
            </w:r>
          </w:p>
        </w:tc>
        <w:tc>
          <w:tcPr>
            <w:tcW w:w="1438"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руб. на   </w:t>
            </w:r>
            <w:r w:rsidRPr="0071642B">
              <w:rPr>
                <w:rFonts w:ascii="Times New Roman" w:hAnsi="Times New Roman" w:cs="Times New Roman"/>
                <w:sz w:val="18"/>
                <w:szCs w:val="18"/>
              </w:rPr>
              <w:br/>
              <w:t xml:space="preserve">чел.      </w:t>
            </w:r>
          </w:p>
        </w:tc>
        <w:tc>
          <w:tcPr>
            <w:tcW w:w="942"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307,85</w:t>
            </w:r>
          </w:p>
        </w:tc>
        <w:tc>
          <w:tcPr>
            <w:tcW w:w="1050" w:type="dxa"/>
            <w:gridSpan w:val="2"/>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315,2</w:t>
            </w:r>
          </w:p>
        </w:tc>
        <w:tc>
          <w:tcPr>
            <w:tcW w:w="992"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102,4</w:t>
            </w:r>
          </w:p>
        </w:tc>
      </w:tr>
      <w:tr w:rsidR="005E73D6" w:rsidRPr="0071642B" w:rsidTr="005E73D6">
        <w:trPr>
          <w:cantSplit/>
          <w:trHeight w:val="361"/>
        </w:trPr>
        <w:tc>
          <w:tcPr>
            <w:tcW w:w="1045"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42.    </w:t>
            </w:r>
          </w:p>
        </w:tc>
        <w:tc>
          <w:tcPr>
            <w:tcW w:w="4314" w:type="dxa"/>
            <w:tcBorders>
              <w:top w:val="single" w:sz="6" w:space="0" w:color="auto"/>
              <w:left w:val="single" w:sz="6" w:space="0" w:color="auto"/>
              <w:bottom w:val="single" w:sz="6" w:space="0" w:color="auto"/>
              <w:right w:val="single" w:sz="6" w:space="0" w:color="auto"/>
            </w:tcBorders>
            <w:hideMark/>
          </w:tcPr>
          <w:p w:rsidR="005E73D6" w:rsidRPr="005E73D6" w:rsidRDefault="005E73D6" w:rsidP="005E73D6">
            <w:pPr>
              <w:pStyle w:val="ConsPlusCell"/>
              <w:widowControl/>
              <w:rPr>
                <w:rFonts w:ascii="Times New Roman" w:hAnsi="Times New Roman" w:cs="Times New Roman"/>
                <w:sz w:val="18"/>
                <w:szCs w:val="18"/>
                <w:lang w:val="ru-RU"/>
              </w:rPr>
            </w:pPr>
            <w:r w:rsidRPr="005E73D6">
              <w:rPr>
                <w:rFonts w:ascii="Times New Roman" w:hAnsi="Times New Roman" w:cs="Times New Roman"/>
                <w:sz w:val="18"/>
                <w:szCs w:val="18"/>
                <w:lang w:val="ru-RU"/>
              </w:rPr>
              <w:t xml:space="preserve">Сумма доходов от сдачи в аренду </w:t>
            </w:r>
            <w:r w:rsidRPr="005E73D6">
              <w:rPr>
                <w:rFonts w:ascii="Times New Roman" w:hAnsi="Times New Roman" w:cs="Times New Roman"/>
                <w:sz w:val="18"/>
                <w:szCs w:val="18"/>
                <w:lang w:val="ru-RU"/>
              </w:rPr>
              <w:br/>
              <w:t>муниципального имущества и земли</w:t>
            </w:r>
          </w:p>
        </w:tc>
        <w:tc>
          <w:tcPr>
            <w:tcW w:w="1438"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млн. руб. </w:t>
            </w:r>
          </w:p>
        </w:tc>
        <w:tc>
          <w:tcPr>
            <w:tcW w:w="942"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0,0017</w:t>
            </w:r>
          </w:p>
        </w:tc>
        <w:tc>
          <w:tcPr>
            <w:tcW w:w="1050" w:type="dxa"/>
            <w:gridSpan w:val="2"/>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0,0017</w:t>
            </w:r>
          </w:p>
        </w:tc>
        <w:tc>
          <w:tcPr>
            <w:tcW w:w="992"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100,0</w:t>
            </w:r>
          </w:p>
        </w:tc>
      </w:tr>
      <w:tr w:rsidR="005E73D6" w:rsidRPr="0071642B" w:rsidTr="005E73D6">
        <w:trPr>
          <w:cantSplit/>
          <w:trHeight w:val="241"/>
        </w:trPr>
        <w:tc>
          <w:tcPr>
            <w:tcW w:w="9781" w:type="dxa"/>
            <w:gridSpan w:val="7"/>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jc w:val="center"/>
              <w:rPr>
                <w:rFonts w:ascii="Times New Roman" w:hAnsi="Times New Roman" w:cs="Times New Roman"/>
                <w:b/>
                <w:sz w:val="18"/>
                <w:szCs w:val="18"/>
              </w:rPr>
            </w:pPr>
            <w:r w:rsidRPr="0071642B">
              <w:rPr>
                <w:rFonts w:ascii="Times New Roman" w:hAnsi="Times New Roman" w:cs="Times New Roman"/>
                <w:b/>
                <w:sz w:val="18"/>
                <w:szCs w:val="18"/>
              </w:rPr>
              <w:t>Жилье и его доступность</w:t>
            </w:r>
          </w:p>
        </w:tc>
      </w:tr>
      <w:tr w:rsidR="005E73D6" w:rsidRPr="0071642B" w:rsidTr="005E73D6">
        <w:trPr>
          <w:cantSplit/>
          <w:trHeight w:val="241"/>
        </w:trPr>
        <w:tc>
          <w:tcPr>
            <w:tcW w:w="1045"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43.    </w:t>
            </w:r>
          </w:p>
        </w:tc>
        <w:tc>
          <w:tcPr>
            <w:tcW w:w="4314"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Общая площадь жилого фонда      </w:t>
            </w:r>
          </w:p>
        </w:tc>
        <w:tc>
          <w:tcPr>
            <w:tcW w:w="1438"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тыс. кв. м</w:t>
            </w:r>
          </w:p>
        </w:tc>
        <w:tc>
          <w:tcPr>
            <w:tcW w:w="942"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11,4</w:t>
            </w:r>
          </w:p>
        </w:tc>
        <w:tc>
          <w:tcPr>
            <w:tcW w:w="1050" w:type="dxa"/>
            <w:gridSpan w:val="2"/>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11,4</w:t>
            </w:r>
          </w:p>
        </w:tc>
        <w:tc>
          <w:tcPr>
            <w:tcW w:w="992"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100</w:t>
            </w:r>
          </w:p>
        </w:tc>
      </w:tr>
      <w:tr w:rsidR="005E73D6" w:rsidRPr="0071642B" w:rsidTr="005E73D6">
        <w:trPr>
          <w:cantSplit/>
          <w:trHeight w:val="241"/>
        </w:trPr>
        <w:tc>
          <w:tcPr>
            <w:tcW w:w="1045"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43.1.  </w:t>
            </w:r>
          </w:p>
        </w:tc>
        <w:tc>
          <w:tcPr>
            <w:tcW w:w="4314" w:type="dxa"/>
            <w:tcBorders>
              <w:top w:val="single" w:sz="6" w:space="0" w:color="auto"/>
              <w:left w:val="single" w:sz="6" w:space="0" w:color="auto"/>
              <w:bottom w:val="single" w:sz="6" w:space="0" w:color="auto"/>
              <w:right w:val="single" w:sz="6" w:space="0" w:color="auto"/>
            </w:tcBorders>
            <w:hideMark/>
          </w:tcPr>
          <w:p w:rsidR="005E73D6" w:rsidRPr="005E73D6" w:rsidRDefault="005E73D6" w:rsidP="005E73D6">
            <w:pPr>
              <w:pStyle w:val="ConsPlusCell"/>
              <w:widowControl/>
              <w:rPr>
                <w:rFonts w:ascii="Times New Roman" w:hAnsi="Times New Roman" w:cs="Times New Roman"/>
                <w:sz w:val="18"/>
                <w:szCs w:val="18"/>
                <w:lang w:val="ru-RU"/>
              </w:rPr>
            </w:pPr>
            <w:r w:rsidRPr="005E73D6">
              <w:rPr>
                <w:rFonts w:ascii="Times New Roman" w:hAnsi="Times New Roman" w:cs="Times New Roman"/>
                <w:sz w:val="18"/>
                <w:szCs w:val="18"/>
                <w:lang w:val="ru-RU"/>
              </w:rPr>
              <w:t>В том числе ветхого и аварийного</w:t>
            </w:r>
          </w:p>
        </w:tc>
        <w:tc>
          <w:tcPr>
            <w:tcW w:w="1438"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тыс. кв. м</w:t>
            </w:r>
          </w:p>
        </w:tc>
        <w:tc>
          <w:tcPr>
            <w:tcW w:w="942"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0,2</w:t>
            </w:r>
          </w:p>
        </w:tc>
        <w:tc>
          <w:tcPr>
            <w:tcW w:w="1050" w:type="dxa"/>
            <w:gridSpan w:val="2"/>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0,2</w:t>
            </w:r>
          </w:p>
        </w:tc>
        <w:tc>
          <w:tcPr>
            <w:tcW w:w="992"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100</w:t>
            </w:r>
          </w:p>
        </w:tc>
      </w:tr>
      <w:tr w:rsidR="005E73D6" w:rsidRPr="0071642B" w:rsidTr="005E73D6">
        <w:trPr>
          <w:cantSplit/>
          <w:trHeight w:val="482"/>
        </w:trPr>
        <w:tc>
          <w:tcPr>
            <w:tcW w:w="1045"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44.    </w:t>
            </w:r>
          </w:p>
        </w:tc>
        <w:tc>
          <w:tcPr>
            <w:tcW w:w="4314" w:type="dxa"/>
            <w:tcBorders>
              <w:top w:val="single" w:sz="6" w:space="0" w:color="auto"/>
              <w:left w:val="single" w:sz="6" w:space="0" w:color="auto"/>
              <w:bottom w:val="single" w:sz="6" w:space="0" w:color="auto"/>
              <w:right w:val="single" w:sz="6" w:space="0" w:color="auto"/>
            </w:tcBorders>
            <w:hideMark/>
          </w:tcPr>
          <w:p w:rsidR="005E73D6" w:rsidRPr="005E73D6" w:rsidRDefault="005E73D6" w:rsidP="005E73D6">
            <w:pPr>
              <w:pStyle w:val="ConsPlusCell"/>
              <w:widowControl/>
              <w:rPr>
                <w:rFonts w:ascii="Times New Roman" w:hAnsi="Times New Roman" w:cs="Times New Roman"/>
                <w:sz w:val="18"/>
                <w:szCs w:val="18"/>
                <w:lang w:val="ru-RU"/>
              </w:rPr>
            </w:pPr>
            <w:r w:rsidRPr="005E73D6">
              <w:rPr>
                <w:rFonts w:ascii="Times New Roman" w:hAnsi="Times New Roman" w:cs="Times New Roman"/>
                <w:sz w:val="18"/>
                <w:szCs w:val="18"/>
                <w:lang w:val="ru-RU"/>
              </w:rPr>
              <w:t xml:space="preserve">Обеспеченность жильем (общая    </w:t>
            </w:r>
            <w:r w:rsidRPr="005E73D6">
              <w:rPr>
                <w:rFonts w:ascii="Times New Roman" w:hAnsi="Times New Roman" w:cs="Times New Roman"/>
                <w:sz w:val="18"/>
                <w:szCs w:val="18"/>
                <w:lang w:val="ru-RU"/>
              </w:rPr>
              <w:br/>
              <w:t xml:space="preserve">площадь жилищного фонда в       </w:t>
            </w:r>
            <w:r w:rsidRPr="005E73D6">
              <w:rPr>
                <w:rFonts w:ascii="Times New Roman" w:hAnsi="Times New Roman" w:cs="Times New Roman"/>
                <w:sz w:val="18"/>
                <w:szCs w:val="18"/>
                <w:lang w:val="ru-RU"/>
              </w:rPr>
              <w:br/>
              <w:t xml:space="preserve">расчете на 1-го жителя)         </w:t>
            </w:r>
          </w:p>
        </w:tc>
        <w:tc>
          <w:tcPr>
            <w:tcW w:w="1438"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кв. м на  </w:t>
            </w:r>
            <w:r w:rsidRPr="0071642B">
              <w:rPr>
                <w:rFonts w:ascii="Times New Roman" w:hAnsi="Times New Roman" w:cs="Times New Roman"/>
                <w:sz w:val="18"/>
                <w:szCs w:val="18"/>
              </w:rPr>
              <w:br/>
              <w:t xml:space="preserve">чел.      </w:t>
            </w:r>
          </w:p>
        </w:tc>
        <w:tc>
          <w:tcPr>
            <w:tcW w:w="942" w:type="dxa"/>
            <w:tcBorders>
              <w:top w:val="single" w:sz="6" w:space="0" w:color="auto"/>
              <w:left w:val="single" w:sz="6" w:space="0" w:color="auto"/>
              <w:bottom w:val="single" w:sz="6" w:space="0" w:color="auto"/>
              <w:right w:val="single" w:sz="6" w:space="0" w:color="auto"/>
            </w:tcBorders>
          </w:tcPr>
          <w:p w:rsidR="005E73D6" w:rsidRPr="0071642B" w:rsidRDefault="005E73D6" w:rsidP="005E73D6">
            <w:pPr>
              <w:pStyle w:val="ConsPlusCell"/>
              <w:widowControl/>
              <w:rPr>
                <w:rFonts w:ascii="Times New Roman" w:hAnsi="Times New Roman" w:cs="Times New Roman"/>
                <w:sz w:val="18"/>
                <w:szCs w:val="18"/>
              </w:rPr>
            </w:pPr>
          </w:p>
        </w:tc>
        <w:tc>
          <w:tcPr>
            <w:tcW w:w="1050" w:type="dxa"/>
            <w:gridSpan w:val="2"/>
            <w:tcBorders>
              <w:top w:val="single" w:sz="6" w:space="0" w:color="auto"/>
              <w:left w:val="single" w:sz="6" w:space="0" w:color="auto"/>
              <w:bottom w:val="single" w:sz="6" w:space="0" w:color="auto"/>
              <w:right w:val="single" w:sz="6" w:space="0" w:color="auto"/>
            </w:tcBorders>
          </w:tcPr>
          <w:p w:rsidR="005E73D6" w:rsidRPr="0071642B" w:rsidRDefault="005E73D6" w:rsidP="005E73D6">
            <w:pPr>
              <w:pStyle w:val="ConsPlusCell"/>
              <w:widowControl/>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5E73D6" w:rsidRPr="0071642B" w:rsidRDefault="005E73D6" w:rsidP="005E73D6">
            <w:pPr>
              <w:pStyle w:val="ConsPlusCell"/>
              <w:widowControl/>
              <w:rPr>
                <w:rFonts w:ascii="Times New Roman" w:hAnsi="Times New Roman" w:cs="Times New Roman"/>
                <w:sz w:val="18"/>
                <w:szCs w:val="18"/>
              </w:rPr>
            </w:pPr>
          </w:p>
        </w:tc>
      </w:tr>
      <w:tr w:rsidR="005E73D6" w:rsidRPr="0071642B" w:rsidTr="005E73D6">
        <w:trPr>
          <w:cantSplit/>
          <w:trHeight w:val="482"/>
        </w:trPr>
        <w:tc>
          <w:tcPr>
            <w:tcW w:w="1045"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45.    </w:t>
            </w:r>
          </w:p>
        </w:tc>
        <w:tc>
          <w:tcPr>
            <w:tcW w:w="4314" w:type="dxa"/>
            <w:tcBorders>
              <w:top w:val="single" w:sz="6" w:space="0" w:color="auto"/>
              <w:left w:val="single" w:sz="6" w:space="0" w:color="auto"/>
              <w:bottom w:val="single" w:sz="6" w:space="0" w:color="auto"/>
              <w:right w:val="single" w:sz="6" w:space="0" w:color="auto"/>
            </w:tcBorders>
            <w:hideMark/>
          </w:tcPr>
          <w:p w:rsidR="005E73D6" w:rsidRPr="005E73D6" w:rsidRDefault="005E73D6" w:rsidP="005E73D6">
            <w:pPr>
              <w:pStyle w:val="ConsPlusCell"/>
              <w:widowControl/>
              <w:rPr>
                <w:rFonts w:ascii="Times New Roman" w:hAnsi="Times New Roman" w:cs="Times New Roman"/>
                <w:sz w:val="18"/>
                <w:szCs w:val="18"/>
                <w:lang w:val="ru-RU"/>
              </w:rPr>
            </w:pPr>
            <w:r w:rsidRPr="005E73D6">
              <w:rPr>
                <w:rFonts w:ascii="Times New Roman" w:hAnsi="Times New Roman" w:cs="Times New Roman"/>
                <w:sz w:val="18"/>
                <w:szCs w:val="18"/>
                <w:lang w:val="ru-RU"/>
              </w:rPr>
              <w:t xml:space="preserve">Ввод в эксплуатацию жилья за    </w:t>
            </w:r>
            <w:r w:rsidRPr="005E73D6">
              <w:rPr>
                <w:rFonts w:ascii="Times New Roman" w:hAnsi="Times New Roman" w:cs="Times New Roman"/>
                <w:sz w:val="18"/>
                <w:szCs w:val="18"/>
                <w:lang w:val="ru-RU"/>
              </w:rPr>
              <w:br/>
              <w:t xml:space="preserve">счет всех источников            </w:t>
            </w:r>
            <w:r w:rsidRPr="005E73D6">
              <w:rPr>
                <w:rFonts w:ascii="Times New Roman" w:hAnsi="Times New Roman" w:cs="Times New Roman"/>
                <w:sz w:val="18"/>
                <w:szCs w:val="18"/>
                <w:lang w:val="ru-RU"/>
              </w:rPr>
              <w:br/>
              <w:t xml:space="preserve">финансирования                  </w:t>
            </w:r>
          </w:p>
        </w:tc>
        <w:tc>
          <w:tcPr>
            <w:tcW w:w="1438"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5E73D6">
              <w:rPr>
                <w:rFonts w:ascii="Times New Roman" w:hAnsi="Times New Roman" w:cs="Times New Roman"/>
                <w:sz w:val="18"/>
                <w:szCs w:val="18"/>
                <w:lang w:val="ru-RU"/>
              </w:rPr>
              <w:t xml:space="preserve"> </w:t>
            </w:r>
            <w:r w:rsidRPr="0071642B">
              <w:rPr>
                <w:rFonts w:ascii="Times New Roman" w:hAnsi="Times New Roman" w:cs="Times New Roman"/>
                <w:sz w:val="18"/>
                <w:szCs w:val="18"/>
              </w:rPr>
              <w:t>кв. м</w:t>
            </w:r>
            <w:r w:rsidRPr="0071642B">
              <w:rPr>
                <w:rFonts w:ascii="Times New Roman" w:hAnsi="Times New Roman" w:cs="Times New Roman"/>
                <w:sz w:val="18"/>
                <w:szCs w:val="18"/>
              </w:rPr>
              <w:br/>
              <w:t xml:space="preserve">общей     </w:t>
            </w:r>
            <w:r w:rsidRPr="0071642B">
              <w:rPr>
                <w:rFonts w:ascii="Times New Roman" w:hAnsi="Times New Roman" w:cs="Times New Roman"/>
                <w:sz w:val="18"/>
                <w:szCs w:val="18"/>
              </w:rPr>
              <w:br/>
              <w:t xml:space="preserve">площади   </w:t>
            </w:r>
          </w:p>
        </w:tc>
        <w:tc>
          <w:tcPr>
            <w:tcW w:w="942"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0</w:t>
            </w:r>
          </w:p>
        </w:tc>
        <w:tc>
          <w:tcPr>
            <w:tcW w:w="1050" w:type="dxa"/>
            <w:gridSpan w:val="2"/>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0</w:t>
            </w:r>
          </w:p>
        </w:tc>
        <w:tc>
          <w:tcPr>
            <w:tcW w:w="992"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0</w:t>
            </w:r>
          </w:p>
        </w:tc>
      </w:tr>
      <w:tr w:rsidR="005E73D6" w:rsidRPr="0071642B" w:rsidTr="005E73D6">
        <w:trPr>
          <w:cantSplit/>
          <w:trHeight w:val="482"/>
        </w:trPr>
        <w:tc>
          <w:tcPr>
            <w:tcW w:w="1045"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45.1.   </w:t>
            </w:r>
          </w:p>
        </w:tc>
        <w:tc>
          <w:tcPr>
            <w:tcW w:w="4314" w:type="dxa"/>
            <w:tcBorders>
              <w:top w:val="single" w:sz="6" w:space="0" w:color="auto"/>
              <w:left w:val="single" w:sz="6" w:space="0" w:color="auto"/>
              <w:bottom w:val="single" w:sz="6" w:space="0" w:color="auto"/>
              <w:right w:val="single" w:sz="6" w:space="0" w:color="auto"/>
            </w:tcBorders>
            <w:hideMark/>
          </w:tcPr>
          <w:p w:rsidR="005E73D6" w:rsidRPr="005E73D6" w:rsidRDefault="005E73D6" w:rsidP="005E73D6">
            <w:pPr>
              <w:pStyle w:val="ConsPlusCell"/>
              <w:widowControl/>
              <w:rPr>
                <w:rFonts w:ascii="Times New Roman" w:hAnsi="Times New Roman" w:cs="Times New Roman"/>
                <w:sz w:val="18"/>
                <w:szCs w:val="18"/>
                <w:lang w:val="ru-RU"/>
              </w:rPr>
            </w:pPr>
            <w:r w:rsidRPr="005E73D6">
              <w:rPr>
                <w:rFonts w:ascii="Times New Roman" w:hAnsi="Times New Roman" w:cs="Times New Roman"/>
                <w:sz w:val="18"/>
                <w:szCs w:val="18"/>
                <w:lang w:val="ru-RU"/>
              </w:rPr>
              <w:t xml:space="preserve">В т.ч. индивидуальных жилых домов, построенных населением за свой счет и с помощью кредитов                   </w:t>
            </w:r>
          </w:p>
        </w:tc>
        <w:tc>
          <w:tcPr>
            <w:tcW w:w="1438"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5E73D6">
              <w:rPr>
                <w:rFonts w:ascii="Times New Roman" w:hAnsi="Times New Roman" w:cs="Times New Roman"/>
                <w:sz w:val="18"/>
                <w:szCs w:val="18"/>
                <w:lang w:val="ru-RU"/>
              </w:rPr>
              <w:t xml:space="preserve"> </w:t>
            </w:r>
            <w:r w:rsidRPr="0071642B">
              <w:rPr>
                <w:rFonts w:ascii="Times New Roman" w:hAnsi="Times New Roman" w:cs="Times New Roman"/>
                <w:sz w:val="18"/>
                <w:szCs w:val="18"/>
              </w:rPr>
              <w:t>кв. м</w:t>
            </w:r>
            <w:r w:rsidRPr="0071642B">
              <w:rPr>
                <w:rFonts w:ascii="Times New Roman" w:hAnsi="Times New Roman" w:cs="Times New Roman"/>
                <w:sz w:val="18"/>
                <w:szCs w:val="18"/>
              </w:rPr>
              <w:br/>
              <w:t xml:space="preserve">общей     </w:t>
            </w:r>
            <w:r w:rsidRPr="0071642B">
              <w:rPr>
                <w:rFonts w:ascii="Times New Roman" w:hAnsi="Times New Roman" w:cs="Times New Roman"/>
                <w:sz w:val="18"/>
                <w:szCs w:val="18"/>
              </w:rPr>
              <w:br/>
              <w:t xml:space="preserve">площади   </w:t>
            </w:r>
          </w:p>
        </w:tc>
        <w:tc>
          <w:tcPr>
            <w:tcW w:w="942"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0</w:t>
            </w:r>
          </w:p>
        </w:tc>
        <w:tc>
          <w:tcPr>
            <w:tcW w:w="1050" w:type="dxa"/>
            <w:gridSpan w:val="2"/>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0</w:t>
            </w:r>
          </w:p>
        </w:tc>
        <w:tc>
          <w:tcPr>
            <w:tcW w:w="992"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0</w:t>
            </w:r>
          </w:p>
        </w:tc>
      </w:tr>
      <w:tr w:rsidR="005E73D6" w:rsidRPr="0071642B" w:rsidTr="005E73D6">
        <w:trPr>
          <w:cantSplit/>
          <w:trHeight w:val="241"/>
        </w:trPr>
        <w:tc>
          <w:tcPr>
            <w:tcW w:w="9781" w:type="dxa"/>
            <w:gridSpan w:val="7"/>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jc w:val="center"/>
              <w:rPr>
                <w:rFonts w:ascii="Times New Roman" w:hAnsi="Times New Roman" w:cs="Times New Roman"/>
                <w:b/>
                <w:sz w:val="18"/>
                <w:szCs w:val="18"/>
              </w:rPr>
            </w:pPr>
            <w:r w:rsidRPr="0071642B">
              <w:rPr>
                <w:rFonts w:ascii="Times New Roman" w:hAnsi="Times New Roman" w:cs="Times New Roman"/>
                <w:b/>
                <w:sz w:val="18"/>
                <w:szCs w:val="18"/>
              </w:rPr>
              <w:t>Жилищно-коммунальное хозяйство</w:t>
            </w:r>
          </w:p>
        </w:tc>
      </w:tr>
      <w:tr w:rsidR="005E73D6" w:rsidRPr="0071642B" w:rsidTr="005E73D6">
        <w:trPr>
          <w:cantSplit/>
          <w:trHeight w:val="602"/>
        </w:trPr>
        <w:tc>
          <w:tcPr>
            <w:tcW w:w="1045"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46.    </w:t>
            </w:r>
          </w:p>
        </w:tc>
        <w:tc>
          <w:tcPr>
            <w:tcW w:w="4314" w:type="dxa"/>
            <w:tcBorders>
              <w:top w:val="single" w:sz="6" w:space="0" w:color="auto"/>
              <w:left w:val="single" w:sz="6" w:space="0" w:color="auto"/>
              <w:bottom w:val="single" w:sz="6" w:space="0" w:color="auto"/>
              <w:right w:val="single" w:sz="6" w:space="0" w:color="auto"/>
            </w:tcBorders>
            <w:hideMark/>
          </w:tcPr>
          <w:p w:rsidR="005E73D6" w:rsidRPr="005E73D6" w:rsidRDefault="005E73D6" w:rsidP="005E73D6">
            <w:pPr>
              <w:pStyle w:val="ConsPlusCell"/>
              <w:widowControl/>
              <w:rPr>
                <w:rFonts w:ascii="Times New Roman" w:hAnsi="Times New Roman" w:cs="Times New Roman"/>
                <w:sz w:val="18"/>
                <w:szCs w:val="18"/>
                <w:lang w:val="ru-RU"/>
              </w:rPr>
            </w:pPr>
            <w:r w:rsidRPr="005E73D6">
              <w:rPr>
                <w:rFonts w:ascii="Times New Roman" w:hAnsi="Times New Roman" w:cs="Times New Roman"/>
                <w:sz w:val="18"/>
                <w:szCs w:val="18"/>
                <w:lang w:val="ru-RU"/>
              </w:rPr>
              <w:t xml:space="preserve">Объем предоставленных           </w:t>
            </w:r>
            <w:r w:rsidRPr="005E73D6">
              <w:rPr>
                <w:rFonts w:ascii="Times New Roman" w:hAnsi="Times New Roman" w:cs="Times New Roman"/>
                <w:sz w:val="18"/>
                <w:szCs w:val="18"/>
                <w:lang w:val="ru-RU"/>
              </w:rPr>
              <w:br/>
              <w:t xml:space="preserve">предприятиям, организациям и    </w:t>
            </w:r>
            <w:r w:rsidRPr="005E73D6">
              <w:rPr>
                <w:rFonts w:ascii="Times New Roman" w:hAnsi="Times New Roman" w:cs="Times New Roman"/>
                <w:sz w:val="18"/>
                <w:szCs w:val="18"/>
                <w:lang w:val="ru-RU"/>
              </w:rPr>
              <w:br/>
              <w:t xml:space="preserve">населению жилищно-коммунальных  </w:t>
            </w:r>
            <w:r w:rsidRPr="005E73D6">
              <w:rPr>
                <w:rFonts w:ascii="Times New Roman" w:hAnsi="Times New Roman" w:cs="Times New Roman"/>
                <w:sz w:val="18"/>
                <w:szCs w:val="18"/>
                <w:lang w:val="ru-RU"/>
              </w:rPr>
              <w:br/>
              <w:t xml:space="preserve">услуг                           </w:t>
            </w:r>
          </w:p>
        </w:tc>
        <w:tc>
          <w:tcPr>
            <w:tcW w:w="1438"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млн. руб. </w:t>
            </w:r>
          </w:p>
        </w:tc>
        <w:tc>
          <w:tcPr>
            <w:tcW w:w="942"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0,460</w:t>
            </w:r>
          </w:p>
        </w:tc>
        <w:tc>
          <w:tcPr>
            <w:tcW w:w="900"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0,460</w:t>
            </w:r>
          </w:p>
        </w:tc>
        <w:tc>
          <w:tcPr>
            <w:tcW w:w="1142" w:type="dxa"/>
            <w:gridSpan w:val="2"/>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100</w:t>
            </w:r>
          </w:p>
        </w:tc>
      </w:tr>
      <w:tr w:rsidR="005E73D6" w:rsidRPr="0071642B" w:rsidTr="005E73D6">
        <w:trPr>
          <w:cantSplit/>
          <w:trHeight w:val="843"/>
        </w:trPr>
        <w:tc>
          <w:tcPr>
            <w:tcW w:w="1045"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47.    </w:t>
            </w:r>
          </w:p>
        </w:tc>
        <w:tc>
          <w:tcPr>
            <w:tcW w:w="4314" w:type="dxa"/>
            <w:tcBorders>
              <w:top w:val="single" w:sz="6" w:space="0" w:color="auto"/>
              <w:left w:val="single" w:sz="6" w:space="0" w:color="auto"/>
              <w:bottom w:val="single" w:sz="6" w:space="0" w:color="auto"/>
              <w:right w:val="single" w:sz="6" w:space="0" w:color="auto"/>
            </w:tcBorders>
            <w:hideMark/>
          </w:tcPr>
          <w:p w:rsidR="005E73D6" w:rsidRPr="005E73D6" w:rsidRDefault="005E73D6" w:rsidP="005E73D6">
            <w:pPr>
              <w:pStyle w:val="ConsPlusCell"/>
              <w:widowControl/>
              <w:rPr>
                <w:rFonts w:ascii="Times New Roman" w:hAnsi="Times New Roman" w:cs="Times New Roman"/>
                <w:sz w:val="18"/>
                <w:szCs w:val="18"/>
                <w:lang w:val="ru-RU"/>
              </w:rPr>
            </w:pPr>
            <w:r w:rsidRPr="005E73D6">
              <w:rPr>
                <w:rFonts w:ascii="Times New Roman" w:hAnsi="Times New Roman" w:cs="Times New Roman"/>
                <w:sz w:val="18"/>
                <w:szCs w:val="18"/>
                <w:lang w:val="ru-RU"/>
              </w:rPr>
              <w:t xml:space="preserve">Количество семей, получивших субсидии на оплату жилищно-коммунальных   услуг и топлива </w:t>
            </w:r>
          </w:p>
        </w:tc>
        <w:tc>
          <w:tcPr>
            <w:tcW w:w="1438"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ед.       </w:t>
            </w:r>
          </w:p>
        </w:tc>
        <w:tc>
          <w:tcPr>
            <w:tcW w:w="942"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0</w:t>
            </w:r>
          </w:p>
        </w:tc>
        <w:tc>
          <w:tcPr>
            <w:tcW w:w="900"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0</w:t>
            </w:r>
          </w:p>
        </w:tc>
        <w:tc>
          <w:tcPr>
            <w:tcW w:w="1142" w:type="dxa"/>
            <w:gridSpan w:val="2"/>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0</w:t>
            </w:r>
          </w:p>
        </w:tc>
      </w:tr>
      <w:tr w:rsidR="005E73D6" w:rsidRPr="0071642B" w:rsidTr="005E73D6">
        <w:trPr>
          <w:cantSplit/>
          <w:trHeight w:val="241"/>
        </w:trPr>
        <w:tc>
          <w:tcPr>
            <w:tcW w:w="9781" w:type="dxa"/>
            <w:gridSpan w:val="7"/>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jc w:val="center"/>
              <w:rPr>
                <w:rFonts w:ascii="Times New Roman" w:hAnsi="Times New Roman" w:cs="Times New Roman"/>
                <w:b/>
                <w:sz w:val="18"/>
                <w:szCs w:val="18"/>
              </w:rPr>
            </w:pPr>
            <w:r w:rsidRPr="0071642B">
              <w:rPr>
                <w:rFonts w:ascii="Times New Roman" w:hAnsi="Times New Roman" w:cs="Times New Roman"/>
                <w:b/>
                <w:sz w:val="18"/>
                <w:szCs w:val="18"/>
              </w:rPr>
              <w:t>Социальная сфера</w:t>
            </w:r>
          </w:p>
        </w:tc>
      </w:tr>
      <w:tr w:rsidR="005E73D6" w:rsidRPr="0071642B" w:rsidTr="005E73D6">
        <w:trPr>
          <w:cantSplit/>
          <w:trHeight w:val="482"/>
        </w:trPr>
        <w:tc>
          <w:tcPr>
            <w:tcW w:w="1045"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48.    </w:t>
            </w:r>
          </w:p>
        </w:tc>
        <w:tc>
          <w:tcPr>
            <w:tcW w:w="4314" w:type="dxa"/>
            <w:tcBorders>
              <w:top w:val="single" w:sz="6" w:space="0" w:color="auto"/>
              <w:left w:val="single" w:sz="6" w:space="0" w:color="auto"/>
              <w:bottom w:val="single" w:sz="6" w:space="0" w:color="auto"/>
              <w:right w:val="single" w:sz="6" w:space="0" w:color="auto"/>
            </w:tcBorders>
            <w:hideMark/>
          </w:tcPr>
          <w:p w:rsidR="005E73D6" w:rsidRPr="005E73D6" w:rsidRDefault="005E73D6" w:rsidP="005E73D6">
            <w:pPr>
              <w:pStyle w:val="ConsPlusCell"/>
              <w:widowControl/>
              <w:rPr>
                <w:rFonts w:ascii="Times New Roman" w:hAnsi="Times New Roman" w:cs="Times New Roman"/>
                <w:sz w:val="18"/>
                <w:szCs w:val="18"/>
                <w:lang w:val="ru-RU"/>
              </w:rPr>
            </w:pPr>
            <w:r w:rsidRPr="005E73D6">
              <w:rPr>
                <w:rFonts w:ascii="Times New Roman" w:hAnsi="Times New Roman" w:cs="Times New Roman"/>
                <w:sz w:val="18"/>
                <w:szCs w:val="18"/>
                <w:lang w:val="ru-RU"/>
              </w:rPr>
              <w:t xml:space="preserve">Охват работающего населения профилактическими осмотрами на туберкулез           </w:t>
            </w:r>
          </w:p>
        </w:tc>
        <w:tc>
          <w:tcPr>
            <w:tcW w:w="1438"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   </w:t>
            </w:r>
          </w:p>
        </w:tc>
        <w:tc>
          <w:tcPr>
            <w:tcW w:w="942"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100</w:t>
            </w:r>
          </w:p>
        </w:tc>
        <w:tc>
          <w:tcPr>
            <w:tcW w:w="900"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100</w:t>
            </w:r>
          </w:p>
        </w:tc>
        <w:tc>
          <w:tcPr>
            <w:tcW w:w="1142" w:type="dxa"/>
            <w:gridSpan w:val="2"/>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100</w:t>
            </w:r>
          </w:p>
        </w:tc>
      </w:tr>
      <w:tr w:rsidR="005E73D6" w:rsidRPr="0071642B" w:rsidTr="005E73D6">
        <w:trPr>
          <w:cantSplit/>
          <w:trHeight w:val="482"/>
        </w:trPr>
        <w:tc>
          <w:tcPr>
            <w:tcW w:w="1045"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49.    </w:t>
            </w:r>
          </w:p>
        </w:tc>
        <w:tc>
          <w:tcPr>
            <w:tcW w:w="4314"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Охват детей диспансерным наблюдением                  </w:t>
            </w:r>
          </w:p>
        </w:tc>
        <w:tc>
          <w:tcPr>
            <w:tcW w:w="1438"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   </w:t>
            </w:r>
          </w:p>
        </w:tc>
        <w:tc>
          <w:tcPr>
            <w:tcW w:w="942"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100</w:t>
            </w:r>
          </w:p>
        </w:tc>
        <w:tc>
          <w:tcPr>
            <w:tcW w:w="900"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100</w:t>
            </w:r>
          </w:p>
        </w:tc>
        <w:tc>
          <w:tcPr>
            <w:tcW w:w="1142" w:type="dxa"/>
            <w:gridSpan w:val="2"/>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100</w:t>
            </w:r>
          </w:p>
        </w:tc>
      </w:tr>
      <w:tr w:rsidR="005E73D6" w:rsidRPr="0071642B" w:rsidTr="005E73D6">
        <w:trPr>
          <w:cantSplit/>
          <w:trHeight w:val="361"/>
        </w:trPr>
        <w:tc>
          <w:tcPr>
            <w:tcW w:w="1045"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50.    </w:t>
            </w:r>
          </w:p>
        </w:tc>
        <w:tc>
          <w:tcPr>
            <w:tcW w:w="4314" w:type="dxa"/>
            <w:tcBorders>
              <w:top w:val="single" w:sz="6" w:space="0" w:color="auto"/>
              <w:left w:val="single" w:sz="6" w:space="0" w:color="auto"/>
              <w:bottom w:val="single" w:sz="6" w:space="0" w:color="auto"/>
              <w:right w:val="single" w:sz="6" w:space="0" w:color="auto"/>
            </w:tcBorders>
            <w:hideMark/>
          </w:tcPr>
          <w:p w:rsidR="005E73D6" w:rsidRPr="005E73D6" w:rsidRDefault="005E73D6" w:rsidP="005E73D6">
            <w:pPr>
              <w:pStyle w:val="ConsPlusCell"/>
              <w:widowControl/>
              <w:rPr>
                <w:rFonts w:ascii="Times New Roman" w:hAnsi="Times New Roman" w:cs="Times New Roman"/>
                <w:sz w:val="18"/>
                <w:szCs w:val="18"/>
                <w:lang w:val="ru-RU"/>
              </w:rPr>
            </w:pPr>
            <w:r w:rsidRPr="005E73D6">
              <w:rPr>
                <w:rFonts w:ascii="Times New Roman" w:hAnsi="Times New Roman" w:cs="Times New Roman"/>
                <w:sz w:val="18"/>
                <w:szCs w:val="18"/>
                <w:lang w:val="ru-RU"/>
              </w:rPr>
              <w:t xml:space="preserve">Доля детей в возрасте от 3-х до 7-ми лет, получающих дошкольное образование, в общей численности детей от 3-х до 7-ми лет                        </w:t>
            </w:r>
          </w:p>
        </w:tc>
        <w:tc>
          <w:tcPr>
            <w:tcW w:w="1438"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w:t>
            </w:r>
          </w:p>
        </w:tc>
        <w:tc>
          <w:tcPr>
            <w:tcW w:w="942"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100</w:t>
            </w:r>
          </w:p>
        </w:tc>
        <w:tc>
          <w:tcPr>
            <w:tcW w:w="900"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100</w:t>
            </w:r>
          </w:p>
        </w:tc>
        <w:tc>
          <w:tcPr>
            <w:tcW w:w="1142" w:type="dxa"/>
            <w:gridSpan w:val="2"/>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100</w:t>
            </w:r>
          </w:p>
        </w:tc>
      </w:tr>
      <w:tr w:rsidR="005E73D6" w:rsidRPr="0071642B" w:rsidTr="005E73D6">
        <w:trPr>
          <w:cantSplit/>
          <w:trHeight w:val="482"/>
        </w:trPr>
        <w:tc>
          <w:tcPr>
            <w:tcW w:w="1045"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lastRenderedPageBreak/>
              <w:t xml:space="preserve">51.    </w:t>
            </w:r>
          </w:p>
        </w:tc>
        <w:tc>
          <w:tcPr>
            <w:tcW w:w="4314" w:type="dxa"/>
            <w:tcBorders>
              <w:top w:val="single" w:sz="6" w:space="0" w:color="auto"/>
              <w:left w:val="single" w:sz="6" w:space="0" w:color="auto"/>
              <w:bottom w:val="single" w:sz="6" w:space="0" w:color="auto"/>
              <w:right w:val="single" w:sz="6" w:space="0" w:color="auto"/>
            </w:tcBorders>
            <w:hideMark/>
          </w:tcPr>
          <w:p w:rsidR="005E73D6" w:rsidRPr="005E73D6" w:rsidRDefault="005E73D6" w:rsidP="005E73D6">
            <w:pPr>
              <w:pStyle w:val="ConsPlusCell"/>
              <w:widowControl/>
              <w:rPr>
                <w:rFonts w:ascii="Times New Roman" w:hAnsi="Times New Roman" w:cs="Times New Roman"/>
                <w:sz w:val="18"/>
                <w:szCs w:val="18"/>
                <w:lang w:val="ru-RU"/>
              </w:rPr>
            </w:pPr>
            <w:r w:rsidRPr="005E73D6">
              <w:rPr>
                <w:rFonts w:ascii="Times New Roman" w:hAnsi="Times New Roman" w:cs="Times New Roman"/>
                <w:sz w:val="18"/>
                <w:szCs w:val="18"/>
                <w:lang w:val="ru-RU"/>
              </w:rPr>
              <w:t xml:space="preserve">Доля детей в возрасте 7-15 лет, обучающихся в образовательных учреждениях, от общей численности детей данного возрастной категории                        </w:t>
            </w:r>
          </w:p>
        </w:tc>
        <w:tc>
          <w:tcPr>
            <w:tcW w:w="1438"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       </w:t>
            </w:r>
          </w:p>
        </w:tc>
        <w:tc>
          <w:tcPr>
            <w:tcW w:w="942"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100</w:t>
            </w:r>
          </w:p>
        </w:tc>
        <w:tc>
          <w:tcPr>
            <w:tcW w:w="900"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100</w:t>
            </w:r>
          </w:p>
        </w:tc>
        <w:tc>
          <w:tcPr>
            <w:tcW w:w="1142" w:type="dxa"/>
            <w:gridSpan w:val="2"/>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100</w:t>
            </w:r>
          </w:p>
        </w:tc>
      </w:tr>
      <w:tr w:rsidR="005E73D6" w:rsidRPr="0071642B" w:rsidTr="005E73D6">
        <w:trPr>
          <w:cantSplit/>
          <w:trHeight w:val="361"/>
        </w:trPr>
        <w:tc>
          <w:tcPr>
            <w:tcW w:w="1045"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52.    </w:t>
            </w:r>
          </w:p>
        </w:tc>
        <w:tc>
          <w:tcPr>
            <w:tcW w:w="4314" w:type="dxa"/>
            <w:tcBorders>
              <w:top w:val="single" w:sz="6" w:space="0" w:color="auto"/>
              <w:left w:val="single" w:sz="6" w:space="0" w:color="auto"/>
              <w:bottom w:val="single" w:sz="6" w:space="0" w:color="auto"/>
              <w:right w:val="single" w:sz="6" w:space="0" w:color="auto"/>
            </w:tcBorders>
            <w:hideMark/>
          </w:tcPr>
          <w:p w:rsidR="005E73D6" w:rsidRPr="005E73D6" w:rsidRDefault="005E73D6" w:rsidP="005E73D6">
            <w:pPr>
              <w:pStyle w:val="ConsPlusCell"/>
              <w:widowControl/>
              <w:rPr>
                <w:rFonts w:ascii="Times New Roman" w:hAnsi="Times New Roman" w:cs="Times New Roman"/>
                <w:sz w:val="18"/>
                <w:szCs w:val="18"/>
                <w:lang w:val="ru-RU"/>
              </w:rPr>
            </w:pPr>
            <w:r w:rsidRPr="005E73D6">
              <w:rPr>
                <w:rFonts w:ascii="Times New Roman" w:hAnsi="Times New Roman" w:cs="Times New Roman"/>
                <w:sz w:val="18"/>
                <w:szCs w:val="18"/>
                <w:lang w:val="ru-RU"/>
              </w:rPr>
              <w:t xml:space="preserve">Доля детей, охваченных дополнительным образованием в общем количестве детей до 18 лет              </w:t>
            </w:r>
          </w:p>
        </w:tc>
        <w:tc>
          <w:tcPr>
            <w:tcW w:w="1438"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      </w:t>
            </w:r>
          </w:p>
        </w:tc>
        <w:tc>
          <w:tcPr>
            <w:tcW w:w="942" w:type="dxa"/>
            <w:tcBorders>
              <w:top w:val="single" w:sz="6" w:space="0" w:color="auto"/>
              <w:left w:val="single" w:sz="6" w:space="0" w:color="auto"/>
              <w:bottom w:val="single" w:sz="6" w:space="0" w:color="auto"/>
              <w:right w:val="single" w:sz="6" w:space="0" w:color="auto"/>
            </w:tcBorders>
          </w:tcPr>
          <w:p w:rsidR="005E73D6" w:rsidRPr="0071642B" w:rsidRDefault="005E73D6" w:rsidP="005E73D6">
            <w:pPr>
              <w:pStyle w:val="ConsPlusCell"/>
              <w:widowControl/>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5E73D6" w:rsidRPr="0071642B" w:rsidRDefault="005E73D6" w:rsidP="005E73D6">
            <w:pPr>
              <w:pStyle w:val="ConsPlusCell"/>
              <w:widowControl/>
              <w:rPr>
                <w:rFonts w:ascii="Times New Roman" w:hAnsi="Times New Roman" w:cs="Times New Roman"/>
                <w:sz w:val="18"/>
                <w:szCs w:val="18"/>
              </w:rPr>
            </w:pPr>
          </w:p>
        </w:tc>
        <w:tc>
          <w:tcPr>
            <w:tcW w:w="1142" w:type="dxa"/>
            <w:gridSpan w:val="2"/>
            <w:tcBorders>
              <w:top w:val="single" w:sz="6" w:space="0" w:color="auto"/>
              <w:left w:val="single" w:sz="6" w:space="0" w:color="auto"/>
              <w:bottom w:val="single" w:sz="6" w:space="0" w:color="auto"/>
              <w:right w:val="single" w:sz="6" w:space="0" w:color="auto"/>
            </w:tcBorders>
          </w:tcPr>
          <w:p w:rsidR="005E73D6" w:rsidRPr="0071642B" w:rsidRDefault="005E73D6" w:rsidP="005E73D6">
            <w:pPr>
              <w:pStyle w:val="ConsPlusCell"/>
              <w:widowControl/>
              <w:rPr>
                <w:rFonts w:ascii="Times New Roman" w:hAnsi="Times New Roman" w:cs="Times New Roman"/>
                <w:sz w:val="18"/>
                <w:szCs w:val="18"/>
              </w:rPr>
            </w:pPr>
          </w:p>
        </w:tc>
      </w:tr>
      <w:tr w:rsidR="005E73D6" w:rsidRPr="0071642B" w:rsidTr="005E73D6">
        <w:trPr>
          <w:cantSplit/>
          <w:trHeight w:val="361"/>
        </w:trPr>
        <w:tc>
          <w:tcPr>
            <w:tcW w:w="1045"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53.    </w:t>
            </w:r>
          </w:p>
        </w:tc>
        <w:tc>
          <w:tcPr>
            <w:tcW w:w="4314" w:type="dxa"/>
            <w:tcBorders>
              <w:top w:val="single" w:sz="6" w:space="0" w:color="auto"/>
              <w:left w:val="single" w:sz="6" w:space="0" w:color="auto"/>
              <w:bottom w:val="single" w:sz="6" w:space="0" w:color="auto"/>
              <w:right w:val="single" w:sz="6" w:space="0" w:color="auto"/>
            </w:tcBorders>
            <w:hideMark/>
          </w:tcPr>
          <w:p w:rsidR="005E73D6" w:rsidRPr="005E73D6" w:rsidRDefault="005E73D6" w:rsidP="005E73D6">
            <w:pPr>
              <w:pStyle w:val="ConsPlusCell"/>
              <w:widowControl/>
              <w:rPr>
                <w:rFonts w:ascii="Times New Roman" w:hAnsi="Times New Roman" w:cs="Times New Roman"/>
                <w:sz w:val="18"/>
                <w:szCs w:val="18"/>
                <w:lang w:val="ru-RU"/>
              </w:rPr>
            </w:pPr>
            <w:r w:rsidRPr="005E73D6">
              <w:rPr>
                <w:rFonts w:ascii="Times New Roman" w:hAnsi="Times New Roman" w:cs="Times New Roman"/>
                <w:sz w:val="18"/>
                <w:szCs w:val="18"/>
                <w:lang w:val="ru-RU"/>
              </w:rPr>
              <w:t xml:space="preserve">Доля малообеспеченных граждан зарегистрированных в органах социальной защиты      </w:t>
            </w:r>
          </w:p>
        </w:tc>
        <w:tc>
          <w:tcPr>
            <w:tcW w:w="1438"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         </w:t>
            </w:r>
          </w:p>
        </w:tc>
        <w:tc>
          <w:tcPr>
            <w:tcW w:w="942"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78</w:t>
            </w:r>
          </w:p>
        </w:tc>
        <w:tc>
          <w:tcPr>
            <w:tcW w:w="900"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78</w:t>
            </w:r>
          </w:p>
        </w:tc>
        <w:tc>
          <w:tcPr>
            <w:tcW w:w="1142" w:type="dxa"/>
            <w:gridSpan w:val="2"/>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100</w:t>
            </w:r>
          </w:p>
        </w:tc>
      </w:tr>
      <w:tr w:rsidR="005E73D6" w:rsidRPr="0071642B" w:rsidTr="005E73D6">
        <w:trPr>
          <w:cantSplit/>
          <w:trHeight w:val="361"/>
        </w:trPr>
        <w:tc>
          <w:tcPr>
            <w:tcW w:w="1045"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54.    </w:t>
            </w:r>
          </w:p>
        </w:tc>
        <w:tc>
          <w:tcPr>
            <w:tcW w:w="4314" w:type="dxa"/>
            <w:tcBorders>
              <w:top w:val="single" w:sz="6" w:space="0" w:color="auto"/>
              <w:left w:val="single" w:sz="6" w:space="0" w:color="auto"/>
              <w:bottom w:val="single" w:sz="6" w:space="0" w:color="auto"/>
              <w:right w:val="single" w:sz="6" w:space="0" w:color="auto"/>
            </w:tcBorders>
            <w:hideMark/>
          </w:tcPr>
          <w:p w:rsidR="005E73D6" w:rsidRPr="005E73D6" w:rsidRDefault="005E73D6" w:rsidP="005E73D6">
            <w:pPr>
              <w:pStyle w:val="ConsPlusCell"/>
              <w:widowControl/>
              <w:rPr>
                <w:rFonts w:ascii="Times New Roman" w:hAnsi="Times New Roman" w:cs="Times New Roman"/>
                <w:sz w:val="18"/>
                <w:szCs w:val="18"/>
                <w:lang w:val="ru-RU"/>
              </w:rPr>
            </w:pPr>
            <w:r w:rsidRPr="005E73D6">
              <w:rPr>
                <w:rFonts w:ascii="Times New Roman" w:hAnsi="Times New Roman" w:cs="Times New Roman"/>
                <w:sz w:val="18"/>
                <w:szCs w:val="18"/>
                <w:lang w:val="ru-RU"/>
              </w:rPr>
              <w:t xml:space="preserve">Сумма выплат социальной помощи на 1 получателя                      </w:t>
            </w:r>
          </w:p>
        </w:tc>
        <w:tc>
          <w:tcPr>
            <w:tcW w:w="1438"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 xml:space="preserve">руб.       </w:t>
            </w:r>
          </w:p>
        </w:tc>
        <w:tc>
          <w:tcPr>
            <w:tcW w:w="942"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500</w:t>
            </w:r>
          </w:p>
        </w:tc>
        <w:tc>
          <w:tcPr>
            <w:tcW w:w="900" w:type="dxa"/>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500</w:t>
            </w:r>
          </w:p>
        </w:tc>
        <w:tc>
          <w:tcPr>
            <w:tcW w:w="1142" w:type="dxa"/>
            <w:gridSpan w:val="2"/>
            <w:tcBorders>
              <w:top w:val="single" w:sz="6" w:space="0" w:color="auto"/>
              <w:left w:val="single" w:sz="6" w:space="0" w:color="auto"/>
              <w:bottom w:val="single" w:sz="6" w:space="0" w:color="auto"/>
              <w:right w:val="single" w:sz="6" w:space="0" w:color="auto"/>
            </w:tcBorders>
            <w:hideMark/>
          </w:tcPr>
          <w:p w:rsidR="005E73D6" w:rsidRPr="0071642B" w:rsidRDefault="005E73D6" w:rsidP="005E73D6">
            <w:pPr>
              <w:pStyle w:val="ConsPlusCell"/>
              <w:widowControl/>
              <w:rPr>
                <w:rFonts w:ascii="Times New Roman" w:hAnsi="Times New Roman" w:cs="Times New Roman"/>
                <w:sz w:val="18"/>
                <w:szCs w:val="18"/>
              </w:rPr>
            </w:pPr>
            <w:r w:rsidRPr="0071642B">
              <w:rPr>
                <w:rFonts w:ascii="Times New Roman" w:hAnsi="Times New Roman" w:cs="Times New Roman"/>
                <w:sz w:val="18"/>
                <w:szCs w:val="18"/>
              </w:rPr>
              <w:t>100</w:t>
            </w:r>
          </w:p>
        </w:tc>
      </w:tr>
    </w:tbl>
    <w:p w:rsidR="005E73D6" w:rsidRPr="005E73D6" w:rsidRDefault="005E73D6" w:rsidP="005E73D6">
      <w:pPr>
        <w:rPr>
          <w:rFonts w:ascii="Times New Roman" w:hAnsi="Times New Roman"/>
          <w:sz w:val="18"/>
          <w:szCs w:val="18"/>
          <w:lang w:val="ru-RU"/>
        </w:rPr>
      </w:pPr>
    </w:p>
    <w:p w:rsidR="005E73D6" w:rsidRPr="0071642B" w:rsidRDefault="005E73D6" w:rsidP="005E73D6">
      <w:pPr>
        <w:rPr>
          <w:rFonts w:ascii="Times New Roman" w:hAnsi="Times New Roman"/>
          <w:sz w:val="18"/>
          <w:szCs w:val="18"/>
          <w:lang w:val="ru-RU"/>
        </w:rPr>
      </w:pPr>
    </w:p>
    <w:p w:rsidR="005E73D6" w:rsidRPr="0071642B" w:rsidRDefault="005E73D6" w:rsidP="005E73D6">
      <w:pPr>
        <w:pStyle w:val="af3"/>
        <w:jc w:val="center"/>
        <w:rPr>
          <w:rFonts w:ascii="Times New Roman" w:hAnsi="Times New Roman"/>
          <w:b/>
          <w:sz w:val="18"/>
          <w:szCs w:val="18"/>
          <w:lang w:val="ru-RU"/>
        </w:rPr>
      </w:pPr>
      <w:r w:rsidRPr="0071642B">
        <w:rPr>
          <w:rFonts w:ascii="Times New Roman" w:hAnsi="Times New Roman"/>
          <w:b/>
          <w:sz w:val="18"/>
          <w:szCs w:val="18"/>
          <w:lang w:val="ru-RU"/>
        </w:rPr>
        <w:t>СОВЕТ ДЕПУТАТОВ</w:t>
      </w:r>
    </w:p>
    <w:p w:rsidR="005E73D6" w:rsidRPr="0071642B" w:rsidRDefault="005E73D6" w:rsidP="005E73D6">
      <w:pPr>
        <w:pStyle w:val="af3"/>
        <w:jc w:val="center"/>
        <w:rPr>
          <w:rFonts w:ascii="Times New Roman" w:hAnsi="Times New Roman"/>
          <w:b/>
          <w:sz w:val="18"/>
          <w:szCs w:val="18"/>
          <w:lang w:val="ru-RU"/>
        </w:rPr>
      </w:pPr>
      <w:r w:rsidRPr="0071642B">
        <w:rPr>
          <w:rFonts w:ascii="Times New Roman" w:hAnsi="Times New Roman"/>
          <w:b/>
          <w:sz w:val="18"/>
          <w:szCs w:val="18"/>
          <w:lang w:val="ru-RU"/>
        </w:rPr>
        <w:t>ВЛАДИМИРОВСКОГО СЕЛЬСОВЕТА</w:t>
      </w:r>
    </w:p>
    <w:p w:rsidR="005E73D6" w:rsidRPr="0071642B" w:rsidRDefault="005E73D6" w:rsidP="005E73D6">
      <w:pPr>
        <w:pStyle w:val="af3"/>
        <w:jc w:val="center"/>
        <w:rPr>
          <w:rFonts w:ascii="Times New Roman" w:hAnsi="Times New Roman"/>
          <w:b/>
          <w:sz w:val="18"/>
          <w:szCs w:val="18"/>
          <w:lang w:val="ru-RU"/>
        </w:rPr>
      </w:pPr>
      <w:r w:rsidRPr="0071642B">
        <w:rPr>
          <w:rFonts w:ascii="Times New Roman" w:hAnsi="Times New Roman"/>
          <w:b/>
          <w:sz w:val="18"/>
          <w:szCs w:val="18"/>
          <w:lang w:val="ru-RU"/>
        </w:rPr>
        <w:t>УБИНСКОГО РАЙОНА</w:t>
      </w:r>
    </w:p>
    <w:p w:rsidR="005E73D6" w:rsidRPr="0071642B" w:rsidRDefault="005E73D6" w:rsidP="005E73D6">
      <w:pPr>
        <w:pStyle w:val="af3"/>
        <w:jc w:val="center"/>
        <w:rPr>
          <w:rFonts w:ascii="Times New Roman" w:hAnsi="Times New Roman"/>
          <w:b/>
          <w:sz w:val="18"/>
          <w:szCs w:val="18"/>
          <w:lang w:val="ru-RU"/>
        </w:rPr>
      </w:pPr>
      <w:r w:rsidRPr="0071642B">
        <w:rPr>
          <w:rFonts w:ascii="Times New Roman" w:hAnsi="Times New Roman"/>
          <w:b/>
          <w:sz w:val="18"/>
          <w:szCs w:val="18"/>
          <w:lang w:val="ru-RU"/>
        </w:rPr>
        <w:t>НОВОСИБИРСКОЙ ОБЛАСТИ</w:t>
      </w:r>
    </w:p>
    <w:p w:rsidR="005E73D6" w:rsidRPr="0071642B" w:rsidRDefault="005E73D6" w:rsidP="005E73D6">
      <w:pPr>
        <w:pStyle w:val="af3"/>
        <w:jc w:val="center"/>
        <w:rPr>
          <w:rFonts w:ascii="Times New Roman" w:hAnsi="Times New Roman"/>
          <w:b/>
          <w:sz w:val="18"/>
          <w:szCs w:val="18"/>
          <w:lang w:val="ru-RU"/>
        </w:rPr>
      </w:pPr>
      <w:r w:rsidRPr="0071642B">
        <w:rPr>
          <w:rFonts w:ascii="Times New Roman" w:hAnsi="Times New Roman"/>
          <w:b/>
          <w:sz w:val="18"/>
          <w:szCs w:val="18"/>
          <w:lang w:val="ru-RU"/>
        </w:rPr>
        <w:t>(пятого  созыва)</w:t>
      </w:r>
    </w:p>
    <w:p w:rsidR="005E73D6" w:rsidRPr="0071642B" w:rsidRDefault="005E73D6" w:rsidP="005E73D6">
      <w:pPr>
        <w:pStyle w:val="af3"/>
        <w:jc w:val="center"/>
        <w:rPr>
          <w:rFonts w:ascii="Times New Roman" w:hAnsi="Times New Roman"/>
          <w:b/>
          <w:sz w:val="18"/>
          <w:szCs w:val="18"/>
          <w:lang w:val="ru-RU"/>
        </w:rPr>
      </w:pPr>
    </w:p>
    <w:p w:rsidR="005E73D6" w:rsidRPr="0071642B" w:rsidRDefault="005E73D6" w:rsidP="005E73D6">
      <w:pPr>
        <w:pStyle w:val="af3"/>
        <w:jc w:val="center"/>
        <w:rPr>
          <w:rFonts w:ascii="Times New Roman" w:hAnsi="Times New Roman"/>
          <w:sz w:val="18"/>
          <w:szCs w:val="18"/>
          <w:lang w:val="ru-RU"/>
        </w:rPr>
      </w:pPr>
    </w:p>
    <w:p w:rsidR="005E73D6" w:rsidRPr="0071642B" w:rsidRDefault="005E73D6" w:rsidP="005E73D6">
      <w:pPr>
        <w:pStyle w:val="af3"/>
        <w:jc w:val="center"/>
        <w:rPr>
          <w:rFonts w:ascii="Times New Roman" w:hAnsi="Times New Roman"/>
          <w:sz w:val="18"/>
          <w:szCs w:val="18"/>
          <w:lang w:val="ru-RU"/>
        </w:rPr>
      </w:pPr>
      <w:r w:rsidRPr="0071642B">
        <w:rPr>
          <w:rFonts w:ascii="Times New Roman" w:hAnsi="Times New Roman"/>
          <w:sz w:val="18"/>
          <w:szCs w:val="18"/>
          <w:lang w:val="ru-RU"/>
        </w:rPr>
        <w:t>РЕШЕНИЕ</w:t>
      </w:r>
    </w:p>
    <w:p w:rsidR="005E73D6" w:rsidRPr="0071642B" w:rsidRDefault="005E73D6" w:rsidP="005E73D6">
      <w:pPr>
        <w:pStyle w:val="af3"/>
        <w:jc w:val="center"/>
        <w:rPr>
          <w:rFonts w:ascii="Times New Roman" w:hAnsi="Times New Roman"/>
          <w:sz w:val="18"/>
          <w:szCs w:val="18"/>
          <w:lang w:val="ru-RU"/>
        </w:rPr>
      </w:pPr>
      <w:r w:rsidRPr="0071642B">
        <w:rPr>
          <w:rFonts w:ascii="Times New Roman" w:hAnsi="Times New Roman"/>
          <w:sz w:val="18"/>
          <w:szCs w:val="18"/>
          <w:lang w:val="ru-RU"/>
        </w:rPr>
        <w:t>очередной пятой сессии</w:t>
      </w:r>
    </w:p>
    <w:p w:rsidR="005E73D6" w:rsidRPr="0071642B" w:rsidRDefault="005E73D6" w:rsidP="005E73D6">
      <w:pPr>
        <w:pStyle w:val="af3"/>
        <w:jc w:val="center"/>
        <w:rPr>
          <w:rFonts w:ascii="Times New Roman" w:hAnsi="Times New Roman"/>
          <w:sz w:val="18"/>
          <w:szCs w:val="18"/>
          <w:lang w:val="ru-RU"/>
        </w:rPr>
      </w:pPr>
    </w:p>
    <w:p w:rsidR="005E73D6" w:rsidRPr="0071642B" w:rsidRDefault="005E73D6" w:rsidP="005E73D6">
      <w:pPr>
        <w:pStyle w:val="af3"/>
        <w:jc w:val="center"/>
        <w:rPr>
          <w:rFonts w:ascii="Times New Roman" w:hAnsi="Times New Roman"/>
          <w:sz w:val="18"/>
          <w:szCs w:val="18"/>
          <w:lang w:val="ru-RU"/>
        </w:rPr>
      </w:pPr>
    </w:p>
    <w:p w:rsidR="005E73D6" w:rsidRPr="0071642B" w:rsidRDefault="005E73D6" w:rsidP="005E73D6">
      <w:pPr>
        <w:pStyle w:val="af3"/>
        <w:jc w:val="center"/>
        <w:rPr>
          <w:rFonts w:ascii="Times New Roman" w:hAnsi="Times New Roman"/>
          <w:sz w:val="18"/>
          <w:szCs w:val="18"/>
          <w:lang w:val="ru-RU"/>
        </w:rPr>
      </w:pPr>
      <w:r w:rsidRPr="0071642B">
        <w:rPr>
          <w:rFonts w:ascii="Times New Roman" w:hAnsi="Times New Roman"/>
          <w:sz w:val="18"/>
          <w:szCs w:val="18"/>
          <w:lang w:val="ru-RU"/>
        </w:rPr>
        <w:t>от 09.03.2016 № 22</w:t>
      </w:r>
    </w:p>
    <w:p w:rsidR="005E73D6" w:rsidRPr="0071642B" w:rsidRDefault="005E73D6" w:rsidP="005E73D6">
      <w:pPr>
        <w:pStyle w:val="af3"/>
        <w:jc w:val="center"/>
        <w:rPr>
          <w:rFonts w:ascii="Times New Roman" w:hAnsi="Times New Roman"/>
          <w:sz w:val="18"/>
          <w:szCs w:val="18"/>
          <w:lang w:val="ru-RU"/>
        </w:rPr>
      </w:pPr>
    </w:p>
    <w:p w:rsidR="005E73D6" w:rsidRPr="0071642B" w:rsidRDefault="005E73D6" w:rsidP="005E73D6">
      <w:pPr>
        <w:pStyle w:val="af3"/>
        <w:jc w:val="center"/>
        <w:rPr>
          <w:rFonts w:ascii="Times New Roman" w:hAnsi="Times New Roman"/>
          <w:sz w:val="18"/>
          <w:szCs w:val="18"/>
          <w:lang w:val="ru-RU"/>
        </w:rPr>
      </w:pPr>
    </w:p>
    <w:p w:rsidR="005E73D6" w:rsidRPr="0071642B" w:rsidRDefault="005E73D6" w:rsidP="005E73D6">
      <w:pPr>
        <w:pStyle w:val="af3"/>
        <w:jc w:val="center"/>
        <w:rPr>
          <w:rFonts w:ascii="Times New Roman" w:hAnsi="Times New Roman"/>
          <w:sz w:val="18"/>
          <w:szCs w:val="18"/>
          <w:lang w:val="ru-RU"/>
        </w:rPr>
      </w:pPr>
      <w:r w:rsidRPr="0071642B">
        <w:rPr>
          <w:rFonts w:ascii="Times New Roman" w:hAnsi="Times New Roman"/>
          <w:sz w:val="18"/>
          <w:szCs w:val="18"/>
          <w:lang w:val="ru-RU"/>
        </w:rPr>
        <w:t>О внесении изменений в Решение очередной тридцать первой сессии</w:t>
      </w:r>
    </w:p>
    <w:p w:rsidR="005E73D6" w:rsidRPr="0071642B" w:rsidRDefault="005E73D6" w:rsidP="005E73D6">
      <w:pPr>
        <w:pStyle w:val="af3"/>
        <w:jc w:val="center"/>
        <w:rPr>
          <w:rFonts w:ascii="Times New Roman" w:hAnsi="Times New Roman"/>
          <w:sz w:val="18"/>
          <w:szCs w:val="18"/>
          <w:lang w:val="ru-RU"/>
        </w:rPr>
      </w:pPr>
      <w:r w:rsidRPr="0071642B">
        <w:rPr>
          <w:rFonts w:ascii="Times New Roman" w:hAnsi="Times New Roman"/>
          <w:sz w:val="18"/>
          <w:szCs w:val="18"/>
          <w:lang w:val="ru-RU"/>
        </w:rPr>
        <w:t>от 17.12.2014 № 201 «О бюджете Владимировского сельсовета</w:t>
      </w:r>
    </w:p>
    <w:p w:rsidR="005E73D6" w:rsidRPr="0071642B" w:rsidRDefault="005E73D6" w:rsidP="005E73D6">
      <w:pPr>
        <w:pStyle w:val="af3"/>
        <w:jc w:val="center"/>
        <w:rPr>
          <w:rFonts w:ascii="Times New Roman" w:hAnsi="Times New Roman"/>
          <w:sz w:val="18"/>
          <w:szCs w:val="18"/>
          <w:lang w:val="ru-RU"/>
        </w:rPr>
      </w:pPr>
      <w:r w:rsidRPr="0071642B">
        <w:rPr>
          <w:rFonts w:ascii="Times New Roman" w:hAnsi="Times New Roman"/>
          <w:sz w:val="18"/>
          <w:szCs w:val="18"/>
          <w:lang w:val="ru-RU"/>
        </w:rPr>
        <w:t>Убинского района на 2015 год и плановый период 2016-2017 годы»</w:t>
      </w:r>
    </w:p>
    <w:p w:rsidR="005E73D6" w:rsidRPr="0071642B" w:rsidRDefault="005E73D6" w:rsidP="005E73D6">
      <w:pPr>
        <w:pStyle w:val="af3"/>
        <w:rPr>
          <w:rFonts w:ascii="Times New Roman" w:hAnsi="Times New Roman"/>
          <w:sz w:val="18"/>
          <w:szCs w:val="18"/>
          <w:lang w:val="ru-RU"/>
        </w:rPr>
      </w:pPr>
    </w:p>
    <w:p w:rsidR="005E73D6" w:rsidRPr="0071642B" w:rsidRDefault="005E73D6" w:rsidP="005E73D6">
      <w:pPr>
        <w:pStyle w:val="af3"/>
        <w:rPr>
          <w:rFonts w:ascii="Times New Roman" w:hAnsi="Times New Roman"/>
          <w:sz w:val="18"/>
          <w:szCs w:val="18"/>
          <w:lang w:val="ru-RU"/>
        </w:rPr>
      </w:pPr>
    </w:p>
    <w:p w:rsidR="005E73D6" w:rsidRPr="0071642B" w:rsidRDefault="005E73D6" w:rsidP="005E73D6">
      <w:pPr>
        <w:pStyle w:val="af3"/>
        <w:rPr>
          <w:rFonts w:ascii="Times New Roman" w:hAnsi="Times New Roman"/>
          <w:sz w:val="18"/>
          <w:szCs w:val="18"/>
          <w:lang w:val="ru-RU"/>
        </w:rPr>
      </w:pPr>
      <w:r w:rsidRPr="0071642B">
        <w:rPr>
          <w:rFonts w:ascii="Times New Roman" w:hAnsi="Times New Roman"/>
          <w:sz w:val="18"/>
          <w:szCs w:val="18"/>
          <w:lang w:val="ru-RU"/>
        </w:rPr>
        <w:t xml:space="preserve">                 На основании п.3 статьи 217 Бюджетного Кодекса Российской Федерации  Совет депутатов Владимировского сельсовета РЕШИЛ:</w:t>
      </w:r>
    </w:p>
    <w:p w:rsidR="005E73D6" w:rsidRPr="0071642B" w:rsidRDefault="005E73D6" w:rsidP="005E73D6">
      <w:pPr>
        <w:pStyle w:val="af3"/>
        <w:rPr>
          <w:rFonts w:ascii="Times New Roman" w:hAnsi="Times New Roman"/>
          <w:sz w:val="18"/>
          <w:szCs w:val="18"/>
          <w:lang w:val="ru-RU"/>
        </w:rPr>
      </w:pPr>
      <w:r w:rsidRPr="0071642B">
        <w:rPr>
          <w:rFonts w:ascii="Times New Roman" w:hAnsi="Times New Roman"/>
          <w:sz w:val="18"/>
          <w:szCs w:val="18"/>
          <w:lang w:val="ru-RU"/>
        </w:rPr>
        <w:t>1.Внести в решение тридцать третьей сессии Совета депутатов Владимировского сельсовета четвертого созыва  от 17.12.2014 № 201 «О бюджете Владимировского сельсовета Убинского района на 2015 год и плановый период 2016-2017 годы»</w:t>
      </w:r>
      <w:r>
        <w:rPr>
          <w:rFonts w:ascii="Times New Roman" w:hAnsi="Times New Roman"/>
          <w:sz w:val="18"/>
          <w:szCs w:val="18"/>
          <w:lang w:val="ru-RU"/>
        </w:rPr>
        <w:t xml:space="preserve"> </w:t>
      </w:r>
      <w:r w:rsidRPr="0071642B">
        <w:rPr>
          <w:rFonts w:ascii="Times New Roman" w:hAnsi="Times New Roman"/>
          <w:sz w:val="18"/>
          <w:szCs w:val="18"/>
          <w:lang w:val="ru-RU"/>
        </w:rPr>
        <w:t>следующие изменения:</w:t>
      </w:r>
    </w:p>
    <w:p w:rsidR="005E73D6" w:rsidRPr="0071642B" w:rsidRDefault="005E73D6" w:rsidP="005E73D6">
      <w:pPr>
        <w:pStyle w:val="af3"/>
        <w:rPr>
          <w:rFonts w:ascii="Times New Roman" w:hAnsi="Times New Roman"/>
          <w:sz w:val="18"/>
          <w:szCs w:val="18"/>
          <w:lang w:val="ru-RU"/>
        </w:rPr>
      </w:pPr>
      <w:r w:rsidRPr="0071642B">
        <w:rPr>
          <w:rFonts w:ascii="Times New Roman" w:hAnsi="Times New Roman"/>
          <w:sz w:val="18"/>
          <w:szCs w:val="18"/>
          <w:lang w:val="ru-RU"/>
        </w:rPr>
        <w:t>1.1. В  подпункте 1 пункта 1 решения  цифры  «7692,3» заменить цифрами</w:t>
      </w:r>
    </w:p>
    <w:p w:rsidR="005E73D6" w:rsidRPr="0071642B" w:rsidRDefault="005E73D6" w:rsidP="005E73D6">
      <w:pPr>
        <w:pStyle w:val="af3"/>
        <w:rPr>
          <w:rFonts w:ascii="Times New Roman" w:hAnsi="Times New Roman"/>
          <w:sz w:val="18"/>
          <w:szCs w:val="18"/>
          <w:lang w:val="ru-RU"/>
        </w:rPr>
      </w:pPr>
      <w:r w:rsidRPr="0071642B">
        <w:rPr>
          <w:rFonts w:ascii="Times New Roman" w:hAnsi="Times New Roman"/>
          <w:sz w:val="18"/>
          <w:szCs w:val="18"/>
          <w:lang w:val="ru-RU"/>
        </w:rPr>
        <w:t>«7793,6»; цифры «7692,3» заменить цифрами «7314,4».</w:t>
      </w:r>
    </w:p>
    <w:p w:rsidR="005E73D6" w:rsidRPr="0071642B" w:rsidRDefault="005E73D6" w:rsidP="005E73D6">
      <w:pPr>
        <w:pStyle w:val="af3"/>
        <w:rPr>
          <w:rFonts w:ascii="Times New Roman" w:hAnsi="Times New Roman"/>
          <w:sz w:val="18"/>
          <w:szCs w:val="18"/>
          <w:lang w:val="ru-RU"/>
        </w:rPr>
      </w:pPr>
      <w:r w:rsidRPr="0071642B">
        <w:rPr>
          <w:rFonts w:ascii="Times New Roman" w:hAnsi="Times New Roman"/>
          <w:sz w:val="18"/>
          <w:szCs w:val="18"/>
          <w:lang w:val="ru-RU"/>
        </w:rPr>
        <w:t>1.2. Таблицу 1 приложения №1 «Доходы  бюджета администрации Владимировского сельсовета  Убинского района на 2015 год» изложить в прилагаемой редакции согласно приложения №1 таблица 1 к настоящему решению.</w:t>
      </w:r>
    </w:p>
    <w:p w:rsidR="005E73D6" w:rsidRPr="0071642B" w:rsidRDefault="005E73D6" w:rsidP="005E73D6">
      <w:pPr>
        <w:pStyle w:val="af3"/>
        <w:rPr>
          <w:rFonts w:ascii="Times New Roman" w:hAnsi="Times New Roman"/>
          <w:sz w:val="18"/>
          <w:szCs w:val="18"/>
          <w:lang w:val="ru-RU"/>
        </w:rPr>
      </w:pPr>
      <w:r w:rsidRPr="0071642B">
        <w:rPr>
          <w:rFonts w:ascii="Times New Roman" w:hAnsi="Times New Roman"/>
          <w:sz w:val="18"/>
          <w:szCs w:val="18"/>
          <w:lang w:val="ru-RU"/>
        </w:rPr>
        <w:t>1.3. Таблицу 1 пункта № 8 «Распределение бюджетных ассигнований по разделам и подразделам, целевым статьям и видам расходов классификации расходов бюджета Владимировского сельсовета Убинского района» изложить в прилагаемой редакции согласно приложению №2 к настоящему решению;</w:t>
      </w:r>
    </w:p>
    <w:p w:rsidR="005E73D6" w:rsidRPr="0071642B" w:rsidRDefault="005E73D6" w:rsidP="005E73D6">
      <w:pPr>
        <w:pStyle w:val="af3"/>
        <w:rPr>
          <w:rFonts w:ascii="Times New Roman" w:hAnsi="Times New Roman"/>
          <w:sz w:val="18"/>
          <w:szCs w:val="18"/>
          <w:lang w:val="ru-RU"/>
        </w:rPr>
      </w:pPr>
      <w:r w:rsidRPr="0071642B">
        <w:rPr>
          <w:rFonts w:ascii="Times New Roman" w:hAnsi="Times New Roman"/>
          <w:sz w:val="18"/>
          <w:szCs w:val="18"/>
          <w:lang w:val="ru-RU"/>
        </w:rPr>
        <w:t xml:space="preserve">1.4. В подпункте 1 пункта 10 таблицу 1 приложение №8 «Источники финансирования дефицита бюджета администрации Владимировского сельсовета на 2015 год»  изложить в прилагаемой редакции согласно приложению №4 к настоящему решению.  </w:t>
      </w:r>
    </w:p>
    <w:p w:rsidR="005E73D6" w:rsidRPr="0071642B" w:rsidRDefault="005E73D6" w:rsidP="005E73D6">
      <w:pPr>
        <w:pStyle w:val="af3"/>
        <w:rPr>
          <w:rFonts w:ascii="Times New Roman" w:hAnsi="Times New Roman"/>
          <w:sz w:val="18"/>
          <w:szCs w:val="18"/>
          <w:lang w:val="ru-RU"/>
        </w:rPr>
      </w:pPr>
      <w:r w:rsidRPr="0071642B">
        <w:rPr>
          <w:rFonts w:ascii="Times New Roman" w:hAnsi="Times New Roman"/>
          <w:sz w:val="18"/>
          <w:szCs w:val="18"/>
          <w:lang w:val="ru-RU"/>
        </w:rPr>
        <w:t>2. Опубликовать решение в газете «Информационный вестник» Владимировского сельсовета.</w:t>
      </w:r>
    </w:p>
    <w:p w:rsidR="005E73D6" w:rsidRPr="0071642B" w:rsidRDefault="005E73D6" w:rsidP="005E73D6">
      <w:pPr>
        <w:pStyle w:val="af3"/>
        <w:rPr>
          <w:rFonts w:ascii="Times New Roman" w:hAnsi="Times New Roman"/>
          <w:sz w:val="18"/>
          <w:szCs w:val="18"/>
          <w:lang w:val="ru-RU"/>
        </w:rPr>
      </w:pPr>
      <w:r w:rsidRPr="0071642B">
        <w:rPr>
          <w:rFonts w:ascii="Times New Roman" w:hAnsi="Times New Roman"/>
          <w:sz w:val="18"/>
          <w:szCs w:val="18"/>
          <w:lang w:val="ru-RU"/>
        </w:rPr>
        <w:t>3. Решение вступает в силу со дня принятия.</w:t>
      </w:r>
    </w:p>
    <w:p w:rsidR="005E73D6" w:rsidRPr="0071642B" w:rsidRDefault="005E73D6" w:rsidP="005E73D6">
      <w:pPr>
        <w:pStyle w:val="af3"/>
        <w:rPr>
          <w:rFonts w:ascii="Times New Roman" w:hAnsi="Times New Roman"/>
          <w:sz w:val="18"/>
          <w:szCs w:val="18"/>
          <w:lang w:val="ru-RU"/>
        </w:rPr>
      </w:pPr>
    </w:p>
    <w:p w:rsidR="005E73D6" w:rsidRPr="0071642B" w:rsidRDefault="005E73D6" w:rsidP="005E73D6">
      <w:pPr>
        <w:pStyle w:val="af3"/>
        <w:rPr>
          <w:rFonts w:ascii="Times New Roman" w:hAnsi="Times New Roman"/>
          <w:sz w:val="18"/>
          <w:szCs w:val="18"/>
          <w:lang w:val="ru-RU"/>
        </w:rPr>
      </w:pPr>
    </w:p>
    <w:p w:rsidR="005E73D6" w:rsidRPr="0071642B" w:rsidRDefault="005E73D6" w:rsidP="005E73D6">
      <w:pPr>
        <w:pStyle w:val="af3"/>
        <w:rPr>
          <w:rFonts w:ascii="Times New Roman" w:hAnsi="Times New Roman"/>
          <w:sz w:val="18"/>
          <w:szCs w:val="18"/>
          <w:lang w:val="ru-RU"/>
        </w:rPr>
      </w:pPr>
    </w:p>
    <w:p w:rsidR="005E73D6" w:rsidRPr="0071642B" w:rsidRDefault="005E73D6" w:rsidP="005E73D6">
      <w:pPr>
        <w:pStyle w:val="af3"/>
        <w:rPr>
          <w:rFonts w:ascii="Times New Roman" w:hAnsi="Times New Roman"/>
          <w:sz w:val="18"/>
          <w:szCs w:val="18"/>
          <w:lang w:val="ru-RU"/>
        </w:rPr>
      </w:pPr>
    </w:p>
    <w:p w:rsidR="005E73D6" w:rsidRPr="0071642B" w:rsidRDefault="005E73D6" w:rsidP="005E73D6">
      <w:pPr>
        <w:pStyle w:val="af3"/>
        <w:rPr>
          <w:rFonts w:ascii="Times New Roman" w:hAnsi="Times New Roman"/>
          <w:sz w:val="18"/>
          <w:szCs w:val="18"/>
          <w:lang w:val="ru-RU"/>
        </w:rPr>
      </w:pPr>
      <w:r w:rsidRPr="0071642B">
        <w:rPr>
          <w:rFonts w:ascii="Times New Roman" w:hAnsi="Times New Roman"/>
          <w:sz w:val="18"/>
          <w:szCs w:val="18"/>
          <w:lang w:val="ru-RU"/>
        </w:rPr>
        <w:t xml:space="preserve">Глава Владимировского сельсовета  Убинского района </w:t>
      </w:r>
    </w:p>
    <w:p w:rsidR="005E73D6" w:rsidRPr="0071642B" w:rsidRDefault="005E73D6" w:rsidP="005E73D6">
      <w:pPr>
        <w:pStyle w:val="af3"/>
        <w:rPr>
          <w:rFonts w:ascii="Times New Roman" w:hAnsi="Times New Roman"/>
          <w:sz w:val="18"/>
          <w:szCs w:val="18"/>
          <w:lang w:val="ru-RU"/>
        </w:rPr>
      </w:pPr>
      <w:r w:rsidRPr="0071642B">
        <w:rPr>
          <w:rFonts w:ascii="Times New Roman" w:hAnsi="Times New Roman"/>
          <w:sz w:val="18"/>
          <w:szCs w:val="18"/>
          <w:lang w:val="ru-RU"/>
        </w:rPr>
        <w:t>Новосибирской области                                                               Г.П. Чернов</w:t>
      </w:r>
    </w:p>
    <w:p w:rsidR="005E73D6" w:rsidRPr="0071642B" w:rsidRDefault="005E73D6" w:rsidP="005E73D6">
      <w:pPr>
        <w:pStyle w:val="af3"/>
        <w:rPr>
          <w:rFonts w:ascii="Times New Roman" w:hAnsi="Times New Roman"/>
          <w:sz w:val="18"/>
          <w:szCs w:val="18"/>
          <w:lang w:val="ru-RU"/>
        </w:rPr>
      </w:pPr>
    </w:p>
    <w:p w:rsidR="005E73D6" w:rsidRPr="0071642B" w:rsidRDefault="005E73D6" w:rsidP="005E73D6">
      <w:pPr>
        <w:pStyle w:val="af3"/>
        <w:rPr>
          <w:rFonts w:ascii="Times New Roman" w:hAnsi="Times New Roman"/>
          <w:sz w:val="18"/>
          <w:szCs w:val="18"/>
          <w:lang w:val="ru-RU"/>
        </w:rPr>
      </w:pPr>
    </w:p>
    <w:p w:rsidR="005E73D6" w:rsidRPr="0071642B" w:rsidRDefault="005E73D6" w:rsidP="005E73D6">
      <w:pPr>
        <w:pStyle w:val="af3"/>
        <w:rPr>
          <w:rFonts w:ascii="Times New Roman" w:hAnsi="Times New Roman"/>
          <w:sz w:val="18"/>
          <w:szCs w:val="18"/>
          <w:lang w:val="ru-RU"/>
        </w:rPr>
      </w:pPr>
      <w:r w:rsidRPr="0071642B">
        <w:rPr>
          <w:rFonts w:ascii="Times New Roman" w:hAnsi="Times New Roman"/>
          <w:sz w:val="18"/>
          <w:szCs w:val="18"/>
          <w:lang w:val="ru-RU"/>
        </w:rPr>
        <w:t xml:space="preserve">Председатель Совета депутатов  </w:t>
      </w:r>
    </w:p>
    <w:p w:rsidR="005E73D6" w:rsidRPr="0071642B" w:rsidRDefault="005E73D6" w:rsidP="005E73D6">
      <w:pPr>
        <w:pStyle w:val="af3"/>
        <w:rPr>
          <w:rFonts w:ascii="Times New Roman" w:hAnsi="Times New Roman"/>
          <w:sz w:val="18"/>
          <w:szCs w:val="18"/>
          <w:lang w:val="ru-RU"/>
        </w:rPr>
      </w:pPr>
      <w:r w:rsidRPr="0071642B">
        <w:rPr>
          <w:rFonts w:ascii="Times New Roman" w:hAnsi="Times New Roman"/>
          <w:sz w:val="18"/>
          <w:szCs w:val="18"/>
          <w:lang w:val="ru-RU"/>
        </w:rPr>
        <w:t xml:space="preserve">Владимировского сельсовета                                       Г.П. Чернов </w:t>
      </w:r>
    </w:p>
    <w:p w:rsidR="005E73D6" w:rsidRPr="0071642B" w:rsidRDefault="005E73D6" w:rsidP="005E73D6">
      <w:pPr>
        <w:rPr>
          <w:rFonts w:ascii="Times New Roman" w:hAnsi="Times New Roman"/>
          <w:sz w:val="18"/>
          <w:szCs w:val="18"/>
          <w:lang w:val="ru-RU"/>
        </w:rPr>
      </w:pPr>
    </w:p>
    <w:tbl>
      <w:tblPr>
        <w:tblW w:w="14218" w:type="dxa"/>
        <w:tblInd w:w="-1310" w:type="dxa"/>
        <w:tblLook w:val="04A0"/>
      </w:tblPr>
      <w:tblGrid>
        <w:gridCol w:w="792"/>
        <w:gridCol w:w="96"/>
        <w:gridCol w:w="3168"/>
        <w:gridCol w:w="261"/>
        <w:gridCol w:w="269"/>
        <w:gridCol w:w="1248"/>
        <w:gridCol w:w="453"/>
        <w:gridCol w:w="709"/>
        <w:gridCol w:w="516"/>
        <w:gridCol w:w="1329"/>
        <w:gridCol w:w="236"/>
        <w:gridCol w:w="1033"/>
        <w:gridCol w:w="372"/>
        <w:gridCol w:w="273"/>
        <w:gridCol w:w="185"/>
        <w:gridCol w:w="101"/>
        <w:gridCol w:w="245"/>
        <w:gridCol w:w="212"/>
        <w:gridCol w:w="249"/>
        <w:gridCol w:w="151"/>
        <w:gridCol w:w="1240"/>
        <w:gridCol w:w="1080"/>
      </w:tblGrid>
      <w:tr w:rsidR="005E73D6" w:rsidRPr="0071642B" w:rsidTr="005E73D6">
        <w:trPr>
          <w:gridBefore w:val="1"/>
          <w:gridAfter w:val="5"/>
          <w:wBefore w:w="792" w:type="dxa"/>
          <w:wAfter w:w="2932" w:type="dxa"/>
          <w:trHeight w:val="255"/>
        </w:trPr>
        <w:tc>
          <w:tcPr>
            <w:tcW w:w="10494" w:type="dxa"/>
            <w:gridSpan w:val="16"/>
            <w:tcBorders>
              <w:top w:val="nil"/>
              <w:left w:val="nil"/>
              <w:bottom w:val="nil"/>
              <w:right w:val="nil"/>
            </w:tcBorders>
            <w:shd w:val="clear" w:color="auto" w:fill="auto"/>
            <w:noWrap/>
            <w:vAlign w:val="bottom"/>
            <w:hideMark/>
          </w:tcPr>
          <w:p w:rsidR="005E73D6" w:rsidRPr="005E73D6" w:rsidRDefault="005E73D6" w:rsidP="005E73D6">
            <w:pPr>
              <w:pStyle w:val="af3"/>
              <w:jc w:val="right"/>
              <w:rPr>
                <w:rFonts w:ascii="Times New Roman" w:hAnsi="Times New Roman" w:cs="Times New Roman"/>
                <w:sz w:val="18"/>
                <w:szCs w:val="18"/>
                <w:lang w:val="ru-RU" w:eastAsia="ru-RU" w:bidi="ar-SA"/>
              </w:rPr>
            </w:pPr>
            <w:r w:rsidRPr="005E73D6">
              <w:rPr>
                <w:rFonts w:ascii="Times New Roman" w:hAnsi="Times New Roman" w:cs="Times New Roman"/>
                <w:sz w:val="18"/>
                <w:szCs w:val="18"/>
                <w:lang w:val="ru-RU" w:eastAsia="ru-RU" w:bidi="ar-SA"/>
              </w:rPr>
              <w:t>Прилож.№1</w:t>
            </w:r>
          </w:p>
          <w:p w:rsidR="005E73D6" w:rsidRPr="005E73D6" w:rsidRDefault="005E73D6" w:rsidP="005E73D6">
            <w:pPr>
              <w:pStyle w:val="af3"/>
              <w:jc w:val="right"/>
              <w:rPr>
                <w:rFonts w:ascii="Times New Roman" w:hAnsi="Times New Roman" w:cs="Times New Roman"/>
                <w:sz w:val="18"/>
                <w:szCs w:val="18"/>
                <w:lang w:val="ru-RU" w:eastAsia="ru-RU" w:bidi="ar-SA"/>
              </w:rPr>
            </w:pPr>
            <w:r w:rsidRPr="005E73D6">
              <w:rPr>
                <w:rFonts w:ascii="Times New Roman" w:hAnsi="Times New Roman" w:cs="Times New Roman"/>
                <w:sz w:val="18"/>
                <w:szCs w:val="18"/>
                <w:lang w:val="ru-RU" w:eastAsia="ru-RU" w:bidi="ar-SA"/>
              </w:rPr>
              <w:t xml:space="preserve">к решению очередной пятой сессии Совета депутатов </w:t>
            </w:r>
          </w:p>
          <w:p w:rsidR="005E73D6" w:rsidRPr="005E73D6" w:rsidRDefault="005E73D6" w:rsidP="005E73D6">
            <w:pPr>
              <w:pStyle w:val="af3"/>
              <w:jc w:val="right"/>
              <w:rPr>
                <w:rFonts w:ascii="Times New Roman" w:hAnsi="Times New Roman" w:cs="Times New Roman"/>
                <w:sz w:val="18"/>
                <w:szCs w:val="18"/>
                <w:lang w:val="ru-RU" w:eastAsia="ru-RU" w:bidi="ar-SA"/>
              </w:rPr>
            </w:pPr>
            <w:r w:rsidRPr="005E73D6">
              <w:rPr>
                <w:rFonts w:ascii="Times New Roman" w:hAnsi="Times New Roman" w:cs="Times New Roman"/>
                <w:sz w:val="18"/>
                <w:szCs w:val="18"/>
                <w:lang w:val="ru-RU" w:eastAsia="ru-RU" w:bidi="ar-SA"/>
              </w:rPr>
              <w:t>Владимировского сельсовета Убинского района</w:t>
            </w:r>
          </w:p>
        </w:tc>
      </w:tr>
      <w:tr w:rsidR="005E73D6" w:rsidRPr="0071642B" w:rsidTr="005E73D6">
        <w:trPr>
          <w:gridBefore w:val="1"/>
          <w:gridAfter w:val="5"/>
          <w:wBefore w:w="792" w:type="dxa"/>
          <w:wAfter w:w="2932" w:type="dxa"/>
          <w:trHeight w:val="255"/>
        </w:trPr>
        <w:tc>
          <w:tcPr>
            <w:tcW w:w="10494" w:type="dxa"/>
            <w:gridSpan w:val="16"/>
            <w:tcBorders>
              <w:top w:val="nil"/>
              <w:left w:val="nil"/>
              <w:bottom w:val="nil"/>
              <w:right w:val="nil"/>
            </w:tcBorders>
            <w:shd w:val="clear" w:color="auto" w:fill="auto"/>
            <w:noWrap/>
            <w:vAlign w:val="bottom"/>
            <w:hideMark/>
          </w:tcPr>
          <w:p w:rsidR="005E73D6" w:rsidRPr="005E73D6" w:rsidRDefault="005E73D6" w:rsidP="005E73D6">
            <w:pPr>
              <w:pStyle w:val="af3"/>
              <w:jc w:val="right"/>
              <w:rPr>
                <w:rFonts w:ascii="Times New Roman" w:hAnsi="Times New Roman" w:cs="Times New Roman"/>
                <w:sz w:val="18"/>
                <w:szCs w:val="18"/>
                <w:lang w:val="ru-RU" w:eastAsia="ru-RU" w:bidi="ar-SA"/>
              </w:rPr>
            </w:pPr>
            <w:r w:rsidRPr="005E73D6">
              <w:rPr>
                <w:rFonts w:ascii="Times New Roman" w:hAnsi="Times New Roman" w:cs="Times New Roman"/>
                <w:sz w:val="18"/>
                <w:szCs w:val="18"/>
                <w:lang w:val="ru-RU" w:eastAsia="ru-RU" w:bidi="ar-SA"/>
              </w:rPr>
              <w:t>Новосибирской области пятого созыва</w:t>
            </w:r>
          </w:p>
        </w:tc>
      </w:tr>
      <w:tr w:rsidR="005E73D6" w:rsidRPr="0071642B" w:rsidTr="005E73D6">
        <w:trPr>
          <w:gridBefore w:val="1"/>
          <w:gridAfter w:val="3"/>
          <w:wBefore w:w="792" w:type="dxa"/>
          <w:wAfter w:w="2471" w:type="dxa"/>
          <w:trHeight w:val="255"/>
        </w:trPr>
        <w:tc>
          <w:tcPr>
            <w:tcW w:w="10148" w:type="dxa"/>
            <w:gridSpan w:val="14"/>
            <w:tcBorders>
              <w:top w:val="nil"/>
              <w:left w:val="nil"/>
              <w:bottom w:val="nil"/>
              <w:right w:val="nil"/>
            </w:tcBorders>
            <w:shd w:val="clear" w:color="auto" w:fill="auto"/>
            <w:noWrap/>
            <w:vAlign w:val="bottom"/>
            <w:hideMark/>
          </w:tcPr>
          <w:p w:rsidR="005E73D6" w:rsidRPr="005E73D6" w:rsidRDefault="005E73D6" w:rsidP="005E73D6">
            <w:pPr>
              <w:pStyle w:val="af3"/>
              <w:jc w:val="right"/>
              <w:rPr>
                <w:rFonts w:ascii="Times New Roman" w:hAnsi="Times New Roman" w:cs="Times New Roman"/>
                <w:sz w:val="18"/>
                <w:szCs w:val="18"/>
                <w:lang w:val="ru-RU" w:eastAsia="ru-RU" w:bidi="ar-SA"/>
              </w:rPr>
            </w:pPr>
            <w:r w:rsidRPr="005E73D6">
              <w:rPr>
                <w:rFonts w:ascii="Times New Roman" w:hAnsi="Times New Roman" w:cs="Times New Roman"/>
                <w:sz w:val="18"/>
                <w:szCs w:val="18"/>
                <w:lang w:val="ru-RU" w:eastAsia="ru-RU" w:bidi="ar-SA"/>
              </w:rPr>
              <w:t xml:space="preserve">                                                                                                                                                                 от  09.03.2016 № 22</w:t>
            </w:r>
          </w:p>
        </w:tc>
        <w:tc>
          <w:tcPr>
            <w:tcW w:w="558" w:type="dxa"/>
            <w:gridSpan w:val="3"/>
            <w:tcBorders>
              <w:top w:val="nil"/>
              <w:left w:val="nil"/>
              <w:bottom w:val="nil"/>
              <w:right w:val="nil"/>
            </w:tcBorders>
            <w:shd w:val="clear" w:color="auto" w:fill="auto"/>
            <w:noWrap/>
            <w:vAlign w:val="bottom"/>
            <w:hideMark/>
          </w:tcPr>
          <w:p w:rsidR="005E73D6" w:rsidRPr="005E73D6" w:rsidRDefault="005E73D6" w:rsidP="005E73D6">
            <w:pPr>
              <w:pStyle w:val="af3"/>
              <w:jc w:val="right"/>
              <w:rPr>
                <w:rFonts w:ascii="Times New Roman" w:hAnsi="Times New Roman" w:cs="Times New Roman"/>
                <w:sz w:val="18"/>
                <w:szCs w:val="18"/>
                <w:lang w:val="ru-RU" w:eastAsia="ru-RU" w:bidi="ar-SA"/>
              </w:rPr>
            </w:pPr>
          </w:p>
        </w:tc>
        <w:tc>
          <w:tcPr>
            <w:tcW w:w="249" w:type="dxa"/>
            <w:vAlign w:val="center"/>
            <w:hideMark/>
          </w:tcPr>
          <w:p w:rsidR="005E73D6" w:rsidRPr="0071642B" w:rsidRDefault="005E73D6" w:rsidP="005E73D6">
            <w:pPr>
              <w:rPr>
                <w:rFonts w:ascii="Times New Roman" w:hAnsi="Times New Roman"/>
                <w:sz w:val="18"/>
                <w:szCs w:val="18"/>
                <w:lang w:val="ru-RU" w:eastAsia="ru-RU" w:bidi="ar-SA"/>
              </w:rPr>
            </w:pPr>
          </w:p>
        </w:tc>
      </w:tr>
      <w:tr w:rsidR="005E73D6" w:rsidRPr="0071642B" w:rsidTr="005E73D6">
        <w:trPr>
          <w:trHeight w:val="330"/>
        </w:trPr>
        <w:tc>
          <w:tcPr>
            <w:tcW w:w="4056" w:type="dxa"/>
            <w:gridSpan w:val="3"/>
            <w:tcBorders>
              <w:top w:val="nil"/>
              <w:left w:val="nil"/>
              <w:bottom w:val="nil"/>
              <w:right w:val="nil"/>
            </w:tcBorders>
            <w:shd w:val="clear" w:color="auto" w:fill="auto"/>
            <w:noWrap/>
            <w:vAlign w:val="bottom"/>
            <w:hideMark/>
          </w:tcPr>
          <w:p w:rsidR="005E73D6" w:rsidRPr="0071642B" w:rsidRDefault="005E73D6" w:rsidP="005E73D6">
            <w:pPr>
              <w:rPr>
                <w:rFonts w:ascii="Times New Roman" w:hAnsi="Times New Roman"/>
                <w:sz w:val="18"/>
                <w:szCs w:val="18"/>
                <w:lang w:val="ru-RU" w:eastAsia="ru-RU" w:bidi="ar-SA"/>
              </w:rPr>
            </w:pPr>
          </w:p>
        </w:tc>
        <w:tc>
          <w:tcPr>
            <w:tcW w:w="4785" w:type="dxa"/>
            <w:gridSpan w:val="7"/>
            <w:tcBorders>
              <w:top w:val="nil"/>
              <w:left w:val="nil"/>
              <w:bottom w:val="nil"/>
              <w:right w:val="nil"/>
            </w:tcBorders>
            <w:shd w:val="clear" w:color="auto" w:fill="auto"/>
            <w:noWrap/>
            <w:vAlign w:val="bottom"/>
            <w:hideMark/>
          </w:tcPr>
          <w:p w:rsidR="005E73D6" w:rsidRPr="0071642B" w:rsidRDefault="005E73D6" w:rsidP="005E73D6">
            <w:pPr>
              <w:rPr>
                <w:rFonts w:ascii="Times New Roman" w:hAnsi="Times New Roman"/>
                <w:sz w:val="18"/>
                <w:szCs w:val="18"/>
                <w:lang w:val="ru-RU" w:eastAsia="ru-RU" w:bidi="ar-SA"/>
              </w:rPr>
            </w:pPr>
          </w:p>
        </w:tc>
        <w:tc>
          <w:tcPr>
            <w:tcW w:w="1269" w:type="dxa"/>
            <w:gridSpan w:val="2"/>
            <w:tcBorders>
              <w:top w:val="nil"/>
              <w:left w:val="nil"/>
              <w:bottom w:val="nil"/>
              <w:right w:val="nil"/>
            </w:tcBorders>
            <w:shd w:val="clear" w:color="auto" w:fill="auto"/>
            <w:noWrap/>
            <w:vAlign w:val="bottom"/>
            <w:hideMark/>
          </w:tcPr>
          <w:p w:rsidR="005E73D6" w:rsidRPr="0071642B" w:rsidRDefault="005E73D6" w:rsidP="005E73D6">
            <w:pPr>
              <w:rPr>
                <w:rFonts w:ascii="Times New Roman" w:hAnsi="Times New Roman"/>
                <w:sz w:val="18"/>
                <w:szCs w:val="18"/>
                <w:lang w:val="ru-RU" w:eastAsia="ru-RU" w:bidi="ar-SA"/>
              </w:rPr>
            </w:pPr>
          </w:p>
        </w:tc>
        <w:tc>
          <w:tcPr>
            <w:tcW w:w="372" w:type="dxa"/>
            <w:tcBorders>
              <w:top w:val="nil"/>
              <w:left w:val="nil"/>
              <w:bottom w:val="nil"/>
              <w:right w:val="nil"/>
            </w:tcBorders>
            <w:shd w:val="clear" w:color="auto" w:fill="auto"/>
            <w:noWrap/>
            <w:vAlign w:val="bottom"/>
            <w:hideMark/>
          </w:tcPr>
          <w:p w:rsidR="005E73D6" w:rsidRPr="0071642B" w:rsidRDefault="005E73D6" w:rsidP="005E73D6">
            <w:pPr>
              <w:rPr>
                <w:rFonts w:ascii="Times New Roman" w:hAnsi="Times New Roman"/>
                <w:sz w:val="18"/>
                <w:szCs w:val="18"/>
                <w:lang w:val="ru-RU" w:eastAsia="ru-RU" w:bidi="ar-SA"/>
              </w:rPr>
            </w:pPr>
          </w:p>
        </w:tc>
        <w:tc>
          <w:tcPr>
            <w:tcW w:w="273" w:type="dxa"/>
            <w:tcBorders>
              <w:top w:val="nil"/>
              <w:left w:val="nil"/>
              <w:bottom w:val="nil"/>
              <w:right w:val="nil"/>
            </w:tcBorders>
            <w:shd w:val="clear" w:color="auto" w:fill="auto"/>
            <w:noWrap/>
            <w:vAlign w:val="bottom"/>
            <w:hideMark/>
          </w:tcPr>
          <w:p w:rsidR="005E73D6" w:rsidRPr="0071642B" w:rsidRDefault="005E73D6" w:rsidP="005E73D6">
            <w:pPr>
              <w:rPr>
                <w:rFonts w:ascii="Times New Roman" w:hAnsi="Times New Roman"/>
                <w:sz w:val="18"/>
                <w:szCs w:val="18"/>
                <w:lang w:val="ru-RU" w:eastAsia="ru-RU" w:bidi="ar-SA"/>
              </w:rPr>
            </w:pPr>
          </w:p>
        </w:tc>
        <w:tc>
          <w:tcPr>
            <w:tcW w:w="286" w:type="dxa"/>
            <w:gridSpan w:val="2"/>
            <w:tcBorders>
              <w:top w:val="nil"/>
              <w:left w:val="nil"/>
              <w:bottom w:val="nil"/>
              <w:right w:val="nil"/>
            </w:tcBorders>
            <w:shd w:val="clear" w:color="auto" w:fill="auto"/>
            <w:noWrap/>
            <w:vAlign w:val="bottom"/>
            <w:hideMark/>
          </w:tcPr>
          <w:p w:rsidR="005E73D6" w:rsidRPr="0071642B" w:rsidRDefault="005E73D6" w:rsidP="005E73D6">
            <w:pPr>
              <w:rPr>
                <w:rFonts w:ascii="Times New Roman" w:hAnsi="Times New Roman"/>
                <w:sz w:val="18"/>
                <w:szCs w:val="18"/>
                <w:lang w:val="ru-RU" w:eastAsia="ru-RU" w:bidi="ar-SA"/>
              </w:rPr>
            </w:pPr>
          </w:p>
        </w:tc>
        <w:tc>
          <w:tcPr>
            <w:tcW w:w="857" w:type="dxa"/>
            <w:gridSpan w:val="4"/>
            <w:tcBorders>
              <w:top w:val="nil"/>
              <w:left w:val="nil"/>
              <w:bottom w:val="nil"/>
              <w:right w:val="nil"/>
            </w:tcBorders>
            <w:shd w:val="clear" w:color="auto" w:fill="auto"/>
            <w:noWrap/>
            <w:vAlign w:val="bottom"/>
            <w:hideMark/>
          </w:tcPr>
          <w:p w:rsidR="005E73D6" w:rsidRPr="0071642B" w:rsidRDefault="005E73D6" w:rsidP="005E73D6">
            <w:pPr>
              <w:rPr>
                <w:rFonts w:ascii="Times New Roman" w:hAnsi="Times New Roman"/>
                <w:sz w:val="18"/>
                <w:szCs w:val="18"/>
                <w:lang w:val="ru-RU" w:eastAsia="ru-RU" w:bidi="ar-SA"/>
              </w:rPr>
            </w:pPr>
          </w:p>
        </w:tc>
        <w:tc>
          <w:tcPr>
            <w:tcW w:w="1240" w:type="dxa"/>
            <w:tcBorders>
              <w:top w:val="nil"/>
              <w:left w:val="nil"/>
              <w:bottom w:val="nil"/>
              <w:right w:val="nil"/>
            </w:tcBorders>
            <w:shd w:val="clear" w:color="auto" w:fill="auto"/>
            <w:noWrap/>
            <w:vAlign w:val="bottom"/>
            <w:hideMark/>
          </w:tcPr>
          <w:p w:rsidR="005E73D6" w:rsidRPr="0071642B" w:rsidRDefault="005E73D6" w:rsidP="005E73D6">
            <w:pPr>
              <w:rPr>
                <w:rFonts w:ascii="Times New Roman" w:hAnsi="Times New Roman"/>
                <w:sz w:val="18"/>
                <w:szCs w:val="18"/>
                <w:lang w:val="ru-RU" w:eastAsia="ru-RU" w:bidi="ar-SA"/>
              </w:rPr>
            </w:pPr>
          </w:p>
        </w:tc>
        <w:tc>
          <w:tcPr>
            <w:tcW w:w="1080" w:type="dxa"/>
            <w:tcBorders>
              <w:top w:val="nil"/>
              <w:left w:val="nil"/>
              <w:bottom w:val="nil"/>
              <w:right w:val="nil"/>
            </w:tcBorders>
            <w:shd w:val="clear" w:color="auto" w:fill="auto"/>
            <w:noWrap/>
            <w:vAlign w:val="bottom"/>
            <w:hideMark/>
          </w:tcPr>
          <w:p w:rsidR="005E73D6" w:rsidRPr="0071642B" w:rsidRDefault="005E73D6" w:rsidP="005E73D6">
            <w:pPr>
              <w:rPr>
                <w:rFonts w:ascii="Times New Roman" w:hAnsi="Times New Roman"/>
                <w:sz w:val="18"/>
                <w:szCs w:val="18"/>
                <w:lang w:val="ru-RU" w:eastAsia="ru-RU" w:bidi="ar-SA"/>
              </w:rPr>
            </w:pPr>
          </w:p>
        </w:tc>
      </w:tr>
      <w:tr w:rsidR="005E73D6" w:rsidRPr="0071642B" w:rsidTr="005E73D6">
        <w:trPr>
          <w:trHeight w:val="555"/>
        </w:trPr>
        <w:tc>
          <w:tcPr>
            <w:tcW w:w="4056" w:type="dxa"/>
            <w:gridSpan w:val="3"/>
            <w:tcBorders>
              <w:top w:val="nil"/>
              <w:left w:val="nil"/>
              <w:bottom w:val="nil"/>
              <w:right w:val="nil"/>
            </w:tcBorders>
            <w:shd w:val="clear" w:color="auto" w:fill="auto"/>
            <w:noWrap/>
            <w:vAlign w:val="bottom"/>
            <w:hideMark/>
          </w:tcPr>
          <w:p w:rsidR="005E73D6" w:rsidRPr="0071642B" w:rsidRDefault="005E73D6" w:rsidP="005E73D6">
            <w:pPr>
              <w:rPr>
                <w:rFonts w:ascii="Times New Roman" w:hAnsi="Times New Roman"/>
                <w:sz w:val="18"/>
                <w:szCs w:val="18"/>
                <w:lang w:val="ru-RU" w:eastAsia="ru-RU" w:bidi="ar-SA"/>
              </w:rPr>
            </w:pPr>
          </w:p>
        </w:tc>
        <w:tc>
          <w:tcPr>
            <w:tcW w:w="4785" w:type="dxa"/>
            <w:gridSpan w:val="7"/>
            <w:tcBorders>
              <w:top w:val="nil"/>
              <w:left w:val="nil"/>
              <w:bottom w:val="nil"/>
              <w:right w:val="nil"/>
            </w:tcBorders>
            <w:shd w:val="clear" w:color="auto" w:fill="auto"/>
            <w:noWrap/>
            <w:vAlign w:val="bottom"/>
            <w:hideMark/>
          </w:tcPr>
          <w:p w:rsidR="005E73D6" w:rsidRPr="0071642B" w:rsidRDefault="005E73D6" w:rsidP="005E73D6">
            <w:pPr>
              <w:rPr>
                <w:rFonts w:ascii="Times New Roman" w:hAnsi="Times New Roman"/>
                <w:sz w:val="18"/>
                <w:szCs w:val="18"/>
                <w:lang w:val="ru-RU" w:eastAsia="ru-RU" w:bidi="ar-SA"/>
              </w:rPr>
            </w:pPr>
          </w:p>
        </w:tc>
        <w:tc>
          <w:tcPr>
            <w:tcW w:w="1269" w:type="dxa"/>
            <w:gridSpan w:val="2"/>
            <w:tcBorders>
              <w:top w:val="nil"/>
              <w:left w:val="nil"/>
              <w:bottom w:val="nil"/>
              <w:right w:val="nil"/>
            </w:tcBorders>
            <w:shd w:val="clear" w:color="auto" w:fill="auto"/>
            <w:noWrap/>
            <w:vAlign w:val="bottom"/>
            <w:hideMark/>
          </w:tcPr>
          <w:p w:rsidR="005E73D6" w:rsidRPr="0071642B" w:rsidRDefault="005E73D6" w:rsidP="005E73D6">
            <w:pPr>
              <w:rPr>
                <w:rFonts w:ascii="Times New Roman" w:hAnsi="Times New Roman"/>
                <w:sz w:val="18"/>
                <w:szCs w:val="18"/>
                <w:lang w:val="ru-RU" w:eastAsia="ru-RU" w:bidi="ar-SA"/>
              </w:rPr>
            </w:pPr>
          </w:p>
        </w:tc>
        <w:tc>
          <w:tcPr>
            <w:tcW w:w="372" w:type="dxa"/>
            <w:tcBorders>
              <w:top w:val="nil"/>
              <w:left w:val="nil"/>
              <w:bottom w:val="nil"/>
              <w:right w:val="nil"/>
            </w:tcBorders>
            <w:shd w:val="clear" w:color="auto" w:fill="auto"/>
            <w:noWrap/>
            <w:vAlign w:val="bottom"/>
            <w:hideMark/>
          </w:tcPr>
          <w:p w:rsidR="005E73D6" w:rsidRPr="0071642B" w:rsidRDefault="005E73D6" w:rsidP="005E73D6">
            <w:pPr>
              <w:rPr>
                <w:rFonts w:ascii="Times New Roman" w:hAnsi="Times New Roman"/>
                <w:sz w:val="18"/>
                <w:szCs w:val="18"/>
                <w:lang w:val="ru-RU" w:eastAsia="ru-RU" w:bidi="ar-SA"/>
              </w:rPr>
            </w:pPr>
          </w:p>
        </w:tc>
        <w:tc>
          <w:tcPr>
            <w:tcW w:w="273" w:type="dxa"/>
            <w:tcBorders>
              <w:top w:val="nil"/>
              <w:left w:val="nil"/>
              <w:bottom w:val="nil"/>
              <w:right w:val="nil"/>
            </w:tcBorders>
            <w:shd w:val="clear" w:color="auto" w:fill="auto"/>
            <w:noWrap/>
            <w:vAlign w:val="bottom"/>
            <w:hideMark/>
          </w:tcPr>
          <w:p w:rsidR="005E73D6" w:rsidRPr="0071642B" w:rsidRDefault="005E73D6" w:rsidP="005E73D6">
            <w:pPr>
              <w:rPr>
                <w:rFonts w:ascii="Times New Roman" w:hAnsi="Times New Roman"/>
                <w:sz w:val="18"/>
                <w:szCs w:val="18"/>
                <w:lang w:val="ru-RU" w:eastAsia="ru-RU" w:bidi="ar-SA"/>
              </w:rPr>
            </w:pPr>
          </w:p>
        </w:tc>
        <w:tc>
          <w:tcPr>
            <w:tcW w:w="286" w:type="dxa"/>
            <w:gridSpan w:val="2"/>
            <w:tcBorders>
              <w:top w:val="nil"/>
              <w:left w:val="nil"/>
              <w:bottom w:val="nil"/>
              <w:right w:val="nil"/>
            </w:tcBorders>
            <w:shd w:val="clear" w:color="auto" w:fill="auto"/>
            <w:noWrap/>
            <w:vAlign w:val="bottom"/>
            <w:hideMark/>
          </w:tcPr>
          <w:p w:rsidR="005E73D6" w:rsidRPr="0071642B" w:rsidRDefault="005E73D6" w:rsidP="005E73D6">
            <w:pPr>
              <w:rPr>
                <w:rFonts w:ascii="Times New Roman" w:hAnsi="Times New Roman"/>
                <w:sz w:val="18"/>
                <w:szCs w:val="18"/>
                <w:lang w:val="ru-RU" w:eastAsia="ru-RU" w:bidi="ar-SA"/>
              </w:rPr>
            </w:pPr>
          </w:p>
        </w:tc>
        <w:tc>
          <w:tcPr>
            <w:tcW w:w="857" w:type="dxa"/>
            <w:gridSpan w:val="4"/>
            <w:tcBorders>
              <w:top w:val="nil"/>
              <w:left w:val="nil"/>
              <w:bottom w:val="nil"/>
              <w:right w:val="nil"/>
            </w:tcBorders>
            <w:shd w:val="clear" w:color="auto" w:fill="auto"/>
            <w:noWrap/>
            <w:vAlign w:val="bottom"/>
            <w:hideMark/>
          </w:tcPr>
          <w:p w:rsidR="005E73D6" w:rsidRPr="0071642B" w:rsidRDefault="005E73D6" w:rsidP="005E73D6">
            <w:pPr>
              <w:rPr>
                <w:rFonts w:ascii="Times New Roman" w:hAnsi="Times New Roman"/>
                <w:sz w:val="18"/>
                <w:szCs w:val="18"/>
                <w:lang w:val="ru-RU" w:eastAsia="ru-RU" w:bidi="ar-SA"/>
              </w:rPr>
            </w:pPr>
          </w:p>
        </w:tc>
        <w:tc>
          <w:tcPr>
            <w:tcW w:w="1240" w:type="dxa"/>
            <w:tcBorders>
              <w:top w:val="nil"/>
              <w:left w:val="nil"/>
              <w:bottom w:val="nil"/>
              <w:right w:val="nil"/>
            </w:tcBorders>
            <w:shd w:val="clear" w:color="auto" w:fill="auto"/>
            <w:noWrap/>
            <w:vAlign w:val="bottom"/>
            <w:hideMark/>
          </w:tcPr>
          <w:p w:rsidR="005E73D6" w:rsidRPr="0071642B" w:rsidRDefault="005E73D6" w:rsidP="005E73D6">
            <w:pPr>
              <w:rPr>
                <w:rFonts w:ascii="Times New Roman" w:hAnsi="Times New Roman"/>
                <w:sz w:val="18"/>
                <w:szCs w:val="18"/>
                <w:lang w:val="ru-RU" w:eastAsia="ru-RU" w:bidi="ar-SA"/>
              </w:rPr>
            </w:pPr>
          </w:p>
        </w:tc>
        <w:tc>
          <w:tcPr>
            <w:tcW w:w="1080" w:type="dxa"/>
            <w:tcBorders>
              <w:top w:val="nil"/>
              <w:left w:val="nil"/>
              <w:bottom w:val="nil"/>
              <w:right w:val="nil"/>
            </w:tcBorders>
            <w:shd w:val="clear" w:color="auto" w:fill="auto"/>
            <w:noWrap/>
            <w:vAlign w:val="bottom"/>
            <w:hideMark/>
          </w:tcPr>
          <w:p w:rsidR="005E73D6" w:rsidRPr="0071642B" w:rsidRDefault="005E73D6" w:rsidP="005E73D6">
            <w:pPr>
              <w:rPr>
                <w:rFonts w:ascii="Times New Roman" w:hAnsi="Times New Roman"/>
                <w:sz w:val="18"/>
                <w:szCs w:val="18"/>
                <w:lang w:val="ru-RU" w:eastAsia="ru-RU" w:bidi="ar-SA"/>
              </w:rPr>
            </w:pPr>
          </w:p>
        </w:tc>
      </w:tr>
      <w:tr w:rsidR="005E73D6" w:rsidRPr="0071642B" w:rsidTr="005E73D6">
        <w:trPr>
          <w:gridAfter w:val="4"/>
          <w:wAfter w:w="2720" w:type="dxa"/>
          <w:trHeight w:val="225"/>
        </w:trPr>
        <w:tc>
          <w:tcPr>
            <w:tcW w:w="4056" w:type="dxa"/>
            <w:gridSpan w:val="3"/>
            <w:tcBorders>
              <w:top w:val="single" w:sz="8" w:space="0" w:color="auto"/>
              <w:left w:val="single" w:sz="8" w:space="0" w:color="auto"/>
              <w:bottom w:val="nil"/>
              <w:right w:val="nil"/>
            </w:tcBorders>
            <w:shd w:val="clear" w:color="auto" w:fill="auto"/>
            <w:noWrap/>
            <w:vAlign w:val="bottom"/>
            <w:hideMark/>
          </w:tcPr>
          <w:p w:rsidR="005E73D6" w:rsidRPr="0071642B" w:rsidRDefault="005E73D6" w:rsidP="005E73D6">
            <w:pPr>
              <w:ind w:left="-947"/>
              <w:jc w:val="center"/>
              <w:rPr>
                <w:rFonts w:ascii="Times New Roman" w:hAnsi="Times New Roman"/>
                <w:b/>
                <w:sz w:val="18"/>
                <w:szCs w:val="18"/>
                <w:lang w:val="ru-RU" w:eastAsia="ru-RU" w:bidi="ar-SA"/>
              </w:rPr>
            </w:pPr>
            <w:r w:rsidRPr="0071642B">
              <w:rPr>
                <w:rFonts w:ascii="Times New Roman" w:hAnsi="Times New Roman"/>
                <w:b/>
                <w:sz w:val="18"/>
                <w:szCs w:val="18"/>
                <w:lang w:val="ru-RU" w:eastAsia="ru-RU" w:bidi="ar-SA"/>
              </w:rPr>
              <w:t>Наименование показателя</w:t>
            </w:r>
          </w:p>
        </w:tc>
        <w:tc>
          <w:tcPr>
            <w:tcW w:w="3456" w:type="dxa"/>
            <w:gridSpan w:val="6"/>
            <w:vMerge w:val="restart"/>
            <w:tcBorders>
              <w:top w:val="single" w:sz="8" w:space="0" w:color="auto"/>
              <w:left w:val="single" w:sz="8" w:space="0" w:color="auto"/>
              <w:bottom w:val="single" w:sz="8" w:space="0" w:color="000000"/>
              <w:right w:val="single" w:sz="8" w:space="0" w:color="000000"/>
            </w:tcBorders>
            <w:shd w:val="clear" w:color="auto" w:fill="auto"/>
            <w:noWrap/>
            <w:vAlign w:val="bottom"/>
            <w:hideMark/>
          </w:tcPr>
          <w:p w:rsidR="005E73D6" w:rsidRPr="0071642B" w:rsidRDefault="005E73D6" w:rsidP="005E73D6">
            <w:pPr>
              <w:jc w:val="center"/>
              <w:rPr>
                <w:rFonts w:ascii="Times New Roman" w:hAnsi="Times New Roman"/>
                <w:b/>
                <w:sz w:val="18"/>
                <w:szCs w:val="18"/>
                <w:lang w:val="ru-RU" w:eastAsia="ru-RU" w:bidi="ar-SA"/>
              </w:rPr>
            </w:pPr>
            <w:r w:rsidRPr="0071642B">
              <w:rPr>
                <w:rFonts w:ascii="Times New Roman" w:hAnsi="Times New Roman"/>
                <w:b/>
                <w:sz w:val="18"/>
                <w:szCs w:val="18"/>
                <w:lang w:val="ru-RU" w:eastAsia="ru-RU" w:bidi="ar-SA"/>
              </w:rPr>
              <w:t>Код бюджетной классификации</w:t>
            </w:r>
          </w:p>
        </w:tc>
        <w:tc>
          <w:tcPr>
            <w:tcW w:w="1565" w:type="dxa"/>
            <w:gridSpan w:val="2"/>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5E73D6" w:rsidRPr="0071642B" w:rsidRDefault="005E73D6" w:rsidP="005E73D6">
            <w:pPr>
              <w:jc w:val="center"/>
              <w:rPr>
                <w:rFonts w:ascii="Times New Roman" w:hAnsi="Times New Roman"/>
                <w:b/>
                <w:sz w:val="18"/>
                <w:szCs w:val="18"/>
                <w:lang w:val="ru-RU" w:eastAsia="ru-RU" w:bidi="ar-SA"/>
              </w:rPr>
            </w:pPr>
            <w:r w:rsidRPr="0071642B">
              <w:rPr>
                <w:rFonts w:ascii="Times New Roman" w:hAnsi="Times New Roman"/>
                <w:b/>
                <w:sz w:val="18"/>
                <w:szCs w:val="18"/>
                <w:lang w:val="ru-RU" w:eastAsia="ru-RU" w:bidi="ar-SA"/>
              </w:rPr>
              <w:t>План т.руб.</w:t>
            </w:r>
          </w:p>
        </w:tc>
        <w:tc>
          <w:tcPr>
            <w:tcW w:w="1405" w:type="dxa"/>
            <w:gridSpan w:val="2"/>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5E73D6" w:rsidRPr="0071642B" w:rsidRDefault="005E73D6" w:rsidP="005E73D6">
            <w:pPr>
              <w:jc w:val="center"/>
              <w:rPr>
                <w:rFonts w:ascii="Times New Roman" w:hAnsi="Times New Roman"/>
                <w:b/>
                <w:sz w:val="18"/>
                <w:szCs w:val="18"/>
                <w:lang w:val="ru-RU" w:eastAsia="ru-RU" w:bidi="ar-SA"/>
              </w:rPr>
            </w:pPr>
            <w:r w:rsidRPr="0071642B">
              <w:rPr>
                <w:rFonts w:ascii="Times New Roman" w:hAnsi="Times New Roman"/>
                <w:b/>
                <w:sz w:val="18"/>
                <w:szCs w:val="18"/>
                <w:lang w:val="ru-RU" w:eastAsia="ru-RU" w:bidi="ar-SA"/>
              </w:rPr>
              <w:t>Исполнение т.руб</w:t>
            </w:r>
          </w:p>
        </w:tc>
        <w:tc>
          <w:tcPr>
            <w:tcW w:w="1016" w:type="dxa"/>
            <w:gridSpan w:val="5"/>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5E73D6" w:rsidRPr="0071642B" w:rsidRDefault="005E73D6" w:rsidP="005E73D6">
            <w:pPr>
              <w:jc w:val="center"/>
              <w:rPr>
                <w:rFonts w:ascii="Times New Roman" w:hAnsi="Times New Roman"/>
                <w:b/>
                <w:sz w:val="18"/>
                <w:szCs w:val="18"/>
                <w:lang w:val="ru-RU" w:eastAsia="ru-RU" w:bidi="ar-SA"/>
              </w:rPr>
            </w:pPr>
            <w:r w:rsidRPr="0071642B">
              <w:rPr>
                <w:rFonts w:ascii="Times New Roman" w:hAnsi="Times New Roman"/>
                <w:b/>
                <w:sz w:val="18"/>
                <w:szCs w:val="18"/>
                <w:lang w:val="ru-RU" w:eastAsia="ru-RU" w:bidi="ar-SA"/>
              </w:rPr>
              <w:t>% исп.</w:t>
            </w:r>
          </w:p>
        </w:tc>
      </w:tr>
      <w:tr w:rsidR="005E73D6" w:rsidRPr="0071642B" w:rsidTr="005E73D6">
        <w:trPr>
          <w:gridAfter w:val="4"/>
          <w:wAfter w:w="2720" w:type="dxa"/>
          <w:trHeight w:val="225"/>
        </w:trPr>
        <w:tc>
          <w:tcPr>
            <w:tcW w:w="4056" w:type="dxa"/>
            <w:gridSpan w:val="3"/>
            <w:tcBorders>
              <w:top w:val="nil"/>
              <w:left w:val="single" w:sz="8" w:space="0" w:color="auto"/>
              <w:bottom w:val="single" w:sz="8" w:space="0" w:color="auto"/>
              <w:right w:val="nil"/>
            </w:tcBorders>
            <w:shd w:val="clear" w:color="auto" w:fill="auto"/>
            <w:noWrap/>
            <w:hideMark/>
          </w:tcPr>
          <w:p w:rsidR="005E73D6" w:rsidRPr="0071642B" w:rsidRDefault="005E73D6" w:rsidP="005E73D6">
            <w:pPr>
              <w:jc w:val="center"/>
              <w:rPr>
                <w:rFonts w:ascii="Times New Roman" w:hAnsi="Times New Roman"/>
                <w:sz w:val="18"/>
                <w:szCs w:val="18"/>
                <w:lang w:val="ru-RU" w:eastAsia="ru-RU" w:bidi="ar-SA"/>
              </w:rPr>
            </w:pPr>
            <w:r w:rsidRPr="0071642B">
              <w:rPr>
                <w:rFonts w:ascii="Times New Roman" w:hAnsi="Times New Roman"/>
                <w:sz w:val="18"/>
                <w:szCs w:val="18"/>
                <w:lang w:val="ru-RU" w:eastAsia="ru-RU" w:bidi="ar-SA"/>
              </w:rPr>
              <w:t> </w:t>
            </w:r>
          </w:p>
        </w:tc>
        <w:tc>
          <w:tcPr>
            <w:tcW w:w="3456" w:type="dxa"/>
            <w:gridSpan w:val="6"/>
            <w:vMerge/>
            <w:tcBorders>
              <w:top w:val="nil"/>
              <w:left w:val="single" w:sz="8" w:space="0" w:color="auto"/>
              <w:bottom w:val="single" w:sz="8" w:space="0" w:color="auto"/>
              <w:right w:val="nil"/>
            </w:tcBorders>
            <w:vAlign w:val="center"/>
            <w:hideMark/>
          </w:tcPr>
          <w:p w:rsidR="005E73D6" w:rsidRPr="0071642B" w:rsidRDefault="005E73D6" w:rsidP="005E73D6">
            <w:pPr>
              <w:rPr>
                <w:rFonts w:ascii="Times New Roman" w:hAnsi="Times New Roman"/>
                <w:sz w:val="18"/>
                <w:szCs w:val="18"/>
                <w:lang w:val="ru-RU" w:eastAsia="ru-RU" w:bidi="ar-SA"/>
              </w:rPr>
            </w:pPr>
          </w:p>
        </w:tc>
        <w:tc>
          <w:tcPr>
            <w:tcW w:w="1565" w:type="dxa"/>
            <w:gridSpan w:val="2"/>
            <w:vMerge/>
            <w:tcBorders>
              <w:top w:val="single" w:sz="8" w:space="0" w:color="auto"/>
              <w:left w:val="single" w:sz="8" w:space="0" w:color="auto"/>
              <w:bottom w:val="single" w:sz="8" w:space="0" w:color="000000"/>
              <w:right w:val="single" w:sz="8" w:space="0" w:color="auto"/>
            </w:tcBorders>
            <w:vAlign w:val="center"/>
            <w:hideMark/>
          </w:tcPr>
          <w:p w:rsidR="005E73D6" w:rsidRPr="0071642B" w:rsidRDefault="005E73D6" w:rsidP="005E73D6">
            <w:pPr>
              <w:rPr>
                <w:rFonts w:ascii="Times New Roman" w:hAnsi="Times New Roman"/>
                <w:sz w:val="18"/>
                <w:szCs w:val="18"/>
                <w:lang w:val="ru-RU" w:eastAsia="ru-RU" w:bidi="ar-SA"/>
              </w:rPr>
            </w:pPr>
          </w:p>
        </w:tc>
        <w:tc>
          <w:tcPr>
            <w:tcW w:w="1405" w:type="dxa"/>
            <w:gridSpan w:val="2"/>
            <w:vMerge/>
            <w:tcBorders>
              <w:top w:val="single" w:sz="8" w:space="0" w:color="auto"/>
              <w:left w:val="single" w:sz="8" w:space="0" w:color="auto"/>
              <w:bottom w:val="single" w:sz="8" w:space="0" w:color="000000"/>
              <w:right w:val="single" w:sz="8" w:space="0" w:color="auto"/>
            </w:tcBorders>
            <w:vAlign w:val="center"/>
            <w:hideMark/>
          </w:tcPr>
          <w:p w:rsidR="005E73D6" w:rsidRPr="0071642B" w:rsidRDefault="005E73D6" w:rsidP="005E73D6">
            <w:pPr>
              <w:rPr>
                <w:rFonts w:ascii="Times New Roman" w:hAnsi="Times New Roman"/>
                <w:sz w:val="18"/>
                <w:szCs w:val="18"/>
                <w:lang w:val="ru-RU" w:eastAsia="ru-RU" w:bidi="ar-SA"/>
              </w:rPr>
            </w:pPr>
          </w:p>
        </w:tc>
        <w:tc>
          <w:tcPr>
            <w:tcW w:w="1016" w:type="dxa"/>
            <w:gridSpan w:val="5"/>
            <w:vMerge/>
            <w:tcBorders>
              <w:top w:val="single" w:sz="8" w:space="0" w:color="auto"/>
              <w:left w:val="single" w:sz="8" w:space="0" w:color="auto"/>
              <w:bottom w:val="single" w:sz="8" w:space="0" w:color="auto"/>
              <w:right w:val="single" w:sz="8" w:space="0" w:color="auto"/>
            </w:tcBorders>
            <w:vAlign w:val="center"/>
            <w:hideMark/>
          </w:tcPr>
          <w:p w:rsidR="005E73D6" w:rsidRPr="0071642B" w:rsidRDefault="005E73D6" w:rsidP="005E73D6">
            <w:pPr>
              <w:rPr>
                <w:rFonts w:ascii="Times New Roman" w:hAnsi="Times New Roman"/>
                <w:sz w:val="18"/>
                <w:szCs w:val="18"/>
                <w:lang w:val="ru-RU" w:eastAsia="ru-RU" w:bidi="ar-SA"/>
              </w:rPr>
            </w:pPr>
          </w:p>
        </w:tc>
      </w:tr>
      <w:tr w:rsidR="005E73D6" w:rsidRPr="0071642B" w:rsidTr="005E73D6">
        <w:trPr>
          <w:gridAfter w:val="4"/>
          <w:wAfter w:w="2720" w:type="dxa"/>
          <w:trHeight w:val="375"/>
        </w:trPr>
        <w:tc>
          <w:tcPr>
            <w:tcW w:w="4056" w:type="dxa"/>
            <w:gridSpan w:val="3"/>
            <w:tcBorders>
              <w:top w:val="nil"/>
              <w:left w:val="single" w:sz="8" w:space="0" w:color="auto"/>
              <w:bottom w:val="single" w:sz="8" w:space="0" w:color="auto"/>
              <w:right w:val="nil"/>
            </w:tcBorders>
            <w:shd w:val="clear" w:color="auto" w:fill="auto"/>
            <w:vAlign w:val="center"/>
            <w:hideMark/>
          </w:tcPr>
          <w:p w:rsidR="005E73D6" w:rsidRPr="0071642B" w:rsidRDefault="005E73D6" w:rsidP="005E73D6">
            <w:pPr>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НАЛОГОВЫЕ И НЕНАЛОГОВЫЕ ДОХОДЫ</w:t>
            </w:r>
          </w:p>
        </w:tc>
        <w:tc>
          <w:tcPr>
            <w:tcW w:w="530" w:type="dxa"/>
            <w:gridSpan w:val="2"/>
            <w:tcBorders>
              <w:top w:val="nil"/>
              <w:left w:val="single" w:sz="4" w:space="0" w:color="auto"/>
              <w:bottom w:val="single" w:sz="8"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 </w:t>
            </w:r>
          </w:p>
        </w:tc>
        <w:tc>
          <w:tcPr>
            <w:tcW w:w="1248" w:type="dxa"/>
            <w:tcBorders>
              <w:top w:val="nil"/>
              <w:left w:val="single" w:sz="4" w:space="0" w:color="auto"/>
              <w:bottom w:val="single" w:sz="8"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 </w:t>
            </w:r>
          </w:p>
        </w:tc>
        <w:tc>
          <w:tcPr>
            <w:tcW w:w="453" w:type="dxa"/>
            <w:tcBorders>
              <w:top w:val="nil"/>
              <w:left w:val="single" w:sz="4" w:space="0" w:color="auto"/>
              <w:bottom w:val="single" w:sz="8"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 </w:t>
            </w:r>
          </w:p>
        </w:tc>
        <w:tc>
          <w:tcPr>
            <w:tcW w:w="709" w:type="dxa"/>
            <w:tcBorders>
              <w:top w:val="nil"/>
              <w:left w:val="single" w:sz="4" w:space="0" w:color="auto"/>
              <w:bottom w:val="single" w:sz="8"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 </w:t>
            </w:r>
          </w:p>
        </w:tc>
        <w:tc>
          <w:tcPr>
            <w:tcW w:w="516" w:type="dxa"/>
            <w:tcBorders>
              <w:top w:val="nil"/>
              <w:left w:val="single" w:sz="4" w:space="0" w:color="auto"/>
              <w:bottom w:val="single" w:sz="8"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 </w:t>
            </w:r>
          </w:p>
        </w:tc>
        <w:tc>
          <w:tcPr>
            <w:tcW w:w="1565" w:type="dxa"/>
            <w:gridSpan w:val="2"/>
            <w:tcBorders>
              <w:top w:val="nil"/>
              <w:left w:val="single" w:sz="4" w:space="0" w:color="auto"/>
              <w:bottom w:val="single" w:sz="8" w:space="0" w:color="auto"/>
              <w:right w:val="nil"/>
            </w:tcBorders>
            <w:shd w:val="clear" w:color="auto" w:fill="auto"/>
            <w:noWrap/>
            <w:vAlign w:val="center"/>
            <w:hideMark/>
          </w:tcPr>
          <w:p w:rsidR="005E73D6" w:rsidRPr="0071642B" w:rsidRDefault="005E73D6" w:rsidP="005E73D6">
            <w:pPr>
              <w:jc w:val="right"/>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7793627,25</w:t>
            </w:r>
          </w:p>
        </w:tc>
        <w:tc>
          <w:tcPr>
            <w:tcW w:w="1405" w:type="dxa"/>
            <w:gridSpan w:val="2"/>
            <w:tcBorders>
              <w:top w:val="nil"/>
              <w:left w:val="single" w:sz="4" w:space="0" w:color="auto"/>
              <w:bottom w:val="single" w:sz="8" w:space="0" w:color="auto"/>
              <w:right w:val="nil"/>
            </w:tcBorders>
            <w:shd w:val="clear" w:color="auto" w:fill="auto"/>
            <w:noWrap/>
            <w:vAlign w:val="center"/>
            <w:hideMark/>
          </w:tcPr>
          <w:p w:rsidR="005E73D6" w:rsidRPr="0071642B" w:rsidRDefault="005E73D6" w:rsidP="005E73D6">
            <w:pPr>
              <w:jc w:val="right"/>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1270027,32</w:t>
            </w:r>
          </w:p>
        </w:tc>
        <w:tc>
          <w:tcPr>
            <w:tcW w:w="1016" w:type="dxa"/>
            <w:gridSpan w:val="5"/>
            <w:tcBorders>
              <w:top w:val="nil"/>
              <w:left w:val="single" w:sz="4" w:space="0" w:color="auto"/>
              <w:bottom w:val="single" w:sz="8" w:space="0" w:color="auto"/>
              <w:right w:val="single" w:sz="8" w:space="0" w:color="auto"/>
            </w:tcBorders>
            <w:shd w:val="clear" w:color="auto" w:fill="auto"/>
            <w:noWrap/>
            <w:vAlign w:val="center"/>
            <w:hideMark/>
          </w:tcPr>
          <w:p w:rsidR="005E73D6" w:rsidRPr="0071642B" w:rsidRDefault="005E73D6" w:rsidP="005E73D6">
            <w:pPr>
              <w:jc w:val="right"/>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 xml:space="preserve">17,81 </w:t>
            </w:r>
          </w:p>
        </w:tc>
      </w:tr>
      <w:tr w:rsidR="005E73D6" w:rsidRPr="0071642B" w:rsidTr="005E73D6">
        <w:trPr>
          <w:gridAfter w:val="4"/>
          <w:wAfter w:w="2720" w:type="dxa"/>
          <w:trHeight w:val="360"/>
        </w:trPr>
        <w:tc>
          <w:tcPr>
            <w:tcW w:w="4056" w:type="dxa"/>
            <w:gridSpan w:val="3"/>
            <w:tcBorders>
              <w:top w:val="nil"/>
              <w:left w:val="single" w:sz="8" w:space="0" w:color="auto"/>
              <w:bottom w:val="single" w:sz="4" w:space="0" w:color="auto"/>
              <w:right w:val="nil"/>
            </w:tcBorders>
            <w:shd w:val="clear" w:color="auto" w:fill="auto"/>
            <w:vAlign w:val="center"/>
            <w:hideMark/>
          </w:tcPr>
          <w:p w:rsidR="005E73D6" w:rsidRPr="0071642B" w:rsidRDefault="005E73D6" w:rsidP="005E73D6">
            <w:pPr>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 xml:space="preserve">НАЛОГОВЫЕ </w:t>
            </w:r>
          </w:p>
        </w:tc>
        <w:tc>
          <w:tcPr>
            <w:tcW w:w="530" w:type="dxa"/>
            <w:gridSpan w:val="2"/>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000</w:t>
            </w:r>
          </w:p>
        </w:tc>
        <w:tc>
          <w:tcPr>
            <w:tcW w:w="1248" w:type="dxa"/>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10000000</w:t>
            </w:r>
          </w:p>
        </w:tc>
        <w:tc>
          <w:tcPr>
            <w:tcW w:w="453" w:type="dxa"/>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00</w:t>
            </w:r>
          </w:p>
        </w:tc>
        <w:tc>
          <w:tcPr>
            <w:tcW w:w="709" w:type="dxa"/>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0000</w:t>
            </w:r>
          </w:p>
        </w:tc>
        <w:tc>
          <w:tcPr>
            <w:tcW w:w="516" w:type="dxa"/>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000</w:t>
            </w:r>
          </w:p>
        </w:tc>
        <w:tc>
          <w:tcPr>
            <w:tcW w:w="1565" w:type="dxa"/>
            <w:gridSpan w:val="2"/>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right"/>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450000</w:t>
            </w:r>
          </w:p>
        </w:tc>
        <w:tc>
          <w:tcPr>
            <w:tcW w:w="1405" w:type="dxa"/>
            <w:gridSpan w:val="2"/>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right"/>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43414,87</w:t>
            </w:r>
          </w:p>
        </w:tc>
        <w:tc>
          <w:tcPr>
            <w:tcW w:w="1016" w:type="dxa"/>
            <w:gridSpan w:val="5"/>
            <w:tcBorders>
              <w:top w:val="nil"/>
              <w:left w:val="single" w:sz="4" w:space="0" w:color="auto"/>
              <w:bottom w:val="single" w:sz="4" w:space="0" w:color="auto"/>
              <w:right w:val="single" w:sz="4" w:space="0" w:color="auto"/>
            </w:tcBorders>
            <w:shd w:val="clear" w:color="auto" w:fill="auto"/>
            <w:noWrap/>
            <w:vAlign w:val="center"/>
            <w:hideMark/>
          </w:tcPr>
          <w:p w:rsidR="005E73D6" w:rsidRPr="0071642B" w:rsidRDefault="005E73D6" w:rsidP="005E73D6">
            <w:pPr>
              <w:jc w:val="right"/>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9,64</w:t>
            </w:r>
          </w:p>
        </w:tc>
      </w:tr>
      <w:tr w:rsidR="005E73D6" w:rsidRPr="0071642B" w:rsidTr="005E73D6">
        <w:trPr>
          <w:gridAfter w:val="4"/>
          <w:wAfter w:w="2720" w:type="dxa"/>
          <w:trHeight w:val="960"/>
        </w:trPr>
        <w:tc>
          <w:tcPr>
            <w:tcW w:w="4056" w:type="dxa"/>
            <w:gridSpan w:val="3"/>
            <w:tcBorders>
              <w:top w:val="nil"/>
              <w:left w:val="single" w:sz="8" w:space="0" w:color="auto"/>
              <w:bottom w:val="single" w:sz="4" w:space="0" w:color="auto"/>
              <w:right w:val="nil"/>
            </w:tcBorders>
            <w:shd w:val="clear" w:color="auto" w:fill="auto"/>
            <w:vAlign w:val="center"/>
            <w:hideMark/>
          </w:tcPr>
          <w:p w:rsidR="005E73D6" w:rsidRPr="0071642B" w:rsidRDefault="005E73D6" w:rsidP="005E73D6">
            <w:pP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Налог на доходы физических лиц с доходов, полученных физическими лицами, являющимися налоговыми резидентами Российской Федерации в виде дивидендов от долевого участия в деятельности организаций</w:t>
            </w:r>
          </w:p>
        </w:tc>
        <w:tc>
          <w:tcPr>
            <w:tcW w:w="530" w:type="dxa"/>
            <w:gridSpan w:val="2"/>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182</w:t>
            </w:r>
          </w:p>
        </w:tc>
        <w:tc>
          <w:tcPr>
            <w:tcW w:w="1248" w:type="dxa"/>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10102010</w:t>
            </w:r>
          </w:p>
        </w:tc>
        <w:tc>
          <w:tcPr>
            <w:tcW w:w="453" w:type="dxa"/>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01</w:t>
            </w:r>
          </w:p>
        </w:tc>
        <w:tc>
          <w:tcPr>
            <w:tcW w:w="709" w:type="dxa"/>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0000</w:t>
            </w:r>
          </w:p>
        </w:tc>
        <w:tc>
          <w:tcPr>
            <w:tcW w:w="516" w:type="dxa"/>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110</w:t>
            </w:r>
          </w:p>
        </w:tc>
        <w:tc>
          <w:tcPr>
            <w:tcW w:w="1565" w:type="dxa"/>
            <w:gridSpan w:val="2"/>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right"/>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130000</w:t>
            </w:r>
          </w:p>
        </w:tc>
        <w:tc>
          <w:tcPr>
            <w:tcW w:w="1405" w:type="dxa"/>
            <w:gridSpan w:val="2"/>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right"/>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19131,1</w:t>
            </w:r>
          </w:p>
        </w:tc>
        <w:tc>
          <w:tcPr>
            <w:tcW w:w="1016" w:type="dxa"/>
            <w:gridSpan w:val="5"/>
            <w:tcBorders>
              <w:top w:val="nil"/>
              <w:left w:val="single" w:sz="4" w:space="0" w:color="auto"/>
              <w:bottom w:val="single" w:sz="4" w:space="0" w:color="auto"/>
              <w:right w:val="single" w:sz="4" w:space="0" w:color="auto"/>
            </w:tcBorders>
            <w:shd w:val="clear" w:color="auto" w:fill="auto"/>
            <w:noWrap/>
            <w:vAlign w:val="center"/>
            <w:hideMark/>
          </w:tcPr>
          <w:p w:rsidR="005E73D6" w:rsidRPr="0071642B" w:rsidRDefault="005E73D6" w:rsidP="005E73D6">
            <w:pPr>
              <w:jc w:val="right"/>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 xml:space="preserve">14,71 </w:t>
            </w:r>
          </w:p>
        </w:tc>
      </w:tr>
      <w:tr w:rsidR="005E73D6" w:rsidRPr="0071642B" w:rsidTr="005E73D6">
        <w:trPr>
          <w:gridAfter w:val="4"/>
          <w:wAfter w:w="2720" w:type="dxa"/>
          <w:trHeight w:val="945"/>
        </w:trPr>
        <w:tc>
          <w:tcPr>
            <w:tcW w:w="4056" w:type="dxa"/>
            <w:gridSpan w:val="3"/>
            <w:tcBorders>
              <w:top w:val="nil"/>
              <w:left w:val="single" w:sz="8" w:space="0" w:color="auto"/>
              <w:bottom w:val="single" w:sz="4" w:space="0" w:color="auto"/>
              <w:right w:val="nil"/>
            </w:tcBorders>
            <w:shd w:val="clear" w:color="auto" w:fill="auto"/>
            <w:vAlign w:val="center"/>
            <w:hideMark/>
          </w:tcPr>
          <w:p w:rsidR="005E73D6" w:rsidRPr="0071642B" w:rsidRDefault="005E73D6" w:rsidP="005E73D6">
            <w:pP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Налог на доходы физических лиц с доходов, полученных физическими лицами, не являющимися налоговыми резидентами Российской Федерации</w:t>
            </w:r>
          </w:p>
        </w:tc>
        <w:tc>
          <w:tcPr>
            <w:tcW w:w="530" w:type="dxa"/>
            <w:gridSpan w:val="2"/>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182</w:t>
            </w:r>
          </w:p>
        </w:tc>
        <w:tc>
          <w:tcPr>
            <w:tcW w:w="1248" w:type="dxa"/>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10102030</w:t>
            </w:r>
          </w:p>
        </w:tc>
        <w:tc>
          <w:tcPr>
            <w:tcW w:w="453" w:type="dxa"/>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01</w:t>
            </w:r>
          </w:p>
        </w:tc>
        <w:tc>
          <w:tcPr>
            <w:tcW w:w="709" w:type="dxa"/>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0000</w:t>
            </w:r>
          </w:p>
        </w:tc>
        <w:tc>
          <w:tcPr>
            <w:tcW w:w="516" w:type="dxa"/>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110</w:t>
            </w:r>
          </w:p>
        </w:tc>
        <w:tc>
          <w:tcPr>
            <w:tcW w:w="1565" w:type="dxa"/>
            <w:gridSpan w:val="2"/>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right"/>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w:t>
            </w:r>
          </w:p>
        </w:tc>
        <w:tc>
          <w:tcPr>
            <w:tcW w:w="1405" w:type="dxa"/>
            <w:gridSpan w:val="2"/>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right"/>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100</w:t>
            </w:r>
          </w:p>
        </w:tc>
        <w:tc>
          <w:tcPr>
            <w:tcW w:w="1016" w:type="dxa"/>
            <w:gridSpan w:val="5"/>
            <w:tcBorders>
              <w:top w:val="nil"/>
              <w:left w:val="single" w:sz="4" w:space="0" w:color="auto"/>
              <w:bottom w:val="single" w:sz="4" w:space="0" w:color="auto"/>
              <w:right w:val="single" w:sz="4" w:space="0" w:color="auto"/>
            </w:tcBorders>
            <w:shd w:val="clear" w:color="auto" w:fill="auto"/>
            <w:noWrap/>
            <w:vAlign w:val="center"/>
            <w:hideMark/>
          </w:tcPr>
          <w:p w:rsidR="005E73D6" w:rsidRPr="0071642B" w:rsidRDefault="005E73D6" w:rsidP="005E73D6">
            <w:pPr>
              <w:jc w:val="right"/>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 xml:space="preserve">- </w:t>
            </w:r>
          </w:p>
        </w:tc>
      </w:tr>
      <w:tr w:rsidR="005E73D6" w:rsidRPr="0071642B" w:rsidTr="005E73D6">
        <w:trPr>
          <w:gridAfter w:val="4"/>
          <w:wAfter w:w="2720" w:type="dxa"/>
          <w:trHeight w:val="1515"/>
        </w:trPr>
        <w:tc>
          <w:tcPr>
            <w:tcW w:w="4056" w:type="dxa"/>
            <w:gridSpan w:val="3"/>
            <w:tcBorders>
              <w:top w:val="nil"/>
              <w:left w:val="single" w:sz="8" w:space="0" w:color="auto"/>
              <w:bottom w:val="single" w:sz="4" w:space="0" w:color="auto"/>
              <w:right w:val="nil"/>
            </w:tcBorders>
            <w:shd w:val="clear" w:color="auto" w:fill="auto"/>
            <w:vAlign w:val="center"/>
            <w:hideMark/>
          </w:tcPr>
          <w:p w:rsidR="005E73D6" w:rsidRPr="0071642B" w:rsidRDefault="005E73D6" w:rsidP="005E73D6">
            <w:pP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Доходы от уплаты акцизов на моторные масла для дизельных и (или) карбюраторных (инжекторы)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30" w:type="dxa"/>
            <w:gridSpan w:val="2"/>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100</w:t>
            </w:r>
          </w:p>
        </w:tc>
        <w:tc>
          <w:tcPr>
            <w:tcW w:w="1248" w:type="dxa"/>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10302230</w:t>
            </w:r>
          </w:p>
        </w:tc>
        <w:tc>
          <w:tcPr>
            <w:tcW w:w="453" w:type="dxa"/>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01</w:t>
            </w:r>
          </w:p>
        </w:tc>
        <w:tc>
          <w:tcPr>
            <w:tcW w:w="709" w:type="dxa"/>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0000</w:t>
            </w:r>
          </w:p>
        </w:tc>
        <w:tc>
          <w:tcPr>
            <w:tcW w:w="516" w:type="dxa"/>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110</w:t>
            </w:r>
          </w:p>
        </w:tc>
        <w:tc>
          <w:tcPr>
            <w:tcW w:w="1565" w:type="dxa"/>
            <w:gridSpan w:val="2"/>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right"/>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72900</w:t>
            </w:r>
          </w:p>
        </w:tc>
        <w:tc>
          <w:tcPr>
            <w:tcW w:w="1405" w:type="dxa"/>
            <w:gridSpan w:val="2"/>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right"/>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7829,93</w:t>
            </w:r>
          </w:p>
        </w:tc>
        <w:tc>
          <w:tcPr>
            <w:tcW w:w="1016" w:type="dxa"/>
            <w:gridSpan w:val="5"/>
            <w:tcBorders>
              <w:top w:val="nil"/>
              <w:left w:val="single" w:sz="4" w:space="0" w:color="auto"/>
              <w:bottom w:val="single" w:sz="4" w:space="0" w:color="auto"/>
              <w:right w:val="single" w:sz="4" w:space="0" w:color="auto"/>
            </w:tcBorders>
            <w:shd w:val="clear" w:color="auto" w:fill="auto"/>
            <w:noWrap/>
            <w:vAlign w:val="center"/>
            <w:hideMark/>
          </w:tcPr>
          <w:p w:rsidR="005E73D6" w:rsidRPr="0071642B" w:rsidRDefault="005E73D6" w:rsidP="005E73D6">
            <w:pPr>
              <w:jc w:val="right"/>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 xml:space="preserve">10,74 </w:t>
            </w:r>
          </w:p>
        </w:tc>
      </w:tr>
      <w:tr w:rsidR="005E73D6" w:rsidRPr="0071642B" w:rsidTr="005E73D6">
        <w:trPr>
          <w:gridAfter w:val="4"/>
          <w:wAfter w:w="2720" w:type="dxa"/>
          <w:trHeight w:val="1485"/>
        </w:trPr>
        <w:tc>
          <w:tcPr>
            <w:tcW w:w="4056" w:type="dxa"/>
            <w:gridSpan w:val="3"/>
            <w:tcBorders>
              <w:top w:val="nil"/>
              <w:left w:val="single" w:sz="8" w:space="0" w:color="auto"/>
              <w:bottom w:val="single" w:sz="4" w:space="0" w:color="auto"/>
              <w:right w:val="nil"/>
            </w:tcBorders>
            <w:shd w:val="clear" w:color="auto" w:fill="auto"/>
            <w:vAlign w:val="center"/>
            <w:hideMark/>
          </w:tcPr>
          <w:p w:rsidR="005E73D6" w:rsidRPr="0071642B" w:rsidRDefault="005E73D6" w:rsidP="005E73D6">
            <w:pP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Доходы от уплаты акцизов на моторные масла для дизельных и (или) карбюраторных (инжекторы)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30" w:type="dxa"/>
            <w:gridSpan w:val="2"/>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100</w:t>
            </w:r>
          </w:p>
        </w:tc>
        <w:tc>
          <w:tcPr>
            <w:tcW w:w="1248" w:type="dxa"/>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10302240</w:t>
            </w:r>
          </w:p>
        </w:tc>
        <w:tc>
          <w:tcPr>
            <w:tcW w:w="453" w:type="dxa"/>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01</w:t>
            </w:r>
          </w:p>
        </w:tc>
        <w:tc>
          <w:tcPr>
            <w:tcW w:w="709" w:type="dxa"/>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0000</w:t>
            </w:r>
          </w:p>
        </w:tc>
        <w:tc>
          <w:tcPr>
            <w:tcW w:w="516" w:type="dxa"/>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110</w:t>
            </w:r>
          </w:p>
        </w:tc>
        <w:tc>
          <w:tcPr>
            <w:tcW w:w="1565" w:type="dxa"/>
            <w:gridSpan w:val="2"/>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right"/>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1900</w:t>
            </w:r>
          </w:p>
        </w:tc>
        <w:tc>
          <w:tcPr>
            <w:tcW w:w="1405" w:type="dxa"/>
            <w:gridSpan w:val="2"/>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right"/>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159,05</w:t>
            </w:r>
          </w:p>
        </w:tc>
        <w:tc>
          <w:tcPr>
            <w:tcW w:w="1016" w:type="dxa"/>
            <w:gridSpan w:val="5"/>
            <w:tcBorders>
              <w:top w:val="nil"/>
              <w:left w:val="single" w:sz="4" w:space="0" w:color="auto"/>
              <w:bottom w:val="single" w:sz="4" w:space="0" w:color="auto"/>
              <w:right w:val="single" w:sz="4" w:space="0" w:color="auto"/>
            </w:tcBorders>
            <w:shd w:val="clear" w:color="auto" w:fill="auto"/>
            <w:noWrap/>
            <w:vAlign w:val="center"/>
            <w:hideMark/>
          </w:tcPr>
          <w:p w:rsidR="005E73D6" w:rsidRPr="0071642B" w:rsidRDefault="005E73D6" w:rsidP="005E73D6">
            <w:pPr>
              <w:jc w:val="right"/>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8,37</w:t>
            </w:r>
          </w:p>
        </w:tc>
      </w:tr>
      <w:tr w:rsidR="005E73D6" w:rsidRPr="0071642B" w:rsidTr="005E73D6">
        <w:trPr>
          <w:gridAfter w:val="4"/>
          <w:wAfter w:w="2720" w:type="dxa"/>
          <w:trHeight w:val="1485"/>
        </w:trPr>
        <w:tc>
          <w:tcPr>
            <w:tcW w:w="4056" w:type="dxa"/>
            <w:gridSpan w:val="3"/>
            <w:tcBorders>
              <w:top w:val="nil"/>
              <w:left w:val="single" w:sz="8" w:space="0" w:color="auto"/>
              <w:bottom w:val="single" w:sz="4" w:space="0" w:color="auto"/>
              <w:right w:val="nil"/>
            </w:tcBorders>
            <w:shd w:val="clear" w:color="auto" w:fill="auto"/>
            <w:vAlign w:val="center"/>
            <w:hideMark/>
          </w:tcPr>
          <w:p w:rsidR="005E73D6" w:rsidRPr="0071642B" w:rsidRDefault="005E73D6" w:rsidP="005E73D6">
            <w:pP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30" w:type="dxa"/>
            <w:gridSpan w:val="2"/>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100</w:t>
            </w:r>
          </w:p>
        </w:tc>
        <w:tc>
          <w:tcPr>
            <w:tcW w:w="1248" w:type="dxa"/>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10302250</w:t>
            </w:r>
          </w:p>
        </w:tc>
        <w:tc>
          <w:tcPr>
            <w:tcW w:w="453" w:type="dxa"/>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01</w:t>
            </w:r>
          </w:p>
        </w:tc>
        <w:tc>
          <w:tcPr>
            <w:tcW w:w="709" w:type="dxa"/>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0000</w:t>
            </w:r>
          </w:p>
        </w:tc>
        <w:tc>
          <w:tcPr>
            <w:tcW w:w="516" w:type="dxa"/>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110</w:t>
            </w:r>
          </w:p>
        </w:tc>
        <w:tc>
          <w:tcPr>
            <w:tcW w:w="1565" w:type="dxa"/>
            <w:gridSpan w:val="2"/>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right"/>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163600</w:t>
            </w:r>
          </w:p>
        </w:tc>
        <w:tc>
          <w:tcPr>
            <w:tcW w:w="1405" w:type="dxa"/>
            <w:gridSpan w:val="2"/>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right"/>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12448,11</w:t>
            </w:r>
          </w:p>
        </w:tc>
        <w:tc>
          <w:tcPr>
            <w:tcW w:w="1016" w:type="dxa"/>
            <w:gridSpan w:val="5"/>
            <w:tcBorders>
              <w:top w:val="nil"/>
              <w:left w:val="single" w:sz="4" w:space="0" w:color="auto"/>
              <w:bottom w:val="single" w:sz="4" w:space="0" w:color="auto"/>
              <w:right w:val="single" w:sz="4" w:space="0" w:color="auto"/>
            </w:tcBorders>
            <w:shd w:val="clear" w:color="auto" w:fill="auto"/>
            <w:noWrap/>
            <w:vAlign w:val="center"/>
            <w:hideMark/>
          </w:tcPr>
          <w:p w:rsidR="005E73D6" w:rsidRPr="0071642B" w:rsidRDefault="005E73D6" w:rsidP="005E73D6">
            <w:pPr>
              <w:jc w:val="right"/>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7,6</w:t>
            </w:r>
          </w:p>
          <w:p w:rsidR="005E73D6" w:rsidRPr="0071642B" w:rsidRDefault="005E73D6" w:rsidP="005E73D6">
            <w:pPr>
              <w:jc w:val="right"/>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 xml:space="preserve"> </w:t>
            </w:r>
          </w:p>
        </w:tc>
      </w:tr>
      <w:tr w:rsidR="005E73D6" w:rsidRPr="0071642B" w:rsidTr="005E73D6">
        <w:trPr>
          <w:gridAfter w:val="4"/>
          <w:wAfter w:w="2720" w:type="dxa"/>
          <w:trHeight w:val="1065"/>
        </w:trPr>
        <w:tc>
          <w:tcPr>
            <w:tcW w:w="4056" w:type="dxa"/>
            <w:gridSpan w:val="3"/>
            <w:tcBorders>
              <w:top w:val="nil"/>
              <w:left w:val="single" w:sz="8" w:space="0" w:color="auto"/>
              <w:bottom w:val="single" w:sz="4" w:space="0" w:color="auto"/>
              <w:right w:val="nil"/>
            </w:tcBorders>
            <w:shd w:val="clear" w:color="auto" w:fill="auto"/>
            <w:vAlign w:val="center"/>
            <w:hideMark/>
          </w:tcPr>
          <w:p w:rsidR="005E73D6" w:rsidRPr="0071642B" w:rsidRDefault="005E73D6" w:rsidP="005E73D6">
            <w:pP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30" w:type="dxa"/>
            <w:gridSpan w:val="2"/>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100</w:t>
            </w:r>
          </w:p>
        </w:tc>
        <w:tc>
          <w:tcPr>
            <w:tcW w:w="1248" w:type="dxa"/>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10302260</w:t>
            </w:r>
          </w:p>
        </w:tc>
        <w:tc>
          <w:tcPr>
            <w:tcW w:w="453" w:type="dxa"/>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01</w:t>
            </w:r>
          </w:p>
        </w:tc>
        <w:tc>
          <w:tcPr>
            <w:tcW w:w="709" w:type="dxa"/>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0000</w:t>
            </w:r>
          </w:p>
        </w:tc>
        <w:tc>
          <w:tcPr>
            <w:tcW w:w="516" w:type="dxa"/>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110</w:t>
            </w:r>
          </w:p>
        </w:tc>
        <w:tc>
          <w:tcPr>
            <w:tcW w:w="1565" w:type="dxa"/>
            <w:gridSpan w:val="2"/>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right"/>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-22100</w:t>
            </w:r>
          </w:p>
        </w:tc>
        <w:tc>
          <w:tcPr>
            <w:tcW w:w="1405" w:type="dxa"/>
            <w:gridSpan w:val="2"/>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right"/>
              <w:rPr>
                <w:rFonts w:ascii="Times New Roman" w:hAnsi="Times New Roman"/>
                <w:bCs/>
                <w:i/>
                <w:iCs/>
                <w:sz w:val="18"/>
                <w:szCs w:val="18"/>
                <w:lang w:val="ru-RU" w:eastAsia="ru-RU" w:bidi="ar-SA"/>
              </w:rPr>
            </w:pPr>
            <w:r w:rsidRPr="0071642B">
              <w:rPr>
                <w:rFonts w:ascii="Times New Roman" w:hAnsi="Times New Roman"/>
                <w:bCs/>
                <w:i/>
                <w:iCs/>
                <w:color w:val="FF0000"/>
                <w:sz w:val="18"/>
                <w:szCs w:val="18"/>
                <w:lang w:val="ru-RU" w:eastAsia="ru-RU" w:bidi="ar-SA"/>
              </w:rPr>
              <w:t>1631,7</w:t>
            </w:r>
          </w:p>
        </w:tc>
        <w:tc>
          <w:tcPr>
            <w:tcW w:w="1016" w:type="dxa"/>
            <w:gridSpan w:val="5"/>
            <w:tcBorders>
              <w:top w:val="nil"/>
              <w:left w:val="single" w:sz="4" w:space="0" w:color="auto"/>
              <w:bottom w:val="single" w:sz="4" w:space="0" w:color="auto"/>
              <w:right w:val="single" w:sz="4" w:space="0" w:color="auto"/>
            </w:tcBorders>
            <w:shd w:val="clear" w:color="auto" w:fill="auto"/>
            <w:noWrap/>
            <w:vAlign w:val="center"/>
            <w:hideMark/>
          </w:tcPr>
          <w:p w:rsidR="005E73D6" w:rsidRPr="0071642B" w:rsidRDefault="005E73D6" w:rsidP="005E73D6">
            <w:pPr>
              <w:jc w:val="right"/>
              <w:rPr>
                <w:rFonts w:ascii="Times New Roman" w:hAnsi="Times New Roman"/>
                <w:bCs/>
                <w:i/>
                <w:iCs/>
                <w:sz w:val="18"/>
                <w:szCs w:val="18"/>
                <w:lang w:val="ru-RU" w:eastAsia="ru-RU" w:bidi="ar-SA"/>
              </w:rPr>
            </w:pPr>
            <w:r w:rsidRPr="0071642B">
              <w:rPr>
                <w:rFonts w:ascii="Times New Roman" w:hAnsi="Times New Roman"/>
                <w:bCs/>
                <w:i/>
                <w:iCs/>
                <w:color w:val="FF0000"/>
                <w:sz w:val="18"/>
                <w:szCs w:val="18"/>
                <w:lang w:val="ru-RU" w:eastAsia="ru-RU" w:bidi="ar-SA"/>
              </w:rPr>
              <w:t>-7,38</w:t>
            </w:r>
          </w:p>
        </w:tc>
      </w:tr>
      <w:tr w:rsidR="005E73D6" w:rsidRPr="0071642B" w:rsidTr="005E73D6">
        <w:trPr>
          <w:gridAfter w:val="4"/>
          <w:wAfter w:w="2720" w:type="dxa"/>
          <w:trHeight w:val="885"/>
        </w:trPr>
        <w:tc>
          <w:tcPr>
            <w:tcW w:w="4056" w:type="dxa"/>
            <w:gridSpan w:val="3"/>
            <w:tcBorders>
              <w:top w:val="nil"/>
              <w:left w:val="single" w:sz="8" w:space="0" w:color="auto"/>
              <w:bottom w:val="single" w:sz="4" w:space="0" w:color="auto"/>
              <w:right w:val="nil"/>
            </w:tcBorders>
            <w:shd w:val="clear" w:color="auto" w:fill="auto"/>
            <w:vAlign w:val="center"/>
            <w:hideMark/>
          </w:tcPr>
          <w:p w:rsidR="005E73D6" w:rsidRPr="0071642B" w:rsidRDefault="005E73D6" w:rsidP="005E73D6">
            <w:pP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Налог на имущество физических лиц,взимаемых по ставкам,применяемых к объектам налогооблажения,расположенным в границах сельских поселений</w:t>
            </w:r>
          </w:p>
        </w:tc>
        <w:tc>
          <w:tcPr>
            <w:tcW w:w="530" w:type="dxa"/>
            <w:gridSpan w:val="2"/>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182</w:t>
            </w:r>
          </w:p>
        </w:tc>
        <w:tc>
          <w:tcPr>
            <w:tcW w:w="1248" w:type="dxa"/>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10601030</w:t>
            </w:r>
          </w:p>
        </w:tc>
        <w:tc>
          <w:tcPr>
            <w:tcW w:w="453" w:type="dxa"/>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10</w:t>
            </w:r>
          </w:p>
        </w:tc>
        <w:tc>
          <w:tcPr>
            <w:tcW w:w="709" w:type="dxa"/>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0000</w:t>
            </w:r>
          </w:p>
        </w:tc>
        <w:tc>
          <w:tcPr>
            <w:tcW w:w="516" w:type="dxa"/>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110</w:t>
            </w:r>
          </w:p>
        </w:tc>
        <w:tc>
          <w:tcPr>
            <w:tcW w:w="1565" w:type="dxa"/>
            <w:gridSpan w:val="2"/>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right"/>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5000</w:t>
            </w:r>
          </w:p>
        </w:tc>
        <w:tc>
          <w:tcPr>
            <w:tcW w:w="1405" w:type="dxa"/>
            <w:gridSpan w:val="2"/>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right"/>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223,33</w:t>
            </w:r>
          </w:p>
        </w:tc>
        <w:tc>
          <w:tcPr>
            <w:tcW w:w="1016" w:type="dxa"/>
            <w:gridSpan w:val="5"/>
            <w:tcBorders>
              <w:top w:val="nil"/>
              <w:left w:val="single" w:sz="4" w:space="0" w:color="auto"/>
              <w:bottom w:val="single" w:sz="4" w:space="0" w:color="auto"/>
              <w:right w:val="single" w:sz="4" w:space="0" w:color="auto"/>
            </w:tcBorders>
            <w:shd w:val="clear" w:color="auto" w:fill="auto"/>
            <w:noWrap/>
            <w:vAlign w:val="center"/>
            <w:hideMark/>
          </w:tcPr>
          <w:p w:rsidR="005E73D6" w:rsidRPr="0071642B" w:rsidRDefault="005E73D6" w:rsidP="005E73D6">
            <w:pPr>
              <w:jc w:val="right"/>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 xml:space="preserve">4,46 </w:t>
            </w:r>
          </w:p>
        </w:tc>
      </w:tr>
      <w:tr w:rsidR="005E73D6" w:rsidRPr="0071642B" w:rsidTr="005E73D6">
        <w:trPr>
          <w:gridAfter w:val="4"/>
          <w:wAfter w:w="2720" w:type="dxa"/>
          <w:trHeight w:val="1080"/>
        </w:trPr>
        <w:tc>
          <w:tcPr>
            <w:tcW w:w="4056" w:type="dxa"/>
            <w:gridSpan w:val="3"/>
            <w:tcBorders>
              <w:top w:val="nil"/>
              <w:left w:val="single" w:sz="8" w:space="0" w:color="auto"/>
              <w:bottom w:val="single" w:sz="4" w:space="0" w:color="auto"/>
              <w:right w:val="nil"/>
            </w:tcBorders>
            <w:shd w:val="clear" w:color="auto" w:fill="auto"/>
            <w:vAlign w:val="center"/>
            <w:hideMark/>
          </w:tcPr>
          <w:p w:rsidR="005E73D6" w:rsidRPr="0071642B" w:rsidRDefault="005E73D6" w:rsidP="005E73D6">
            <w:pP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Земельный налаг с организацией,обладающих земельным участком,расположенным сельских поселений</w:t>
            </w:r>
          </w:p>
        </w:tc>
        <w:tc>
          <w:tcPr>
            <w:tcW w:w="530" w:type="dxa"/>
            <w:gridSpan w:val="2"/>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182</w:t>
            </w:r>
          </w:p>
        </w:tc>
        <w:tc>
          <w:tcPr>
            <w:tcW w:w="1248" w:type="dxa"/>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10606033</w:t>
            </w:r>
          </w:p>
        </w:tc>
        <w:tc>
          <w:tcPr>
            <w:tcW w:w="453" w:type="dxa"/>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10</w:t>
            </w:r>
          </w:p>
        </w:tc>
        <w:tc>
          <w:tcPr>
            <w:tcW w:w="709" w:type="dxa"/>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0000</w:t>
            </w:r>
          </w:p>
        </w:tc>
        <w:tc>
          <w:tcPr>
            <w:tcW w:w="516" w:type="dxa"/>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110</w:t>
            </w:r>
          </w:p>
        </w:tc>
        <w:tc>
          <w:tcPr>
            <w:tcW w:w="1565" w:type="dxa"/>
            <w:gridSpan w:val="2"/>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right"/>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98700</w:t>
            </w:r>
          </w:p>
        </w:tc>
        <w:tc>
          <w:tcPr>
            <w:tcW w:w="1405" w:type="dxa"/>
            <w:gridSpan w:val="2"/>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right"/>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1400</w:t>
            </w:r>
          </w:p>
        </w:tc>
        <w:tc>
          <w:tcPr>
            <w:tcW w:w="1016" w:type="dxa"/>
            <w:gridSpan w:val="5"/>
            <w:tcBorders>
              <w:top w:val="nil"/>
              <w:left w:val="single" w:sz="4" w:space="0" w:color="auto"/>
              <w:bottom w:val="single" w:sz="4" w:space="0" w:color="auto"/>
              <w:right w:val="single" w:sz="4" w:space="0" w:color="auto"/>
            </w:tcBorders>
            <w:shd w:val="clear" w:color="auto" w:fill="auto"/>
            <w:noWrap/>
            <w:vAlign w:val="center"/>
            <w:hideMark/>
          </w:tcPr>
          <w:p w:rsidR="005E73D6" w:rsidRPr="0071642B" w:rsidRDefault="005E73D6" w:rsidP="005E73D6">
            <w:pPr>
              <w:jc w:val="right"/>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1,41 </w:t>
            </w:r>
          </w:p>
        </w:tc>
      </w:tr>
      <w:tr w:rsidR="005E73D6" w:rsidRPr="0071642B" w:rsidTr="005E73D6">
        <w:trPr>
          <w:gridAfter w:val="4"/>
          <w:wAfter w:w="2720" w:type="dxa"/>
          <w:trHeight w:val="540"/>
        </w:trPr>
        <w:tc>
          <w:tcPr>
            <w:tcW w:w="4056" w:type="dxa"/>
            <w:gridSpan w:val="3"/>
            <w:tcBorders>
              <w:top w:val="nil"/>
              <w:left w:val="single" w:sz="8" w:space="0" w:color="auto"/>
              <w:bottom w:val="nil"/>
              <w:right w:val="nil"/>
            </w:tcBorders>
            <w:shd w:val="clear" w:color="auto" w:fill="auto"/>
            <w:vAlign w:val="center"/>
            <w:hideMark/>
          </w:tcPr>
          <w:p w:rsidR="005E73D6" w:rsidRPr="0071642B" w:rsidRDefault="005E73D6" w:rsidP="005E73D6">
            <w:pP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lastRenderedPageBreak/>
              <w:t>Земельный налог с физических лиц,обладающих земельным участком,расположенных в границах сельских поселений</w:t>
            </w:r>
          </w:p>
        </w:tc>
        <w:tc>
          <w:tcPr>
            <w:tcW w:w="530" w:type="dxa"/>
            <w:gridSpan w:val="2"/>
            <w:tcBorders>
              <w:top w:val="nil"/>
              <w:left w:val="single" w:sz="4" w:space="0" w:color="auto"/>
              <w:bottom w:val="nil"/>
              <w:right w:val="nil"/>
            </w:tcBorders>
            <w:shd w:val="clear" w:color="auto" w:fill="auto"/>
            <w:noWrap/>
            <w:vAlign w:val="center"/>
            <w:hideMark/>
          </w:tcPr>
          <w:p w:rsidR="005E73D6" w:rsidRPr="0071642B" w:rsidRDefault="005E73D6" w:rsidP="005E73D6">
            <w:pPr>
              <w:jc w:val="cente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182</w:t>
            </w:r>
          </w:p>
        </w:tc>
        <w:tc>
          <w:tcPr>
            <w:tcW w:w="1248" w:type="dxa"/>
            <w:tcBorders>
              <w:top w:val="nil"/>
              <w:left w:val="single" w:sz="4" w:space="0" w:color="auto"/>
              <w:bottom w:val="nil"/>
              <w:right w:val="nil"/>
            </w:tcBorders>
            <w:shd w:val="clear" w:color="auto" w:fill="auto"/>
            <w:noWrap/>
            <w:vAlign w:val="center"/>
            <w:hideMark/>
          </w:tcPr>
          <w:p w:rsidR="005E73D6" w:rsidRPr="0071642B" w:rsidRDefault="005E73D6" w:rsidP="005E73D6">
            <w:pPr>
              <w:jc w:val="cente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10606043</w:t>
            </w:r>
          </w:p>
        </w:tc>
        <w:tc>
          <w:tcPr>
            <w:tcW w:w="453" w:type="dxa"/>
            <w:tcBorders>
              <w:top w:val="nil"/>
              <w:left w:val="single" w:sz="4" w:space="0" w:color="auto"/>
              <w:bottom w:val="nil"/>
              <w:right w:val="nil"/>
            </w:tcBorders>
            <w:shd w:val="clear" w:color="auto" w:fill="auto"/>
            <w:noWrap/>
            <w:vAlign w:val="center"/>
            <w:hideMark/>
          </w:tcPr>
          <w:p w:rsidR="005E73D6" w:rsidRPr="0071642B" w:rsidRDefault="005E73D6" w:rsidP="005E73D6">
            <w:pPr>
              <w:jc w:val="cente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10</w:t>
            </w:r>
          </w:p>
        </w:tc>
        <w:tc>
          <w:tcPr>
            <w:tcW w:w="709" w:type="dxa"/>
            <w:tcBorders>
              <w:top w:val="nil"/>
              <w:left w:val="single" w:sz="4" w:space="0" w:color="auto"/>
              <w:bottom w:val="nil"/>
              <w:right w:val="nil"/>
            </w:tcBorders>
            <w:shd w:val="clear" w:color="auto" w:fill="auto"/>
            <w:noWrap/>
            <w:vAlign w:val="center"/>
            <w:hideMark/>
          </w:tcPr>
          <w:p w:rsidR="005E73D6" w:rsidRPr="0071642B" w:rsidRDefault="005E73D6" w:rsidP="005E73D6">
            <w:pPr>
              <w:jc w:val="center"/>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0000</w:t>
            </w:r>
          </w:p>
        </w:tc>
        <w:tc>
          <w:tcPr>
            <w:tcW w:w="516" w:type="dxa"/>
            <w:tcBorders>
              <w:top w:val="nil"/>
              <w:left w:val="single" w:sz="4" w:space="0" w:color="auto"/>
              <w:bottom w:val="nil"/>
              <w:right w:val="nil"/>
            </w:tcBorders>
            <w:shd w:val="clear" w:color="auto" w:fill="auto"/>
            <w:noWrap/>
            <w:vAlign w:val="center"/>
            <w:hideMark/>
          </w:tcPr>
          <w:p w:rsidR="005E73D6" w:rsidRPr="0071642B" w:rsidRDefault="005E73D6" w:rsidP="005E73D6">
            <w:pPr>
              <w:jc w:val="cente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110</w:t>
            </w:r>
          </w:p>
        </w:tc>
        <w:tc>
          <w:tcPr>
            <w:tcW w:w="1565" w:type="dxa"/>
            <w:gridSpan w:val="2"/>
            <w:tcBorders>
              <w:top w:val="nil"/>
              <w:left w:val="single" w:sz="4" w:space="0" w:color="auto"/>
              <w:bottom w:val="nil"/>
              <w:right w:val="nil"/>
            </w:tcBorders>
            <w:shd w:val="clear" w:color="auto" w:fill="auto"/>
            <w:noWrap/>
            <w:vAlign w:val="center"/>
            <w:hideMark/>
          </w:tcPr>
          <w:p w:rsidR="005E73D6" w:rsidRPr="0071642B" w:rsidRDefault="005E73D6" w:rsidP="005E73D6">
            <w:pPr>
              <w:jc w:val="right"/>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w:t>
            </w:r>
          </w:p>
        </w:tc>
        <w:tc>
          <w:tcPr>
            <w:tcW w:w="1405" w:type="dxa"/>
            <w:gridSpan w:val="2"/>
            <w:tcBorders>
              <w:top w:val="nil"/>
              <w:left w:val="single" w:sz="4" w:space="0" w:color="auto"/>
              <w:bottom w:val="nil"/>
              <w:right w:val="nil"/>
            </w:tcBorders>
            <w:shd w:val="clear" w:color="auto" w:fill="auto"/>
            <w:noWrap/>
            <w:vAlign w:val="center"/>
            <w:hideMark/>
          </w:tcPr>
          <w:p w:rsidR="005E73D6" w:rsidRPr="0071642B" w:rsidRDefault="005E73D6" w:rsidP="005E73D6">
            <w:pPr>
              <w:jc w:val="right"/>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3755,05</w:t>
            </w:r>
          </w:p>
        </w:tc>
        <w:tc>
          <w:tcPr>
            <w:tcW w:w="1016" w:type="dxa"/>
            <w:gridSpan w:val="5"/>
            <w:tcBorders>
              <w:top w:val="nil"/>
              <w:left w:val="single" w:sz="4" w:space="0" w:color="auto"/>
              <w:bottom w:val="single" w:sz="4" w:space="0" w:color="auto"/>
              <w:right w:val="single" w:sz="4" w:space="0" w:color="auto"/>
            </w:tcBorders>
            <w:shd w:val="clear" w:color="auto" w:fill="auto"/>
            <w:noWrap/>
            <w:vAlign w:val="center"/>
            <w:hideMark/>
          </w:tcPr>
          <w:p w:rsidR="005E73D6" w:rsidRPr="0071642B" w:rsidRDefault="005E73D6" w:rsidP="005E73D6">
            <w:pPr>
              <w:jc w:val="right"/>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0 </w:t>
            </w:r>
          </w:p>
        </w:tc>
      </w:tr>
      <w:tr w:rsidR="005E73D6" w:rsidRPr="0071642B" w:rsidTr="005E73D6">
        <w:trPr>
          <w:gridAfter w:val="4"/>
          <w:wAfter w:w="2720" w:type="dxa"/>
          <w:trHeight w:val="555"/>
        </w:trPr>
        <w:tc>
          <w:tcPr>
            <w:tcW w:w="4056" w:type="dxa"/>
            <w:gridSpan w:val="3"/>
            <w:tcBorders>
              <w:top w:val="single" w:sz="4" w:space="0" w:color="auto"/>
              <w:left w:val="single" w:sz="4" w:space="0" w:color="auto"/>
              <w:bottom w:val="single" w:sz="4" w:space="0" w:color="auto"/>
              <w:right w:val="nil"/>
            </w:tcBorders>
            <w:shd w:val="clear" w:color="auto" w:fill="auto"/>
            <w:vAlign w:val="center"/>
            <w:hideMark/>
          </w:tcPr>
          <w:p w:rsidR="005E73D6" w:rsidRPr="0071642B" w:rsidRDefault="005E73D6" w:rsidP="005E73D6">
            <w:pPr>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НЕНАЛОГОВЫЕ</w:t>
            </w:r>
          </w:p>
        </w:tc>
        <w:tc>
          <w:tcPr>
            <w:tcW w:w="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73D6" w:rsidRPr="0071642B" w:rsidRDefault="005E73D6" w:rsidP="005E73D6">
            <w:pPr>
              <w:jc w:val="center"/>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 </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rsidR="005E73D6" w:rsidRPr="0071642B" w:rsidRDefault="005E73D6" w:rsidP="005E73D6">
            <w:pPr>
              <w:jc w:val="center"/>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 </w:t>
            </w:r>
          </w:p>
        </w:tc>
        <w:tc>
          <w:tcPr>
            <w:tcW w:w="453" w:type="dxa"/>
            <w:tcBorders>
              <w:top w:val="single" w:sz="4" w:space="0" w:color="auto"/>
              <w:left w:val="nil"/>
              <w:bottom w:val="single" w:sz="4" w:space="0" w:color="auto"/>
              <w:right w:val="single" w:sz="4" w:space="0" w:color="auto"/>
            </w:tcBorders>
            <w:shd w:val="clear" w:color="auto" w:fill="auto"/>
            <w:noWrap/>
            <w:vAlign w:val="center"/>
            <w:hideMark/>
          </w:tcPr>
          <w:p w:rsidR="005E73D6" w:rsidRPr="0071642B" w:rsidRDefault="005E73D6" w:rsidP="005E73D6">
            <w:pPr>
              <w:jc w:val="center"/>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E73D6" w:rsidRPr="0071642B" w:rsidRDefault="005E73D6" w:rsidP="005E73D6">
            <w:pPr>
              <w:jc w:val="center"/>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 </w:t>
            </w:r>
          </w:p>
        </w:tc>
        <w:tc>
          <w:tcPr>
            <w:tcW w:w="516" w:type="dxa"/>
            <w:tcBorders>
              <w:top w:val="single" w:sz="4" w:space="0" w:color="auto"/>
              <w:left w:val="nil"/>
              <w:bottom w:val="single" w:sz="4" w:space="0" w:color="auto"/>
              <w:right w:val="single" w:sz="4" w:space="0" w:color="auto"/>
            </w:tcBorders>
            <w:shd w:val="clear" w:color="auto" w:fill="auto"/>
            <w:noWrap/>
            <w:vAlign w:val="center"/>
            <w:hideMark/>
          </w:tcPr>
          <w:p w:rsidR="005E73D6" w:rsidRPr="0071642B" w:rsidRDefault="005E73D6" w:rsidP="005E73D6">
            <w:pPr>
              <w:jc w:val="center"/>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 </w:t>
            </w:r>
          </w:p>
        </w:tc>
        <w:tc>
          <w:tcPr>
            <w:tcW w:w="1565" w:type="dxa"/>
            <w:gridSpan w:val="2"/>
            <w:tcBorders>
              <w:top w:val="single" w:sz="4" w:space="0" w:color="auto"/>
              <w:left w:val="nil"/>
              <w:bottom w:val="single" w:sz="4" w:space="0" w:color="auto"/>
              <w:right w:val="single" w:sz="4" w:space="0" w:color="auto"/>
            </w:tcBorders>
            <w:shd w:val="clear" w:color="auto" w:fill="auto"/>
            <w:noWrap/>
            <w:vAlign w:val="center"/>
            <w:hideMark/>
          </w:tcPr>
          <w:p w:rsidR="005E73D6" w:rsidRPr="0071642B" w:rsidRDefault="005E73D6" w:rsidP="005E73D6">
            <w:pPr>
              <w:jc w:val="right"/>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835927,25</w:t>
            </w:r>
          </w:p>
        </w:tc>
        <w:tc>
          <w:tcPr>
            <w:tcW w:w="1405" w:type="dxa"/>
            <w:gridSpan w:val="2"/>
            <w:tcBorders>
              <w:top w:val="single" w:sz="4" w:space="0" w:color="auto"/>
              <w:left w:val="nil"/>
              <w:bottom w:val="single" w:sz="4" w:space="0" w:color="auto"/>
              <w:right w:val="nil"/>
            </w:tcBorders>
            <w:shd w:val="clear" w:color="auto" w:fill="auto"/>
            <w:noWrap/>
            <w:vAlign w:val="center"/>
            <w:hideMark/>
          </w:tcPr>
          <w:p w:rsidR="005E73D6" w:rsidRPr="0071642B" w:rsidRDefault="005E73D6" w:rsidP="005E73D6">
            <w:pPr>
              <w:jc w:val="right"/>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92212,45</w:t>
            </w:r>
          </w:p>
          <w:p w:rsidR="005E73D6" w:rsidRPr="0071642B" w:rsidRDefault="005E73D6" w:rsidP="005E73D6">
            <w:pPr>
              <w:jc w:val="right"/>
              <w:rPr>
                <w:rFonts w:ascii="Times New Roman" w:hAnsi="Times New Roman"/>
                <w:bCs/>
                <w:sz w:val="18"/>
                <w:szCs w:val="18"/>
                <w:lang w:val="ru-RU" w:eastAsia="ru-RU" w:bidi="ar-SA"/>
              </w:rPr>
            </w:pPr>
          </w:p>
        </w:tc>
        <w:tc>
          <w:tcPr>
            <w:tcW w:w="1016" w:type="dxa"/>
            <w:gridSpan w:val="5"/>
            <w:tcBorders>
              <w:top w:val="nil"/>
              <w:left w:val="single" w:sz="4" w:space="0" w:color="auto"/>
              <w:bottom w:val="single" w:sz="4" w:space="0" w:color="auto"/>
              <w:right w:val="single" w:sz="4" w:space="0" w:color="auto"/>
            </w:tcBorders>
            <w:shd w:val="clear" w:color="auto" w:fill="auto"/>
            <w:noWrap/>
            <w:vAlign w:val="center"/>
            <w:hideMark/>
          </w:tcPr>
          <w:p w:rsidR="005E73D6" w:rsidRPr="0071642B" w:rsidRDefault="005E73D6" w:rsidP="005E73D6">
            <w:pPr>
              <w:jc w:val="right"/>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11,03</w:t>
            </w:r>
          </w:p>
          <w:p w:rsidR="005E73D6" w:rsidRPr="0071642B" w:rsidRDefault="005E73D6" w:rsidP="005E73D6">
            <w:pPr>
              <w:jc w:val="right"/>
              <w:rPr>
                <w:rFonts w:ascii="Times New Roman" w:hAnsi="Times New Roman"/>
                <w:bCs/>
                <w:sz w:val="18"/>
                <w:szCs w:val="18"/>
                <w:lang w:val="ru-RU" w:eastAsia="ru-RU" w:bidi="ar-SA"/>
              </w:rPr>
            </w:pPr>
          </w:p>
        </w:tc>
      </w:tr>
      <w:tr w:rsidR="005E73D6" w:rsidRPr="0071642B" w:rsidTr="005E73D6">
        <w:trPr>
          <w:gridAfter w:val="4"/>
          <w:wAfter w:w="2720" w:type="dxa"/>
          <w:trHeight w:val="1185"/>
        </w:trPr>
        <w:tc>
          <w:tcPr>
            <w:tcW w:w="4056" w:type="dxa"/>
            <w:gridSpan w:val="3"/>
            <w:tcBorders>
              <w:top w:val="nil"/>
              <w:left w:val="single" w:sz="8" w:space="0" w:color="auto"/>
              <w:bottom w:val="single" w:sz="4" w:space="0" w:color="auto"/>
              <w:right w:val="nil"/>
            </w:tcBorders>
            <w:shd w:val="clear" w:color="auto" w:fill="auto"/>
            <w:vAlign w:val="center"/>
            <w:hideMark/>
          </w:tcPr>
          <w:p w:rsidR="005E73D6" w:rsidRPr="0071642B" w:rsidRDefault="005E73D6" w:rsidP="005E73D6">
            <w:pP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530" w:type="dxa"/>
            <w:gridSpan w:val="2"/>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232</w:t>
            </w:r>
          </w:p>
        </w:tc>
        <w:tc>
          <w:tcPr>
            <w:tcW w:w="1248" w:type="dxa"/>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11105035</w:t>
            </w:r>
          </w:p>
        </w:tc>
        <w:tc>
          <w:tcPr>
            <w:tcW w:w="453" w:type="dxa"/>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10</w:t>
            </w:r>
          </w:p>
        </w:tc>
        <w:tc>
          <w:tcPr>
            <w:tcW w:w="709" w:type="dxa"/>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0000</w:t>
            </w:r>
          </w:p>
        </w:tc>
        <w:tc>
          <w:tcPr>
            <w:tcW w:w="516" w:type="dxa"/>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120</w:t>
            </w:r>
          </w:p>
        </w:tc>
        <w:tc>
          <w:tcPr>
            <w:tcW w:w="1565" w:type="dxa"/>
            <w:gridSpan w:val="2"/>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right"/>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10000</w:t>
            </w:r>
          </w:p>
        </w:tc>
        <w:tc>
          <w:tcPr>
            <w:tcW w:w="1405" w:type="dxa"/>
            <w:gridSpan w:val="2"/>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right"/>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374,8</w:t>
            </w:r>
          </w:p>
        </w:tc>
        <w:tc>
          <w:tcPr>
            <w:tcW w:w="1016" w:type="dxa"/>
            <w:gridSpan w:val="5"/>
            <w:tcBorders>
              <w:top w:val="nil"/>
              <w:left w:val="single" w:sz="4" w:space="0" w:color="auto"/>
              <w:bottom w:val="single" w:sz="4" w:space="0" w:color="auto"/>
              <w:right w:val="single" w:sz="4" w:space="0" w:color="auto"/>
            </w:tcBorders>
            <w:shd w:val="clear" w:color="auto" w:fill="auto"/>
            <w:noWrap/>
            <w:vAlign w:val="center"/>
            <w:hideMark/>
          </w:tcPr>
          <w:p w:rsidR="005E73D6" w:rsidRPr="0071642B" w:rsidRDefault="005E73D6" w:rsidP="005E73D6">
            <w:pPr>
              <w:jc w:val="right"/>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3,7</w:t>
            </w:r>
          </w:p>
        </w:tc>
      </w:tr>
      <w:tr w:rsidR="005E73D6" w:rsidRPr="0071642B" w:rsidTr="005E73D6">
        <w:trPr>
          <w:gridAfter w:val="4"/>
          <w:wAfter w:w="2720" w:type="dxa"/>
          <w:trHeight w:val="600"/>
        </w:trPr>
        <w:tc>
          <w:tcPr>
            <w:tcW w:w="4056" w:type="dxa"/>
            <w:gridSpan w:val="3"/>
            <w:tcBorders>
              <w:top w:val="nil"/>
              <w:left w:val="single" w:sz="8" w:space="0" w:color="auto"/>
              <w:bottom w:val="single" w:sz="4" w:space="0" w:color="auto"/>
              <w:right w:val="nil"/>
            </w:tcBorders>
            <w:shd w:val="clear" w:color="auto" w:fill="auto"/>
            <w:vAlign w:val="center"/>
            <w:hideMark/>
          </w:tcPr>
          <w:p w:rsidR="005E73D6" w:rsidRPr="0071642B" w:rsidRDefault="005E73D6" w:rsidP="005E73D6">
            <w:pP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Прочие доходы от оказания платных услуг(работ) получателями средств бюджетов поселений</w:t>
            </w:r>
          </w:p>
        </w:tc>
        <w:tc>
          <w:tcPr>
            <w:tcW w:w="530" w:type="dxa"/>
            <w:gridSpan w:val="2"/>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232</w:t>
            </w:r>
          </w:p>
        </w:tc>
        <w:tc>
          <w:tcPr>
            <w:tcW w:w="1248" w:type="dxa"/>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11301995</w:t>
            </w:r>
          </w:p>
        </w:tc>
        <w:tc>
          <w:tcPr>
            <w:tcW w:w="453" w:type="dxa"/>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10</w:t>
            </w:r>
          </w:p>
        </w:tc>
        <w:tc>
          <w:tcPr>
            <w:tcW w:w="709" w:type="dxa"/>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0000</w:t>
            </w:r>
          </w:p>
        </w:tc>
        <w:tc>
          <w:tcPr>
            <w:tcW w:w="516" w:type="dxa"/>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130</w:t>
            </w:r>
          </w:p>
        </w:tc>
        <w:tc>
          <w:tcPr>
            <w:tcW w:w="1565" w:type="dxa"/>
            <w:gridSpan w:val="2"/>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right"/>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163100</w:t>
            </w:r>
          </w:p>
        </w:tc>
        <w:tc>
          <w:tcPr>
            <w:tcW w:w="1405" w:type="dxa"/>
            <w:gridSpan w:val="2"/>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right"/>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30000</w:t>
            </w:r>
          </w:p>
        </w:tc>
        <w:tc>
          <w:tcPr>
            <w:tcW w:w="1016" w:type="dxa"/>
            <w:gridSpan w:val="5"/>
            <w:tcBorders>
              <w:top w:val="nil"/>
              <w:left w:val="single" w:sz="4" w:space="0" w:color="auto"/>
              <w:bottom w:val="single" w:sz="4" w:space="0" w:color="auto"/>
              <w:right w:val="single" w:sz="4" w:space="0" w:color="auto"/>
            </w:tcBorders>
            <w:shd w:val="clear" w:color="auto" w:fill="auto"/>
            <w:noWrap/>
            <w:vAlign w:val="center"/>
            <w:hideMark/>
          </w:tcPr>
          <w:p w:rsidR="005E73D6" w:rsidRPr="0071642B" w:rsidRDefault="005E73D6" w:rsidP="005E73D6">
            <w:pPr>
              <w:jc w:val="right"/>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 xml:space="preserve">41,3 </w:t>
            </w:r>
          </w:p>
        </w:tc>
      </w:tr>
      <w:tr w:rsidR="005E73D6" w:rsidRPr="0071642B" w:rsidTr="005E73D6">
        <w:trPr>
          <w:gridAfter w:val="4"/>
          <w:wAfter w:w="2720" w:type="dxa"/>
          <w:trHeight w:val="600"/>
        </w:trPr>
        <w:tc>
          <w:tcPr>
            <w:tcW w:w="4056" w:type="dxa"/>
            <w:gridSpan w:val="3"/>
            <w:tcBorders>
              <w:top w:val="nil"/>
              <w:left w:val="single" w:sz="8" w:space="0" w:color="auto"/>
              <w:bottom w:val="single" w:sz="4" w:space="0" w:color="auto"/>
              <w:right w:val="nil"/>
            </w:tcBorders>
            <w:shd w:val="clear" w:color="auto" w:fill="auto"/>
            <w:vAlign w:val="center"/>
          </w:tcPr>
          <w:p w:rsidR="005E73D6" w:rsidRPr="0071642B" w:rsidRDefault="005E73D6" w:rsidP="005E73D6">
            <w:pP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Прочие доходы от компенсации затрат бюджетов поселений</w:t>
            </w:r>
          </w:p>
        </w:tc>
        <w:tc>
          <w:tcPr>
            <w:tcW w:w="530" w:type="dxa"/>
            <w:gridSpan w:val="2"/>
            <w:tcBorders>
              <w:top w:val="nil"/>
              <w:left w:val="single" w:sz="4" w:space="0" w:color="auto"/>
              <w:bottom w:val="single" w:sz="4" w:space="0" w:color="auto"/>
              <w:right w:val="nil"/>
            </w:tcBorders>
            <w:shd w:val="clear" w:color="auto" w:fill="auto"/>
            <w:noWrap/>
            <w:vAlign w:val="center"/>
          </w:tcPr>
          <w:p w:rsidR="005E73D6" w:rsidRPr="0071642B" w:rsidRDefault="005E73D6" w:rsidP="005E73D6">
            <w:pPr>
              <w:jc w:val="cente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232</w:t>
            </w:r>
          </w:p>
        </w:tc>
        <w:tc>
          <w:tcPr>
            <w:tcW w:w="1248" w:type="dxa"/>
            <w:tcBorders>
              <w:top w:val="nil"/>
              <w:left w:val="single" w:sz="4" w:space="0" w:color="auto"/>
              <w:bottom w:val="single" w:sz="4" w:space="0" w:color="auto"/>
              <w:right w:val="nil"/>
            </w:tcBorders>
            <w:shd w:val="clear" w:color="auto" w:fill="auto"/>
            <w:noWrap/>
            <w:vAlign w:val="center"/>
          </w:tcPr>
          <w:p w:rsidR="005E73D6" w:rsidRPr="0071642B" w:rsidRDefault="005E73D6" w:rsidP="005E73D6">
            <w:pPr>
              <w:jc w:val="cente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11302995</w:t>
            </w:r>
          </w:p>
        </w:tc>
        <w:tc>
          <w:tcPr>
            <w:tcW w:w="453" w:type="dxa"/>
            <w:tcBorders>
              <w:top w:val="nil"/>
              <w:left w:val="single" w:sz="4" w:space="0" w:color="auto"/>
              <w:bottom w:val="single" w:sz="4" w:space="0" w:color="auto"/>
              <w:right w:val="nil"/>
            </w:tcBorders>
            <w:shd w:val="clear" w:color="auto" w:fill="auto"/>
            <w:noWrap/>
            <w:vAlign w:val="center"/>
          </w:tcPr>
          <w:p w:rsidR="005E73D6" w:rsidRPr="0071642B" w:rsidRDefault="005E73D6" w:rsidP="005E73D6">
            <w:pPr>
              <w:jc w:val="cente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10</w:t>
            </w:r>
          </w:p>
        </w:tc>
        <w:tc>
          <w:tcPr>
            <w:tcW w:w="709" w:type="dxa"/>
            <w:tcBorders>
              <w:top w:val="nil"/>
              <w:left w:val="single" w:sz="4" w:space="0" w:color="auto"/>
              <w:bottom w:val="single" w:sz="4" w:space="0" w:color="auto"/>
              <w:right w:val="nil"/>
            </w:tcBorders>
            <w:shd w:val="clear" w:color="auto" w:fill="auto"/>
            <w:noWrap/>
            <w:vAlign w:val="center"/>
          </w:tcPr>
          <w:p w:rsidR="005E73D6" w:rsidRPr="0071642B" w:rsidRDefault="005E73D6" w:rsidP="005E73D6">
            <w:pPr>
              <w:jc w:val="cente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0000</w:t>
            </w:r>
          </w:p>
        </w:tc>
        <w:tc>
          <w:tcPr>
            <w:tcW w:w="516" w:type="dxa"/>
            <w:tcBorders>
              <w:top w:val="nil"/>
              <w:left w:val="single" w:sz="4" w:space="0" w:color="auto"/>
              <w:bottom w:val="single" w:sz="4" w:space="0" w:color="auto"/>
              <w:right w:val="nil"/>
            </w:tcBorders>
            <w:shd w:val="clear" w:color="auto" w:fill="auto"/>
            <w:noWrap/>
            <w:vAlign w:val="center"/>
          </w:tcPr>
          <w:p w:rsidR="005E73D6" w:rsidRPr="0071642B" w:rsidRDefault="005E73D6" w:rsidP="005E73D6">
            <w:pPr>
              <w:jc w:val="cente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130</w:t>
            </w:r>
          </w:p>
        </w:tc>
        <w:tc>
          <w:tcPr>
            <w:tcW w:w="1565" w:type="dxa"/>
            <w:gridSpan w:val="2"/>
            <w:tcBorders>
              <w:top w:val="nil"/>
              <w:left w:val="single" w:sz="4" w:space="0" w:color="auto"/>
              <w:bottom w:val="single" w:sz="4" w:space="0" w:color="auto"/>
              <w:right w:val="nil"/>
            </w:tcBorders>
            <w:shd w:val="clear" w:color="auto" w:fill="auto"/>
            <w:noWrap/>
            <w:vAlign w:val="center"/>
          </w:tcPr>
          <w:p w:rsidR="005E73D6" w:rsidRPr="0071642B" w:rsidRDefault="005E73D6" w:rsidP="005E73D6">
            <w:pPr>
              <w:jc w:val="right"/>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662827,25</w:t>
            </w:r>
          </w:p>
        </w:tc>
        <w:tc>
          <w:tcPr>
            <w:tcW w:w="1405" w:type="dxa"/>
            <w:gridSpan w:val="2"/>
            <w:tcBorders>
              <w:top w:val="nil"/>
              <w:left w:val="single" w:sz="4" w:space="0" w:color="auto"/>
              <w:bottom w:val="single" w:sz="4" w:space="0" w:color="auto"/>
              <w:right w:val="nil"/>
            </w:tcBorders>
            <w:shd w:val="clear" w:color="auto" w:fill="auto"/>
            <w:noWrap/>
            <w:vAlign w:val="center"/>
          </w:tcPr>
          <w:p w:rsidR="005E73D6" w:rsidRPr="0071642B" w:rsidRDefault="005E73D6" w:rsidP="005E73D6">
            <w:pPr>
              <w:jc w:val="right"/>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61837,65</w:t>
            </w:r>
          </w:p>
        </w:tc>
        <w:tc>
          <w:tcPr>
            <w:tcW w:w="1016" w:type="dxa"/>
            <w:gridSpan w:val="5"/>
            <w:tcBorders>
              <w:top w:val="nil"/>
              <w:left w:val="single" w:sz="4" w:space="0" w:color="auto"/>
              <w:bottom w:val="single" w:sz="4" w:space="0" w:color="auto"/>
              <w:right w:val="single" w:sz="4" w:space="0" w:color="auto"/>
            </w:tcBorders>
            <w:shd w:val="clear" w:color="auto" w:fill="auto"/>
            <w:noWrap/>
            <w:vAlign w:val="center"/>
          </w:tcPr>
          <w:p w:rsidR="005E73D6" w:rsidRPr="0071642B" w:rsidRDefault="005E73D6" w:rsidP="005E73D6">
            <w:pPr>
              <w:jc w:val="right"/>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w:t>
            </w:r>
          </w:p>
        </w:tc>
      </w:tr>
      <w:tr w:rsidR="005E73D6" w:rsidRPr="0071642B" w:rsidTr="005E73D6">
        <w:trPr>
          <w:gridAfter w:val="4"/>
          <w:wAfter w:w="2720" w:type="dxa"/>
          <w:trHeight w:val="360"/>
        </w:trPr>
        <w:tc>
          <w:tcPr>
            <w:tcW w:w="4056" w:type="dxa"/>
            <w:gridSpan w:val="3"/>
            <w:tcBorders>
              <w:top w:val="nil"/>
              <w:left w:val="single" w:sz="8" w:space="0" w:color="auto"/>
              <w:bottom w:val="single" w:sz="4" w:space="0" w:color="auto"/>
              <w:right w:val="nil"/>
            </w:tcBorders>
            <w:shd w:val="clear" w:color="auto" w:fill="auto"/>
            <w:vAlign w:val="center"/>
            <w:hideMark/>
          </w:tcPr>
          <w:p w:rsidR="005E73D6" w:rsidRPr="0071642B" w:rsidRDefault="005E73D6" w:rsidP="005E73D6">
            <w:pPr>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БЕЗВОЗМЕЗДНЫЕ ПОСТУПЛЕНИЯ</w:t>
            </w:r>
          </w:p>
        </w:tc>
        <w:tc>
          <w:tcPr>
            <w:tcW w:w="530" w:type="dxa"/>
            <w:gridSpan w:val="2"/>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 </w:t>
            </w:r>
          </w:p>
        </w:tc>
        <w:tc>
          <w:tcPr>
            <w:tcW w:w="1248" w:type="dxa"/>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 </w:t>
            </w:r>
          </w:p>
        </w:tc>
        <w:tc>
          <w:tcPr>
            <w:tcW w:w="453" w:type="dxa"/>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 </w:t>
            </w:r>
          </w:p>
        </w:tc>
        <w:tc>
          <w:tcPr>
            <w:tcW w:w="709" w:type="dxa"/>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 </w:t>
            </w:r>
          </w:p>
        </w:tc>
        <w:tc>
          <w:tcPr>
            <w:tcW w:w="516" w:type="dxa"/>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 </w:t>
            </w:r>
          </w:p>
        </w:tc>
        <w:tc>
          <w:tcPr>
            <w:tcW w:w="1565" w:type="dxa"/>
            <w:gridSpan w:val="2"/>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right"/>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6507700</w:t>
            </w:r>
          </w:p>
        </w:tc>
        <w:tc>
          <w:tcPr>
            <w:tcW w:w="1405" w:type="dxa"/>
            <w:gridSpan w:val="2"/>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right"/>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1134400</w:t>
            </w:r>
          </w:p>
        </w:tc>
        <w:tc>
          <w:tcPr>
            <w:tcW w:w="1016" w:type="dxa"/>
            <w:gridSpan w:val="5"/>
            <w:tcBorders>
              <w:top w:val="nil"/>
              <w:left w:val="single" w:sz="4" w:space="0" w:color="auto"/>
              <w:bottom w:val="single" w:sz="4" w:space="0" w:color="auto"/>
              <w:right w:val="single" w:sz="4" w:space="0" w:color="auto"/>
            </w:tcBorders>
            <w:shd w:val="clear" w:color="auto" w:fill="auto"/>
            <w:noWrap/>
            <w:vAlign w:val="center"/>
            <w:hideMark/>
          </w:tcPr>
          <w:p w:rsidR="005E73D6" w:rsidRPr="0071642B" w:rsidRDefault="005E73D6" w:rsidP="005E73D6">
            <w:pPr>
              <w:jc w:val="right"/>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17,43</w:t>
            </w:r>
          </w:p>
        </w:tc>
      </w:tr>
      <w:tr w:rsidR="005E73D6" w:rsidRPr="0071642B" w:rsidTr="005E73D6">
        <w:trPr>
          <w:gridAfter w:val="4"/>
          <w:wAfter w:w="2720" w:type="dxa"/>
          <w:trHeight w:val="585"/>
        </w:trPr>
        <w:tc>
          <w:tcPr>
            <w:tcW w:w="4056" w:type="dxa"/>
            <w:gridSpan w:val="3"/>
            <w:tcBorders>
              <w:top w:val="nil"/>
              <w:left w:val="single" w:sz="8" w:space="0" w:color="auto"/>
              <w:bottom w:val="single" w:sz="4" w:space="0" w:color="auto"/>
              <w:right w:val="nil"/>
            </w:tcBorders>
            <w:shd w:val="clear" w:color="auto" w:fill="auto"/>
            <w:vAlign w:val="center"/>
            <w:hideMark/>
          </w:tcPr>
          <w:p w:rsidR="005E73D6" w:rsidRPr="0071642B" w:rsidRDefault="005E73D6" w:rsidP="005E73D6">
            <w:pPr>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Безвозмездные поступления от других бюджетов бюджетной системы Российской Федерации</w:t>
            </w:r>
          </w:p>
        </w:tc>
        <w:tc>
          <w:tcPr>
            <w:tcW w:w="530" w:type="dxa"/>
            <w:gridSpan w:val="2"/>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000</w:t>
            </w:r>
          </w:p>
        </w:tc>
        <w:tc>
          <w:tcPr>
            <w:tcW w:w="1248" w:type="dxa"/>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20200000</w:t>
            </w:r>
          </w:p>
        </w:tc>
        <w:tc>
          <w:tcPr>
            <w:tcW w:w="453" w:type="dxa"/>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00</w:t>
            </w:r>
          </w:p>
        </w:tc>
        <w:tc>
          <w:tcPr>
            <w:tcW w:w="709" w:type="dxa"/>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0000</w:t>
            </w:r>
          </w:p>
        </w:tc>
        <w:tc>
          <w:tcPr>
            <w:tcW w:w="516" w:type="dxa"/>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000</w:t>
            </w:r>
          </w:p>
        </w:tc>
        <w:tc>
          <w:tcPr>
            <w:tcW w:w="1565" w:type="dxa"/>
            <w:gridSpan w:val="2"/>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right"/>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6416300</w:t>
            </w:r>
          </w:p>
        </w:tc>
        <w:tc>
          <w:tcPr>
            <w:tcW w:w="1405" w:type="dxa"/>
            <w:gridSpan w:val="2"/>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right"/>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1069400</w:t>
            </w:r>
          </w:p>
        </w:tc>
        <w:tc>
          <w:tcPr>
            <w:tcW w:w="1016" w:type="dxa"/>
            <w:gridSpan w:val="5"/>
            <w:tcBorders>
              <w:top w:val="nil"/>
              <w:left w:val="single" w:sz="4" w:space="0" w:color="auto"/>
              <w:bottom w:val="single" w:sz="4" w:space="0" w:color="auto"/>
              <w:right w:val="single" w:sz="4" w:space="0" w:color="auto"/>
            </w:tcBorders>
            <w:shd w:val="clear" w:color="auto" w:fill="auto"/>
            <w:noWrap/>
            <w:vAlign w:val="center"/>
            <w:hideMark/>
          </w:tcPr>
          <w:p w:rsidR="005E73D6" w:rsidRPr="0071642B" w:rsidRDefault="005E73D6" w:rsidP="005E73D6">
            <w:pPr>
              <w:jc w:val="right"/>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17,43</w:t>
            </w:r>
          </w:p>
        </w:tc>
      </w:tr>
      <w:tr w:rsidR="005E73D6" w:rsidRPr="0071642B" w:rsidTr="005E73D6">
        <w:trPr>
          <w:gridAfter w:val="4"/>
          <w:wAfter w:w="2720" w:type="dxa"/>
          <w:trHeight w:val="540"/>
        </w:trPr>
        <w:tc>
          <w:tcPr>
            <w:tcW w:w="4056" w:type="dxa"/>
            <w:gridSpan w:val="3"/>
            <w:tcBorders>
              <w:top w:val="nil"/>
              <w:left w:val="single" w:sz="8" w:space="0" w:color="auto"/>
              <w:bottom w:val="single" w:sz="4" w:space="0" w:color="auto"/>
              <w:right w:val="nil"/>
            </w:tcBorders>
            <w:shd w:val="clear" w:color="auto" w:fill="auto"/>
            <w:vAlign w:val="center"/>
            <w:hideMark/>
          </w:tcPr>
          <w:p w:rsidR="005E73D6" w:rsidRPr="0071642B" w:rsidRDefault="005E73D6" w:rsidP="005E73D6">
            <w:pP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Дотации бюджетам субъектов Российской Федерации и муниципальных образований</w:t>
            </w:r>
          </w:p>
        </w:tc>
        <w:tc>
          <w:tcPr>
            <w:tcW w:w="530" w:type="dxa"/>
            <w:gridSpan w:val="2"/>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232</w:t>
            </w:r>
          </w:p>
        </w:tc>
        <w:tc>
          <w:tcPr>
            <w:tcW w:w="1248" w:type="dxa"/>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20201000</w:t>
            </w:r>
          </w:p>
        </w:tc>
        <w:tc>
          <w:tcPr>
            <w:tcW w:w="453" w:type="dxa"/>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00</w:t>
            </w:r>
          </w:p>
        </w:tc>
        <w:tc>
          <w:tcPr>
            <w:tcW w:w="709" w:type="dxa"/>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0000</w:t>
            </w:r>
          </w:p>
        </w:tc>
        <w:tc>
          <w:tcPr>
            <w:tcW w:w="516" w:type="dxa"/>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151</w:t>
            </w:r>
          </w:p>
        </w:tc>
        <w:tc>
          <w:tcPr>
            <w:tcW w:w="1565" w:type="dxa"/>
            <w:gridSpan w:val="2"/>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right"/>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6416300</w:t>
            </w:r>
          </w:p>
        </w:tc>
        <w:tc>
          <w:tcPr>
            <w:tcW w:w="1405" w:type="dxa"/>
            <w:gridSpan w:val="2"/>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right"/>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1069400</w:t>
            </w:r>
          </w:p>
        </w:tc>
        <w:tc>
          <w:tcPr>
            <w:tcW w:w="1016" w:type="dxa"/>
            <w:gridSpan w:val="5"/>
            <w:tcBorders>
              <w:top w:val="nil"/>
              <w:left w:val="single" w:sz="4" w:space="0" w:color="auto"/>
              <w:bottom w:val="single" w:sz="4" w:space="0" w:color="auto"/>
              <w:right w:val="single" w:sz="4" w:space="0" w:color="auto"/>
            </w:tcBorders>
            <w:shd w:val="clear" w:color="auto" w:fill="auto"/>
            <w:noWrap/>
            <w:vAlign w:val="center"/>
            <w:hideMark/>
          </w:tcPr>
          <w:p w:rsidR="005E73D6" w:rsidRPr="0071642B" w:rsidRDefault="005E73D6" w:rsidP="005E73D6">
            <w:pPr>
              <w:jc w:val="right"/>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 xml:space="preserve">17,43 </w:t>
            </w:r>
          </w:p>
        </w:tc>
      </w:tr>
      <w:tr w:rsidR="005E73D6" w:rsidRPr="0071642B" w:rsidTr="005E73D6">
        <w:trPr>
          <w:gridAfter w:val="4"/>
          <w:wAfter w:w="2720" w:type="dxa"/>
          <w:trHeight w:val="735"/>
        </w:trPr>
        <w:tc>
          <w:tcPr>
            <w:tcW w:w="4056" w:type="dxa"/>
            <w:gridSpan w:val="3"/>
            <w:tcBorders>
              <w:top w:val="nil"/>
              <w:left w:val="single" w:sz="8" w:space="0" w:color="auto"/>
              <w:bottom w:val="single" w:sz="4" w:space="0" w:color="auto"/>
              <w:right w:val="nil"/>
            </w:tcBorders>
            <w:shd w:val="clear" w:color="auto" w:fill="auto"/>
            <w:vAlign w:val="center"/>
          </w:tcPr>
          <w:p w:rsidR="005E73D6" w:rsidRPr="0071642B" w:rsidRDefault="005E73D6" w:rsidP="005E73D6">
            <w:pPr>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Дотации на выравнивание бюджетной обеспеченности</w:t>
            </w:r>
          </w:p>
        </w:tc>
        <w:tc>
          <w:tcPr>
            <w:tcW w:w="530" w:type="dxa"/>
            <w:gridSpan w:val="2"/>
            <w:tcBorders>
              <w:top w:val="nil"/>
              <w:left w:val="single" w:sz="4" w:space="0" w:color="auto"/>
              <w:bottom w:val="single" w:sz="4" w:space="0" w:color="auto"/>
              <w:right w:val="nil"/>
            </w:tcBorders>
            <w:shd w:val="clear" w:color="auto" w:fill="auto"/>
            <w:noWrap/>
            <w:vAlign w:val="center"/>
          </w:tcPr>
          <w:p w:rsidR="005E73D6" w:rsidRPr="0071642B" w:rsidRDefault="005E73D6" w:rsidP="005E73D6">
            <w:pPr>
              <w:jc w:val="center"/>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232</w:t>
            </w:r>
          </w:p>
        </w:tc>
        <w:tc>
          <w:tcPr>
            <w:tcW w:w="1248" w:type="dxa"/>
            <w:tcBorders>
              <w:top w:val="nil"/>
              <w:left w:val="single" w:sz="4" w:space="0" w:color="auto"/>
              <w:bottom w:val="single" w:sz="4" w:space="0" w:color="auto"/>
              <w:right w:val="nil"/>
            </w:tcBorders>
            <w:shd w:val="clear" w:color="auto" w:fill="auto"/>
            <w:noWrap/>
            <w:vAlign w:val="center"/>
          </w:tcPr>
          <w:p w:rsidR="005E73D6" w:rsidRPr="0071642B" w:rsidRDefault="005E73D6" w:rsidP="005E73D6">
            <w:pPr>
              <w:jc w:val="center"/>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20201001</w:t>
            </w:r>
          </w:p>
        </w:tc>
        <w:tc>
          <w:tcPr>
            <w:tcW w:w="453" w:type="dxa"/>
            <w:tcBorders>
              <w:top w:val="nil"/>
              <w:left w:val="single" w:sz="4" w:space="0" w:color="auto"/>
              <w:bottom w:val="single" w:sz="4" w:space="0" w:color="auto"/>
              <w:right w:val="nil"/>
            </w:tcBorders>
            <w:shd w:val="clear" w:color="auto" w:fill="auto"/>
            <w:noWrap/>
            <w:vAlign w:val="center"/>
          </w:tcPr>
          <w:p w:rsidR="005E73D6" w:rsidRPr="0071642B" w:rsidRDefault="005E73D6" w:rsidP="005E73D6">
            <w:pPr>
              <w:jc w:val="center"/>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00</w:t>
            </w:r>
          </w:p>
        </w:tc>
        <w:tc>
          <w:tcPr>
            <w:tcW w:w="709" w:type="dxa"/>
            <w:tcBorders>
              <w:top w:val="nil"/>
              <w:left w:val="single" w:sz="4" w:space="0" w:color="auto"/>
              <w:bottom w:val="single" w:sz="4" w:space="0" w:color="auto"/>
              <w:right w:val="nil"/>
            </w:tcBorders>
            <w:shd w:val="clear" w:color="auto" w:fill="auto"/>
            <w:noWrap/>
            <w:vAlign w:val="center"/>
          </w:tcPr>
          <w:p w:rsidR="005E73D6" w:rsidRPr="0071642B" w:rsidRDefault="005E73D6" w:rsidP="005E73D6">
            <w:pPr>
              <w:jc w:val="center"/>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0000</w:t>
            </w:r>
          </w:p>
        </w:tc>
        <w:tc>
          <w:tcPr>
            <w:tcW w:w="516" w:type="dxa"/>
            <w:tcBorders>
              <w:top w:val="nil"/>
              <w:left w:val="single" w:sz="4" w:space="0" w:color="auto"/>
              <w:bottom w:val="single" w:sz="4" w:space="0" w:color="auto"/>
              <w:right w:val="nil"/>
            </w:tcBorders>
            <w:shd w:val="clear" w:color="auto" w:fill="auto"/>
            <w:noWrap/>
            <w:vAlign w:val="center"/>
          </w:tcPr>
          <w:p w:rsidR="005E73D6" w:rsidRPr="0071642B" w:rsidRDefault="005E73D6" w:rsidP="005E73D6">
            <w:pPr>
              <w:jc w:val="center"/>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151</w:t>
            </w:r>
          </w:p>
        </w:tc>
        <w:tc>
          <w:tcPr>
            <w:tcW w:w="1565" w:type="dxa"/>
            <w:gridSpan w:val="2"/>
            <w:tcBorders>
              <w:top w:val="nil"/>
              <w:left w:val="single" w:sz="4" w:space="0" w:color="auto"/>
              <w:bottom w:val="single" w:sz="4" w:space="0" w:color="auto"/>
              <w:right w:val="nil"/>
            </w:tcBorders>
            <w:shd w:val="clear" w:color="auto" w:fill="auto"/>
            <w:noWrap/>
            <w:vAlign w:val="center"/>
          </w:tcPr>
          <w:p w:rsidR="005E73D6" w:rsidRPr="0071642B" w:rsidRDefault="005E73D6" w:rsidP="005E73D6">
            <w:pPr>
              <w:jc w:val="right"/>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6416300</w:t>
            </w:r>
          </w:p>
        </w:tc>
        <w:tc>
          <w:tcPr>
            <w:tcW w:w="1405" w:type="dxa"/>
            <w:gridSpan w:val="2"/>
            <w:tcBorders>
              <w:top w:val="nil"/>
              <w:left w:val="single" w:sz="4" w:space="0" w:color="auto"/>
              <w:bottom w:val="single" w:sz="4" w:space="0" w:color="auto"/>
              <w:right w:val="nil"/>
            </w:tcBorders>
            <w:shd w:val="clear" w:color="auto" w:fill="auto"/>
            <w:noWrap/>
            <w:vAlign w:val="center"/>
          </w:tcPr>
          <w:p w:rsidR="005E73D6" w:rsidRPr="0071642B" w:rsidRDefault="005E73D6" w:rsidP="005E73D6">
            <w:pPr>
              <w:jc w:val="right"/>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1069400</w:t>
            </w:r>
          </w:p>
        </w:tc>
        <w:tc>
          <w:tcPr>
            <w:tcW w:w="1016" w:type="dxa"/>
            <w:gridSpan w:val="5"/>
            <w:tcBorders>
              <w:top w:val="nil"/>
              <w:left w:val="single" w:sz="4" w:space="0" w:color="auto"/>
              <w:bottom w:val="single" w:sz="4" w:space="0" w:color="auto"/>
              <w:right w:val="single" w:sz="4" w:space="0" w:color="auto"/>
            </w:tcBorders>
            <w:shd w:val="clear" w:color="auto" w:fill="auto"/>
            <w:noWrap/>
            <w:vAlign w:val="center"/>
          </w:tcPr>
          <w:p w:rsidR="005E73D6" w:rsidRPr="0071642B" w:rsidRDefault="005E73D6" w:rsidP="005E73D6">
            <w:pPr>
              <w:jc w:val="right"/>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17,43</w:t>
            </w:r>
          </w:p>
        </w:tc>
      </w:tr>
      <w:tr w:rsidR="005E73D6" w:rsidRPr="0071642B" w:rsidTr="005E73D6">
        <w:trPr>
          <w:gridAfter w:val="4"/>
          <w:wAfter w:w="2720" w:type="dxa"/>
          <w:trHeight w:val="930"/>
        </w:trPr>
        <w:tc>
          <w:tcPr>
            <w:tcW w:w="4056" w:type="dxa"/>
            <w:gridSpan w:val="3"/>
            <w:tcBorders>
              <w:top w:val="nil"/>
              <w:left w:val="single" w:sz="8" w:space="0" w:color="auto"/>
              <w:bottom w:val="single" w:sz="4" w:space="0" w:color="auto"/>
              <w:right w:val="nil"/>
            </w:tcBorders>
            <w:shd w:val="clear" w:color="auto" w:fill="auto"/>
            <w:vAlign w:val="center"/>
          </w:tcPr>
          <w:p w:rsidR="005E73D6" w:rsidRPr="0071642B" w:rsidRDefault="005E73D6" w:rsidP="005E73D6">
            <w:pP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Дотации бюджетам сельских поселений на выравнивание бюджетной обеспеченности</w:t>
            </w:r>
          </w:p>
        </w:tc>
        <w:tc>
          <w:tcPr>
            <w:tcW w:w="530" w:type="dxa"/>
            <w:gridSpan w:val="2"/>
            <w:tcBorders>
              <w:top w:val="nil"/>
              <w:left w:val="single" w:sz="4" w:space="0" w:color="auto"/>
              <w:bottom w:val="single" w:sz="4" w:space="0" w:color="auto"/>
              <w:right w:val="nil"/>
            </w:tcBorders>
            <w:shd w:val="clear" w:color="auto" w:fill="auto"/>
            <w:noWrap/>
            <w:vAlign w:val="center"/>
          </w:tcPr>
          <w:p w:rsidR="005E73D6" w:rsidRPr="0071642B" w:rsidRDefault="005E73D6" w:rsidP="005E73D6">
            <w:pPr>
              <w:jc w:val="cente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232</w:t>
            </w:r>
          </w:p>
        </w:tc>
        <w:tc>
          <w:tcPr>
            <w:tcW w:w="1248" w:type="dxa"/>
            <w:tcBorders>
              <w:top w:val="nil"/>
              <w:left w:val="single" w:sz="4" w:space="0" w:color="auto"/>
              <w:bottom w:val="single" w:sz="4" w:space="0" w:color="auto"/>
              <w:right w:val="nil"/>
            </w:tcBorders>
            <w:shd w:val="clear" w:color="auto" w:fill="auto"/>
            <w:noWrap/>
            <w:vAlign w:val="center"/>
          </w:tcPr>
          <w:p w:rsidR="005E73D6" w:rsidRPr="0071642B" w:rsidRDefault="005E73D6" w:rsidP="005E73D6">
            <w:pPr>
              <w:jc w:val="cente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20201001</w:t>
            </w:r>
          </w:p>
        </w:tc>
        <w:tc>
          <w:tcPr>
            <w:tcW w:w="453" w:type="dxa"/>
            <w:tcBorders>
              <w:top w:val="nil"/>
              <w:left w:val="single" w:sz="4" w:space="0" w:color="auto"/>
              <w:bottom w:val="single" w:sz="4" w:space="0" w:color="auto"/>
              <w:right w:val="nil"/>
            </w:tcBorders>
            <w:shd w:val="clear" w:color="auto" w:fill="auto"/>
            <w:noWrap/>
            <w:vAlign w:val="center"/>
          </w:tcPr>
          <w:p w:rsidR="005E73D6" w:rsidRPr="0071642B" w:rsidRDefault="005E73D6" w:rsidP="005E73D6">
            <w:pPr>
              <w:jc w:val="center"/>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10</w:t>
            </w:r>
          </w:p>
        </w:tc>
        <w:tc>
          <w:tcPr>
            <w:tcW w:w="709" w:type="dxa"/>
            <w:tcBorders>
              <w:top w:val="nil"/>
              <w:left w:val="single" w:sz="4" w:space="0" w:color="auto"/>
              <w:bottom w:val="single" w:sz="4" w:space="0" w:color="auto"/>
              <w:right w:val="nil"/>
            </w:tcBorders>
            <w:shd w:val="clear" w:color="auto" w:fill="auto"/>
            <w:noWrap/>
            <w:vAlign w:val="center"/>
          </w:tcPr>
          <w:p w:rsidR="005E73D6" w:rsidRPr="0071642B" w:rsidRDefault="005E73D6" w:rsidP="005E73D6">
            <w:pPr>
              <w:jc w:val="cente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0000</w:t>
            </w:r>
          </w:p>
        </w:tc>
        <w:tc>
          <w:tcPr>
            <w:tcW w:w="516" w:type="dxa"/>
            <w:tcBorders>
              <w:top w:val="nil"/>
              <w:left w:val="single" w:sz="4" w:space="0" w:color="auto"/>
              <w:bottom w:val="single" w:sz="4" w:space="0" w:color="auto"/>
              <w:right w:val="nil"/>
            </w:tcBorders>
            <w:shd w:val="clear" w:color="auto" w:fill="auto"/>
            <w:noWrap/>
            <w:vAlign w:val="center"/>
          </w:tcPr>
          <w:p w:rsidR="005E73D6" w:rsidRPr="0071642B" w:rsidRDefault="005E73D6" w:rsidP="005E73D6">
            <w:pPr>
              <w:jc w:val="cente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151</w:t>
            </w:r>
          </w:p>
        </w:tc>
        <w:tc>
          <w:tcPr>
            <w:tcW w:w="1565" w:type="dxa"/>
            <w:gridSpan w:val="2"/>
            <w:tcBorders>
              <w:top w:val="nil"/>
              <w:left w:val="single" w:sz="4" w:space="0" w:color="auto"/>
              <w:bottom w:val="single" w:sz="4" w:space="0" w:color="auto"/>
              <w:right w:val="nil"/>
            </w:tcBorders>
            <w:shd w:val="clear" w:color="auto" w:fill="auto"/>
            <w:noWrap/>
            <w:vAlign w:val="center"/>
          </w:tcPr>
          <w:p w:rsidR="005E73D6" w:rsidRPr="0071642B" w:rsidRDefault="005E73D6" w:rsidP="005E73D6">
            <w:pPr>
              <w:jc w:val="right"/>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6416300</w:t>
            </w:r>
          </w:p>
        </w:tc>
        <w:tc>
          <w:tcPr>
            <w:tcW w:w="1405" w:type="dxa"/>
            <w:gridSpan w:val="2"/>
            <w:tcBorders>
              <w:top w:val="nil"/>
              <w:left w:val="single" w:sz="4" w:space="0" w:color="auto"/>
              <w:bottom w:val="single" w:sz="4" w:space="0" w:color="auto"/>
              <w:right w:val="nil"/>
            </w:tcBorders>
            <w:shd w:val="clear" w:color="auto" w:fill="auto"/>
            <w:noWrap/>
            <w:vAlign w:val="center"/>
          </w:tcPr>
          <w:p w:rsidR="005E73D6" w:rsidRPr="0071642B" w:rsidRDefault="005E73D6" w:rsidP="005E73D6">
            <w:pPr>
              <w:jc w:val="right"/>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1069400</w:t>
            </w:r>
          </w:p>
        </w:tc>
        <w:tc>
          <w:tcPr>
            <w:tcW w:w="1016" w:type="dxa"/>
            <w:gridSpan w:val="5"/>
            <w:tcBorders>
              <w:top w:val="nil"/>
              <w:left w:val="single" w:sz="4" w:space="0" w:color="auto"/>
              <w:bottom w:val="single" w:sz="4" w:space="0" w:color="auto"/>
              <w:right w:val="single" w:sz="4" w:space="0" w:color="auto"/>
            </w:tcBorders>
            <w:shd w:val="clear" w:color="auto" w:fill="auto"/>
            <w:noWrap/>
            <w:vAlign w:val="center"/>
          </w:tcPr>
          <w:p w:rsidR="005E73D6" w:rsidRPr="0071642B" w:rsidRDefault="005E73D6" w:rsidP="005E73D6">
            <w:pPr>
              <w:jc w:val="right"/>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17,43</w:t>
            </w:r>
          </w:p>
        </w:tc>
      </w:tr>
      <w:tr w:rsidR="005E73D6" w:rsidRPr="0071642B" w:rsidTr="005E73D6">
        <w:trPr>
          <w:gridAfter w:val="4"/>
          <w:wAfter w:w="2720" w:type="dxa"/>
          <w:trHeight w:val="780"/>
        </w:trPr>
        <w:tc>
          <w:tcPr>
            <w:tcW w:w="4056" w:type="dxa"/>
            <w:gridSpan w:val="3"/>
            <w:tcBorders>
              <w:top w:val="nil"/>
              <w:left w:val="single" w:sz="8" w:space="0" w:color="auto"/>
              <w:bottom w:val="single" w:sz="4" w:space="0" w:color="auto"/>
              <w:right w:val="nil"/>
            </w:tcBorders>
            <w:shd w:val="clear" w:color="auto" w:fill="auto"/>
            <w:vAlign w:val="center"/>
            <w:hideMark/>
          </w:tcPr>
          <w:p w:rsidR="005E73D6" w:rsidRPr="0071642B" w:rsidRDefault="005E73D6" w:rsidP="005E73D6">
            <w:pPr>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Субвенции бюджетам субъектов Российской Федерации и муниципальных образований</w:t>
            </w:r>
          </w:p>
        </w:tc>
        <w:tc>
          <w:tcPr>
            <w:tcW w:w="530" w:type="dxa"/>
            <w:gridSpan w:val="2"/>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000</w:t>
            </w:r>
          </w:p>
        </w:tc>
        <w:tc>
          <w:tcPr>
            <w:tcW w:w="1248" w:type="dxa"/>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20203000</w:t>
            </w:r>
          </w:p>
        </w:tc>
        <w:tc>
          <w:tcPr>
            <w:tcW w:w="453" w:type="dxa"/>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00</w:t>
            </w:r>
          </w:p>
        </w:tc>
        <w:tc>
          <w:tcPr>
            <w:tcW w:w="709" w:type="dxa"/>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0000</w:t>
            </w:r>
          </w:p>
        </w:tc>
        <w:tc>
          <w:tcPr>
            <w:tcW w:w="516" w:type="dxa"/>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151</w:t>
            </w:r>
          </w:p>
        </w:tc>
        <w:tc>
          <w:tcPr>
            <w:tcW w:w="1565" w:type="dxa"/>
            <w:gridSpan w:val="2"/>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right"/>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71400</w:t>
            </w:r>
          </w:p>
        </w:tc>
        <w:tc>
          <w:tcPr>
            <w:tcW w:w="1405" w:type="dxa"/>
            <w:gridSpan w:val="2"/>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right"/>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65000</w:t>
            </w:r>
          </w:p>
        </w:tc>
        <w:tc>
          <w:tcPr>
            <w:tcW w:w="1016" w:type="dxa"/>
            <w:gridSpan w:val="5"/>
            <w:tcBorders>
              <w:top w:val="nil"/>
              <w:left w:val="single" w:sz="4" w:space="0" w:color="auto"/>
              <w:bottom w:val="single" w:sz="4" w:space="0" w:color="auto"/>
              <w:right w:val="single" w:sz="4" w:space="0" w:color="auto"/>
            </w:tcBorders>
            <w:shd w:val="clear" w:color="auto" w:fill="auto"/>
            <w:noWrap/>
            <w:vAlign w:val="center"/>
            <w:hideMark/>
          </w:tcPr>
          <w:p w:rsidR="005E73D6" w:rsidRPr="0071642B" w:rsidRDefault="005E73D6" w:rsidP="005E73D6">
            <w:pPr>
              <w:jc w:val="right"/>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91,0</w:t>
            </w:r>
          </w:p>
        </w:tc>
      </w:tr>
      <w:tr w:rsidR="005E73D6" w:rsidRPr="0071642B" w:rsidTr="005E73D6">
        <w:trPr>
          <w:gridAfter w:val="4"/>
          <w:wAfter w:w="2720" w:type="dxa"/>
          <w:trHeight w:val="705"/>
        </w:trPr>
        <w:tc>
          <w:tcPr>
            <w:tcW w:w="4056" w:type="dxa"/>
            <w:gridSpan w:val="3"/>
            <w:tcBorders>
              <w:top w:val="nil"/>
              <w:left w:val="single" w:sz="8" w:space="0" w:color="auto"/>
              <w:bottom w:val="single" w:sz="4" w:space="0" w:color="auto"/>
              <w:right w:val="nil"/>
            </w:tcBorders>
            <w:shd w:val="clear" w:color="auto" w:fill="auto"/>
            <w:vAlign w:val="center"/>
            <w:hideMark/>
          </w:tcPr>
          <w:p w:rsidR="005E73D6" w:rsidRPr="0071642B" w:rsidRDefault="005E73D6" w:rsidP="005E73D6">
            <w:pPr>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Субвенции бюджетам на осуществление первичного воинского учета на территориях, где отсутствуют военные комиссариаты</w:t>
            </w:r>
          </w:p>
        </w:tc>
        <w:tc>
          <w:tcPr>
            <w:tcW w:w="530" w:type="dxa"/>
            <w:gridSpan w:val="2"/>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000</w:t>
            </w:r>
          </w:p>
        </w:tc>
        <w:tc>
          <w:tcPr>
            <w:tcW w:w="1248" w:type="dxa"/>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20203015</w:t>
            </w:r>
          </w:p>
        </w:tc>
        <w:tc>
          <w:tcPr>
            <w:tcW w:w="453" w:type="dxa"/>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00</w:t>
            </w:r>
          </w:p>
        </w:tc>
        <w:tc>
          <w:tcPr>
            <w:tcW w:w="709" w:type="dxa"/>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0000</w:t>
            </w:r>
          </w:p>
        </w:tc>
        <w:tc>
          <w:tcPr>
            <w:tcW w:w="516" w:type="dxa"/>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151</w:t>
            </w:r>
          </w:p>
        </w:tc>
        <w:tc>
          <w:tcPr>
            <w:tcW w:w="1565" w:type="dxa"/>
            <w:gridSpan w:val="2"/>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right"/>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71400</w:t>
            </w:r>
          </w:p>
        </w:tc>
        <w:tc>
          <w:tcPr>
            <w:tcW w:w="1405" w:type="dxa"/>
            <w:gridSpan w:val="2"/>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right"/>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65000</w:t>
            </w:r>
          </w:p>
        </w:tc>
        <w:tc>
          <w:tcPr>
            <w:tcW w:w="1016" w:type="dxa"/>
            <w:gridSpan w:val="5"/>
            <w:tcBorders>
              <w:top w:val="nil"/>
              <w:left w:val="single" w:sz="4" w:space="0" w:color="auto"/>
              <w:bottom w:val="single" w:sz="4" w:space="0" w:color="auto"/>
              <w:right w:val="single" w:sz="4" w:space="0" w:color="auto"/>
            </w:tcBorders>
            <w:shd w:val="clear" w:color="auto" w:fill="auto"/>
            <w:noWrap/>
            <w:vAlign w:val="center"/>
            <w:hideMark/>
          </w:tcPr>
          <w:p w:rsidR="005E73D6" w:rsidRPr="0071642B" w:rsidRDefault="005E73D6" w:rsidP="005E73D6">
            <w:pPr>
              <w:jc w:val="right"/>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 xml:space="preserve">91,0 </w:t>
            </w:r>
          </w:p>
        </w:tc>
      </w:tr>
      <w:tr w:rsidR="005E73D6" w:rsidRPr="0071642B" w:rsidTr="005E73D6">
        <w:trPr>
          <w:gridAfter w:val="4"/>
          <w:wAfter w:w="2720" w:type="dxa"/>
          <w:trHeight w:val="675"/>
        </w:trPr>
        <w:tc>
          <w:tcPr>
            <w:tcW w:w="4056" w:type="dxa"/>
            <w:gridSpan w:val="3"/>
            <w:tcBorders>
              <w:top w:val="nil"/>
              <w:left w:val="single" w:sz="8" w:space="0" w:color="auto"/>
              <w:bottom w:val="single" w:sz="4" w:space="0" w:color="auto"/>
              <w:right w:val="nil"/>
            </w:tcBorders>
            <w:shd w:val="clear" w:color="auto" w:fill="auto"/>
            <w:vAlign w:val="center"/>
            <w:hideMark/>
          </w:tcPr>
          <w:p w:rsidR="005E73D6" w:rsidRPr="0071642B" w:rsidRDefault="005E73D6" w:rsidP="005E73D6">
            <w:pPr>
              <w:rPr>
                <w:rFonts w:ascii="Times New Roman" w:hAnsi="Times New Roman"/>
                <w:sz w:val="18"/>
                <w:szCs w:val="18"/>
                <w:lang w:val="ru-RU" w:eastAsia="ru-RU" w:bidi="ar-SA"/>
              </w:rPr>
            </w:pPr>
            <w:r w:rsidRPr="0071642B">
              <w:rPr>
                <w:rFonts w:ascii="Times New Roman" w:hAnsi="Times New Roman"/>
                <w:sz w:val="18"/>
                <w:szCs w:val="18"/>
                <w:lang w:val="ru-RU" w:eastAsia="ru-RU" w:bidi="ar-SA"/>
              </w:rPr>
              <w:t xml:space="preserve">Субвенции на осуществление первичного воинского учета  на территориях , где отсутствуют  военные комиссариаты, за счет средств федерального бюджета </w:t>
            </w:r>
          </w:p>
        </w:tc>
        <w:tc>
          <w:tcPr>
            <w:tcW w:w="530" w:type="dxa"/>
            <w:gridSpan w:val="2"/>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sz w:val="18"/>
                <w:szCs w:val="18"/>
                <w:lang w:val="ru-RU" w:eastAsia="ru-RU" w:bidi="ar-SA"/>
              </w:rPr>
            </w:pPr>
            <w:r w:rsidRPr="0071642B">
              <w:rPr>
                <w:rFonts w:ascii="Times New Roman" w:hAnsi="Times New Roman"/>
                <w:sz w:val="18"/>
                <w:szCs w:val="18"/>
                <w:lang w:val="ru-RU" w:eastAsia="ru-RU" w:bidi="ar-SA"/>
              </w:rPr>
              <w:t>232</w:t>
            </w:r>
          </w:p>
        </w:tc>
        <w:tc>
          <w:tcPr>
            <w:tcW w:w="1248" w:type="dxa"/>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sz w:val="18"/>
                <w:szCs w:val="18"/>
                <w:lang w:val="ru-RU" w:eastAsia="ru-RU" w:bidi="ar-SA"/>
              </w:rPr>
            </w:pPr>
            <w:r w:rsidRPr="0071642B">
              <w:rPr>
                <w:rFonts w:ascii="Times New Roman" w:hAnsi="Times New Roman"/>
                <w:sz w:val="18"/>
                <w:szCs w:val="18"/>
                <w:lang w:val="ru-RU" w:eastAsia="ru-RU" w:bidi="ar-SA"/>
              </w:rPr>
              <w:t>20203015</w:t>
            </w:r>
          </w:p>
        </w:tc>
        <w:tc>
          <w:tcPr>
            <w:tcW w:w="453" w:type="dxa"/>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sz w:val="18"/>
                <w:szCs w:val="18"/>
                <w:lang w:val="ru-RU" w:eastAsia="ru-RU" w:bidi="ar-SA"/>
              </w:rPr>
            </w:pPr>
            <w:r w:rsidRPr="0071642B">
              <w:rPr>
                <w:rFonts w:ascii="Times New Roman" w:hAnsi="Times New Roman"/>
                <w:sz w:val="18"/>
                <w:szCs w:val="18"/>
                <w:lang w:val="ru-RU" w:eastAsia="ru-RU" w:bidi="ar-SA"/>
              </w:rPr>
              <w:t>10</w:t>
            </w:r>
          </w:p>
        </w:tc>
        <w:tc>
          <w:tcPr>
            <w:tcW w:w="709" w:type="dxa"/>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sz w:val="18"/>
                <w:szCs w:val="18"/>
                <w:lang w:val="ru-RU" w:eastAsia="ru-RU" w:bidi="ar-SA"/>
              </w:rPr>
            </w:pPr>
            <w:r w:rsidRPr="0071642B">
              <w:rPr>
                <w:rFonts w:ascii="Times New Roman" w:hAnsi="Times New Roman"/>
                <w:sz w:val="18"/>
                <w:szCs w:val="18"/>
                <w:lang w:val="ru-RU" w:eastAsia="ru-RU" w:bidi="ar-SA"/>
              </w:rPr>
              <w:t>0000</w:t>
            </w:r>
          </w:p>
        </w:tc>
        <w:tc>
          <w:tcPr>
            <w:tcW w:w="516" w:type="dxa"/>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sz w:val="18"/>
                <w:szCs w:val="18"/>
                <w:lang w:val="ru-RU" w:eastAsia="ru-RU" w:bidi="ar-SA"/>
              </w:rPr>
            </w:pPr>
            <w:r w:rsidRPr="0071642B">
              <w:rPr>
                <w:rFonts w:ascii="Times New Roman" w:hAnsi="Times New Roman"/>
                <w:sz w:val="18"/>
                <w:szCs w:val="18"/>
                <w:lang w:val="ru-RU" w:eastAsia="ru-RU" w:bidi="ar-SA"/>
              </w:rPr>
              <w:t>151</w:t>
            </w:r>
          </w:p>
        </w:tc>
        <w:tc>
          <w:tcPr>
            <w:tcW w:w="1565" w:type="dxa"/>
            <w:gridSpan w:val="2"/>
            <w:tcBorders>
              <w:top w:val="nil"/>
              <w:left w:val="single" w:sz="4" w:space="0" w:color="auto"/>
              <w:bottom w:val="single" w:sz="4" w:space="0" w:color="auto"/>
              <w:right w:val="nil"/>
            </w:tcBorders>
            <w:shd w:val="clear" w:color="auto" w:fill="auto"/>
            <w:noWrap/>
            <w:vAlign w:val="center"/>
          </w:tcPr>
          <w:p w:rsidR="005E73D6" w:rsidRPr="0071642B" w:rsidRDefault="005E73D6" w:rsidP="005E73D6">
            <w:pPr>
              <w:jc w:val="right"/>
              <w:rPr>
                <w:rFonts w:ascii="Times New Roman" w:hAnsi="Times New Roman"/>
                <w:sz w:val="18"/>
                <w:szCs w:val="18"/>
                <w:lang w:val="ru-RU" w:eastAsia="ru-RU" w:bidi="ar-SA"/>
              </w:rPr>
            </w:pPr>
            <w:r w:rsidRPr="0071642B">
              <w:rPr>
                <w:rFonts w:ascii="Times New Roman" w:hAnsi="Times New Roman"/>
                <w:sz w:val="18"/>
                <w:szCs w:val="18"/>
                <w:lang w:val="ru-RU" w:eastAsia="ru-RU" w:bidi="ar-SA"/>
              </w:rPr>
              <w:t>71400</w:t>
            </w:r>
          </w:p>
          <w:p w:rsidR="005E73D6" w:rsidRPr="0071642B" w:rsidRDefault="005E73D6" w:rsidP="005E73D6">
            <w:pPr>
              <w:jc w:val="right"/>
              <w:rPr>
                <w:rFonts w:ascii="Times New Roman" w:hAnsi="Times New Roman"/>
                <w:sz w:val="18"/>
                <w:szCs w:val="18"/>
                <w:lang w:val="ru-RU" w:eastAsia="ru-RU" w:bidi="ar-SA"/>
              </w:rPr>
            </w:pPr>
          </w:p>
        </w:tc>
        <w:tc>
          <w:tcPr>
            <w:tcW w:w="1405" w:type="dxa"/>
            <w:gridSpan w:val="2"/>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right"/>
              <w:rPr>
                <w:rFonts w:ascii="Times New Roman" w:hAnsi="Times New Roman"/>
                <w:sz w:val="18"/>
                <w:szCs w:val="18"/>
                <w:lang w:val="ru-RU" w:eastAsia="ru-RU" w:bidi="ar-SA"/>
              </w:rPr>
            </w:pPr>
            <w:r w:rsidRPr="0071642B">
              <w:rPr>
                <w:rFonts w:ascii="Times New Roman" w:hAnsi="Times New Roman"/>
                <w:sz w:val="18"/>
                <w:szCs w:val="18"/>
                <w:lang w:val="ru-RU" w:eastAsia="ru-RU" w:bidi="ar-SA"/>
              </w:rPr>
              <w:t>65000</w:t>
            </w:r>
          </w:p>
        </w:tc>
        <w:tc>
          <w:tcPr>
            <w:tcW w:w="1016" w:type="dxa"/>
            <w:gridSpan w:val="5"/>
            <w:tcBorders>
              <w:top w:val="nil"/>
              <w:left w:val="single" w:sz="4" w:space="0" w:color="auto"/>
              <w:bottom w:val="single" w:sz="4" w:space="0" w:color="auto"/>
              <w:right w:val="single" w:sz="4" w:space="0" w:color="auto"/>
            </w:tcBorders>
            <w:shd w:val="clear" w:color="auto" w:fill="auto"/>
            <w:noWrap/>
            <w:vAlign w:val="center"/>
            <w:hideMark/>
          </w:tcPr>
          <w:p w:rsidR="005E73D6" w:rsidRPr="0071642B" w:rsidRDefault="005E73D6" w:rsidP="005E73D6">
            <w:pPr>
              <w:jc w:val="right"/>
              <w:rPr>
                <w:rFonts w:ascii="Times New Roman" w:hAnsi="Times New Roman"/>
                <w:sz w:val="18"/>
                <w:szCs w:val="18"/>
                <w:lang w:val="ru-RU" w:eastAsia="ru-RU" w:bidi="ar-SA"/>
              </w:rPr>
            </w:pPr>
            <w:r w:rsidRPr="0071642B">
              <w:rPr>
                <w:rFonts w:ascii="Times New Roman" w:hAnsi="Times New Roman"/>
                <w:sz w:val="18"/>
                <w:szCs w:val="18"/>
                <w:lang w:val="ru-RU" w:eastAsia="ru-RU" w:bidi="ar-SA"/>
              </w:rPr>
              <w:t xml:space="preserve">91,0 </w:t>
            </w:r>
          </w:p>
        </w:tc>
      </w:tr>
      <w:tr w:rsidR="005E73D6" w:rsidRPr="0071642B" w:rsidTr="005E73D6">
        <w:trPr>
          <w:gridAfter w:val="4"/>
          <w:wAfter w:w="2720" w:type="dxa"/>
          <w:trHeight w:val="360"/>
        </w:trPr>
        <w:tc>
          <w:tcPr>
            <w:tcW w:w="4056" w:type="dxa"/>
            <w:gridSpan w:val="3"/>
            <w:tcBorders>
              <w:top w:val="nil"/>
              <w:left w:val="single" w:sz="8" w:space="0" w:color="auto"/>
              <w:bottom w:val="single" w:sz="4" w:space="0" w:color="auto"/>
              <w:right w:val="nil"/>
            </w:tcBorders>
            <w:shd w:val="clear" w:color="auto" w:fill="auto"/>
            <w:vAlign w:val="center"/>
            <w:hideMark/>
          </w:tcPr>
          <w:p w:rsidR="005E73D6" w:rsidRPr="0071642B" w:rsidRDefault="005E73D6" w:rsidP="005E73D6">
            <w:pPr>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Иные межбюджетные трансферты</w:t>
            </w:r>
          </w:p>
        </w:tc>
        <w:tc>
          <w:tcPr>
            <w:tcW w:w="530" w:type="dxa"/>
            <w:gridSpan w:val="2"/>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000</w:t>
            </w:r>
          </w:p>
        </w:tc>
        <w:tc>
          <w:tcPr>
            <w:tcW w:w="1248" w:type="dxa"/>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20204000</w:t>
            </w:r>
          </w:p>
        </w:tc>
        <w:tc>
          <w:tcPr>
            <w:tcW w:w="453" w:type="dxa"/>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00</w:t>
            </w:r>
          </w:p>
        </w:tc>
        <w:tc>
          <w:tcPr>
            <w:tcW w:w="709" w:type="dxa"/>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0000</w:t>
            </w:r>
          </w:p>
        </w:tc>
        <w:tc>
          <w:tcPr>
            <w:tcW w:w="516" w:type="dxa"/>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151</w:t>
            </w:r>
          </w:p>
        </w:tc>
        <w:tc>
          <w:tcPr>
            <w:tcW w:w="1565" w:type="dxa"/>
            <w:gridSpan w:val="2"/>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right"/>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20000</w:t>
            </w:r>
          </w:p>
        </w:tc>
        <w:tc>
          <w:tcPr>
            <w:tcW w:w="1405" w:type="dxa"/>
            <w:gridSpan w:val="2"/>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right"/>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w:t>
            </w:r>
          </w:p>
        </w:tc>
        <w:tc>
          <w:tcPr>
            <w:tcW w:w="1016" w:type="dxa"/>
            <w:gridSpan w:val="5"/>
            <w:tcBorders>
              <w:top w:val="nil"/>
              <w:left w:val="single" w:sz="4" w:space="0" w:color="auto"/>
              <w:bottom w:val="single" w:sz="4" w:space="0" w:color="auto"/>
              <w:right w:val="single" w:sz="4" w:space="0" w:color="auto"/>
            </w:tcBorders>
            <w:shd w:val="clear" w:color="auto" w:fill="auto"/>
            <w:noWrap/>
            <w:vAlign w:val="center"/>
            <w:hideMark/>
          </w:tcPr>
          <w:p w:rsidR="005E73D6" w:rsidRPr="0071642B" w:rsidRDefault="005E73D6" w:rsidP="005E73D6">
            <w:pPr>
              <w:jc w:val="right"/>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w:t>
            </w:r>
          </w:p>
        </w:tc>
      </w:tr>
      <w:tr w:rsidR="005E73D6" w:rsidRPr="0071642B" w:rsidTr="005E73D6">
        <w:trPr>
          <w:gridAfter w:val="4"/>
          <w:wAfter w:w="2720" w:type="dxa"/>
          <w:trHeight w:val="1050"/>
        </w:trPr>
        <w:tc>
          <w:tcPr>
            <w:tcW w:w="4056" w:type="dxa"/>
            <w:gridSpan w:val="3"/>
            <w:tcBorders>
              <w:top w:val="nil"/>
              <w:left w:val="single" w:sz="8" w:space="0" w:color="auto"/>
              <w:bottom w:val="single" w:sz="4" w:space="0" w:color="auto"/>
              <w:right w:val="nil"/>
            </w:tcBorders>
            <w:shd w:val="clear" w:color="auto" w:fill="auto"/>
            <w:vAlign w:val="center"/>
            <w:hideMark/>
          </w:tcPr>
          <w:p w:rsidR="005E73D6" w:rsidRPr="0071642B" w:rsidRDefault="005E73D6" w:rsidP="005E73D6">
            <w:pPr>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Межбюджетные трансферты, передаваемые бюджетам сельских поселений для компенсации дополнительных расходов,возникших в результате решений,принятых органами власти другого уровня</w:t>
            </w:r>
          </w:p>
        </w:tc>
        <w:tc>
          <w:tcPr>
            <w:tcW w:w="530" w:type="dxa"/>
            <w:gridSpan w:val="2"/>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000</w:t>
            </w:r>
          </w:p>
        </w:tc>
        <w:tc>
          <w:tcPr>
            <w:tcW w:w="1248" w:type="dxa"/>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20204012</w:t>
            </w:r>
          </w:p>
        </w:tc>
        <w:tc>
          <w:tcPr>
            <w:tcW w:w="453" w:type="dxa"/>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00</w:t>
            </w:r>
          </w:p>
        </w:tc>
        <w:tc>
          <w:tcPr>
            <w:tcW w:w="709" w:type="dxa"/>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0000</w:t>
            </w:r>
          </w:p>
        </w:tc>
        <w:tc>
          <w:tcPr>
            <w:tcW w:w="516" w:type="dxa"/>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151</w:t>
            </w:r>
          </w:p>
        </w:tc>
        <w:tc>
          <w:tcPr>
            <w:tcW w:w="1565" w:type="dxa"/>
            <w:gridSpan w:val="2"/>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right"/>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20000</w:t>
            </w:r>
          </w:p>
        </w:tc>
        <w:tc>
          <w:tcPr>
            <w:tcW w:w="1405" w:type="dxa"/>
            <w:gridSpan w:val="2"/>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right"/>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w:t>
            </w:r>
          </w:p>
        </w:tc>
        <w:tc>
          <w:tcPr>
            <w:tcW w:w="1016" w:type="dxa"/>
            <w:gridSpan w:val="5"/>
            <w:tcBorders>
              <w:top w:val="nil"/>
              <w:left w:val="single" w:sz="4" w:space="0" w:color="auto"/>
              <w:bottom w:val="single" w:sz="4" w:space="0" w:color="auto"/>
              <w:right w:val="single" w:sz="4" w:space="0" w:color="auto"/>
            </w:tcBorders>
            <w:shd w:val="clear" w:color="auto" w:fill="auto"/>
            <w:noWrap/>
            <w:vAlign w:val="center"/>
            <w:hideMark/>
          </w:tcPr>
          <w:p w:rsidR="005E73D6" w:rsidRPr="0071642B" w:rsidRDefault="005E73D6" w:rsidP="005E73D6">
            <w:pPr>
              <w:jc w:val="right"/>
              <w:rPr>
                <w:rFonts w:ascii="Times New Roman" w:hAnsi="Times New Roman"/>
                <w:bCs/>
                <w:sz w:val="18"/>
                <w:szCs w:val="18"/>
                <w:lang w:val="ru-RU" w:eastAsia="ru-RU" w:bidi="ar-SA"/>
              </w:rPr>
            </w:pPr>
            <w:r w:rsidRPr="0071642B">
              <w:rPr>
                <w:rFonts w:ascii="Times New Roman" w:hAnsi="Times New Roman"/>
                <w:bCs/>
                <w:sz w:val="18"/>
                <w:szCs w:val="18"/>
                <w:lang w:val="ru-RU" w:eastAsia="ru-RU" w:bidi="ar-SA"/>
              </w:rPr>
              <w:t>-</w:t>
            </w:r>
          </w:p>
        </w:tc>
      </w:tr>
      <w:tr w:rsidR="005E73D6" w:rsidRPr="0071642B" w:rsidTr="005E73D6">
        <w:trPr>
          <w:gridAfter w:val="4"/>
          <w:wAfter w:w="2720" w:type="dxa"/>
          <w:trHeight w:val="1155"/>
        </w:trPr>
        <w:tc>
          <w:tcPr>
            <w:tcW w:w="4056" w:type="dxa"/>
            <w:gridSpan w:val="3"/>
            <w:tcBorders>
              <w:top w:val="nil"/>
              <w:left w:val="single" w:sz="8" w:space="0" w:color="auto"/>
              <w:bottom w:val="single" w:sz="4" w:space="0" w:color="auto"/>
              <w:right w:val="nil"/>
            </w:tcBorders>
            <w:shd w:val="clear" w:color="auto" w:fill="auto"/>
            <w:vAlign w:val="center"/>
            <w:hideMark/>
          </w:tcPr>
          <w:p w:rsidR="005E73D6" w:rsidRPr="0071642B" w:rsidRDefault="005E73D6" w:rsidP="005E73D6">
            <w:pP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 xml:space="preserve">Межбюджетные трансферты, передаваемые бюджетам сельских поселений для компенсации дополнительных расходов,возникших в результате решений,принятыхорганами власти </w:t>
            </w:r>
            <w:r w:rsidRPr="0071642B">
              <w:rPr>
                <w:rFonts w:ascii="Times New Roman" w:hAnsi="Times New Roman"/>
                <w:bCs/>
                <w:i/>
                <w:iCs/>
                <w:sz w:val="18"/>
                <w:szCs w:val="18"/>
                <w:lang w:val="ru-RU" w:eastAsia="ru-RU" w:bidi="ar-SA"/>
              </w:rPr>
              <w:lastRenderedPageBreak/>
              <w:t>другого уровня</w:t>
            </w:r>
          </w:p>
        </w:tc>
        <w:tc>
          <w:tcPr>
            <w:tcW w:w="530" w:type="dxa"/>
            <w:gridSpan w:val="2"/>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lastRenderedPageBreak/>
              <w:t>232</w:t>
            </w:r>
          </w:p>
        </w:tc>
        <w:tc>
          <w:tcPr>
            <w:tcW w:w="1248" w:type="dxa"/>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20204012</w:t>
            </w:r>
          </w:p>
        </w:tc>
        <w:tc>
          <w:tcPr>
            <w:tcW w:w="453" w:type="dxa"/>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10</w:t>
            </w:r>
          </w:p>
        </w:tc>
        <w:tc>
          <w:tcPr>
            <w:tcW w:w="709" w:type="dxa"/>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0000</w:t>
            </w:r>
          </w:p>
        </w:tc>
        <w:tc>
          <w:tcPr>
            <w:tcW w:w="516" w:type="dxa"/>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center"/>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151</w:t>
            </w:r>
          </w:p>
        </w:tc>
        <w:tc>
          <w:tcPr>
            <w:tcW w:w="1565" w:type="dxa"/>
            <w:gridSpan w:val="2"/>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right"/>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20000</w:t>
            </w:r>
          </w:p>
        </w:tc>
        <w:tc>
          <w:tcPr>
            <w:tcW w:w="1405" w:type="dxa"/>
            <w:gridSpan w:val="2"/>
            <w:tcBorders>
              <w:top w:val="nil"/>
              <w:left w:val="single" w:sz="4" w:space="0" w:color="auto"/>
              <w:bottom w:val="single" w:sz="4" w:space="0" w:color="auto"/>
              <w:right w:val="nil"/>
            </w:tcBorders>
            <w:shd w:val="clear" w:color="auto" w:fill="auto"/>
            <w:noWrap/>
            <w:vAlign w:val="center"/>
            <w:hideMark/>
          </w:tcPr>
          <w:p w:rsidR="005E73D6" w:rsidRPr="0071642B" w:rsidRDefault="005E73D6" w:rsidP="005E73D6">
            <w:pPr>
              <w:jc w:val="right"/>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w:t>
            </w:r>
          </w:p>
        </w:tc>
        <w:tc>
          <w:tcPr>
            <w:tcW w:w="1016" w:type="dxa"/>
            <w:gridSpan w:val="5"/>
            <w:tcBorders>
              <w:top w:val="nil"/>
              <w:left w:val="single" w:sz="4" w:space="0" w:color="auto"/>
              <w:bottom w:val="single" w:sz="4" w:space="0" w:color="auto"/>
              <w:right w:val="single" w:sz="4" w:space="0" w:color="auto"/>
            </w:tcBorders>
            <w:shd w:val="clear" w:color="auto" w:fill="auto"/>
            <w:noWrap/>
            <w:vAlign w:val="center"/>
            <w:hideMark/>
          </w:tcPr>
          <w:p w:rsidR="005E73D6" w:rsidRPr="0071642B" w:rsidRDefault="005E73D6" w:rsidP="005E73D6">
            <w:pPr>
              <w:jc w:val="right"/>
              <w:rPr>
                <w:rFonts w:ascii="Times New Roman" w:hAnsi="Times New Roman"/>
                <w:bCs/>
                <w:i/>
                <w:iCs/>
                <w:sz w:val="18"/>
                <w:szCs w:val="18"/>
                <w:lang w:val="ru-RU" w:eastAsia="ru-RU" w:bidi="ar-SA"/>
              </w:rPr>
            </w:pPr>
            <w:r w:rsidRPr="0071642B">
              <w:rPr>
                <w:rFonts w:ascii="Times New Roman" w:hAnsi="Times New Roman"/>
                <w:bCs/>
                <w:i/>
                <w:iCs/>
                <w:sz w:val="18"/>
                <w:szCs w:val="18"/>
                <w:lang w:val="ru-RU" w:eastAsia="ru-RU" w:bidi="ar-SA"/>
              </w:rPr>
              <w:t>-</w:t>
            </w:r>
          </w:p>
        </w:tc>
      </w:tr>
      <w:tr w:rsidR="005E73D6" w:rsidRPr="0071642B" w:rsidTr="005E73D6">
        <w:trPr>
          <w:gridBefore w:val="2"/>
          <w:gridAfter w:val="18"/>
          <w:wBefore w:w="888" w:type="dxa"/>
          <w:wAfter w:w="9901" w:type="dxa"/>
          <w:trHeight w:val="1902"/>
        </w:trPr>
        <w:tc>
          <w:tcPr>
            <w:tcW w:w="3429" w:type="dxa"/>
            <w:gridSpan w:val="2"/>
            <w:tcBorders>
              <w:top w:val="nil"/>
              <w:left w:val="nil"/>
            </w:tcBorders>
            <w:shd w:val="clear" w:color="auto" w:fill="auto"/>
            <w:noWrap/>
            <w:vAlign w:val="bottom"/>
            <w:hideMark/>
          </w:tcPr>
          <w:p w:rsidR="005E73D6" w:rsidRPr="0071642B" w:rsidRDefault="005E73D6" w:rsidP="005E73D6">
            <w:pPr>
              <w:jc w:val="right"/>
              <w:rPr>
                <w:rFonts w:ascii="Arial" w:hAnsi="Arial" w:cs="Arial"/>
                <w:sz w:val="18"/>
                <w:szCs w:val="18"/>
                <w:lang w:val="ru-RU" w:eastAsia="ru-RU" w:bidi="ar-SA"/>
              </w:rPr>
            </w:pPr>
          </w:p>
        </w:tc>
      </w:tr>
    </w:tbl>
    <w:p w:rsidR="005E73D6" w:rsidRPr="005E73D6" w:rsidRDefault="005E73D6" w:rsidP="005E73D6">
      <w:pPr>
        <w:rPr>
          <w:rFonts w:ascii="Times New Roman" w:hAnsi="Times New Roman"/>
          <w:sz w:val="18"/>
          <w:szCs w:val="18"/>
          <w:lang w:val="ru-RU"/>
        </w:rPr>
        <w:sectPr w:rsidR="005E73D6" w:rsidRPr="005E73D6" w:rsidSect="005E73D6">
          <w:pgSz w:w="11906" w:h="16838"/>
          <w:pgMar w:top="1134" w:right="566" w:bottom="1134" w:left="1701" w:header="708" w:footer="708" w:gutter="0"/>
          <w:cols w:space="708"/>
          <w:docGrid w:linePitch="360"/>
        </w:sectPr>
      </w:pPr>
    </w:p>
    <w:p w:rsidR="005E73D6" w:rsidRPr="005E73D6" w:rsidRDefault="005E73D6" w:rsidP="005E73D6">
      <w:pPr>
        <w:pStyle w:val="af3"/>
        <w:jc w:val="right"/>
        <w:rPr>
          <w:rFonts w:ascii="Times New Roman" w:eastAsia="Times New Roman" w:hAnsi="Times New Roman" w:cs="Times New Roman"/>
          <w:sz w:val="18"/>
          <w:szCs w:val="18"/>
          <w:lang w:val="ru-RU"/>
        </w:rPr>
      </w:pPr>
      <w:r w:rsidRPr="005E73D6">
        <w:rPr>
          <w:rFonts w:ascii="Times New Roman" w:eastAsia="Times New Roman" w:hAnsi="Times New Roman" w:cs="Times New Roman"/>
          <w:sz w:val="18"/>
          <w:szCs w:val="18"/>
          <w:lang w:val="ru-RU"/>
        </w:rPr>
        <w:lastRenderedPageBreak/>
        <w:t>Приложение № 2 таб.1</w:t>
      </w:r>
    </w:p>
    <w:p w:rsidR="005E73D6" w:rsidRPr="005E73D6" w:rsidRDefault="005E73D6" w:rsidP="005E73D6">
      <w:pPr>
        <w:pStyle w:val="af3"/>
        <w:jc w:val="right"/>
        <w:rPr>
          <w:rFonts w:ascii="Times New Roman" w:eastAsia="Times New Roman" w:hAnsi="Times New Roman" w:cs="Times New Roman"/>
          <w:sz w:val="18"/>
          <w:szCs w:val="18"/>
          <w:lang w:val="ru-RU"/>
        </w:rPr>
      </w:pPr>
      <w:r w:rsidRPr="005E73D6">
        <w:rPr>
          <w:rFonts w:ascii="Times New Roman" w:eastAsia="Times New Roman" w:hAnsi="Times New Roman" w:cs="Times New Roman"/>
          <w:sz w:val="18"/>
          <w:szCs w:val="18"/>
          <w:lang w:val="ru-RU"/>
        </w:rPr>
        <w:t xml:space="preserve"> к решению очередной пятой сессии </w:t>
      </w:r>
    </w:p>
    <w:p w:rsidR="005E73D6" w:rsidRPr="005E73D6" w:rsidRDefault="005E73D6" w:rsidP="005E73D6">
      <w:pPr>
        <w:pStyle w:val="af3"/>
        <w:jc w:val="right"/>
        <w:rPr>
          <w:rFonts w:ascii="Times New Roman" w:eastAsia="Times New Roman" w:hAnsi="Times New Roman" w:cs="Times New Roman"/>
          <w:sz w:val="18"/>
          <w:szCs w:val="18"/>
          <w:lang w:val="ru-RU"/>
        </w:rPr>
      </w:pPr>
      <w:r w:rsidRPr="005E73D6">
        <w:rPr>
          <w:rFonts w:ascii="Times New Roman" w:eastAsia="Times New Roman" w:hAnsi="Times New Roman" w:cs="Times New Roman"/>
          <w:sz w:val="18"/>
          <w:szCs w:val="18"/>
          <w:lang w:val="ru-RU"/>
        </w:rPr>
        <w:t>от 09.03.2016 № 22</w:t>
      </w:r>
    </w:p>
    <w:p w:rsidR="005E73D6" w:rsidRPr="005E73D6" w:rsidRDefault="005E73D6" w:rsidP="005E73D6">
      <w:pPr>
        <w:pStyle w:val="af3"/>
        <w:jc w:val="right"/>
        <w:rPr>
          <w:rFonts w:ascii="Times New Roman" w:eastAsia="Times New Roman" w:hAnsi="Times New Roman" w:cs="Times New Roman"/>
          <w:sz w:val="18"/>
          <w:szCs w:val="18"/>
          <w:lang w:val="ru-RU"/>
        </w:rPr>
      </w:pPr>
    </w:p>
    <w:p w:rsidR="005E73D6" w:rsidRPr="005E73D6" w:rsidRDefault="005E73D6" w:rsidP="005E73D6">
      <w:pPr>
        <w:pStyle w:val="af3"/>
        <w:jc w:val="right"/>
        <w:rPr>
          <w:rFonts w:ascii="Times New Roman" w:eastAsia="Times New Roman" w:hAnsi="Times New Roman" w:cs="Times New Roman"/>
          <w:sz w:val="18"/>
          <w:szCs w:val="18"/>
          <w:lang w:val="ru-RU"/>
        </w:rPr>
      </w:pPr>
      <w:r w:rsidRPr="005E73D6">
        <w:rPr>
          <w:rFonts w:ascii="Times New Roman" w:eastAsia="Times New Roman" w:hAnsi="Times New Roman" w:cs="Times New Roman"/>
          <w:sz w:val="18"/>
          <w:szCs w:val="18"/>
          <w:lang w:val="ru-RU"/>
        </w:rPr>
        <w:t>Таблица 1</w:t>
      </w:r>
    </w:p>
    <w:p w:rsidR="005E73D6" w:rsidRPr="0071642B" w:rsidRDefault="005E73D6" w:rsidP="005E73D6">
      <w:pPr>
        <w:jc w:val="center"/>
        <w:rPr>
          <w:rFonts w:ascii="Arial" w:eastAsia="Times New Roman" w:hAnsi="Arial" w:cs="Arial"/>
          <w:sz w:val="18"/>
          <w:szCs w:val="18"/>
          <w:lang w:val="ru-RU"/>
        </w:rPr>
      </w:pPr>
      <w:r w:rsidRPr="0071642B">
        <w:rPr>
          <w:rFonts w:ascii="Arial" w:eastAsia="Times New Roman" w:hAnsi="Arial" w:cs="Arial"/>
          <w:sz w:val="18"/>
          <w:szCs w:val="18"/>
          <w:lang w:val="ru-RU"/>
        </w:rPr>
        <w:t>Распределение  бюджетных ассигнований на 2015 год по разделам, подразделам, целевым статьям и виду расходов в ведомственной структуре расходов бюджета Владимировского сельсовета Убинского района Новосибирской области</w:t>
      </w:r>
    </w:p>
    <w:p w:rsidR="005E73D6" w:rsidRPr="005E73D6" w:rsidRDefault="005E73D6" w:rsidP="005E73D6">
      <w:pPr>
        <w:tabs>
          <w:tab w:val="left" w:pos="2340"/>
        </w:tabs>
        <w:jc w:val="right"/>
        <w:rPr>
          <w:rFonts w:ascii="Arial" w:eastAsia="Times New Roman" w:hAnsi="Arial" w:cs="Arial"/>
          <w:sz w:val="18"/>
          <w:szCs w:val="18"/>
          <w:lang w:val="ru-RU"/>
        </w:rPr>
      </w:pPr>
      <w:r w:rsidRPr="0071642B">
        <w:rPr>
          <w:rFonts w:ascii="Arial" w:eastAsia="Times New Roman" w:hAnsi="Arial" w:cs="Arial"/>
          <w:sz w:val="18"/>
          <w:szCs w:val="18"/>
        </w:rPr>
        <w:t>(тыс. Рублей</w:t>
      </w:r>
      <w:r>
        <w:rPr>
          <w:rFonts w:ascii="Arial" w:eastAsia="Times New Roman" w:hAnsi="Arial" w:cs="Arial"/>
          <w:sz w:val="18"/>
          <w:szCs w:val="18"/>
          <w:lang w:val="ru-RU"/>
        </w:rPr>
        <w:t>)</w:t>
      </w:r>
    </w:p>
    <w:tbl>
      <w:tblPr>
        <w:tblW w:w="1581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57" w:type="dxa"/>
        </w:tblCellMar>
        <w:tblLook w:val="01E0"/>
      </w:tblPr>
      <w:tblGrid>
        <w:gridCol w:w="9116"/>
        <w:gridCol w:w="851"/>
        <w:gridCol w:w="709"/>
        <w:gridCol w:w="708"/>
        <w:gridCol w:w="1560"/>
        <w:gridCol w:w="567"/>
        <w:gridCol w:w="567"/>
        <w:gridCol w:w="425"/>
        <w:gridCol w:w="1315"/>
      </w:tblGrid>
      <w:tr w:rsidR="005E73D6" w:rsidRPr="0071642B" w:rsidTr="005E73D6">
        <w:trPr>
          <w:trHeight w:val="354"/>
        </w:trPr>
        <w:tc>
          <w:tcPr>
            <w:tcW w:w="9116"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bCs/>
                <w:noProof/>
                <w:sz w:val="18"/>
                <w:szCs w:val="18"/>
              </w:rPr>
              <w:t xml:space="preserve">                                        Наименование</w:t>
            </w:r>
          </w:p>
        </w:tc>
        <w:tc>
          <w:tcPr>
            <w:tcW w:w="851" w:type="dxa"/>
            <w:tcMar>
              <w:left w:w="170" w:type="dxa"/>
            </w:tcMar>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ГлРсп</w:t>
            </w:r>
          </w:p>
        </w:tc>
        <w:tc>
          <w:tcPr>
            <w:tcW w:w="709" w:type="dxa"/>
            <w:tcMar>
              <w:left w:w="170" w:type="dxa"/>
            </w:tcMar>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Рзд</w:t>
            </w:r>
          </w:p>
        </w:tc>
        <w:tc>
          <w:tcPr>
            <w:tcW w:w="708"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Прз</w:t>
            </w:r>
          </w:p>
        </w:tc>
        <w:tc>
          <w:tcPr>
            <w:tcW w:w="1560"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Цс</w:t>
            </w:r>
          </w:p>
        </w:tc>
        <w:tc>
          <w:tcPr>
            <w:tcW w:w="567"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Вид</w:t>
            </w:r>
          </w:p>
        </w:tc>
        <w:tc>
          <w:tcPr>
            <w:tcW w:w="567"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Пвид</w:t>
            </w:r>
          </w:p>
        </w:tc>
        <w:tc>
          <w:tcPr>
            <w:tcW w:w="425"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ЭкСт</w:t>
            </w:r>
          </w:p>
        </w:tc>
        <w:tc>
          <w:tcPr>
            <w:tcW w:w="1315" w:type="dxa"/>
          </w:tcPr>
          <w:p w:rsidR="005E73D6" w:rsidRPr="0071642B" w:rsidRDefault="005E73D6" w:rsidP="005E73D6">
            <w:pPr>
              <w:tabs>
                <w:tab w:val="center" w:pos="532"/>
                <w:tab w:val="right" w:pos="1172"/>
              </w:tabs>
              <w:rPr>
                <w:rFonts w:ascii="Arial" w:eastAsia="Times New Roman" w:hAnsi="Arial" w:cs="Arial"/>
                <w:sz w:val="18"/>
                <w:szCs w:val="18"/>
              </w:rPr>
            </w:pPr>
            <w:r w:rsidRPr="0071642B">
              <w:rPr>
                <w:rFonts w:ascii="Arial" w:eastAsia="Times New Roman" w:hAnsi="Arial" w:cs="Arial"/>
                <w:sz w:val="18"/>
                <w:szCs w:val="18"/>
              </w:rPr>
              <w:t>Сумма на год</w:t>
            </w:r>
          </w:p>
        </w:tc>
      </w:tr>
      <w:tr w:rsidR="005E73D6" w:rsidRPr="0071642B" w:rsidTr="005E73D6">
        <w:trPr>
          <w:trHeight w:val="288"/>
        </w:trPr>
        <w:tc>
          <w:tcPr>
            <w:tcW w:w="9116" w:type="dxa"/>
          </w:tcPr>
          <w:p w:rsidR="005E73D6" w:rsidRPr="0071642B" w:rsidRDefault="005E73D6" w:rsidP="005E73D6">
            <w:pPr>
              <w:jc w:val="center"/>
              <w:rPr>
                <w:rFonts w:ascii="Arial" w:eastAsia="Times New Roman" w:hAnsi="Arial" w:cs="Arial"/>
                <w:bCs/>
                <w:noProof/>
                <w:sz w:val="18"/>
                <w:szCs w:val="18"/>
              </w:rPr>
            </w:pPr>
            <w:r w:rsidRPr="0071642B">
              <w:rPr>
                <w:rFonts w:ascii="Arial" w:eastAsia="Times New Roman" w:hAnsi="Arial" w:cs="Arial"/>
                <w:bCs/>
                <w:noProof/>
                <w:sz w:val="18"/>
                <w:szCs w:val="18"/>
              </w:rPr>
              <w:t>1</w:t>
            </w:r>
          </w:p>
        </w:tc>
        <w:tc>
          <w:tcPr>
            <w:tcW w:w="851" w:type="dxa"/>
            <w:tcMar>
              <w:left w:w="170" w:type="dxa"/>
            </w:tcMar>
          </w:tcPr>
          <w:p w:rsidR="005E73D6" w:rsidRPr="0071642B" w:rsidRDefault="005E73D6" w:rsidP="005E73D6">
            <w:pPr>
              <w:jc w:val="center"/>
              <w:rPr>
                <w:rFonts w:ascii="Arial" w:eastAsia="Times New Roman" w:hAnsi="Arial" w:cs="Arial"/>
                <w:bCs/>
                <w:noProof/>
                <w:sz w:val="18"/>
                <w:szCs w:val="18"/>
              </w:rPr>
            </w:pPr>
            <w:r w:rsidRPr="0071642B">
              <w:rPr>
                <w:rFonts w:ascii="Arial" w:eastAsia="Times New Roman" w:hAnsi="Arial" w:cs="Arial"/>
                <w:bCs/>
                <w:noProof/>
                <w:sz w:val="18"/>
                <w:szCs w:val="18"/>
              </w:rPr>
              <w:t>2</w:t>
            </w:r>
          </w:p>
        </w:tc>
        <w:tc>
          <w:tcPr>
            <w:tcW w:w="709" w:type="dxa"/>
            <w:tcMar>
              <w:left w:w="170" w:type="dxa"/>
            </w:tcMar>
          </w:tcPr>
          <w:p w:rsidR="005E73D6" w:rsidRPr="0071642B" w:rsidRDefault="005E73D6" w:rsidP="005E73D6">
            <w:pPr>
              <w:jc w:val="center"/>
              <w:rPr>
                <w:rFonts w:ascii="Arial" w:eastAsia="Times New Roman" w:hAnsi="Arial" w:cs="Arial"/>
                <w:sz w:val="18"/>
                <w:szCs w:val="18"/>
              </w:rPr>
            </w:pPr>
            <w:r w:rsidRPr="0071642B">
              <w:rPr>
                <w:rFonts w:ascii="Arial" w:eastAsia="Times New Roman" w:hAnsi="Arial" w:cs="Arial"/>
                <w:sz w:val="18"/>
                <w:szCs w:val="18"/>
              </w:rPr>
              <w:t>3</w:t>
            </w:r>
          </w:p>
        </w:tc>
        <w:tc>
          <w:tcPr>
            <w:tcW w:w="708" w:type="dxa"/>
          </w:tcPr>
          <w:p w:rsidR="005E73D6" w:rsidRPr="0071642B" w:rsidRDefault="005E73D6" w:rsidP="005E73D6">
            <w:pPr>
              <w:jc w:val="center"/>
              <w:rPr>
                <w:rFonts w:ascii="Arial" w:eastAsia="Times New Roman" w:hAnsi="Arial" w:cs="Arial"/>
                <w:sz w:val="18"/>
                <w:szCs w:val="18"/>
              </w:rPr>
            </w:pPr>
            <w:r w:rsidRPr="0071642B">
              <w:rPr>
                <w:rFonts w:ascii="Arial" w:eastAsia="Times New Roman" w:hAnsi="Arial" w:cs="Arial"/>
                <w:sz w:val="18"/>
                <w:szCs w:val="18"/>
              </w:rPr>
              <w:t>4</w:t>
            </w:r>
          </w:p>
        </w:tc>
        <w:tc>
          <w:tcPr>
            <w:tcW w:w="1560"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5</w:t>
            </w:r>
          </w:p>
        </w:tc>
        <w:tc>
          <w:tcPr>
            <w:tcW w:w="567" w:type="dxa"/>
          </w:tcPr>
          <w:p w:rsidR="005E73D6" w:rsidRPr="0071642B" w:rsidRDefault="005E73D6" w:rsidP="005E73D6">
            <w:pPr>
              <w:jc w:val="center"/>
              <w:rPr>
                <w:rFonts w:ascii="Arial" w:eastAsia="Times New Roman" w:hAnsi="Arial" w:cs="Arial"/>
                <w:sz w:val="18"/>
                <w:szCs w:val="18"/>
              </w:rPr>
            </w:pPr>
            <w:r w:rsidRPr="0071642B">
              <w:rPr>
                <w:rFonts w:ascii="Arial" w:eastAsia="Times New Roman" w:hAnsi="Arial" w:cs="Arial"/>
                <w:sz w:val="18"/>
                <w:szCs w:val="18"/>
              </w:rPr>
              <w:t>6</w:t>
            </w:r>
          </w:p>
        </w:tc>
        <w:tc>
          <w:tcPr>
            <w:tcW w:w="567" w:type="dxa"/>
          </w:tcPr>
          <w:p w:rsidR="005E73D6" w:rsidRPr="0071642B" w:rsidRDefault="005E73D6" w:rsidP="005E73D6">
            <w:pPr>
              <w:jc w:val="center"/>
              <w:rPr>
                <w:rFonts w:ascii="Arial" w:eastAsia="Times New Roman" w:hAnsi="Arial" w:cs="Arial"/>
                <w:sz w:val="18"/>
                <w:szCs w:val="18"/>
              </w:rPr>
            </w:pPr>
            <w:r w:rsidRPr="0071642B">
              <w:rPr>
                <w:rFonts w:ascii="Arial" w:eastAsia="Times New Roman" w:hAnsi="Arial" w:cs="Arial"/>
                <w:sz w:val="18"/>
                <w:szCs w:val="18"/>
              </w:rPr>
              <w:t>7</w:t>
            </w:r>
          </w:p>
        </w:tc>
        <w:tc>
          <w:tcPr>
            <w:tcW w:w="425" w:type="dxa"/>
          </w:tcPr>
          <w:p w:rsidR="005E73D6" w:rsidRPr="0071642B" w:rsidRDefault="005E73D6" w:rsidP="005E73D6">
            <w:pPr>
              <w:jc w:val="center"/>
              <w:rPr>
                <w:rFonts w:ascii="Arial" w:eastAsia="Times New Roman" w:hAnsi="Arial" w:cs="Arial"/>
                <w:sz w:val="18"/>
                <w:szCs w:val="18"/>
              </w:rPr>
            </w:pPr>
            <w:r w:rsidRPr="0071642B">
              <w:rPr>
                <w:rFonts w:ascii="Arial" w:eastAsia="Times New Roman" w:hAnsi="Arial" w:cs="Arial"/>
                <w:sz w:val="18"/>
                <w:szCs w:val="18"/>
              </w:rPr>
              <w:t>8</w:t>
            </w:r>
          </w:p>
        </w:tc>
        <w:tc>
          <w:tcPr>
            <w:tcW w:w="1315" w:type="dxa"/>
          </w:tcPr>
          <w:p w:rsidR="005E73D6" w:rsidRPr="0071642B" w:rsidRDefault="005E73D6" w:rsidP="005E73D6">
            <w:pPr>
              <w:tabs>
                <w:tab w:val="center" w:pos="532"/>
                <w:tab w:val="right" w:pos="1172"/>
              </w:tabs>
              <w:jc w:val="center"/>
              <w:rPr>
                <w:rFonts w:ascii="Arial" w:eastAsia="Times New Roman" w:hAnsi="Arial" w:cs="Arial"/>
                <w:sz w:val="18"/>
                <w:szCs w:val="18"/>
              </w:rPr>
            </w:pPr>
            <w:r w:rsidRPr="0071642B">
              <w:rPr>
                <w:rFonts w:ascii="Arial" w:eastAsia="Times New Roman" w:hAnsi="Arial" w:cs="Arial"/>
                <w:sz w:val="18"/>
                <w:szCs w:val="18"/>
              </w:rPr>
              <w:t>9</w:t>
            </w:r>
          </w:p>
        </w:tc>
      </w:tr>
      <w:tr w:rsidR="005E73D6" w:rsidRPr="0071642B" w:rsidTr="005E73D6">
        <w:trPr>
          <w:trHeight w:val="525"/>
        </w:trPr>
        <w:tc>
          <w:tcPr>
            <w:tcW w:w="9116" w:type="dxa"/>
          </w:tcPr>
          <w:p w:rsidR="005E73D6" w:rsidRPr="0071642B" w:rsidRDefault="005E73D6" w:rsidP="005E73D6">
            <w:pPr>
              <w:rPr>
                <w:rFonts w:ascii="Arial" w:eastAsia="Times New Roman" w:hAnsi="Arial" w:cs="Arial"/>
                <w:b/>
                <w:bCs/>
                <w:noProof/>
                <w:sz w:val="18"/>
                <w:szCs w:val="18"/>
              </w:rPr>
            </w:pPr>
            <w:r w:rsidRPr="0071642B">
              <w:rPr>
                <w:rFonts w:ascii="Arial" w:eastAsia="Times New Roman" w:hAnsi="Arial" w:cs="Arial"/>
                <w:b/>
                <w:bCs/>
                <w:noProof/>
                <w:sz w:val="18"/>
                <w:szCs w:val="18"/>
              </w:rPr>
              <w:t>Расходы бюджета всего</w:t>
            </w:r>
          </w:p>
        </w:tc>
        <w:tc>
          <w:tcPr>
            <w:tcW w:w="851" w:type="dxa"/>
            <w:tcMar>
              <w:left w:w="170" w:type="dxa"/>
            </w:tcMar>
          </w:tcPr>
          <w:p w:rsidR="005E73D6" w:rsidRPr="0071642B" w:rsidRDefault="005E73D6" w:rsidP="005E73D6">
            <w:pPr>
              <w:rPr>
                <w:rFonts w:ascii="Arial" w:eastAsia="Times New Roman" w:hAnsi="Arial" w:cs="Arial"/>
                <w:b/>
                <w:bCs/>
                <w:noProof/>
                <w:sz w:val="18"/>
                <w:szCs w:val="18"/>
              </w:rPr>
            </w:pPr>
          </w:p>
        </w:tc>
        <w:tc>
          <w:tcPr>
            <w:tcW w:w="709" w:type="dxa"/>
            <w:tcMar>
              <w:left w:w="170" w:type="dxa"/>
            </w:tcMar>
          </w:tcPr>
          <w:p w:rsidR="005E73D6" w:rsidRPr="0071642B" w:rsidRDefault="005E73D6" w:rsidP="005E73D6">
            <w:pPr>
              <w:rPr>
                <w:rFonts w:ascii="Arial" w:eastAsia="Times New Roman" w:hAnsi="Arial" w:cs="Arial"/>
                <w:sz w:val="18"/>
                <w:szCs w:val="18"/>
              </w:rPr>
            </w:pPr>
          </w:p>
        </w:tc>
        <w:tc>
          <w:tcPr>
            <w:tcW w:w="708" w:type="dxa"/>
          </w:tcPr>
          <w:p w:rsidR="005E73D6" w:rsidRPr="0071642B" w:rsidRDefault="005E73D6" w:rsidP="005E73D6">
            <w:pPr>
              <w:rPr>
                <w:rFonts w:ascii="Arial" w:eastAsia="Times New Roman" w:hAnsi="Arial" w:cs="Arial"/>
                <w:sz w:val="18"/>
                <w:szCs w:val="18"/>
              </w:rPr>
            </w:pPr>
          </w:p>
        </w:tc>
        <w:tc>
          <w:tcPr>
            <w:tcW w:w="1560" w:type="dxa"/>
          </w:tcPr>
          <w:p w:rsidR="005E73D6" w:rsidRPr="0071642B" w:rsidRDefault="005E73D6" w:rsidP="005E73D6">
            <w:pPr>
              <w:rPr>
                <w:rFonts w:ascii="Arial" w:eastAsia="Times New Roman" w:hAnsi="Arial" w:cs="Arial"/>
                <w:sz w:val="18"/>
                <w:szCs w:val="18"/>
              </w:rPr>
            </w:pPr>
          </w:p>
        </w:tc>
        <w:tc>
          <w:tcPr>
            <w:tcW w:w="567" w:type="dxa"/>
          </w:tcPr>
          <w:p w:rsidR="005E73D6" w:rsidRPr="0071642B" w:rsidRDefault="005E73D6" w:rsidP="005E73D6">
            <w:pPr>
              <w:rPr>
                <w:rFonts w:ascii="Arial" w:eastAsia="Times New Roman" w:hAnsi="Arial" w:cs="Arial"/>
                <w:sz w:val="18"/>
                <w:szCs w:val="18"/>
              </w:rPr>
            </w:pPr>
          </w:p>
        </w:tc>
        <w:tc>
          <w:tcPr>
            <w:tcW w:w="567" w:type="dxa"/>
          </w:tcPr>
          <w:p w:rsidR="005E73D6" w:rsidRPr="0071642B" w:rsidRDefault="005E73D6" w:rsidP="005E73D6">
            <w:pPr>
              <w:rPr>
                <w:rFonts w:ascii="Arial" w:eastAsia="Times New Roman" w:hAnsi="Arial" w:cs="Arial"/>
                <w:sz w:val="18"/>
                <w:szCs w:val="18"/>
              </w:rPr>
            </w:pPr>
          </w:p>
        </w:tc>
        <w:tc>
          <w:tcPr>
            <w:tcW w:w="425" w:type="dxa"/>
          </w:tcPr>
          <w:p w:rsidR="005E73D6" w:rsidRPr="0071642B" w:rsidRDefault="005E73D6" w:rsidP="005E73D6">
            <w:pPr>
              <w:rPr>
                <w:rFonts w:ascii="Arial" w:eastAsia="Times New Roman" w:hAnsi="Arial" w:cs="Arial"/>
                <w:sz w:val="18"/>
                <w:szCs w:val="18"/>
              </w:rPr>
            </w:pPr>
          </w:p>
        </w:tc>
        <w:tc>
          <w:tcPr>
            <w:tcW w:w="1315" w:type="dxa"/>
          </w:tcPr>
          <w:p w:rsidR="005E73D6" w:rsidRPr="0071642B" w:rsidRDefault="005E73D6" w:rsidP="005E73D6">
            <w:pPr>
              <w:tabs>
                <w:tab w:val="center" w:pos="532"/>
                <w:tab w:val="right" w:pos="1172"/>
              </w:tabs>
              <w:rPr>
                <w:rFonts w:ascii="Arial" w:eastAsia="Times New Roman" w:hAnsi="Arial" w:cs="Arial"/>
                <w:b/>
                <w:sz w:val="18"/>
                <w:szCs w:val="18"/>
              </w:rPr>
            </w:pPr>
            <w:r w:rsidRPr="0071642B">
              <w:rPr>
                <w:rFonts w:ascii="Arial" w:eastAsia="Times New Roman" w:hAnsi="Arial" w:cs="Arial"/>
                <w:b/>
                <w:sz w:val="18"/>
                <w:szCs w:val="18"/>
              </w:rPr>
              <w:t>7314,4</w:t>
            </w:r>
          </w:p>
        </w:tc>
      </w:tr>
      <w:tr w:rsidR="005E73D6" w:rsidRPr="0071642B" w:rsidTr="005E73D6">
        <w:trPr>
          <w:trHeight w:val="525"/>
        </w:trPr>
        <w:tc>
          <w:tcPr>
            <w:tcW w:w="9116" w:type="dxa"/>
          </w:tcPr>
          <w:p w:rsidR="005E73D6" w:rsidRPr="0071642B" w:rsidRDefault="005E73D6" w:rsidP="005E73D6">
            <w:pPr>
              <w:rPr>
                <w:rFonts w:ascii="Arial" w:eastAsia="Times New Roman" w:hAnsi="Arial" w:cs="Arial"/>
                <w:b/>
                <w:bCs/>
                <w:noProof/>
                <w:sz w:val="18"/>
                <w:szCs w:val="18"/>
              </w:rPr>
            </w:pPr>
          </w:p>
          <w:p w:rsidR="005E73D6" w:rsidRPr="0071642B" w:rsidRDefault="005E73D6" w:rsidP="005E73D6">
            <w:pPr>
              <w:rPr>
                <w:rFonts w:ascii="Arial" w:eastAsia="Times New Roman" w:hAnsi="Arial" w:cs="Arial"/>
                <w:b/>
                <w:bCs/>
                <w:noProof/>
                <w:sz w:val="18"/>
                <w:szCs w:val="18"/>
              </w:rPr>
            </w:pPr>
            <w:r w:rsidRPr="0071642B">
              <w:rPr>
                <w:rFonts w:ascii="Arial" w:eastAsia="Times New Roman" w:hAnsi="Arial" w:cs="Arial"/>
                <w:b/>
                <w:bCs/>
                <w:noProof/>
                <w:sz w:val="18"/>
                <w:szCs w:val="18"/>
              </w:rPr>
              <w:t xml:space="preserve">  Администрация Владимировского сельсовета </w:t>
            </w:r>
            <w:r w:rsidRPr="0071642B">
              <w:rPr>
                <w:rFonts w:ascii="Arial" w:eastAsia="Times New Roman" w:hAnsi="Arial" w:cs="Arial"/>
                <w:sz w:val="18"/>
                <w:szCs w:val="18"/>
              </w:rPr>
              <w:t xml:space="preserve"> </w:t>
            </w:r>
          </w:p>
        </w:tc>
        <w:tc>
          <w:tcPr>
            <w:tcW w:w="851" w:type="dxa"/>
            <w:tcMar>
              <w:left w:w="170" w:type="dxa"/>
            </w:tcMar>
          </w:tcPr>
          <w:p w:rsidR="005E73D6" w:rsidRPr="0071642B" w:rsidRDefault="005E73D6" w:rsidP="005E73D6">
            <w:pPr>
              <w:rPr>
                <w:rFonts w:ascii="Arial" w:eastAsia="Times New Roman" w:hAnsi="Arial" w:cs="Arial"/>
                <w:b/>
                <w:bCs/>
                <w:noProof/>
                <w:sz w:val="18"/>
                <w:szCs w:val="18"/>
              </w:rPr>
            </w:pPr>
          </w:p>
          <w:p w:rsidR="005E73D6" w:rsidRPr="0071642B" w:rsidRDefault="005E73D6" w:rsidP="005E73D6">
            <w:pPr>
              <w:rPr>
                <w:rFonts w:ascii="Arial" w:eastAsia="Times New Roman" w:hAnsi="Arial" w:cs="Arial"/>
                <w:b/>
                <w:bCs/>
                <w:noProof/>
                <w:sz w:val="18"/>
                <w:szCs w:val="18"/>
              </w:rPr>
            </w:pPr>
            <w:r w:rsidRPr="0071642B">
              <w:rPr>
                <w:rFonts w:ascii="Arial" w:eastAsia="Times New Roman" w:hAnsi="Arial" w:cs="Arial"/>
                <w:b/>
                <w:bCs/>
                <w:noProof/>
                <w:sz w:val="18"/>
                <w:szCs w:val="18"/>
              </w:rPr>
              <w:t>232</w:t>
            </w:r>
          </w:p>
        </w:tc>
        <w:tc>
          <w:tcPr>
            <w:tcW w:w="709" w:type="dxa"/>
            <w:tcMar>
              <w:left w:w="170" w:type="dxa"/>
            </w:tcMar>
          </w:tcPr>
          <w:p w:rsidR="005E73D6" w:rsidRPr="0071642B" w:rsidRDefault="005E73D6" w:rsidP="005E73D6">
            <w:pPr>
              <w:rPr>
                <w:rFonts w:ascii="Arial" w:eastAsia="Times New Roman" w:hAnsi="Arial" w:cs="Arial"/>
                <w:sz w:val="18"/>
                <w:szCs w:val="18"/>
              </w:rPr>
            </w:pPr>
          </w:p>
        </w:tc>
        <w:tc>
          <w:tcPr>
            <w:tcW w:w="708" w:type="dxa"/>
          </w:tcPr>
          <w:p w:rsidR="005E73D6" w:rsidRPr="0071642B" w:rsidRDefault="005E73D6" w:rsidP="005E73D6">
            <w:pPr>
              <w:rPr>
                <w:rFonts w:ascii="Arial" w:eastAsia="Times New Roman" w:hAnsi="Arial" w:cs="Arial"/>
                <w:sz w:val="18"/>
                <w:szCs w:val="18"/>
              </w:rPr>
            </w:pPr>
          </w:p>
        </w:tc>
        <w:tc>
          <w:tcPr>
            <w:tcW w:w="1560" w:type="dxa"/>
          </w:tcPr>
          <w:p w:rsidR="005E73D6" w:rsidRPr="0071642B" w:rsidRDefault="005E73D6" w:rsidP="005E73D6">
            <w:pPr>
              <w:rPr>
                <w:rFonts w:ascii="Arial" w:eastAsia="Times New Roman" w:hAnsi="Arial" w:cs="Arial"/>
                <w:sz w:val="18"/>
                <w:szCs w:val="18"/>
              </w:rPr>
            </w:pPr>
          </w:p>
        </w:tc>
        <w:tc>
          <w:tcPr>
            <w:tcW w:w="567" w:type="dxa"/>
          </w:tcPr>
          <w:p w:rsidR="005E73D6" w:rsidRPr="0071642B" w:rsidRDefault="005E73D6" w:rsidP="005E73D6">
            <w:pPr>
              <w:rPr>
                <w:rFonts w:ascii="Arial" w:eastAsia="Times New Roman" w:hAnsi="Arial" w:cs="Arial"/>
                <w:sz w:val="18"/>
                <w:szCs w:val="18"/>
              </w:rPr>
            </w:pPr>
          </w:p>
        </w:tc>
        <w:tc>
          <w:tcPr>
            <w:tcW w:w="567" w:type="dxa"/>
          </w:tcPr>
          <w:p w:rsidR="005E73D6" w:rsidRPr="0071642B" w:rsidRDefault="005E73D6" w:rsidP="005E73D6">
            <w:pPr>
              <w:rPr>
                <w:rFonts w:ascii="Arial" w:eastAsia="Times New Roman" w:hAnsi="Arial" w:cs="Arial"/>
                <w:sz w:val="18"/>
                <w:szCs w:val="18"/>
              </w:rPr>
            </w:pPr>
          </w:p>
        </w:tc>
        <w:tc>
          <w:tcPr>
            <w:tcW w:w="425" w:type="dxa"/>
          </w:tcPr>
          <w:p w:rsidR="005E73D6" w:rsidRPr="0071642B" w:rsidRDefault="005E73D6" w:rsidP="005E73D6">
            <w:pPr>
              <w:rPr>
                <w:rFonts w:ascii="Arial" w:eastAsia="Times New Roman" w:hAnsi="Arial" w:cs="Arial"/>
                <w:sz w:val="18"/>
                <w:szCs w:val="18"/>
              </w:rPr>
            </w:pPr>
          </w:p>
        </w:tc>
        <w:tc>
          <w:tcPr>
            <w:tcW w:w="1315" w:type="dxa"/>
          </w:tcPr>
          <w:p w:rsidR="005E73D6" w:rsidRPr="0071642B" w:rsidRDefault="005E73D6" w:rsidP="005E73D6">
            <w:pPr>
              <w:tabs>
                <w:tab w:val="center" w:pos="532"/>
                <w:tab w:val="right" w:pos="1172"/>
              </w:tabs>
              <w:rPr>
                <w:rFonts w:ascii="Arial" w:eastAsia="Times New Roman" w:hAnsi="Arial" w:cs="Arial"/>
                <w:b/>
                <w:sz w:val="18"/>
                <w:szCs w:val="18"/>
              </w:rPr>
            </w:pPr>
          </w:p>
          <w:p w:rsidR="005E73D6" w:rsidRPr="0071642B" w:rsidRDefault="005E73D6" w:rsidP="005E73D6">
            <w:pPr>
              <w:tabs>
                <w:tab w:val="center" w:pos="532"/>
                <w:tab w:val="right" w:pos="1172"/>
              </w:tabs>
              <w:rPr>
                <w:rFonts w:ascii="Arial" w:eastAsia="Times New Roman" w:hAnsi="Arial" w:cs="Arial"/>
                <w:b/>
                <w:sz w:val="18"/>
                <w:szCs w:val="18"/>
              </w:rPr>
            </w:pPr>
            <w:r w:rsidRPr="0071642B">
              <w:rPr>
                <w:rFonts w:ascii="Arial" w:eastAsia="Times New Roman" w:hAnsi="Arial" w:cs="Arial"/>
                <w:b/>
                <w:sz w:val="18"/>
                <w:szCs w:val="18"/>
              </w:rPr>
              <w:t>3039,5</w:t>
            </w:r>
          </w:p>
        </w:tc>
      </w:tr>
      <w:tr w:rsidR="005E73D6" w:rsidRPr="0071642B" w:rsidTr="005E73D6">
        <w:trPr>
          <w:trHeight w:val="170"/>
        </w:trPr>
        <w:tc>
          <w:tcPr>
            <w:tcW w:w="9116" w:type="dxa"/>
          </w:tcPr>
          <w:p w:rsidR="005E73D6" w:rsidRPr="0071642B" w:rsidRDefault="005E73D6" w:rsidP="005E73D6">
            <w:pPr>
              <w:keepNext/>
              <w:spacing w:before="240" w:after="60"/>
              <w:outlineLvl w:val="2"/>
              <w:rPr>
                <w:rFonts w:ascii="Arial" w:eastAsia="Times New Roman" w:hAnsi="Arial" w:cs="Arial"/>
                <w:b/>
                <w:bCs/>
                <w:sz w:val="18"/>
                <w:szCs w:val="18"/>
              </w:rPr>
            </w:pPr>
            <w:r w:rsidRPr="0071642B">
              <w:rPr>
                <w:rFonts w:ascii="Arial" w:eastAsia="Times New Roman" w:hAnsi="Arial" w:cs="Arial"/>
                <w:b/>
                <w:bCs/>
                <w:noProof/>
                <w:sz w:val="18"/>
                <w:szCs w:val="18"/>
              </w:rPr>
              <w:t>ОБЩЕГОСУДАРСТВЕННЫЕ ВОПРОСЫ</w:t>
            </w:r>
            <w:r w:rsidRPr="0071642B">
              <w:rPr>
                <w:rFonts w:ascii="Arial" w:eastAsia="Times New Roman" w:hAnsi="Arial" w:cs="Arial"/>
                <w:b/>
                <w:bCs/>
                <w:sz w:val="18"/>
                <w:szCs w:val="18"/>
              </w:rPr>
              <w:t xml:space="preserve"> </w:t>
            </w:r>
          </w:p>
        </w:tc>
        <w:tc>
          <w:tcPr>
            <w:tcW w:w="851" w:type="dxa"/>
            <w:tcMar>
              <w:left w:w="170" w:type="dxa"/>
            </w:tcMar>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b/>
                <w:i/>
                <w:noProof/>
                <w:sz w:val="18"/>
                <w:szCs w:val="18"/>
              </w:rPr>
              <w:t>232</w:t>
            </w:r>
          </w:p>
        </w:tc>
        <w:tc>
          <w:tcPr>
            <w:tcW w:w="709" w:type="dxa"/>
            <w:tcMar>
              <w:left w:w="170" w:type="dxa"/>
            </w:tcMar>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b/>
                <w:i/>
                <w:noProof/>
                <w:sz w:val="18"/>
                <w:szCs w:val="18"/>
              </w:rPr>
              <w:t>01</w:t>
            </w:r>
          </w:p>
        </w:tc>
        <w:tc>
          <w:tcPr>
            <w:tcW w:w="708" w:type="dxa"/>
          </w:tcPr>
          <w:p w:rsidR="005E73D6" w:rsidRPr="0071642B" w:rsidRDefault="005E73D6" w:rsidP="005E73D6">
            <w:pPr>
              <w:rPr>
                <w:rFonts w:ascii="Arial" w:eastAsia="Times New Roman" w:hAnsi="Arial" w:cs="Arial"/>
                <w:sz w:val="18"/>
                <w:szCs w:val="18"/>
              </w:rPr>
            </w:pPr>
          </w:p>
        </w:tc>
        <w:tc>
          <w:tcPr>
            <w:tcW w:w="1560" w:type="dxa"/>
          </w:tcPr>
          <w:p w:rsidR="005E73D6" w:rsidRPr="0071642B" w:rsidRDefault="005E73D6" w:rsidP="005E73D6">
            <w:pPr>
              <w:rPr>
                <w:rFonts w:ascii="Arial" w:eastAsia="Times New Roman" w:hAnsi="Arial" w:cs="Arial"/>
                <w:sz w:val="18"/>
                <w:szCs w:val="18"/>
              </w:rPr>
            </w:pPr>
          </w:p>
        </w:tc>
        <w:tc>
          <w:tcPr>
            <w:tcW w:w="567" w:type="dxa"/>
          </w:tcPr>
          <w:p w:rsidR="005E73D6" w:rsidRPr="0071642B" w:rsidRDefault="005E73D6" w:rsidP="005E73D6">
            <w:pPr>
              <w:rPr>
                <w:rFonts w:ascii="Arial" w:eastAsia="Times New Roman" w:hAnsi="Arial" w:cs="Arial"/>
                <w:sz w:val="18"/>
                <w:szCs w:val="18"/>
              </w:rPr>
            </w:pPr>
          </w:p>
        </w:tc>
        <w:tc>
          <w:tcPr>
            <w:tcW w:w="567" w:type="dxa"/>
          </w:tcPr>
          <w:p w:rsidR="005E73D6" w:rsidRPr="0071642B" w:rsidRDefault="005E73D6" w:rsidP="005E73D6">
            <w:pPr>
              <w:rPr>
                <w:rFonts w:ascii="Arial" w:eastAsia="Times New Roman" w:hAnsi="Arial" w:cs="Arial"/>
                <w:sz w:val="18"/>
                <w:szCs w:val="18"/>
              </w:rPr>
            </w:pPr>
          </w:p>
        </w:tc>
        <w:tc>
          <w:tcPr>
            <w:tcW w:w="425" w:type="dxa"/>
          </w:tcPr>
          <w:p w:rsidR="005E73D6" w:rsidRPr="0071642B" w:rsidRDefault="005E73D6" w:rsidP="005E73D6">
            <w:pPr>
              <w:rPr>
                <w:rFonts w:ascii="Arial" w:eastAsia="Times New Roman" w:hAnsi="Arial" w:cs="Arial"/>
                <w:sz w:val="18"/>
                <w:szCs w:val="18"/>
              </w:rPr>
            </w:pPr>
          </w:p>
        </w:tc>
        <w:tc>
          <w:tcPr>
            <w:tcW w:w="1315" w:type="dxa"/>
          </w:tcPr>
          <w:p w:rsidR="005E73D6" w:rsidRPr="0071642B" w:rsidRDefault="005E73D6" w:rsidP="005E73D6">
            <w:pPr>
              <w:rPr>
                <w:rFonts w:ascii="Arial" w:eastAsia="Times New Roman" w:hAnsi="Arial" w:cs="Arial"/>
                <w:b/>
                <w:sz w:val="18"/>
                <w:szCs w:val="18"/>
              </w:rPr>
            </w:pPr>
            <w:r w:rsidRPr="0071642B">
              <w:rPr>
                <w:rFonts w:ascii="Arial" w:eastAsia="Times New Roman" w:hAnsi="Arial" w:cs="Arial"/>
                <w:b/>
                <w:sz w:val="18"/>
                <w:szCs w:val="18"/>
              </w:rPr>
              <w:t>1683,73</w:t>
            </w: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sz w:val="18"/>
                <w:szCs w:val="18"/>
                <w:lang w:val="ru-RU"/>
              </w:rPr>
            </w:pPr>
            <w:r w:rsidRPr="0071642B">
              <w:rPr>
                <w:rFonts w:ascii="Arial" w:eastAsia="Times New Roman" w:hAnsi="Arial" w:cs="Arial"/>
                <w:b/>
                <w:i/>
                <w:noProof/>
                <w:sz w:val="18"/>
                <w:szCs w:val="18"/>
                <w:lang w:val="ru-RU"/>
              </w:rPr>
              <w:t>Функционирование высшего должностного лица субъекта Российской Федерации и муниципального образования</w:t>
            </w:r>
            <w:r w:rsidRPr="0071642B">
              <w:rPr>
                <w:rFonts w:ascii="Arial" w:eastAsia="Times New Roman" w:hAnsi="Arial" w:cs="Arial"/>
                <w:sz w:val="18"/>
                <w:szCs w:val="18"/>
                <w:lang w:val="ru-RU"/>
              </w:rPr>
              <w:t xml:space="preserve"> </w:t>
            </w:r>
          </w:p>
        </w:tc>
        <w:tc>
          <w:tcPr>
            <w:tcW w:w="851" w:type="dxa"/>
            <w:tcMar>
              <w:left w:w="170" w:type="dxa"/>
            </w:tcMar>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b/>
                <w:i/>
                <w:noProof/>
                <w:sz w:val="18"/>
                <w:szCs w:val="18"/>
              </w:rPr>
              <w:t>232</w:t>
            </w:r>
          </w:p>
        </w:tc>
        <w:tc>
          <w:tcPr>
            <w:tcW w:w="709" w:type="dxa"/>
            <w:tcMar>
              <w:left w:w="170" w:type="dxa"/>
            </w:tcMar>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b/>
                <w:i/>
                <w:noProof/>
                <w:sz w:val="18"/>
                <w:szCs w:val="18"/>
              </w:rPr>
              <w:t>01</w:t>
            </w:r>
          </w:p>
        </w:tc>
        <w:tc>
          <w:tcPr>
            <w:tcW w:w="708"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b/>
                <w:i/>
                <w:noProof/>
                <w:sz w:val="18"/>
                <w:szCs w:val="18"/>
              </w:rPr>
              <w:t>02</w:t>
            </w:r>
          </w:p>
        </w:tc>
        <w:tc>
          <w:tcPr>
            <w:tcW w:w="1560" w:type="dxa"/>
          </w:tcPr>
          <w:p w:rsidR="005E73D6" w:rsidRPr="0071642B" w:rsidRDefault="005E73D6" w:rsidP="005E73D6">
            <w:pPr>
              <w:rPr>
                <w:rFonts w:ascii="Arial" w:eastAsia="Times New Roman" w:hAnsi="Arial" w:cs="Arial"/>
                <w:sz w:val="18"/>
                <w:szCs w:val="18"/>
              </w:rPr>
            </w:pPr>
          </w:p>
        </w:tc>
        <w:tc>
          <w:tcPr>
            <w:tcW w:w="567" w:type="dxa"/>
          </w:tcPr>
          <w:p w:rsidR="005E73D6" w:rsidRPr="0071642B" w:rsidRDefault="005E73D6" w:rsidP="005E73D6">
            <w:pPr>
              <w:rPr>
                <w:rFonts w:ascii="Arial" w:eastAsia="Times New Roman" w:hAnsi="Arial" w:cs="Arial"/>
                <w:sz w:val="18"/>
                <w:szCs w:val="18"/>
              </w:rPr>
            </w:pPr>
          </w:p>
        </w:tc>
        <w:tc>
          <w:tcPr>
            <w:tcW w:w="567" w:type="dxa"/>
          </w:tcPr>
          <w:p w:rsidR="005E73D6" w:rsidRPr="0071642B" w:rsidRDefault="005E73D6" w:rsidP="005E73D6">
            <w:pPr>
              <w:rPr>
                <w:rFonts w:ascii="Arial" w:eastAsia="Times New Roman" w:hAnsi="Arial" w:cs="Arial"/>
                <w:sz w:val="18"/>
                <w:szCs w:val="18"/>
              </w:rPr>
            </w:pPr>
          </w:p>
        </w:tc>
        <w:tc>
          <w:tcPr>
            <w:tcW w:w="425" w:type="dxa"/>
          </w:tcPr>
          <w:p w:rsidR="005E73D6" w:rsidRPr="0071642B" w:rsidRDefault="005E73D6" w:rsidP="005E73D6">
            <w:pPr>
              <w:rPr>
                <w:rFonts w:ascii="Arial" w:eastAsia="Times New Roman" w:hAnsi="Arial" w:cs="Arial"/>
                <w:sz w:val="18"/>
                <w:szCs w:val="18"/>
              </w:rPr>
            </w:pPr>
          </w:p>
        </w:tc>
        <w:tc>
          <w:tcPr>
            <w:tcW w:w="1315" w:type="dxa"/>
          </w:tcPr>
          <w:p w:rsidR="005E73D6" w:rsidRPr="0071642B" w:rsidRDefault="005E73D6" w:rsidP="005E73D6">
            <w:pPr>
              <w:rPr>
                <w:rFonts w:ascii="Arial" w:eastAsia="Times New Roman" w:hAnsi="Arial" w:cs="Arial"/>
                <w:b/>
                <w:sz w:val="18"/>
                <w:szCs w:val="18"/>
              </w:rPr>
            </w:pPr>
            <w:r w:rsidRPr="0071642B">
              <w:rPr>
                <w:rFonts w:ascii="Arial" w:eastAsia="Times New Roman" w:hAnsi="Arial" w:cs="Arial"/>
                <w:b/>
                <w:sz w:val="18"/>
                <w:szCs w:val="18"/>
              </w:rPr>
              <w:t>464,2</w:t>
            </w: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sz w:val="18"/>
                <w:szCs w:val="18"/>
                <w:lang w:val="ru-RU"/>
              </w:rPr>
            </w:pPr>
            <w:r w:rsidRPr="0071642B">
              <w:rPr>
                <w:rFonts w:ascii="Arial" w:eastAsia="Times New Roman" w:hAnsi="Arial" w:cs="Arial"/>
                <w:b/>
                <w:i/>
                <w:noProof/>
                <w:sz w:val="18"/>
                <w:szCs w:val="18"/>
                <w:lang w:val="ru-RU"/>
              </w:rPr>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r w:rsidRPr="0071642B">
              <w:rPr>
                <w:rFonts w:ascii="Arial" w:eastAsia="Times New Roman" w:hAnsi="Arial" w:cs="Arial"/>
                <w:sz w:val="18"/>
                <w:szCs w:val="18"/>
                <w:lang w:val="ru-RU"/>
              </w:rPr>
              <w:t xml:space="preserve"> </w:t>
            </w:r>
          </w:p>
        </w:tc>
        <w:tc>
          <w:tcPr>
            <w:tcW w:w="851" w:type="dxa"/>
            <w:tcMar>
              <w:left w:w="170" w:type="dxa"/>
            </w:tcMar>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b/>
                <w:i/>
                <w:noProof/>
                <w:sz w:val="18"/>
                <w:szCs w:val="18"/>
              </w:rPr>
              <w:t>232</w:t>
            </w:r>
          </w:p>
        </w:tc>
        <w:tc>
          <w:tcPr>
            <w:tcW w:w="709" w:type="dxa"/>
            <w:tcMar>
              <w:left w:w="170" w:type="dxa"/>
            </w:tcMar>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b/>
                <w:i/>
                <w:noProof/>
                <w:sz w:val="18"/>
                <w:szCs w:val="18"/>
              </w:rPr>
              <w:t>01</w:t>
            </w:r>
          </w:p>
        </w:tc>
        <w:tc>
          <w:tcPr>
            <w:tcW w:w="708"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b/>
                <w:i/>
                <w:noProof/>
                <w:sz w:val="18"/>
                <w:szCs w:val="18"/>
              </w:rPr>
              <w:t>02</w:t>
            </w:r>
          </w:p>
        </w:tc>
        <w:tc>
          <w:tcPr>
            <w:tcW w:w="1560"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b/>
                <w:i/>
                <w:noProof/>
                <w:sz w:val="18"/>
                <w:szCs w:val="18"/>
              </w:rPr>
              <w:t>7110000210</w:t>
            </w:r>
          </w:p>
        </w:tc>
        <w:tc>
          <w:tcPr>
            <w:tcW w:w="567" w:type="dxa"/>
          </w:tcPr>
          <w:p w:rsidR="005E73D6" w:rsidRPr="0071642B" w:rsidRDefault="005E73D6" w:rsidP="005E73D6">
            <w:pPr>
              <w:rPr>
                <w:rFonts w:ascii="Arial" w:eastAsia="Times New Roman" w:hAnsi="Arial" w:cs="Arial"/>
                <w:sz w:val="18"/>
                <w:szCs w:val="18"/>
              </w:rPr>
            </w:pPr>
          </w:p>
        </w:tc>
        <w:tc>
          <w:tcPr>
            <w:tcW w:w="567" w:type="dxa"/>
          </w:tcPr>
          <w:p w:rsidR="005E73D6" w:rsidRPr="0071642B" w:rsidRDefault="005E73D6" w:rsidP="005E73D6">
            <w:pPr>
              <w:rPr>
                <w:rFonts w:ascii="Arial" w:eastAsia="Times New Roman" w:hAnsi="Arial" w:cs="Arial"/>
                <w:sz w:val="18"/>
                <w:szCs w:val="18"/>
              </w:rPr>
            </w:pPr>
          </w:p>
        </w:tc>
        <w:tc>
          <w:tcPr>
            <w:tcW w:w="425" w:type="dxa"/>
          </w:tcPr>
          <w:p w:rsidR="005E73D6" w:rsidRPr="0071642B" w:rsidRDefault="005E73D6" w:rsidP="005E73D6">
            <w:pPr>
              <w:rPr>
                <w:rFonts w:ascii="Arial" w:eastAsia="Times New Roman" w:hAnsi="Arial" w:cs="Arial"/>
                <w:sz w:val="18"/>
                <w:szCs w:val="18"/>
              </w:rPr>
            </w:pPr>
          </w:p>
        </w:tc>
        <w:tc>
          <w:tcPr>
            <w:tcW w:w="1315"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464,2</w:t>
            </w: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b/>
                <w:i/>
                <w:noProof/>
                <w:sz w:val="18"/>
                <w:szCs w:val="18"/>
              </w:rPr>
              <w:t>Глава администрации муниципального образования</w:t>
            </w:r>
            <w:r w:rsidRPr="0071642B">
              <w:rPr>
                <w:rFonts w:ascii="Arial" w:eastAsia="Times New Roman" w:hAnsi="Arial" w:cs="Arial"/>
                <w:sz w:val="18"/>
                <w:szCs w:val="18"/>
              </w:rPr>
              <w:t xml:space="preserve"> </w:t>
            </w:r>
          </w:p>
        </w:tc>
        <w:tc>
          <w:tcPr>
            <w:tcW w:w="851" w:type="dxa"/>
            <w:tcMar>
              <w:left w:w="170" w:type="dxa"/>
            </w:tcMar>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b/>
                <w:i/>
                <w:noProof/>
                <w:sz w:val="18"/>
                <w:szCs w:val="18"/>
              </w:rPr>
              <w:t>232</w:t>
            </w:r>
          </w:p>
        </w:tc>
        <w:tc>
          <w:tcPr>
            <w:tcW w:w="709" w:type="dxa"/>
            <w:tcMar>
              <w:left w:w="170" w:type="dxa"/>
            </w:tcMar>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b/>
                <w:i/>
                <w:noProof/>
                <w:sz w:val="18"/>
                <w:szCs w:val="18"/>
              </w:rPr>
              <w:t>01</w:t>
            </w:r>
          </w:p>
        </w:tc>
        <w:tc>
          <w:tcPr>
            <w:tcW w:w="708"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b/>
                <w:i/>
                <w:noProof/>
                <w:sz w:val="18"/>
                <w:szCs w:val="18"/>
              </w:rPr>
              <w:t>02</w:t>
            </w:r>
          </w:p>
        </w:tc>
        <w:tc>
          <w:tcPr>
            <w:tcW w:w="1560"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b/>
                <w:i/>
                <w:noProof/>
                <w:sz w:val="18"/>
                <w:szCs w:val="18"/>
              </w:rPr>
              <w:t>7110000210</w:t>
            </w:r>
          </w:p>
        </w:tc>
        <w:tc>
          <w:tcPr>
            <w:tcW w:w="567" w:type="dxa"/>
          </w:tcPr>
          <w:p w:rsidR="005E73D6" w:rsidRPr="0071642B" w:rsidRDefault="005E73D6" w:rsidP="005E73D6">
            <w:pPr>
              <w:rPr>
                <w:rFonts w:ascii="Arial" w:eastAsia="Times New Roman" w:hAnsi="Arial" w:cs="Arial"/>
                <w:sz w:val="18"/>
                <w:szCs w:val="18"/>
              </w:rPr>
            </w:pPr>
          </w:p>
        </w:tc>
        <w:tc>
          <w:tcPr>
            <w:tcW w:w="567" w:type="dxa"/>
          </w:tcPr>
          <w:p w:rsidR="005E73D6" w:rsidRPr="0071642B" w:rsidRDefault="005E73D6" w:rsidP="005E73D6">
            <w:pPr>
              <w:rPr>
                <w:rFonts w:ascii="Arial" w:eastAsia="Times New Roman" w:hAnsi="Arial" w:cs="Arial"/>
                <w:sz w:val="18"/>
                <w:szCs w:val="18"/>
              </w:rPr>
            </w:pPr>
          </w:p>
        </w:tc>
        <w:tc>
          <w:tcPr>
            <w:tcW w:w="425" w:type="dxa"/>
          </w:tcPr>
          <w:p w:rsidR="005E73D6" w:rsidRPr="0071642B" w:rsidRDefault="005E73D6" w:rsidP="005E73D6">
            <w:pPr>
              <w:rPr>
                <w:rFonts w:ascii="Arial" w:eastAsia="Times New Roman" w:hAnsi="Arial" w:cs="Arial"/>
                <w:sz w:val="18"/>
                <w:szCs w:val="18"/>
              </w:rPr>
            </w:pPr>
          </w:p>
        </w:tc>
        <w:tc>
          <w:tcPr>
            <w:tcW w:w="1315" w:type="dxa"/>
          </w:tcPr>
          <w:p w:rsidR="005E73D6" w:rsidRPr="0071642B" w:rsidRDefault="005E73D6" w:rsidP="005E73D6">
            <w:pPr>
              <w:rPr>
                <w:rFonts w:ascii="Arial" w:eastAsia="Times New Roman" w:hAnsi="Arial" w:cs="Arial"/>
                <w:b/>
                <w:sz w:val="18"/>
                <w:szCs w:val="18"/>
              </w:rPr>
            </w:pPr>
            <w:r w:rsidRPr="0071642B">
              <w:rPr>
                <w:rFonts w:ascii="Arial" w:eastAsia="Times New Roman" w:hAnsi="Arial" w:cs="Arial"/>
                <w:b/>
                <w:sz w:val="18"/>
                <w:szCs w:val="18"/>
              </w:rPr>
              <w:t>464,2</w:t>
            </w: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sz w:val="18"/>
                <w:szCs w:val="18"/>
                <w:lang w:val="ru-RU"/>
              </w:rPr>
            </w:pPr>
            <w:r w:rsidRPr="0071642B">
              <w:rPr>
                <w:rFonts w:ascii="Arial" w:eastAsia="Times New Roman" w:hAnsi="Arial" w:cs="Arial"/>
                <w:b/>
                <w:i/>
                <w:noProof/>
                <w:sz w:val="18"/>
                <w:szCs w:val="18"/>
                <w:lang w:val="ru-RU"/>
              </w:rPr>
              <w:t>Выполнение функций органами местного самоуправления</w:t>
            </w:r>
            <w:r w:rsidRPr="0071642B">
              <w:rPr>
                <w:rFonts w:ascii="Arial" w:eastAsia="Times New Roman" w:hAnsi="Arial" w:cs="Arial"/>
                <w:sz w:val="18"/>
                <w:szCs w:val="18"/>
                <w:lang w:val="ru-RU"/>
              </w:rPr>
              <w:t xml:space="preserve"> </w:t>
            </w:r>
          </w:p>
        </w:tc>
        <w:tc>
          <w:tcPr>
            <w:tcW w:w="851" w:type="dxa"/>
            <w:tcMar>
              <w:left w:w="170" w:type="dxa"/>
            </w:tcMar>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b/>
                <w:i/>
                <w:noProof/>
                <w:sz w:val="18"/>
                <w:szCs w:val="18"/>
              </w:rPr>
              <w:t>232</w:t>
            </w:r>
          </w:p>
        </w:tc>
        <w:tc>
          <w:tcPr>
            <w:tcW w:w="709" w:type="dxa"/>
            <w:tcMar>
              <w:left w:w="170" w:type="dxa"/>
            </w:tcMar>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b/>
                <w:i/>
                <w:noProof/>
                <w:sz w:val="18"/>
                <w:szCs w:val="18"/>
              </w:rPr>
              <w:t>01</w:t>
            </w:r>
          </w:p>
        </w:tc>
        <w:tc>
          <w:tcPr>
            <w:tcW w:w="708"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b/>
                <w:i/>
                <w:noProof/>
                <w:sz w:val="18"/>
                <w:szCs w:val="18"/>
              </w:rPr>
              <w:t>02</w:t>
            </w:r>
          </w:p>
        </w:tc>
        <w:tc>
          <w:tcPr>
            <w:tcW w:w="1560"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b/>
                <w:i/>
                <w:noProof/>
                <w:sz w:val="18"/>
                <w:szCs w:val="18"/>
              </w:rPr>
              <w:t>7110000210</w:t>
            </w:r>
          </w:p>
        </w:tc>
        <w:tc>
          <w:tcPr>
            <w:tcW w:w="567" w:type="dxa"/>
          </w:tcPr>
          <w:p w:rsidR="005E73D6" w:rsidRPr="0071642B" w:rsidRDefault="005E73D6" w:rsidP="005E73D6">
            <w:pPr>
              <w:rPr>
                <w:rFonts w:ascii="Arial" w:eastAsia="Times New Roman" w:hAnsi="Arial" w:cs="Arial"/>
                <w:sz w:val="18"/>
                <w:szCs w:val="18"/>
              </w:rPr>
            </w:pPr>
          </w:p>
        </w:tc>
        <w:tc>
          <w:tcPr>
            <w:tcW w:w="567" w:type="dxa"/>
          </w:tcPr>
          <w:p w:rsidR="005E73D6" w:rsidRPr="0071642B" w:rsidRDefault="005E73D6" w:rsidP="005E73D6">
            <w:pPr>
              <w:rPr>
                <w:rFonts w:ascii="Arial" w:eastAsia="Times New Roman" w:hAnsi="Arial" w:cs="Arial"/>
                <w:sz w:val="18"/>
                <w:szCs w:val="18"/>
              </w:rPr>
            </w:pPr>
          </w:p>
        </w:tc>
        <w:tc>
          <w:tcPr>
            <w:tcW w:w="425" w:type="dxa"/>
          </w:tcPr>
          <w:p w:rsidR="005E73D6" w:rsidRPr="0071642B" w:rsidRDefault="005E73D6" w:rsidP="005E73D6">
            <w:pPr>
              <w:rPr>
                <w:rFonts w:ascii="Arial" w:eastAsia="Times New Roman" w:hAnsi="Arial" w:cs="Arial"/>
                <w:sz w:val="18"/>
                <w:szCs w:val="18"/>
              </w:rPr>
            </w:pPr>
          </w:p>
        </w:tc>
        <w:tc>
          <w:tcPr>
            <w:tcW w:w="1315" w:type="dxa"/>
          </w:tcPr>
          <w:p w:rsidR="005E73D6" w:rsidRPr="0071642B" w:rsidRDefault="005E73D6" w:rsidP="005E73D6">
            <w:pPr>
              <w:rPr>
                <w:rFonts w:ascii="Arial" w:eastAsia="Times New Roman" w:hAnsi="Arial" w:cs="Arial"/>
                <w:b/>
                <w:sz w:val="18"/>
                <w:szCs w:val="18"/>
              </w:rPr>
            </w:pPr>
            <w:r w:rsidRPr="0071642B">
              <w:rPr>
                <w:rFonts w:ascii="Arial" w:eastAsia="Times New Roman" w:hAnsi="Arial" w:cs="Arial"/>
                <w:b/>
                <w:sz w:val="18"/>
                <w:szCs w:val="18"/>
              </w:rPr>
              <w:t>464,2</w:t>
            </w: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sz w:val="18"/>
                <w:szCs w:val="18"/>
                <w:lang w:val="ru-RU"/>
              </w:rPr>
            </w:pPr>
            <w:r w:rsidRPr="0071642B">
              <w:rPr>
                <w:rFonts w:ascii="Arial" w:eastAsia="Times New Roman" w:hAnsi="Arial" w:cs="Arial"/>
                <w:noProof/>
                <w:sz w:val="18"/>
                <w:szCs w:val="18"/>
                <w:lang w:val="ru-RU"/>
              </w:rPr>
              <w:t>Фонд оплаты труда государственных (муниципальных) нужд</w:t>
            </w:r>
          </w:p>
        </w:tc>
        <w:tc>
          <w:tcPr>
            <w:tcW w:w="851" w:type="dxa"/>
            <w:tcMar>
              <w:left w:w="170" w:type="dxa"/>
            </w:tcMar>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232</w:t>
            </w:r>
          </w:p>
        </w:tc>
        <w:tc>
          <w:tcPr>
            <w:tcW w:w="709" w:type="dxa"/>
            <w:tcMar>
              <w:left w:w="170" w:type="dxa"/>
            </w:tcMar>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01</w:t>
            </w:r>
          </w:p>
        </w:tc>
        <w:tc>
          <w:tcPr>
            <w:tcW w:w="708"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noProof/>
                <w:sz w:val="18"/>
                <w:szCs w:val="18"/>
              </w:rPr>
              <w:t xml:space="preserve">02 </w:t>
            </w:r>
          </w:p>
        </w:tc>
        <w:tc>
          <w:tcPr>
            <w:tcW w:w="1560"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7110000210</w:t>
            </w:r>
          </w:p>
        </w:tc>
        <w:tc>
          <w:tcPr>
            <w:tcW w:w="567"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121</w:t>
            </w:r>
          </w:p>
        </w:tc>
        <w:tc>
          <w:tcPr>
            <w:tcW w:w="567" w:type="dxa"/>
          </w:tcPr>
          <w:p w:rsidR="005E73D6" w:rsidRPr="0071642B" w:rsidRDefault="005E73D6" w:rsidP="005E73D6">
            <w:pPr>
              <w:rPr>
                <w:rFonts w:ascii="Arial" w:eastAsia="Times New Roman" w:hAnsi="Arial" w:cs="Arial"/>
                <w:sz w:val="18"/>
                <w:szCs w:val="18"/>
              </w:rPr>
            </w:pPr>
          </w:p>
        </w:tc>
        <w:tc>
          <w:tcPr>
            <w:tcW w:w="425" w:type="dxa"/>
          </w:tcPr>
          <w:p w:rsidR="005E73D6" w:rsidRPr="0071642B" w:rsidRDefault="005E73D6" w:rsidP="005E73D6">
            <w:pPr>
              <w:rPr>
                <w:rFonts w:ascii="Arial" w:eastAsia="Times New Roman" w:hAnsi="Arial" w:cs="Arial"/>
                <w:sz w:val="18"/>
                <w:szCs w:val="18"/>
              </w:rPr>
            </w:pPr>
          </w:p>
        </w:tc>
        <w:tc>
          <w:tcPr>
            <w:tcW w:w="1315"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356,5</w:t>
            </w: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sz w:val="18"/>
                <w:szCs w:val="18"/>
                <w:lang w:val="ru-RU"/>
              </w:rPr>
            </w:pPr>
            <w:r w:rsidRPr="0071642B">
              <w:rPr>
                <w:rFonts w:ascii="Arial" w:eastAsia="Times New Roman" w:hAnsi="Arial" w:cs="Arial"/>
                <w:sz w:val="18"/>
                <w:szCs w:val="18"/>
                <w:lang w:val="ru-RU"/>
              </w:rPr>
              <w:t>Взносы по обязательному социальному страхованию на выплаты денежного содержания и иные выплаты работникам государственных(муниципальных)органов</w:t>
            </w:r>
          </w:p>
        </w:tc>
        <w:tc>
          <w:tcPr>
            <w:tcW w:w="851" w:type="dxa"/>
            <w:tcMar>
              <w:left w:w="170" w:type="dxa"/>
            </w:tcMar>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232</w:t>
            </w:r>
          </w:p>
        </w:tc>
        <w:tc>
          <w:tcPr>
            <w:tcW w:w="709" w:type="dxa"/>
            <w:tcMar>
              <w:left w:w="170" w:type="dxa"/>
            </w:tcMar>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01</w:t>
            </w:r>
          </w:p>
        </w:tc>
        <w:tc>
          <w:tcPr>
            <w:tcW w:w="708"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noProof/>
                <w:sz w:val="18"/>
                <w:szCs w:val="18"/>
              </w:rPr>
              <w:t xml:space="preserve">02  </w:t>
            </w:r>
          </w:p>
        </w:tc>
        <w:tc>
          <w:tcPr>
            <w:tcW w:w="1560"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7110000210</w:t>
            </w:r>
          </w:p>
        </w:tc>
        <w:tc>
          <w:tcPr>
            <w:tcW w:w="567"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129</w:t>
            </w:r>
          </w:p>
        </w:tc>
        <w:tc>
          <w:tcPr>
            <w:tcW w:w="567" w:type="dxa"/>
          </w:tcPr>
          <w:p w:rsidR="005E73D6" w:rsidRPr="0071642B" w:rsidRDefault="005E73D6" w:rsidP="005E73D6">
            <w:pPr>
              <w:rPr>
                <w:rFonts w:ascii="Arial" w:eastAsia="Times New Roman" w:hAnsi="Arial" w:cs="Arial"/>
                <w:sz w:val="18"/>
                <w:szCs w:val="18"/>
              </w:rPr>
            </w:pPr>
          </w:p>
        </w:tc>
        <w:tc>
          <w:tcPr>
            <w:tcW w:w="425" w:type="dxa"/>
          </w:tcPr>
          <w:p w:rsidR="005E73D6" w:rsidRPr="0071642B" w:rsidRDefault="005E73D6" w:rsidP="005E73D6">
            <w:pPr>
              <w:rPr>
                <w:rFonts w:ascii="Arial" w:eastAsia="Times New Roman" w:hAnsi="Arial" w:cs="Arial"/>
                <w:sz w:val="18"/>
                <w:szCs w:val="18"/>
              </w:rPr>
            </w:pPr>
          </w:p>
        </w:tc>
        <w:tc>
          <w:tcPr>
            <w:tcW w:w="1315"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107,7</w:t>
            </w: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sz w:val="18"/>
                <w:szCs w:val="18"/>
                <w:lang w:val="ru-RU"/>
              </w:rPr>
            </w:pPr>
            <w:r w:rsidRPr="0071642B">
              <w:rPr>
                <w:rFonts w:ascii="Arial" w:eastAsia="Times New Roman" w:hAnsi="Arial" w:cs="Arial"/>
                <w:noProof/>
                <w:sz w:val="18"/>
                <w:szCs w:val="18"/>
                <w:lang w:val="ru-RU"/>
              </w:rPr>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r w:rsidRPr="0071642B">
              <w:rPr>
                <w:rFonts w:ascii="Arial" w:eastAsia="Times New Roman" w:hAnsi="Arial" w:cs="Arial"/>
                <w:sz w:val="18"/>
                <w:szCs w:val="18"/>
                <w:lang w:val="ru-RU"/>
              </w:rPr>
              <w:t xml:space="preserve"> </w:t>
            </w:r>
          </w:p>
        </w:tc>
        <w:tc>
          <w:tcPr>
            <w:tcW w:w="851" w:type="dxa"/>
            <w:tcMar>
              <w:left w:w="170" w:type="dxa"/>
            </w:tcMar>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b/>
                <w:i/>
                <w:noProof/>
                <w:sz w:val="18"/>
                <w:szCs w:val="18"/>
              </w:rPr>
              <w:t>232</w:t>
            </w:r>
          </w:p>
        </w:tc>
        <w:tc>
          <w:tcPr>
            <w:tcW w:w="709" w:type="dxa"/>
            <w:tcMar>
              <w:left w:w="170" w:type="dxa"/>
            </w:tcMar>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b/>
                <w:i/>
                <w:noProof/>
                <w:sz w:val="18"/>
                <w:szCs w:val="18"/>
              </w:rPr>
              <w:t>01</w:t>
            </w:r>
          </w:p>
        </w:tc>
        <w:tc>
          <w:tcPr>
            <w:tcW w:w="708"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b/>
                <w:i/>
                <w:noProof/>
                <w:sz w:val="18"/>
                <w:szCs w:val="18"/>
              </w:rPr>
              <w:t>04</w:t>
            </w:r>
          </w:p>
        </w:tc>
        <w:tc>
          <w:tcPr>
            <w:tcW w:w="1560"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b/>
                <w:i/>
                <w:noProof/>
                <w:sz w:val="18"/>
                <w:szCs w:val="18"/>
              </w:rPr>
              <w:t>7140000000</w:t>
            </w:r>
          </w:p>
        </w:tc>
        <w:tc>
          <w:tcPr>
            <w:tcW w:w="567" w:type="dxa"/>
          </w:tcPr>
          <w:p w:rsidR="005E73D6" w:rsidRPr="0071642B" w:rsidRDefault="005E73D6" w:rsidP="005E73D6">
            <w:pPr>
              <w:rPr>
                <w:rFonts w:ascii="Arial" w:eastAsia="Times New Roman" w:hAnsi="Arial" w:cs="Arial"/>
                <w:sz w:val="18"/>
                <w:szCs w:val="18"/>
              </w:rPr>
            </w:pPr>
          </w:p>
        </w:tc>
        <w:tc>
          <w:tcPr>
            <w:tcW w:w="567" w:type="dxa"/>
          </w:tcPr>
          <w:p w:rsidR="005E73D6" w:rsidRPr="0071642B" w:rsidRDefault="005E73D6" w:rsidP="005E73D6">
            <w:pPr>
              <w:rPr>
                <w:rFonts w:ascii="Arial" w:eastAsia="Times New Roman" w:hAnsi="Arial" w:cs="Arial"/>
                <w:sz w:val="18"/>
                <w:szCs w:val="18"/>
              </w:rPr>
            </w:pPr>
          </w:p>
        </w:tc>
        <w:tc>
          <w:tcPr>
            <w:tcW w:w="425" w:type="dxa"/>
          </w:tcPr>
          <w:p w:rsidR="005E73D6" w:rsidRPr="0071642B" w:rsidRDefault="005E73D6" w:rsidP="005E73D6">
            <w:pPr>
              <w:rPr>
                <w:rFonts w:ascii="Arial" w:eastAsia="Times New Roman" w:hAnsi="Arial" w:cs="Arial"/>
                <w:sz w:val="18"/>
                <w:szCs w:val="18"/>
              </w:rPr>
            </w:pPr>
          </w:p>
        </w:tc>
        <w:tc>
          <w:tcPr>
            <w:tcW w:w="1315" w:type="dxa"/>
          </w:tcPr>
          <w:p w:rsidR="005E73D6" w:rsidRPr="0071642B" w:rsidRDefault="005E73D6" w:rsidP="005E73D6">
            <w:pPr>
              <w:rPr>
                <w:rFonts w:ascii="Arial" w:eastAsia="Times New Roman" w:hAnsi="Arial" w:cs="Arial"/>
                <w:b/>
                <w:sz w:val="18"/>
                <w:szCs w:val="18"/>
              </w:rPr>
            </w:pPr>
            <w:r w:rsidRPr="0071642B">
              <w:rPr>
                <w:rFonts w:ascii="Arial" w:eastAsia="Times New Roman" w:hAnsi="Arial" w:cs="Arial"/>
                <w:b/>
                <w:sz w:val="18"/>
                <w:szCs w:val="18"/>
              </w:rPr>
              <w:t>1115,5</w:t>
            </w: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noProof/>
                <w:sz w:val="18"/>
                <w:szCs w:val="18"/>
              </w:rPr>
              <w:lastRenderedPageBreak/>
              <w:t>Аппарат управления администрации</w:t>
            </w:r>
            <w:r w:rsidRPr="0071642B">
              <w:rPr>
                <w:rFonts w:ascii="Arial" w:eastAsia="Times New Roman" w:hAnsi="Arial" w:cs="Arial"/>
                <w:sz w:val="18"/>
                <w:szCs w:val="18"/>
              </w:rPr>
              <w:t xml:space="preserve"> </w:t>
            </w:r>
          </w:p>
        </w:tc>
        <w:tc>
          <w:tcPr>
            <w:tcW w:w="851" w:type="dxa"/>
            <w:tcMar>
              <w:left w:w="170" w:type="dxa"/>
            </w:tcMar>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b/>
                <w:i/>
                <w:noProof/>
                <w:sz w:val="18"/>
                <w:szCs w:val="18"/>
              </w:rPr>
              <w:t>232</w:t>
            </w:r>
          </w:p>
        </w:tc>
        <w:tc>
          <w:tcPr>
            <w:tcW w:w="709" w:type="dxa"/>
            <w:tcMar>
              <w:left w:w="170" w:type="dxa"/>
            </w:tcMar>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b/>
                <w:i/>
                <w:noProof/>
                <w:sz w:val="18"/>
                <w:szCs w:val="18"/>
              </w:rPr>
              <w:t>01</w:t>
            </w:r>
          </w:p>
        </w:tc>
        <w:tc>
          <w:tcPr>
            <w:tcW w:w="708"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b/>
                <w:i/>
                <w:noProof/>
                <w:sz w:val="18"/>
                <w:szCs w:val="18"/>
              </w:rPr>
              <w:t>04</w:t>
            </w:r>
          </w:p>
        </w:tc>
        <w:tc>
          <w:tcPr>
            <w:tcW w:w="1560"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b/>
                <w:i/>
                <w:noProof/>
                <w:sz w:val="18"/>
                <w:szCs w:val="18"/>
              </w:rPr>
              <w:t>7140000210</w:t>
            </w:r>
          </w:p>
        </w:tc>
        <w:tc>
          <w:tcPr>
            <w:tcW w:w="567" w:type="dxa"/>
          </w:tcPr>
          <w:p w:rsidR="005E73D6" w:rsidRPr="0071642B" w:rsidRDefault="005E73D6" w:rsidP="005E73D6">
            <w:pPr>
              <w:rPr>
                <w:rFonts w:ascii="Arial" w:eastAsia="Times New Roman" w:hAnsi="Arial" w:cs="Arial"/>
                <w:sz w:val="18"/>
                <w:szCs w:val="18"/>
              </w:rPr>
            </w:pPr>
          </w:p>
        </w:tc>
        <w:tc>
          <w:tcPr>
            <w:tcW w:w="567" w:type="dxa"/>
          </w:tcPr>
          <w:p w:rsidR="005E73D6" w:rsidRPr="0071642B" w:rsidRDefault="005E73D6" w:rsidP="005E73D6">
            <w:pPr>
              <w:rPr>
                <w:rFonts w:ascii="Arial" w:eastAsia="Times New Roman" w:hAnsi="Arial" w:cs="Arial"/>
                <w:sz w:val="18"/>
                <w:szCs w:val="18"/>
              </w:rPr>
            </w:pPr>
          </w:p>
        </w:tc>
        <w:tc>
          <w:tcPr>
            <w:tcW w:w="425" w:type="dxa"/>
          </w:tcPr>
          <w:p w:rsidR="005E73D6" w:rsidRPr="0071642B" w:rsidRDefault="005E73D6" w:rsidP="005E73D6">
            <w:pPr>
              <w:rPr>
                <w:rFonts w:ascii="Arial" w:eastAsia="Times New Roman" w:hAnsi="Arial" w:cs="Arial"/>
                <w:sz w:val="18"/>
                <w:szCs w:val="18"/>
              </w:rPr>
            </w:pPr>
          </w:p>
        </w:tc>
        <w:tc>
          <w:tcPr>
            <w:tcW w:w="1315" w:type="dxa"/>
          </w:tcPr>
          <w:p w:rsidR="005E73D6" w:rsidRPr="0071642B" w:rsidRDefault="005E73D6" w:rsidP="005E73D6">
            <w:pPr>
              <w:rPr>
                <w:rFonts w:ascii="Arial" w:eastAsia="Times New Roman" w:hAnsi="Arial" w:cs="Arial"/>
                <w:b/>
                <w:sz w:val="18"/>
                <w:szCs w:val="18"/>
              </w:rPr>
            </w:pPr>
            <w:r w:rsidRPr="0071642B">
              <w:rPr>
                <w:rFonts w:ascii="Arial" w:eastAsia="Times New Roman" w:hAnsi="Arial" w:cs="Arial"/>
                <w:b/>
                <w:sz w:val="18"/>
                <w:szCs w:val="18"/>
              </w:rPr>
              <w:t>1095,8</w:t>
            </w: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sz w:val="18"/>
                <w:szCs w:val="18"/>
                <w:lang w:val="ru-RU"/>
              </w:rPr>
            </w:pPr>
            <w:r w:rsidRPr="0071642B">
              <w:rPr>
                <w:rFonts w:ascii="Arial" w:eastAsia="Times New Roman" w:hAnsi="Arial" w:cs="Arial"/>
                <w:noProof/>
                <w:sz w:val="18"/>
                <w:szCs w:val="18"/>
                <w:lang w:val="ru-RU"/>
              </w:rPr>
              <w:t xml:space="preserve">Фонд оплаты труда государственных (муниципальных) органов </w:t>
            </w:r>
            <w:r w:rsidRPr="0071642B">
              <w:rPr>
                <w:rFonts w:ascii="Arial" w:eastAsia="Times New Roman" w:hAnsi="Arial" w:cs="Arial"/>
                <w:sz w:val="18"/>
                <w:szCs w:val="18"/>
                <w:lang w:val="ru-RU"/>
              </w:rPr>
              <w:t xml:space="preserve"> </w:t>
            </w:r>
          </w:p>
        </w:tc>
        <w:tc>
          <w:tcPr>
            <w:tcW w:w="851" w:type="dxa"/>
            <w:tcMar>
              <w:left w:w="170" w:type="dxa"/>
            </w:tcMar>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i/>
                <w:noProof/>
                <w:sz w:val="18"/>
                <w:szCs w:val="18"/>
              </w:rPr>
              <w:t>232</w:t>
            </w:r>
          </w:p>
        </w:tc>
        <w:tc>
          <w:tcPr>
            <w:tcW w:w="709" w:type="dxa"/>
            <w:tcMar>
              <w:left w:w="170" w:type="dxa"/>
            </w:tcMar>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i/>
                <w:noProof/>
                <w:sz w:val="18"/>
                <w:szCs w:val="18"/>
              </w:rPr>
              <w:t>01</w:t>
            </w:r>
          </w:p>
        </w:tc>
        <w:tc>
          <w:tcPr>
            <w:tcW w:w="708"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i/>
                <w:noProof/>
                <w:sz w:val="18"/>
                <w:szCs w:val="18"/>
              </w:rPr>
              <w:t>04</w:t>
            </w:r>
          </w:p>
        </w:tc>
        <w:tc>
          <w:tcPr>
            <w:tcW w:w="1560"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i/>
                <w:noProof/>
                <w:sz w:val="18"/>
                <w:szCs w:val="18"/>
              </w:rPr>
              <w:t>7140000210</w:t>
            </w:r>
          </w:p>
        </w:tc>
        <w:tc>
          <w:tcPr>
            <w:tcW w:w="567"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121</w:t>
            </w:r>
          </w:p>
        </w:tc>
        <w:tc>
          <w:tcPr>
            <w:tcW w:w="567" w:type="dxa"/>
          </w:tcPr>
          <w:p w:rsidR="005E73D6" w:rsidRPr="0071642B" w:rsidRDefault="005E73D6" w:rsidP="005E73D6">
            <w:pPr>
              <w:rPr>
                <w:rFonts w:ascii="Arial" w:eastAsia="Times New Roman" w:hAnsi="Arial" w:cs="Arial"/>
                <w:sz w:val="18"/>
                <w:szCs w:val="18"/>
              </w:rPr>
            </w:pPr>
          </w:p>
        </w:tc>
        <w:tc>
          <w:tcPr>
            <w:tcW w:w="425" w:type="dxa"/>
          </w:tcPr>
          <w:p w:rsidR="005E73D6" w:rsidRPr="0071642B" w:rsidRDefault="005E73D6" w:rsidP="005E73D6">
            <w:pPr>
              <w:rPr>
                <w:rFonts w:ascii="Arial" w:eastAsia="Times New Roman" w:hAnsi="Arial" w:cs="Arial"/>
                <w:sz w:val="18"/>
                <w:szCs w:val="18"/>
              </w:rPr>
            </w:pPr>
          </w:p>
        </w:tc>
        <w:tc>
          <w:tcPr>
            <w:tcW w:w="1315"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678,1</w:t>
            </w: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sz w:val="18"/>
                <w:szCs w:val="18"/>
                <w:lang w:val="ru-RU"/>
              </w:rPr>
            </w:pPr>
            <w:r w:rsidRPr="0071642B">
              <w:rPr>
                <w:rFonts w:ascii="Arial" w:eastAsia="Times New Roman" w:hAnsi="Arial" w:cs="Arial"/>
                <w:noProof/>
                <w:sz w:val="18"/>
                <w:szCs w:val="18"/>
                <w:lang w:val="ru-RU"/>
              </w:rPr>
              <w:t>Иные выплаты персоналу государственных(муниципальных)органов,за исключением фонда оплаты труда</w:t>
            </w:r>
            <w:r w:rsidRPr="0071642B">
              <w:rPr>
                <w:rFonts w:ascii="Arial" w:eastAsia="Times New Roman" w:hAnsi="Arial" w:cs="Arial"/>
                <w:sz w:val="18"/>
                <w:szCs w:val="18"/>
                <w:lang w:val="ru-RU"/>
              </w:rPr>
              <w:t xml:space="preserve"> </w:t>
            </w:r>
          </w:p>
        </w:tc>
        <w:tc>
          <w:tcPr>
            <w:tcW w:w="851" w:type="dxa"/>
            <w:tcMar>
              <w:left w:w="170" w:type="dxa"/>
            </w:tcMar>
          </w:tcPr>
          <w:p w:rsidR="005E73D6" w:rsidRPr="0071642B" w:rsidRDefault="005E73D6" w:rsidP="005E73D6">
            <w:pPr>
              <w:rPr>
                <w:rFonts w:ascii="Arial" w:eastAsia="Times New Roman" w:hAnsi="Arial" w:cs="Arial"/>
                <w:sz w:val="18"/>
                <w:szCs w:val="18"/>
                <w:lang w:val="ru-RU"/>
              </w:rPr>
            </w:pPr>
          </w:p>
        </w:tc>
        <w:tc>
          <w:tcPr>
            <w:tcW w:w="709" w:type="dxa"/>
            <w:tcMar>
              <w:left w:w="170" w:type="dxa"/>
            </w:tcMar>
          </w:tcPr>
          <w:p w:rsidR="005E73D6" w:rsidRPr="0071642B" w:rsidRDefault="005E73D6" w:rsidP="005E73D6">
            <w:pPr>
              <w:rPr>
                <w:rFonts w:ascii="Arial" w:eastAsia="Times New Roman" w:hAnsi="Arial" w:cs="Arial"/>
                <w:sz w:val="18"/>
                <w:szCs w:val="18"/>
                <w:lang w:val="ru-RU"/>
              </w:rPr>
            </w:pPr>
          </w:p>
        </w:tc>
        <w:tc>
          <w:tcPr>
            <w:tcW w:w="708" w:type="dxa"/>
          </w:tcPr>
          <w:p w:rsidR="005E73D6" w:rsidRPr="0071642B" w:rsidRDefault="005E73D6" w:rsidP="005E73D6">
            <w:pPr>
              <w:rPr>
                <w:rFonts w:ascii="Arial" w:eastAsia="Times New Roman" w:hAnsi="Arial" w:cs="Arial"/>
                <w:sz w:val="18"/>
                <w:szCs w:val="18"/>
                <w:lang w:val="ru-RU"/>
              </w:rPr>
            </w:pPr>
            <w:r w:rsidRPr="0071642B">
              <w:rPr>
                <w:rFonts w:ascii="Arial" w:eastAsia="Times New Roman" w:hAnsi="Arial" w:cs="Arial"/>
                <w:noProof/>
                <w:sz w:val="18"/>
                <w:szCs w:val="18"/>
                <w:lang w:val="ru-RU"/>
              </w:rPr>
              <w:t xml:space="preserve">  </w:t>
            </w:r>
          </w:p>
        </w:tc>
        <w:tc>
          <w:tcPr>
            <w:tcW w:w="1560" w:type="dxa"/>
          </w:tcPr>
          <w:p w:rsidR="005E73D6" w:rsidRPr="0071642B" w:rsidRDefault="005E73D6" w:rsidP="005E73D6">
            <w:pPr>
              <w:rPr>
                <w:rFonts w:ascii="Arial" w:eastAsia="Times New Roman" w:hAnsi="Arial" w:cs="Arial"/>
                <w:sz w:val="18"/>
                <w:szCs w:val="18"/>
                <w:lang w:val="ru-RU"/>
              </w:rPr>
            </w:pPr>
          </w:p>
        </w:tc>
        <w:tc>
          <w:tcPr>
            <w:tcW w:w="567"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122</w:t>
            </w:r>
          </w:p>
        </w:tc>
        <w:tc>
          <w:tcPr>
            <w:tcW w:w="567" w:type="dxa"/>
          </w:tcPr>
          <w:p w:rsidR="005E73D6" w:rsidRPr="0071642B" w:rsidRDefault="005E73D6" w:rsidP="005E73D6">
            <w:pPr>
              <w:rPr>
                <w:rFonts w:ascii="Arial" w:eastAsia="Times New Roman" w:hAnsi="Arial" w:cs="Arial"/>
                <w:sz w:val="18"/>
                <w:szCs w:val="18"/>
              </w:rPr>
            </w:pPr>
          </w:p>
        </w:tc>
        <w:tc>
          <w:tcPr>
            <w:tcW w:w="425" w:type="dxa"/>
          </w:tcPr>
          <w:p w:rsidR="005E73D6" w:rsidRPr="0071642B" w:rsidRDefault="005E73D6" w:rsidP="005E73D6">
            <w:pPr>
              <w:rPr>
                <w:rFonts w:ascii="Arial" w:eastAsia="Times New Roman" w:hAnsi="Arial" w:cs="Arial"/>
                <w:sz w:val="18"/>
                <w:szCs w:val="18"/>
              </w:rPr>
            </w:pPr>
          </w:p>
        </w:tc>
        <w:tc>
          <w:tcPr>
            <w:tcW w:w="1315"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12,0</w:t>
            </w: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sz w:val="18"/>
                <w:szCs w:val="18"/>
                <w:lang w:val="ru-RU"/>
              </w:rPr>
            </w:pPr>
            <w:r w:rsidRPr="0071642B">
              <w:rPr>
                <w:rFonts w:ascii="Arial" w:eastAsia="Times New Roman" w:hAnsi="Arial" w:cs="Arial"/>
                <w:noProof/>
                <w:sz w:val="18"/>
                <w:szCs w:val="18"/>
                <w:lang w:val="ru-RU"/>
              </w:rPr>
              <w:t>Взносы по обязательному социальному страхованию на выплаты денежного содержания и иные выплаты работникам государственных(муниципальных)органов</w:t>
            </w:r>
          </w:p>
        </w:tc>
        <w:tc>
          <w:tcPr>
            <w:tcW w:w="851" w:type="dxa"/>
            <w:tcMar>
              <w:left w:w="170" w:type="dxa"/>
            </w:tcMar>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232</w:t>
            </w:r>
          </w:p>
        </w:tc>
        <w:tc>
          <w:tcPr>
            <w:tcW w:w="709" w:type="dxa"/>
            <w:tcMar>
              <w:left w:w="170" w:type="dxa"/>
            </w:tcMar>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01</w:t>
            </w:r>
          </w:p>
        </w:tc>
        <w:tc>
          <w:tcPr>
            <w:tcW w:w="708"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noProof/>
                <w:sz w:val="18"/>
                <w:szCs w:val="18"/>
              </w:rPr>
              <w:t xml:space="preserve">04  </w:t>
            </w:r>
          </w:p>
        </w:tc>
        <w:tc>
          <w:tcPr>
            <w:tcW w:w="1560" w:type="dxa"/>
          </w:tcPr>
          <w:p w:rsidR="005E73D6" w:rsidRPr="0071642B" w:rsidRDefault="005E73D6" w:rsidP="005E73D6">
            <w:pPr>
              <w:rPr>
                <w:rFonts w:ascii="Arial" w:eastAsia="Times New Roman" w:hAnsi="Arial" w:cs="Arial"/>
                <w:sz w:val="18"/>
                <w:szCs w:val="18"/>
              </w:rPr>
            </w:pPr>
          </w:p>
        </w:tc>
        <w:tc>
          <w:tcPr>
            <w:tcW w:w="567"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129</w:t>
            </w:r>
          </w:p>
        </w:tc>
        <w:tc>
          <w:tcPr>
            <w:tcW w:w="567" w:type="dxa"/>
          </w:tcPr>
          <w:p w:rsidR="005E73D6" w:rsidRPr="0071642B" w:rsidRDefault="005E73D6" w:rsidP="005E73D6">
            <w:pPr>
              <w:rPr>
                <w:rFonts w:ascii="Arial" w:eastAsia="Times New Roman" w:hAnsi="Arial" w:cs="Arial"/>
                <w:sz w:val="18"/>
                <w:szCs w:val="18"/>
              </w:rPr>
            </w:pPr>
          </w:p>
        </w:tc>
        <w:tc>
          <w:tcPr>
            <w:tcW w:w="425" w:type="dxa"/>
          </w:tcPr>
          <w:p w:rsidR="005E73D6" w:rsidRPr="0071642B" w:rsidRDefault="005E73D6" w:rsidP="005E73D6">
            <w:pPr>
              <w:rPr>
                <w:rFonts w:ascii="Arial" w:eastAsia="Times New Roman" w:hAnsi="Arial" w:cs="Arial"/>
                <w:sz w:val="18"/>
                <w:szCs w:val="18"/>
              </w:rPr>
            </w:pPr>
          </w:p>
        </w:tc>
        <w:tc>
          <w:tcPr>
            <w:tcW w:w="1315"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205,8</w:t>
            </w: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sz w:val="18"/>
                <w:szCs w:val="18"/>
                <w:lang w:val="ru-RU"/>
              </w:rPr>
            </w:pPr>
            <w:r w:rsidRPr="0071642B">
              <w:rPr>
                <w:rFonts w:ascii="Arial" w:eastAsia="Times New Roman" w:hAnsi="Arial" w:cs="Arial"/>
                <w:noProof/>
                <w:sz w:val="18"/>
                <w:szCs w:val="18"/>
                <w:lang w:val="ru-RU"/>
              </w:rPr>
              <w:t>Прочая закупка товаров,работ и услуг для обеспечения государственных(муниципальных)нужд</w:t>
            </w:r>
            <w:r w:rsidRPr="0071642B">
              <w:rPr>
                <w:rFonts w:ascii="Arial" w:eastAsia="Times New Roman" w:hAnsi="Arial" w:cs="Arial"/>
                <w:sz w:val="18"/>
                <w:szCs w:val="18"/>
                <w:lang w:val="ru-RU"/>
              </w:rPr>
              <w:t xml:space="preserve"> </w:t>
            </w:r>
          </w:p>
        </w:tc>
        <w:tc>
          <w:tcPr>
            <w:tcW w:w="851" w:type="dxa"/>
            <w:tcMar>
              <w:left w:w="170" w:type="dxa"/>
            </w:tcMar>
          </w:tcPr>
          <w:p w:rsidR="005E73D6" w:rsidRPr="0071642B" w:rsidRDefault="005E73D6" w:rsidP="005E73D6">
            <w:pPr>
              <w:rPr>
                <w:rFonts w:ascii="Arial" w:eastAsia="Times New Roman" w:hAnsi="Arial" w:cs="Arial"/>
                <w:sz w:val="18"/>
                <w:szCs w:val="18"/>
                <w:lang w:val="ru-RU"/>
              </w:rPr>
            </w:pPr>
          </w:p>
        </w:tc>
        <w:tc>
          <w:tcPr>
            <w:tcW w:w="709" w:type="dxa"/>
            <w:tcMar>
              <w:left w:w="170" w:type="dxa"/>
            </w:tcMar>
          </w:tcPr>
          <w:p w:rsidR="005E73D6" w:rsidRPr="0071642B" w:rsidRDefault="005E73D6" w:rsidP="005E73D6">
            <w:pPr>
              <w:rPr>
                <w:rFonts w:ascii="Arial" w:eastAsia="Times New Roman" w:hAnsi="Arial" w:cs="Arial"/>
                <w:sz w:val="18"/>
                <w:szCs w:val="18"/>
                <w:lang w:val="ru-RU"/>
              </w:rPr>
            </w:pPr>
          </w:p>
        </w:tc>
        <w:tc>
          <w:tcPr>
            <w:tcW w:w="708" w:type="dxa"/>
          </w:tcPr>
          <w:p w:rsidR="005E73D6" w:rsidRPr="0071642B" w:rsidRDefault="005E73D6" w:rsidP="005E73D6">
            <w:pPr>
              <w:rPr>
                <w:rFonts w:ascii="Arial" w:eastAsia="Times New Roman" w:hAnsi="Arial" w:cs="Arial"/>
                <w:sz w:val="18"/>
                <w:szCs w:val="18"/>
                <w:lang w:val="ru-RU"/>
              </w:rPr>
            </w:pPr>
            <w:r w:rsidRPr="0071642B">
              <w:rPr>
                <w:rFonts w:ascii="Arial" w:eastAsia="Times New Roman" w:hAnsi="Arial" w:cs="Arial"/>
                <w:noProof/>
                <w:sz w:val="18"/>
                <w:szCs w:val="18"/>
                <w:lang w:val="ru-RU"/>
              </w:rPr>
              <w:t xml:space="preserve">  </w:t>
            </w:r>
          </w:p>
        </w:tc>
        <w:tc>
          <w:tcPr>
            <w:tcW w:w="1560" w:type="dxa"/>
          </w:tcPr>
          <w:p w:rsidR="005E73D6" w:rsidRPr="0071642B" w:rsidRDefault="005E73D6" w:rsidP="005E73D6">
            <w:pPr>
              <w:rPr>
                <w:rFonts w:ascii="Arial" w:eastAsia="Times New Roman" w:hAnsi="Arial" w:cs="Arial"/>
                <w:sz w:val="18"/>
                <w:szCs w:val="18"/>
                <w:lang w:val="ru-RU"/>
              </w:rPr>
            </w:pPr>
          </w:p>
        </w:tc>
        <w:tc>
          <w:tcPr>
            <w:tcW w:w="567"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244</w:t>
            </w:r>
          </w:p>
        </w:tc>
        <w:tc>
          <w:tcPr>
            <w:tcW w:w="567" w:type="dxa"/>
          </w:tcPr>
          <w:p w:rsidR="005E73D6" w:rsidRPr="0071642B" w:rsidRDefault="005E73D6" w:rsidP="005E73D6">
            <w:pPr>
              <w:rPr>
                <w:rFonts w:ascii="Arial" w:eastAsia="Times New Roman" w:hAnsi="Arial" w:cs="Arial"/>
                <w:sz w:val="18"/>
                <w:szCs w:val="18"/>
              </w:rPr>
            </w:pPr>
          </w:p>
        </w:tc>
        <w:tc>
          <w:tcPr>
            <w:tcW w:w="425" w:type="dxa"/>
          </w:tcPr>
          <w:p w:rsidR="005E73D6" w:rsidRPr="0071642B" w:rsidRDefault="005E73D6" w:rsidP="005E73D6">
            <w:pPr>
              <w:rPr>
                <w:rFonts w:ascii="Arial" w:eastAsia="Times New Roman" w:hAnsi="Arial" w:cs="Arial"/>
                <w:sz w:val="18"/>
                <w:szCs w:val="18"/>
              </w:rPr>
            </w:pPr>
          </w:p>
        </w:tc>
        <w:tc>
          <w:tcPr>
            <w:tcW w:w="1315"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190,0</w:t>
            </w: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sz w:val="18"/>
                <w:szCs w:val="18"/>
                <w:lang w:val="ru-RU"/>
              </w:rPr>
            </w:pPr>
            <w:r w:rsidRPr="0071642B">
              <w:rPr>
                <w:rFonts w:ascii="Arial" w:eastAsia="Times New Roman" w:hAnsi="Arial" w:cs="Arial"/>
                <w:noProof/>
                <w:sz w:val="18"/>
                <w:szCs w:val="18"/>
                <w:lang w:val="ru-RU"/>
              </w:rPr>
              <w:t>Уплата налога на имущество организаций и земельного налога</w:t>
            </w:r>
          </w:p>
        </w:tc>
        <w:tc>
          <w:tcPr>
            <w:tcW w:w="851" w:type="dxa"/>
            <w:tcMar>
              <w:left w:w="170" w:type="dxa"/>
            </w:tcMar>
          </w:tcPr>
          <w:p w:rsidR="005E73D6" w:rsidRPr="0071642B" w:rsidRDefault="005E73D6" w:rsidP="005E73D6">
            <w:pPr>
              <w:rPr>
                <w:rFonts w:ascii="Arial" w:eastAsia="Times New Roman" w:hAnsi="Arial" w:cs="Arial"/>
                <w:sz w:val="18"/>
                <w:szCs w:val="18"/>
                <w:lang w:val="ru-RU"/>
              </w:rPr>
            </w:pPr>
          </w:p>
        </w:tc>
        <w:tc>
          <w:tcPr>
            <w:tcW w:w="709" w:type="dxa"/>
            <w:tcMar>
              <w:left w:w="170" w:type="dxa"/>
            </w:tcMar>
          </w:tcPr>
          <w:p w:rsidR="005E73D6" w:rsidRPr="0071642B" w:rsidRDefault="005E73D6" w:rsidP="005E73D6">
            <w:pPr>
              <w:rPr>
                <w:rFonts w:ascii="Arial" w:eastAsia="Times New Roman" w:hAnsi="Arial" w:cs="Arial"/>
                <w:sz w:val="18"/>
                <w:szCs w:val="18"/>
                <w:lang w:val="ru-RU"/>
              </w:rPr>
            </w:pPr>
          </w:p>
        </w:tc>
        <w:tc>
          <w:tcPr>
            <w:tcW w:w="708" w:type="dxa"/>
          </w:tcPr>
          <w:p w:rsidR="005E73D6" w:rsidRPr="0071642B" w:rsidRDefault="005E73D6" w:rsidP="005E73D6">
            <w:pPr>
              <w:rPr>
                <w:rFonts w:ascii="Arial" w:eastAsia="Times New Roman" w:hAnsi="Arial" w:cs="Arial"/>
                <w:sz w:val="18"/>
                <w:szCs w:val="18"/>
                <w:lang w:val="ru-RU"/>
              </w:rPr>
            </w:pPr>
            <w:r w:rsidRPr="0071642B">
              <w:rPr>
                <w:rFonts w:ascii="Arial" w:eastAsia="Times New Roman" w:hAnsi="Arial" w:cs="Arial"/>
                <w:noProof/>
                <w:sz w:val="18"/>
                <w:szCs w:val="18"/>
                <w:lang w:val="ru-RU"/>
              </w:rPr>
              <w:t xml:space="preserve">  </w:t>
            </w:r>
          </w:p>
        </w:tc>
        <w:tc>
          <w:tcPr>
            <w:tcW w:w="1560" w:type="dxa"/>
          </w:tcPr>
          <w:p w:rsidR="005E73D6" w:rsidRPr="0071642B" w:rsidRDefault="005E73D6" w:rsidP="005E73D6">
            <w:pPr>
              <w:rPr>
                <w:rFonts w:ascii="Arial" w:eastAsia="Times New Roman" w:hAnsi="Arial" w:cs="Arial"/>
                <w:sz w:val="18"/>
                <w:szCs w:val="18"/>
                <w:lang w:val="ru-RU"/>
              </w:rPr>
            </w:pPr>
          </w:p>
        </w:tc>
        <w:tc>
          <w:tcPr>
            <w:tcW w:w="567"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851</w:t>
            </w:r>
          </w:p>
        </w:tc>
        <w:tc>
          <w:tcPr>
            <w:tcW w:w="567" w:type="dxa"/>
          </w:tcPr>
          <w:p w:rsidR="005E73D6" w:rsidRPr="0071642B" w:rsidRDefault="005E73D6" w:rsidP="005E73D6">
            <w:pPr>
              <w:rPr>
                <w:rFonts w:ascii="Arial" w:eastAsia="Times New Roman" w:hAnsi="Arial" w:cs="Arial"/>
                <w:sz w:val="18"/>
                <w:szCs w:val="18"/>
              </w:rPr>
            </w:pPr>
          </w:p>
        </w:tc>
        <w:tc>
          <w:tcPr>
            <w:tcW w:w="425" w:type="dxa"/>
          </w:tcPr>
          <w:p w:rsidR="005E73D6" w:rsidRPr="0071642B" w:rsidRDefault="005E73D6" w:rsidP="005E73D6">
            <w:pPr>
              <w:rPr>
                <w:rFonts w:ascii="Arial" w:eastAsia="Times New Roman" w:hAnsi="Arial" w:cs="Arial"/>
                <w:sz w:val="18"/>
                <w:szCs w:val="18"/>
              </w:rPr>
            </w:pPr>
          </w:p>
        </w:tc>
        <w:tc>
          <w:tcPr>
            <w:tcW w:w="1315"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8,0</w:t>
            </w: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noProof/>
                <w:sz w:val="18"/>
                <w:szCs w:val="18"/>
              </w:rPr>
              <w:t>Уплата прочих налогов,сборов</w:t>
            </w:r>
            <w:r w:rsidRPr="0071642B">
              <w:rPr>
                <w:rFonts w:ascii="Arial" w:eastAsia="Times New Roman" w:hAnsi="Arial" w:cs="Arial"/>
                <w:sz w:val="18"/>
                <w:szCs w:val="18"/>
              </w:rPr>
              <w:t xml:space="preserve"> </w:t>
            </w:r>
          </w:p>
        </w:tc>
        <w:tc>
          <w:tcPr>
            <w:tcW w:w="851" w:type="dxa"/>
            <w:tcMar>
              <w:left w:w="170" w:type="dxa"/>
            </w:tcMar>
          </w:tcPr>
          <w:p w:rsidR="005E73D6" w:rsidRPr="0071642B" w:rsidRDefault="005E73D6" w:rsidP="005E73D6">
            <w:pPr>
              <w:rPr>
                <w:rFonts w:ascii="Arial" w:eastAsia="Times New Roman" w:hAnsi="Arial" w:cs="Arial"/>
                <w:sz w:val="18"/>
                <w:szCs w:val="18"/>
              </w:rPr>
            </w:pPr>
          </w:p>
        </w:tc>
        <w:tc>
          <w:tcPr>
            <w:tcW w:w="709" w:type="dxa"/>
            <w:tcMar>
              <w:left w:w="170" w:type="dxa"/>
            </w:tcMar>
          </w:tcPr>
          <w:p w:rsidR="005E73D6" w:rsidRPr="0071642B" w:rsidRDefault="005E73D6" w:rsidP="005E73D6">
            <w:pPr>
              <w:rPr>
                <w:rFonts w:ascii="Arial" w:eastAsia="Times New Roman" w:hAnsi="Arial" w:cs="Arial"/>
                <w:sz w:val="18"/>
                <w:szCs w:val="18"/>
              </w:rPr>
            </w:pPr>
          </w:p>
        </w:tc>
        <w:tc>
          <w:tcPr>
            <w:tcW w:w="708"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noProof/>
                <w:sz w:val="18"/>
                <w:szCs w:val="18"/>
              </w:rPr>
              <w:t xml:space="preserve">  </w:t>
            </w:r>
          </w:p>
        </w:tc>
        <w:tc>
          <w:tcPr>
            <w:tcW w:w="1560" w:type="dxa"/>
          </w:tcPr>
          <w:p w:rsidR="005E73D6" w:rsidRPr="0071642B" w:rsidRDefault="005E73D6" w:rsidP="005E73D6">
            <w:pPr>
              <w:rPr>
                <w:rFonts w:ascii="Arial" w:eastAsia="Times New Roman" w:hAnsi="Arial" w:cs="Arial"/>
                <w:sz w:val="18"/>
                <w:szCs w:val="18"/>
              </w:rPr>
            </w:pPr>
          </w:p>
        </w:tc>
        <w:tc>
          <w:tcPr>
            <w:tcW w:w="567"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852</w:t>
            </w:r>
          </w:p>
        </w:tc>
        <w:tc>
          <w:tcPr>
            <w:tcW w:w="567" w:type="dxa"/>
          </w:tcPr>
          <w:p w:rsidR="005E73D6" w:rsidRPr="0071642B" w:rsidRDefault="005E73D6" w:rsidP="005E73D6">
            <w:pPr>
              <w:rPr>
                <w:rFonts w:ascii="Arial" w:eastAsia="Times New Roman" w:hAnsi="Arial" w:cs="Arial"/>
                <w:sz w:val="18"/>
                <w:szCs w:val="18"/>
              </w:rPr>
            </w:pPr>
          </w:p>
        </w:tc>
        <w:tc>
          <w:tcPr>
            <w:tcW w:w="425" w:type="dxa"/>
          </w:tcPr>
          <w:p w:rsidR="005E73D6" w:rsidRPr="0071642B" w:rsidRDefault="005E73D6" w:rsidP="005E73D6">
            <w:pPr>
              <w:rPr>
                <w:rFonts w:ascii="Arial" w:eastAsia="Times New Roman" w:hAnsi="Arial" w:cs="Arial"/>
                <w:sz w:val="18"/>
                <w:szCs w:val="18"/>
              </w:rPr>
            </w:pPr>
          </w:p>
        </w:tc>
        <w:tc>
          <w:tcPr>
            <w:tcW w:w="1315"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1,9</w:t>
            </w: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noProof/>
                <w:sz w:val="18"/>
                <w:szCs w:val="18"/>
              </w:rPr>
              <w:t>Уплата иных платежей</w:t>
            </w:r>
            <w:r w:rsidRPr="0071642B">
              <w:rPr>
                <w:rFonts w:ascii="Arial" w:eastAsia="Times New Roman" w:hAnsi="Arial" w:cs="Arial"/>
                <w:sz w:val="18"/>
                <w:szCs w:val="18"/>
              </w:rPr>
              <w:t xml:space="preserve"> </w:t>
            </w:r>
          </w:p>
        </w:tc>
        <w:tc>
          <w:tcPr>
            <w:tcW w:w="851" w:type="dxa"/>
            <w:tcMar>
              <w:left w:w="170" w:type="dxa"/>
            </w:tcMar>
          </w:tcPr>
          <w:p w:rsidR="005E73D6" w:rsidRPr="0071642B" w:rsidRDefault="005E73D6" w:rsidP="005E73D6">
            <w:pPr>
              <w:rPr>
                <w:rFonts w:ascii="Arial" w:eastAsia="Times New Roman" w:hAnsi="Arial" w:cs="Arial"/>
                <w:sz w:val="18"/>
                <w:szCs w:val="18"/>
              </w:rPr>
            </w:pPr>
          </w:p>
        </w:tc>
        <w:tc>
          <w:tcPr>
            <w:tcW w:w="709" w:type="dxa"/>
            <w:tcMar>
              <w:left w:w="170" w:type="dxa"/>
            </w:tcMar>
          </w:tcPr>
          <w:p w:rsidR="005E73D6" w:rsidRPr="0071642B" w:rsidRDefault="005E73D6" w:rsidP="005E73D6">
            <w:pPr>
              <w:rPr>
                <w:rFonts w:ascii="Arial" w:eastAsia="Times New Roman" w:hAnsi="Arial" w:cs="Arial"/>
                <w:sz w:val="18"/>
                <w:szCs w:val="18"/>
              </w:rPr>
            </w:pPr>
          </w:p>
        </w:tc>
        <w:tc>
          <w:tcPr>
            <w:tcW w:w="708" w:type="dxa"/>
          </w:tcPr>
          <w:p w:rsidR="005E73D6" w:rsidRPr="0071642B" w:rsidRDefault="005E73D6" w:rsidP="005E73D6">
            <w:pPr>
              <w:rPr>
                <w:rFonts w:ascii="Arial" w:eastAsia="Times New Roman" w:hAnsi="Arial" w:cs="Arial"/>
                <w:sz w:val="18"/>
                <w:szCs w:val="18"/>
              </w:rPr>
            </w:pPr>
          </w:p>
        </w:tc>
        <w:tc>
          <w:tcPr>
            <w:tcW w:w="1560" w:type="dxa"/>
          </w:tcPr>
          <w:p w:rsidR="005E73D6" w:rsidRPr="0071642B" w:rsidRDefault="005E73D6" w:rsidP="005E73D6">
            <w:pPr>
              <w:rPr>
                <w:rFonts w:ascii="Arial" w:eastAsia="Times New Roman" w:hAnsi="Arial" w:cs="Arial"/>
                <w:sz w:val="18"/>
                <w:szCs w:val="18"/>
              </w:rPr>
            </w:pPr>
          </w:p>
        </w:tc>
        <w:tc>
          <w:tcPr>
            <w:tcW w:w="567"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853</w:t>
            </w:r>
          </w:p>
        </w:tc>
        <w:tc>
          <w:tcPr>
            <w:tcW w:w="567" w:type="dxa"/>
          </w:tcPr>
          <w:p w:rsidR="005E73D6" w:rsidRPr="0071642B" w:rsidRDefault="005E73D6" w:rsidP="005E73D6">
            <w:pPr>
              <w:rPr>
                <w:rFonts w:ascii="Arial" w:eastAsia="Times New Roman" w:hAnsi="Arial" w:cs="Arial"/>
                <w:sz w:val="18"/>
                <w:szCs w:val="18"/>
              </w:rPr>
            </w:pPr>
          </w:p>
        </w:tc>
        <w:tc>
          <w:tcPr>
            <w:tcW w:w="425" w:type="dxa"/>
          </w:tcPr>
          <w:p w:rsidR="005E73D6" w:rsidRPr="0071642B" w:rsidRDefault="005E73D6" w:rsidP="005E73D6">
            <w:pPr>
              <w:rPr>
                <w:rFonts w:ascii="Arial" w:eastAsia="Times New Roman" w:hAnsi="Arial" w:cs="Arial"/>
                <w:sz w:val="18"/>
                <w:szCs w:val="18"/>
              </w:rPr>
            </w:pPr>
          </w:p>
        </w:tc>
        <w:tc>
          <w:tcPr>
            <w:tcW w:w="1315"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0,036</w:t>
            </w: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b/>
                <w:i/>
                <w:noProof/>
                <w:sz w:val="18"/>
                <w:szCs w:val="18"/>
                <w:lang w:val="ru-RU"/>
              </w:rPr>
            </w:pPr>
            <w:r w:rsidRPr="0071642B">
              <w:rPr>
                <w:rFonts w:ascii="Arial" w:eastAsia="Times New Roman" w:hAnsi="Arial" w:cs="Arial"/>
                <w:b/>
                <w:i/>
                <w:noProof/>
                <w:sz w:val="18"/>
                <w:szCs w:val="18"/>
                <w:lang w:val="ru-RU"/>
              </w:rPr>
              <w:t>Оценка недвижимости,признания прав и регулирования отношений по государственной муниципальной собственности</w:t>
            </w:r>
          </w:p>
        </w:tc>
        <w:tc>
          <w:tcPr>
            <w:tcW w:w="851" w:type="dxa"/>
            <w:tcMar>
              <w:left w:w="170" w:type="dxa"/>
            </w:tcMar>
          </w:tcPr>
          <w:p w:rsidR="005E73D6" w:rsidRPr="0071642B" w:rsidRDefault="005E73D6" w:rsidP="005E73D6">
            <w:pPr>
              <w:rPr>
                <w:rFonts w:ascii="Arial" w:eastAsia="Times New Roman" w:hAnsi="Arial" w:cs="Arial"/>
                <w:b/>
                <w:i/>
                <w:sz w:val="18"/>
                <w:szCs w:val="18"/>
              </w:rPr>
            </w:pPr>
            <w:r w:rsidRPr="0071642B">
              <w:rPr>
                <w:rFonts w:ascii="Arial" w:eastAsia="Times New Roman" w:hAnsi="Arial" w:cs="Arial"/>
                <w:b/>
                <w:i/>
                <w:sz w:val="18"/>
                <w:szCs w:val="18"/>
              </w:rPr>
              <w:t>232</w:t>
            </w:r>
          </w:p>
        </w:tc>
        <w:tc>
          <w:tcPr>
            <w:tcW w:w="709" w:type="dxa"/>
            <w:tcMar>
              <w:left w:w="170" w:type="dxa"/>
            </w:tcMar>
          </w:tcPr>
          <w:p w:rsidR="005E73D6" w:rsidRPr="0071642B" w:rsidRDefault="005E73D6" w:rsidP="005E73D6">
            <w:pPr>
              <w:rPr>
                <w:rFonts w:ascii="Arial" w:eastAsia="Times New Roman" w:hAnsi="Arial" w:cs="Arial"/>
                <w:b/>
                <w:i/>
                <w:sz w:val="18"/>
                <w:szCs w:val="18"/>
              </w:rPr>
            </w:pPr>
            <w:r w:rsidRPr="0071642B">
              <w:rPr>
                <w:rFonts w:ascii="Arial" w:eastAsia="Times New Roman" w:hAnsi="Arial" w:cs="Arial"/>
                <w:b/>
                <w:i/>
                <w:sz w:val="18"/>
                <w:szCs w:val="18"/>
              </w:rPr>
              <w:t>01</w:t>
            </w:r>
          </w:p>
        </w:tc>
        <w:tc>
          <w:tcPr>
            <w:tcW w:w="708" w:type="dxa"/>
          </w:tcPr>
          <w:p w:rsidR="005E73D6" w:rsidRPr="0071642B" w:rsidRDefault="005E73D6" w:rsidP="005E73D6">
            <w:pPr>
              <w:rPr>
                <w:rFonts w:ascii="Arial" w:eastAsia="Times New Roman" w:hAnsi="Arial" w:cs="Arial"/>
                <w:b/>
                <w:i/>
                <w:noProof/>
                <w:sz w:val="18"/>
                <w:szCs w:val="18"/>
              </w:rPr>
            </w:pPr>
            <w:r w:rsidRPr="0071642B">
              <w:rPr>
                <w:rFonts w:ascii="Arial" w:eastAsia="Times New Roman" w:hAnsi="Arial" w:cs="Arial"/>
                <w:b/>
                <w:i/>
                <w:noProof/>
                <w:sz w:val="18"/>
                <w:szCs w:val="18"/>
              </w:rPr>
              <w:t>04</w:t>
            </w:r>
          </w:p>
        </w:tc>
        <w:tc>
          <w:tcPr>
            <w:tcW w:w="1560" w:type="dxa"/>
          </w:tcPr>
          <w:p w:rsidR="005E73D6" w:rsidRPr="0071642B" w:rsidRDefault="005E73D6" w:rsidP="005E73D6">
            <w:pPr>
              <w:rPr>
                <w:rFonts w:ascii="Arial" w:eastAsia="Times New Roman" w:hAnsi="Arial" w:cs="Arial"/>
                <w:b/>
                <w:i/>
                <w:sz w:val="18"/>
                <w:szCs w:val="18"/>
              </w:rPr>
            </w:pPr>
            <w:r w:rsidRPr="0071642B">
              <w:rPr>
                <w:rFonts w:ascii="Arial" w:eastAsia="Times New Roman" w:hAnsi="Arial" w:cs="Arial"/>
                <w:b/>
                <w:i/>
                <w:sz w:val="18"/>
                <w:szCs w:val="18"/>
              </w:rPr>
              <w:t>7190000280</w:t>
            </w:r>
          </w:p>
        </w:tc>
        <w:tc>
          <w:tcPr>
            <w:tcW w:w="567" w:type="dxa"/>
          </w:tcPr>
          <w:p w:rsidR="005E73D6" w:rsidRPr="0071642B" w:rsidRDefault="005E73D6" w:rsidP="005E73D6">
            <w:pPr>
              <w:rPr>
                <w:rFonts w:ascii="Arial" w:eastAsia="Times New Roman" w:hAnsi="Arial" w:cs="Arial"/>
                <w:sz w:val="18"/>
                <w:szCs w:val="18"/>
              </w:rPr>
            </w:pPr>
          </w:p>
        </w:tc>
        <w:tc>
          <w:tcPr>
            <w:tcW w:w="567" w:type="dxa"/>
          </w:tcPr>
          <w:p w:rsidR="005E73D6" w:rsidRPr="0071642B" w:rsidRDefault="005E73D6" w:rsidP="005E73D6">
            <w:pPr>
              <w:rPr>
                <w:rFonts w:ascii="Arial" w:eastAsia="Times New Roman" w:hAnsi="Arial" w:cs="Arial"/>
                <w:b/>
                <w:i/>
                <w:sz w:val="18"/>
                <w:szCs w:val="18"/>
              </w:rPr>
            </w:pPr>
          </w:p>
        </w:tc>
        <w:tc>
          <w:tcPr>
            <w:tcW w:w="425" w:type="dxa"/>
          </w:tcPr>
          <w:p w:rsidR="005E73D6" w:rsidRPr="0071642B" w:rsidRDefault="005E73D6" w:rsidP="005E73D6">
            <w:pPr>
              <w:rPr>
                <w:rFonts w:ascii="Arial" w:eastAsia="Times New Roman" w:hAnsi="Arial" w:cs="Arial"/>
                <w:b/>
                <w:i/>
                <w:noProof/>
                <w:sz w:val="18"/>
                <w:szCs w:val="18"/>
              </w:rPr>
            </w:pPr>
          </w:p>
        </w:tc>
        <w:tc>
          <w:tcPr>
            <w:tcW w:w="1315" w:type="dxa"/>
          </w:tcPr>
          <w:p w:rsidR="005E73D6" w:rsidRPr="0071642B" w:rsidRDefault="005E73D6" w:rsidP="005E73D6">
            <w:pPr>
              <w:rPr>
                <w:rFonts w:ascii="Arial" w:eastAsia="Times New Roman" w:hAnsi="Arial" w:cs="Arial"/>
                <w:b/>
                <w:noProof/>
                <w:sz w:val="18"/>
                <w:szCs w:val="18"/>
              </w:rPr>
            </w:pPr>
            <w:r w:rsidRPr="0071642B">
              <w:rPr>
                <w:rFonts w:ascii="Arial" w:eastAsia="Times New Roman" w:hAnsi="Arial" w:cs="Arial"/>
                <w:b/>
                <w:noProof/>
                <w:sz w:val="18"/>
                <w:szCs w:val="18"/>
              </w:rPr>
              <w:t>19,7</w:t>
            </w: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noProof/>
                <w:sz w:val="18"/>
                <w:szCs w:val="18"/>
              </w:rPr>
            </w:pPr>
            <w:r w:rsidRPr="0071642B">
              <w:rPr>
                <w:rFonts w:ascii="Arial" w:eastAsia="Times New Roman" w:hAnsi="Arial" w:cs="Arial"/>
                <w:noProof/>
                <w:sz w:val="18"/>
                <w:szCs w:val="18"/>
              </w:rPr>
              <w:t>Иные межбюджетные трансферты</w:t>
            </w:r>
          </w:p>
        </w:tc>
        <w:tc>
          <w:tcPr>
            <w:tcW w:w="851" w:type="dxa"/>
            <w:tcMar>
              <w:left w:w="170" w:type="dxa"/>
            </w:tcMar>
          </w:tcPr>
          <w:p w:rsidR="005E73D6" w:rsidRPr="0071642B" w:rsidRDefault="005E73D6" w:rsidP="005E73D6">
            <w:pPr>
              <w:rPr>
                <w:rFonts w:ascii="Arial" w:eastAsia="Times New Roman" w:hAnsi="Arial" w:cs="Arial"/>
                <w:i/>
                <w:sz w:val="18"/>
                <w:szCs w:val="18"/>
              </w:rPr>
            </w:pPr>
            <w:r w:rsidRPr="0071642B">
              <w:rPr>
                <w:rFonts w:ascii="Arial" w:eastAsia="Times New Roman" w:hAnsi="Arial" w:cs="Arial"/>
                <w:i/>
                <w:sz w:val="18"/>
                <w:szCs w:val="18"/>
              </w:rPr>
              <w:t>232</w:t>
            </w:r>
          </w:p>
        </w:tc>
        <w:tc>
          <w:tcPr>
            <w:tcW w:w="709" w:type="dxa"/>
            <w:tcMar>
              <w:left w:w="170" w:type="dxa"/>
            </w:tcMar>
          </w:tcPr>
          <w:p w:rsidR="005E73D6" w:rsidRPr="0071642B" w:rsidRDefault="005E73D6" w:rsidP="005E73D6">
            <w:pPr>
              <w:rPr>
                <w:rFonts w:ascii="Arial" w:eastAsia="Times New Roman" w:hAnsi="Arial" w:cs="Arial"/>
                <w:i/>
                <w:sz w:val="18"/>
                <w:szCs w:val="18"/>
              </w:rPr>
            </w:pPr>
            <w:r w:rsidRPr="0071642B">
              <w:rPr>
                <w:rFonts w:ascii="Arial" w:eastAsia="Times New Roman" w:hAnsi="Arial" w:cs="Arial"/>
                <w:i/>
                <w:sz w:val="18"/>
                <w:szCs w:val="18"/>
              </w:rPr>
              <w:t>01</w:t>
            </w:r>
          </w:p>
        </w:tc>
        <w:tc>
          <w:tcPr>
            <w:tcW w:w="708" w:type="dxa"/>
          </w:tcPr>
          <w:p w:rsidR="005E73D6" w:rsidRPr="0071642B" w:rsidRDefault="005E73D6" w:rsidP="005E73D6">
            <w:pPr>
              <w:rPr>
                <w:rFonts w:ascii="Arial" w:eastAsia="Times New Roman" w:hAnsi="Arial" w:cs="Arial"/>
                <w:i/>
                <w:noProof/>
                <w:sz w:val="18"/>
                <w:szCs w:val="18"/>
              </w:rPr>
            </w:pPr>
            <w:r w:rsidRPr="0071642B">
              <w:rPr>
                <w:rFonts w:ascii="Arial" w:eastAsia="Times New Roman" w:hAnsi="Arial" w:cs="Arial"/>
                <w:i/>
                <w:noProof/>
                <w:sz w:val="18"/>
                <w:szCs w:val="18"/>
              </w:rPr>
              <w:t>04</w:t>
            </w:r>
          </w:p>
        </w:tc>
        <w:tc>
          <w:tcPr>
            <w:tcW w:w="1560" w:type="dxa"/>
          </w:tcPr>
          <w:p w:rsidR="005E73D6" w:rsidRPr="0071642B" w:rsidRDefault="005E73D6" w:rsidP="005E73D6">
            <w:pPr>
              <w:rPr>
                <w:rFonts w:ascii="Arial" w:eastAsia="Times New Roman" w:hAnsi="Arial" w:cs="Arial"/>
                <w:i/>
                <w:sz w:val="18"/>
                <w:szCs w:val="18"/>
              </w:rPr>
            </w:pPr>
            <w:r w:rsidRPr="0071642B">
              <w:rPr>
                <w:rFonts w:ascii="Arial" w:eastAsia="Times New Roman" w:hAnsi="Arial" w:cs="Arial"/>
                <w:i/>
                <w:sz w:val="18"/>
                <w:szCs w:val="18"/>
              </w:rPr>
              <w:t>7190000280</w:t>
            </w:r>
          </w:p>
        </w:tc>
        <w:tc>
          <w:tcPr>
            <w:tcW w:w="567"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540</w:t>
            </w:r>
          </w:p>
        </w:tc>
        <w:tc>
          <w:tcPr>
            <w:tcW w:w="567" w:type="dxa"/>
          </w:tcPr>
          <w:p w:rsidR="005E73D6" w:rsidRPr="0071642B" w:rsidRDefault="005E73D6" w:rsidP="005E73D6">
            <w:pPr>
              <w:rPr>
                <w:rFonts w:ascii="Arial" w:eastAsia="Times New Roman" w:hAnsi="Arial" w:cs="Arial"/>
                <w:i/>
                <w:sz w:val="18"/>
                <w:szCs w:val="18"/>
              </w:rPr>
            </w:pPr>
          </w:p>
        </w:tc>
        <w:tc>
          <w:tcPr>
            <w:tcW w:w="425" w:type="dxa"/>
          </w:tcPr>
          <w:p w:rsidR="005E73D6" w:rsidRPr="0071642B" w:rsidRDefault="005E73D6" w:rsidP="005E73D6">
            <w:pPr>
              <w:rPr>
                <w:rFonts w:ascii="Arial" w:eastAsia="Times New Roman" w:hAnsi="Arial" w:cs="Arial"/>
                <w:i/>
                <w:noProof/>
                <w:sz w:val="18"/>
                <w:szCs w:val="18"/>
              </w:rPr>
            </w:pPr>
          </w:p>
        </w:tc>
        <w:tc>
          <w:tcPr>
            <w:tcW w:w="1315" w:type="dxa"/>
          </w:tcPr>
          <w:p w:rsidR="005E73D6" w:rsidRPr="0071642B" w:rsidRDefault="005E73D6" w:rsidP="005E73D6">
            <w:pPr>
              <w:rPr>
                <w:rFonts w:ascii="Arial" w:eastAsia="Times New Roman" w:hAnsi="Arial" w:cs="Arial"/>
                <w:noProof/>
                <w:sz w:val="18"/>
                <w:szCs w:val="18"/>
              </w:rPr>
            </w:pPr>
            <w:r w:rsidRPr="0071642B">
              <w:rPr>
                <w:rFonts w:ascii="Arial" w:eastAsia="Times New Roman" w:hAnsi="Arial" w:cs="Arial"/>
                <w:noProof/>
                <w:sz w:val="18"/>
                <w:szCs w:val="18"/>
              </w:rPr>
              <w:t>19,7</w:t>
            </w: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b/>
                <w:i/>
                <w:noProof/>
                <w:sz w:val="18"/>
                <w:szCs w:val="18"/>
                <w:lang w:val="ru-RU"/>
              </w:rPr>
            </w:pPr>
            <w:r w:rsidRPr="0071642B">
              <w:rPr>
                <w:rFonts w:ascii="Arial" w:eastAsia="Times New Roman" w:hAnsi="Arial" w:cs="Arial"/>
                <w:b/>
                <w:i/>
                <w:noProof/>
                <w:sz w:val="18"/>
                <w:szCs w:val="18"/>
                <w:lang w:val="ru-RU"/>
              </w:rPr>
              <w:t>Обеспечение деятельности финансовых,налоговых и таможенных органов и органов финансового надзора</w:t>
            </w:r>
          </w:p>
        </w:tc>
        <w:tc>
          <w:tcPr>
            <w:tcW w:w="851" w:type="dxa"/>
            <w:tcMar>
              <w:left w:w="170" w:type="dxa"/>
            </w:tcMar>
          </w:tcPr>
          <w:p w:rsidR="005E73D6" w:rsidRPr="0071642B" w:rsidRDefault="005E73D6" w:rsidP="005E73D6">
            <w:pPr>
              <w:rPr>
                <w:rFonts w:ascii="Arial" w:eastAsia="Times New Roman" w:hAnsi="Arial" w:cs="Arial"/>
                <w:b/>
                <w:i/>
                <w:sz w:val="18"/>
                <w:szCs w:val="18"/>
              </w:rPr>
            </w:pPr>
            <w:r w:rsidRPr="0071642B">
              <w:rPr>
                <w:rFonts w:ascii="Arial" w:eastAsia="Times New Roman" w:hAnsi="Arial" w:cs="Arial"/>
                <w:b/>
                <w:i/>
                <w:sz w:val="18"/>
                <w:szCs w:val="18"/>
              </w:rPr>
              <w:t>232</w:t>
            </w:r>
          </w:p>
        </w:tc>
        <w:tc>
          <w:tcPr>
            <w:tcW w:w="709" w:type="dxa"/>
            <w:tcMar>
              <w:left w:w="170" w:type="dxa"/>
            </w:tcMar>
          </w:tcPr>
          <w:p w:rsidR="005E73D6" w:rsidRPr="0071642B" w:rsidRDefault="005E73D6" w:rsidP="005E73D6">
            <w:pPr>
              <w:rPr>
                <w:rFonts w:ascii="Arial" w:eastAsia="Times New Roman" w:hAnsi="Arial" w:cs="Arial"/>
                <w:b/>
                <w:i/>
                <w:sz w:val="18"/>
                <w:szCs w:val="18"/>
              </w:rPr>
            </w:pPr>
            <w:r w:rsidRPr="0071642B">
              <w:rPr>
                <w:rFonts w:ascii="Arial" w:eastAsia="Times New Roman" w:hAnsi="Arial" w:cs="Arial"/>
                <w:b/>
                <w:i/>
                <w:sz w:val="18"/>
                <w:szCs w:val="18"/>
              </w:rPr>
              <w:t>01</w:t>
            </w:r>
          </w:p>
        </w:tc>
        <w:tc>
          <w:tcPr>
            <w:tcW w:w="708" w:type="dxa"/>
          </w:tcPr>
          <w:p w:rsidR="005E73D6" w:rsidRPr="0071642B" w:rsidRDefault="005E73D6" w:rsidP="005E73D6">
            <w:pPr>
              <w:rPr>
                <w:rFonts w:ascii="Arial" w:eastAsia="Times New Roman" w:hAnsi="Arial" w:cs="Arial"/>
                <w:b/>
                <w:i/>
                <w:noProof/>
                <w:sz w:val="18"/>
                <w:szCs w:val="18"/>
              </w:rPr>
            </w:pPr>
            <w:r w:rsidRPr="0071642B">
              <w:rPr>
                <w:rFonts w:ascii="Arial" w:eastAsia="Times New Roman" w:hAnsi="Arial" w:cs="Arial"/>
                <w:b/>
                <w:i/>
                <w:noProof/>
                <w:sz w:val="18"/>
                <w:szCs w:val="18"/>
              </w:rPr>
              <w:t>06</w:t>
            </w:r>
          </w:p>
        </w:tc>
        <w:tc>
          <w:tcPr>
            <w:tcW w:w="1560" w:type="dxa"/>
          </w:tcPr>
          <w:p w:rsidR="005E73D6" w:rsidRPr="0071642B" w:rsidRDefault="005E73D6" w:rsidP="005E73D6">
            <w:pPr>
              <w:rPr>
                <w:rFonts w:ascii="Arial" w:eastAsia="Times New Roman" w:hAnsi="Arial" w:cs="Arial"/>
                <w:b/>
                <w:i/>
                <w:sz w:val="18"/>
                <w:szCs w:val="18"/>
              </w:rPr>
            </w:pPr>
          </w:p>
        </w:tc>
        <w:tc>
          <w:tcPr>
            <w:tcW w:w="567" w:type="dxa"/>
          </w:tcPr>
          <w:p w:rsidR="005E73D6" w:rsidRPr="0071642B" w:rsidRDefault="005E73D6" w:rsidP="005E73D6">
            <w:pPr>
              <w:rPr>
                <w:rFonts w:ascii="Arial" w:eastAsia="Times New Roman" w:hAnsi="Arial" w:cs="Arial"/>
                <w:b/>
                <w:i/>
                <w:sz w:val="18"/>
                <w:szCs w:val="18"/>
              </w:rPr>
            </w:pPr>
          </w:p>
        </w:tc>
        <w:tc>
          <w:tcPr>
            <w:tcW w:w="567" w:type="dxa"/>
          </w:tcPr>
          <w:p w:rsidR="005E73D6" w:rsidRPr="0071642B" w:rsidRDefault="005E73D6" w:rsidP="005E73D6">
            <w:pPr>
              <w:rPr>
                <w:rFonts w:ascii="Arial" w:eastAsia="Times New Roman" w:hAnsi="Arial" w:cs="Arial"/>
                <w:b/>
                <w:i/>
                <w:sz w:val="18"/>
                <w:szCs w:val="18"/>
              </w:rPr>
            </w:pPr>
          </w:p>
        </w:tc>
        <w:tc>
          <w:tcPr>
            <w:tcW w:w="425" w:type="dxa"/>
          </w:tcPr>
          <w:p w:rsidR="005E73D6" w:rsidRPr="0071642B" w:rsidRDefault="005E73D6" w:rsidP="005E73D6">
            <w:pPr>
              <w:rPr>
                <w:rFonts w:ascii="Arial" w:eastAsia="Times New Roman" w:hAnsi="Arial" w:cs="Arial"/>
                <w:b/>
                <w:i/>
                <w:noProof/>
                <w:sz w:val="18"/>
                <w:szCs w:val="18"/>
              </w:rPr>
            </w:pPr>
          </w:p>
        </w:tc>
        <w:tc>
          <w:tcPr>
            <w:tcW w:w="1315" w:type="dxa"/>
          </w:tcPr>
          <w:p w:rsidR="005E73D6" w:rsidRPr="0071642B" w:rsidRDefault="005E73D6" w:rsidP="005E73D6">
            <w:pPr>
              <w:rPr>
                <w:rFonts w:ascii="Arial" w:eastAsia="Times New Roman" w:hAnsi="Arial" w:cs="Arial"/>
                <w:b/>
                <w:i/>
                <w:noProof/>
                <w:sz w:val="18"/>
                <w:szCs w:val="18"/>
              </w:rPr>
            </w:pPr>
            <w:r w:rsidRPr="0071642B">
              <w:rPr>
                <w:rFonts w:ascii="Arial" w:eastAsia="Times New Roman" w:hAnsi="Arial" w:cs="Arial"/>
                <w:b/>
                <w:i/>
                <w:noProof/>
                <w:sz w:val="18"/>
                <w:szCs w:val="18"/>
              </w:rPr>
              <w:t>22,0</w:t>
            </w: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b/>
                <w:noProof/>
                <w:sz w:val="18"/>
                <w:szCs w:val="18"/>
                <w:lang w:val="ru-RU"/>
              </w:rPr>
            </w:pPr>
            <w:r w:rsidRPr="0071642B">
              <w:rPr>
                <w:rFonts w:ascii="Arial" w:eastAsia="Times New Roman" w:hAnsi="Arial" w:cs="Arial"/>
                <w:b/>
                <w:noProof/>
                <w:sz w:val="18"/>
                <w:szCs w:val="18"/>
                <w:lang w:val="ru-RU"/>
              </w:rPr>
              <w:t>Выполнение других обязательств государства органами местного самоуправления</w:t>
            </w:r>
          </w:p>
        </w:tc>
        <w:tc>
          <w:tcPr>
            <w:tcW w:w="851" w:type="dxa"/>
            <w:tcMar>
              <w:left w:w="170" w:type="dxa"/>
            </w:tcMar>
          </w:tcPr>
          <w:p w:rsidR="005E73D6" w:rsidRPr="0071642B" w:rsidRDefault="005E73D6" w:rsidP="005E73D6">
            <w:pPr>
              <w:rPr>
                <w:rFonts w:ascii="Arial" w:eastAsia="Times New Roman" w:hAnsi="Arial" w:cs="Arial"/>
                <w:b/>
                <w:i/>
                <w:sz w:val="18"/>
                <w:szCs w:val="18"/>
              </w:rPr>
            </w:pPr>
            <w:r w:rsidRPr="0071642B">
              <w:rPr>
                <w:rFonts w:ascii="Arial" w:eastAsia="Times New Roman" w:hAnsi="Arial" w:cs="Arial"/>
                <w:b/>
                <w:i/>
                <w:sz w:val="18"/>
                <w:szCs w:val="18"/>
              </w:rPr>
              <w:t>232</w:t>
            </w:r>
          </w:p>
        </w:tc>
        <w:tc>
          <w:tcPr>
            <w:tcW w:w="709" w:type="dxa"/>
            <w:tcMar>
              <w:left w:w="170" w:type="dxa"/>
            </w:tcMar>
          </w:tcPr>
          <w:p w:rsidR="005E73D6" w:rsidRPr="0071642B" w:rsidRDefault="005E73D6" w:rsidP="005E73D6">
            <w:pPr>
              <w:rPr>
                <w:rFonts w:ascii="Arial" w:eastAsia="Times New Roman" w:hAnsi="Arial" w:cs="Arial"/>
                <w:b/>
                <w:i/>
                <w:sz w:val="18"/>
                <w:szCs w:val="18"/>
              </w:rPr>
            </w:pPr>
            <w:r w:rsidRPr="0071642B">
              <w:rPr>
                <w:rFonts w:ascii="Arial" w:eastAsia="Times New Roman" w:hAnsi="Arial" w:cs="Arial"/>
                <w:b/>
                <w:i/>
                <w:sz w:val="18"/>
                <w:szCs w:val="18"/>
              </w:rPr>
              <w:t>01</w:t>
            </w:r>
          </w:p>
        </w:tc>
        <w:tc>
          <w:tcPr>
            <w:tcW w:w="708" w:type="dxa"/>
          </w:tcPr>
          <w:p w:rsidR="005E73D6" w:rsidRPr="0071642B" w:rsidRDefault="005E73D6" w:rsidP="005E73D6">
            <w:pPr>
              <w:rPr>
                <w:rFonts w:ascii="Arial" w:eastAsia="Times New Roman" w:hAnsi="Arial" w:cs="Arial"/>
                <w:b/>
                <w:i/>
                <w:noProof/>
                <w:sz w:val="18"/>
                <w:szCs w:val="18"/>
              </w:rPr>
            </w:pPr>
            <w:r w:rsidRPr="0071642B">
              <w:rPr>
                <w:rFonts w:ascii="Arial" w:eastAsia="Times New Roman" w:hAnsi="Arial" w:cs="Arial"/>
                <w:b/>
                <w:i/>
                <w:noProof/>
                <w:sz w:val="18"/>
                <w:szCs w:val="18"/>
              </w:rPr>
              <w:t>06</w:t>
            </w:r>
          </w:p>
        </w:tc>
        <w:tc>
          <w:tcPr>
            <w:tcW w:w="1560" w:type="dxa"/>
          </w:tcPr>
          <w:p w:rsidR="005E73D6" w:rsidRPr="0071642B" w:rsidRDefault="005E73D6" w:rsidP="005E73D6">
            <w:pPr>
              <w:rPr>
                <w:rFonts w:ascii="Arial" w:eastAsia="Times New Roman" w:hAnsi="Arial" w:cs="Arial"/>
                <w:b/>
                <w:i/>
                <w:sz w:val="18"/>
                <w:szCs w:val="18"/>
              </w:rPr>
            </w:pPr>
            <w:r w:rsidRPr="0071642B">
              <w:rPr>
                <w:rFonts w:ascii="Arial" w:eastAsia="Times New Roman" w:hAnsi="Arial" w:cs="Arial"/>
                <w:b/>
                <w:i/>
                <w:sz w:val="18"/>
                <w:szCs w:val="18"/>
              </w:rPr>
              <w:t>7190000280</w:t>
            </w:r>
          </w:p>
        </w:tc>
        <w:tc>
          <w:tcPr>
            <w:tcW w:w="567" w:type="dxa"/>
          </w:tcPr>
          <w:p w:rsidR="005E73D6" w:rsidRPr="0071642B" w:rsidRDefault="005E73D6" w:rsidP="005E73D6">
            <w:pPr>
              <w:rPr>
                <w:rFonts w:ascii="Arial" w:eastAsia="Times New Roman" w:hAnsi="Arial" w:cs="Arial"/>
                <w:b/>
                <w:i/>
                <w:sz w:val="18"/>
                <w:szCs w:val="18"/>
              </w:rPr>
            </w:pPr>
          </w:p>
        </w:tc>
        <w:tc>
          <w:tcPr>
            <w:tcW w:w="567" w:type="dxa"/>
          </w:tcPr>
          <w:p w:rsidR="005E73D6" w:rsidRPr="0071642B" w:rsidRDefault="005E73D6" w:rsidP="005E73D6">
            <w:pPr>
              <w:rPr>
                <w:rFonts w:ascii="Arial" w:eastAsia="Times New Roman" w:hAnsi="Arial" w:cs="Arial"/>
                <w:b/>
                <w:i/>
                <w:sz w:val="18"/>
                <w:szCs w:val="18"/>
              </w:rPr>
            </w:pPr>
          </w:p>
        </w:tc>
        <w:tc>
          <w:tcPr>
            <w:tcW w:w="425" w:type="dxa"/>
          </w:tcPr>
          <w:p w:rsidR="005E73D6" w:rsidRPr="0071642B" w:rsidRDefault="005E73D6" w:rsidP="005E73D6">
            <w:pPr>
              <w:rPr>
                <w:rFonts w:ascii="Arial" w:eastAsia="Times New Roman" w:hAnsi="Arial" w:cs="Arial"/>
                <w:b/>
                <w:i/>
                <w:noProof/>
                <w:sz w:val="18"/>
                <w:szCs w:val="18"/>
              </w:rPr>
            </w:pPr>
          </w:p>
        </w:tc>
        <w:tc>
          <w:tcPr>
            <w:tcW w:w="1315" w:type="dxa"/>
          </w:tcPr>
          <w:p w:rsidR="005E73D6" w:rsidRPr="0071642B" w:rsidRDefault="005E73D6" w:rsidP="005E73D6">
            <w:pPr>
              <w:rPr>
                <w:rFonts w:ascii="Arial" w:eastAsia="Times New Roman" w:hAnsi="Arial" w:cs="Arial"/>
                <w:b/>
                <w:noProof/>
                <w:sz w:val="18"/>
                <w:szCs w:val="18"/>
              </w:rPr>
            </w:pPr>
            <w:r w:rsidRPr="0071642B">
              <w:rPr>
                <w:rFonts w:ascii="Arial" w:eastAsia="Times New Roman" w:hAnsi="Arial" w:cs="Arial"/>
                <w:b/>
                <w:noProof/>
                <w:sz w:val="18"/>
                <w:szCs w:val="18"/>
              </w:rPr>
              <w:t>22,0</w:t>
            </w: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noProof/>
                <w:sz w:val="18"/>
                <w:szCs w:val="18"/>
              </w:rPr>
            </w:pPr>
            <w:r w:rsidRPr="0071642B">
              <w:rPr>
                <w:rFonts w:ascii="Arial" w:eastAsia="Times New Roman" w:hAnsi="Arial" w:cs="Arial"/>
                <w:noProof/>
                <w:sz w:val="18"/>
                <w:szCs w:val="18"/>
              </w:rPr>
              <w:t>Иные межбюджетные трансферты</w:t>
            </w:r>
          </w:p>
        </w:tc>
        <w:tc>
          <w:tcPr>
            <w:tcW w:w="851" w:type="dxa"/>
            <w:tcMar>
              <w:left w:w="170" w:type="dxa"/>
            </w:tcMar>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232</w:t>
            </w:r>
          </w:p>
        </w:tc>
        <w:tc>
          <w:tcPr>
            <w:tcW w:w="709" w:type="dxa"/>
            <w:tcMar>
              <w:left w:w="170" w:type="dxa"/>
            </w:tcMar>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01</w:t>
            </w:r>
          </w:p>
        </w:tc>
        <w:tc>
          <w:tcPr>
            <w:tcW w:w="708" w:type="dxa"/>
          </w:tcPr>
          <w:p w:rsidR="005E73D6" w:rsidRPr="0071642B" w:rsidRDefault="005E73D6" w:rsidP="005E73D6">
            <w:pPr>
              <w:rPr>
                <w:rFonts w:ascii="Arial" w:eastAsia="Times New Roman" w:hAnsi="Arial" w:cs="Arial"/>
                <w:noProof/>
                <w:sz w:val="18"/>
                <w:szCs w:val="18"/>
              </w:rPr>
            </w:pPr>
            <w:r w:rsidRPr="0071642B">
              <w:rPr>
                <w:rFonts w:ascii="Arial" w:eastAsia="Times New Roman" w:hAnsi="Arial" w:cs="Arial"/>
                <w:noProof/>
                <w:sz w:val="18"/>
                <w:szCs w:val="18"/>
              </w:rPr>
              <w:t>06</w:t>
            </w:r>
          </w:p>
        </w:tc>
        <w:tc>
          <w:tcPr>
            <w:tcW w:w="1560"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7190000280</w:t>
            </w:r>
          </w:p>
        </w:tc>
        <w:tc>
          <w:tcPr>
            <w:tcW w:w="567"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540</w:t>
            </w:r>
          </w:p>
        </w:tc>
        <w:tc>
          <w:tcPr>
            <w:tcW w:w="567" w:type="dxa"/>
          </w:tcPr>
          <w:p w:rsidR="005E73D6" w:rsidRPr="0071642B" w:rsidRDefault="005E73D6" w:rsidP="005E73D6">
            <w:pPr>
              <w:rPr>
                <w:rFonts w:ascii="Arial" w:eastAsia="Times New Roman" w:hAnsi="Arial" w:cs="Arial"/>
                <w:sz w:val="18"/>
                <w:szCs w:val="18"/>
              </w:rPr>
            </w:pPr>
          </w:p>
        </w:tc>
        <w:tc>
          <w:tcPr>
            <w:tcW w:w="425" w:type="dxa"/>
          </w:tcPr>
          <w:p w:rsidR="005E73D6" w:rsidRPr="0071642B" w:rsidRDefault="005E73D6" w:rsidP="005E73D6">
            <w:pPr>
              <w:rPr>
                <w:rFonts w:ascii="Arial" w:eastAsia="Times New Roman" w:hAnsi="Arial" w:cs="Arial"/>
                <w:noProof/>
                <w:sz w:val="18"/>
                <w:szCs w:val="18"/>
              </w:rPr>
            </w:pPr>
          </w:p>
        </w:tc>
        <w:tc>
          <w:tcPr>
            <w:tcW w:w="1315" w:type="dxa"/>
          </w:tcPr>
          <w:p w:rsidR="005E73D6" w:rsidRPr="0071642B" w:rsidRDefault="005E73D6" w:rsidP="005E73D6">
            <w:pPr>
              <w:rPr>
                <w:rFonts w:ascii="Arial" w:eastAsia="Times New Roman" w:hAnsi="Arial" w:cs="Arial"/>
                <w:noProof/>
                <w:sz w:val="18"/>
                <w:szCs w:val="18"/>
              </w:rPr>
            </w:pPr>
            <w:r w:rsidRPr="0071642B">
              <w:rPr>
                <w:rFonts w:ascii="Arial" w:eastAsia="Times New Roman" w:hAnsi="Arial" w:cs="Arial"/>
                <w:noProof/>
                <w:sz w:val="18"/>
                <w:szCs w:val="18"/>
              </w:rPr>
              <w:t>22,0</w:t>
            </w: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b/>
                <w:i/>
                <w:noProof/>
                <w:sz w:val="18"/>
                <w:szCs w:val="18"/>
              </w:rPr>
              <w:t>Резервные фонды</w:t>
            </w:r>
            <w:r w:rsidRPr="0071642B">
              <w:rPr>
                <w:rFonts w:ascii="Arial" w:eastAsia="Times New Roman" w:hAnsi="Arial" w:cs="Arial"/>
                <w:sz w:val="18"/>
                <w:szCs w:val="18"/>
              </w:rPr>
              <w:t xml:space="preserve"> </w:t>
            </w:r>
          </w:p>
        </w:tc>
        <w:tc>
          <w:tcPr>
            <w:tcW w:w="851" w:type="dxa"/>
            <w:tcMar>
              <w:left w:w="170" w:type="dxa"/>
            </w:tcMar>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b/>
                <w:i/>
                <w:noProof/>
                <w:sz w:val="18"/>
                <w:szCs w:val="18"/>
              </w:rPr>
              <w:t>232</w:t>
            </w:r>
          </w:p>
        </w:tc>
        <w:tc>
          <w:tcPr>
            <w:tcW w:w="709" w:type="dxa"/>
            <w:tcMar>
              <w:left w:w="170" w:type="dxa"/>
            </w:tcMar>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b/>
                <w:i/>
                <w:noProof/>
                <w:sz w:val="18"/>
                <w:szCs w:val="18"/>
              </w:rPr>
              <w:t>01</w:t>
            </w:r>
          </w:p>
        </w:tc>
        <w:tc>
          <w:tcPr>
            <w:tcW w:w="708"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b/>
                <w:i/>
                <w:noProof/>
                <w:sz w:val="18"/>
                <w:szCs w:val="18"/>
              </w:rPr>
              <w:t>11</w:t>
            </w:r>
          </w:p>
        </w:tc>
        <w:tc>
          <w:tcPr>
            <w:tcW w:w="1560" w:type="dxa"/>
          </w:tcPr>
          <w:p w:rsidR="005E73D6" w:rsidRPr="0071642B" w:rsidRDefault="005E73D6" w:rsidP="005E73D6">
            <w:pPr>
              <w:rPr>
                <w:rFonts w:ascii="Arial" w:eastAsia="Times New Roman" w:hAnsi="Arial" w:cs="Arial"/>
                <w:sz w:val="18"/>
                <w:szCs w:val="18"/>
              </w:rPr>
            </w:pPr>
          </w:p>
        </w:tc>
        <w:tc>
          <w:tcPr>
            <w:tcW w:w="567" w:type="dxa"/>
          </w:tcPr>
          <w:p w:rsidR="005E73D6" w:rsidRPr="0071642B" w:rsidRDefault="005E73D6" w:rsidP="005E73D6">
            <w:pPr>
              <w:rPr>
                <w:rFonts w:ascii="Arial" w:eastAsia="Times New Roman" w:hAnsi="Arial" w:cs="Arial"/>
                <w:sz w:val="18"/>
                <w:szCs w:val="18"/>
              </w:rPr>
            </w:pPr>
          </w:p>
        </w:tc>
        <w:tc>
          <w:tcPr>
            <w:tcW w:w="567" w:type="dxa"/>
          </w:tcPr>
          <w:p w:rsidR="005E73D6" w:rsidRPr="0071642B" w:rsidRDefault="005E73D6" w:rsidP="005E73D6">
            <w:pPr>
              <w:rPr>
                <w:rFonts w:ascii="Arial" w:eastAsia="Times New Roman" w:hAnsi="Arial" w:cs="Arial"/>
                <w:sz w:val="18"/>
                <w:szCs w:val="18"/>
              </w:rPr>
            </w:pPr>
          </w:p>
        </w:tc>
        <w:tc>
          <w:tcPr>
            <w:tcW w:w="425" w:type="dxa"/>
          </w:tcPr>
          <w:p w:rsidR="005E73D6" w:rsidRPr="0071642B" w:rsidRDefault="005E73D6" w:rsidP="005E73D6">
            <w:pPr>
              <w:rPr>
                <w:rFonts w:ascii="Arial" w:eastAsia="Times New Roman" w:hAnsi="Arial" w:cs="Arial"/>
                <w:sz w:val="18"/>
                <w:szCs w:val="18"/>
              </w:rPr>
            </w:pPr>
          </w:p>
        </w:tc>
        <w:tc>
          <w:tcPr>
            <w:tcW w:w="1315" w:type="dxa"/>
          </w:tcPr>
          <w:p w:rsidR="005E73D6" w:rsidRPr="0071642B" w:rsidRDefault="005E73D6" w:rsidP="005E73D6">
            <w:pPr>
              <w:rPr>
                <w:rFonts w:ascii="Arial" w:eastAsia="Times New Roman" w:hAnsi="Arial" w:cs="Arial"/>
                <w:b/>
                <w:sz w:val="18"/>
                <w:szCs w:val="18"/>
              </w:rPr>
            </w:pPr>
            <w:r w:rsidRPr="0071642B">
              <w:rPr>
                <w:rFonts w:ascii="Arial" w:eastAsia="Times New Roman" w:hAnsi="Arial" w:cs="Arial"/>
                <w:b/>
                <w:sz w:val="18"/>
                <w:szCs w:val="18"/>
              </w:rPr>
              <w:t>10,0</w:t>
            </w: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b/>
                <w:sz w:val="18"/>
                <w:szCs w:val="18"/>
              </w:rPr>
            </w:pPr>
            <w:r w:rsidRPr="0071642B">
              <w:rPr>
                <w:rFonts w:ascii="Arial" w:eastAsia="Times New Roman" w:hAnsi="Arial" w:cs="Arial"/>
                <w:b/>
                <w:noProof/>
                <w:sz w:val="18"/>
                <w:szCs w:val="18"/>
              </w:rPr>
              <w:t>Резервные фонды</w:t>
            </w:r>
            <w:r w:rsidRPr="0071642B">
              <w:rPr>
                <w:rFonts w:ascii="Arial" w:eastAsia="Times New Roman" w:hAnsi="Arial" w:cs="Arial"/>
                <w:b/>
                <w:sz w:val="18"/>
                <w:szCs w:val="18"/>
              </w:rPr>
              <w:t xml:space="preserve"> </w:t>
            </w:r>
          </w:p>
        </w:tc>
        <w:tc>
          <w:tcPr>
            <w:tcW w:w="851" w:type="dxa"/>
            <w:tcMar>
              <w:left w:w="170" w:type="dxa"/>
            </w:tcMar>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b/>
                <w:i/>
                <w:noProof/>
                <w:sz w:val="18"/>
                <w:szCs w:val="18"/>
              </w:rPr>
              <w:t>232</w:t>
            </w:r>
          </w:p>
        </w:tc>
        <w:tc>
          <w:tcPr>
            <w:tcW w:w="709" w:type="dxa"/>
            <w:tcMar>
              <w:left w:w="170" w:type="dxa"/>
            </w:tcMar>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b/>
                <w:i/>
                <w:noProof/>
                <w:sz w:val="18"/>
                <w:szCs w:val="18"/>
              </w:rPr>
              <w:t>01</w:t>
            </w:r>
          </w:p>
        </w:tc>
        <w:tc>
          <w:tcPr>
            <w:tcW w:w="708"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b/>
                <w:i/>
                <w:noProof/>
                <w:sz w:val="18"/>
                <w:szCs w:val="18"/>
              </w:rPr>
              <w:t>11</w:t>
            </w:r>
          </w:p>
        </w:tc>
        <w:tc>
          <w:tcPr>
            <w:tcW w:w="1560"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b/>
                <w:i/>
                <w:noProof/>
                <w:sz w:val="18"/>
                <w:szCs w:val="18"/>
              </w:rPr>
              <w:t>7190000000</w:t>
            </w:r>
          </w:p>
        </w:tc>
        <w:tc>
          <w:tcPr>
            <w:tcW w:w="567" w:type="dxa"/>
          </w:tcPr>
          <w:p w:rsidR="005E73D6" w:rsidRPr="0071642B" w:rsidRDefault="005E73D6" w:rsidP="005E73D6">
            <w:pPr>
              <w:rPr>
                <w:rFonts w:ascii="Arial" w:eastAsia="Times New Roman" w:hAnsi="Arial" w:cs="Arial"/>
                <w:sz w:val="18"/>
                <w:szCs w:val="18"/>
              </w:rPr>
            </w:pPr>
          </w:p>
        </w:tc>
        <w:tc>
          <w:tcPr>
            <w:tcW w:w="567" w:type="dxa"/>
          </w:tcPr>
          <w:p w:rsidR="005E73D6" w:rsidRPr="0071642B" w:rsidRDefault="005E73D6" w:rsidP="005E73D6">
            <w:pPr>
              <w:rPr>
                <w:rFonts w:ascii="Arial" w:eastAsia="Times New Roman" w:hAnsi="Arial" w:cs="Arial"/>
                <w:sz w:val="18"/>
                <w:szCs w:val="18"/>
              </w:rPr>
            </w:pPr>
          </w:p>
        </w:tc>
        <w:tc>
          <w:tcPr>
            <w:tcW w:w="425" w:type="dxa"/>
          </w:tcPr>
          <w:p w:rsidR="005E73D6" w:rsidRPr="0071642B" w:rsidRDefault="005E73D6" w:rsidP="005E73D6">
            <w:pPr>
              <w:rPr>
                <w:rFonts w:ascii="Arial" w:eastAsia="Times New Roman" w:hAnsi="Arial" w:cs="Arial"/>
                <w:sz w:val="18"/>
                <w:szCs w:val="18"/>
              </w:rPr>
            </w:pPr>
          </w:p>
        </w:tc>
        <w:tc>
          <w:tcPr>
            <w:tcW w:w="1315" w:type="dxa"/>
          </w:tcPr>
          <w:p w:rsidR="005E73D6" w:rsidRPr="0071642B" w:rsidRDefault="005E73D6" w:rsidP="005E73D6">
            <w:pPr>
              <w:rPr>
                <w:rFonts w:ascii="Arial" w:eastAsia="Times New Roman" w:hAnsi="Arial" w:cs="Arial"/>
                <w:b/>
                <w:sz w:val="18"/>
                <w:szCs w:val="18"/>
              </w:rPr>
            </w:pPr>
            <w:r w:rsidRPr="0071642B">
              <w:rPr>
                <w:rFonts w:ascii="Arial" w:eastAsia="Times New Roman" w:hAnsi="Arial" w:cs="Arial"/>
                <w:b/>
                <w:sz w:val="18"/>
                <w:szCs w:val="18"/>
              </w:rPr>
              <w:t>10,0</w:t>
            </w: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noProof/>
                <w:sz w:val="18"/>
                <w:szCs w:val="18"/>
              </w:rPr>
              <w:t>Резервный фонд главы</w:t>
            </w:r>
            <w:r w:rsidRPr="0071642B">
              <w:rPr>
                <w:rFonts w:ascii="Arial" w:eastAsia="Times New Roman" w:hAnsi="Arial" w:cs="Arial"/>
                <w:sz w:val="18"/>
                <w:szCs w:val="18"/>
              </w:rPr>
              <w:t xml:space="preserve"> </w:t>
            </w:r>
          </w:p>
        </w:tc>
        <w:tc>
          <w:tcPr>
            <w:tcW w:w="851" w:type="dxa"/>
            <w:tcMar>
              <w:left w:w="170" w:type="dxa"/>
            </w:tcMar>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i/>
                <w:noProof/>
                <w:sz w:val="18"/>
                <w:szCs w:val="18"/>
              </w:rPr>
              <w:t>232</w:t>
            </w:r>
          </w:p>
        </w:tc>
        <w:tc>
          <w:tcPr>
            <w:tcW w:w="709" w:type="dxa"/>
            <w:tcMar>
              <w:left w:w="170" w:type="dxa"/>
            </w:tcMar>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i/>
                <w:noProof/>
                <w:sz w:val="18"/>
                <w:szCs w:val="18"/>
              </w:rPr>
              <w:t>01</w:t>
            </w:r>
          </w:p>
        </w:tc>
        <w:tc>
          <w:tcPr>
            <w:tcW w:w="708"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i/>
                <w:noProof/>
                <w:sz w:val="18"/>
                <w:szCs w:val="18"/>
              </w:rPr>
              <w:t>11</w:t>
            </w:r>
          </w:p>
        </w:tc>
        <w:tc>
          <w:tcPr>
            <w:tcW w:w="1560"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i/>
                <w:noProof/>
                <w:sz w:val="18"/>
                <w:szCs w:val="18"/>
              </w:rPr>
              <w:t>7190000540</w:t>
            </w:r>
          </w:p>
        </w:tc>
        <w:tc>
          <w:tcPr>
            <w:tcW w:w="567"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870</w:t>
            </w:r>
          </w:p>
        </w:tc>
        <w:tc>
          <w:tcPr>
            <w:tcW w:w="567" w:type="dxa"/>
          </w:tcPr>
          <w:p w:rsidR="005E73D6" w:rsidRPr="0071642B" w:rsidRDefault="005E73D6" w:rsidP="005E73D6">
            <w:pPr>
              <w:rPr>
                <w:rFonts w:ascii="Arial" w:eastAsia="Times New Roman" w:hAnsi="Arial" w:cs="Arial"/>
                <w:sz w:val="18"/>
                <w:szCs w:val="18"/>
              </w:rPr>
            </w:pPr>
          </w:p>
        </w:tc>
        <w:tc>
          <w:tcPr>
            <w:tcW w:w="425" w:type="dxa"/>
          </w:tcPr>
          <w:p w:rsidR="005E73D6" w:rsidRPr="0071642B" w:rsidRDefault="005E73D6" w:rsidP="005E73D6">
            <w:pPr>
              <w:rPr>
                <w:rFonts w:ascii="Arial" w:eastAsia="Times New Roman" w:hAnsi="Arial" w:cs="Arial"/>
                <w:sz w:val="18"/>
                <w:szCs w:val="18"/>
              </w:rPr>
            </w:pPr>
          </w:p>
        </w:tc>
        <w:tc>
          <w:tcPr>
            <w:tcW w:w="1315"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10,0</w:t>
            </w: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b/>
                <w:noProof/>
                <w:sz w:val="18"/>
                <w:szCs w:val="18"/>
              </w:rPr>
            </w:pPr>
            <w:r w:rsidRPr="0071642B">
              <w:rPr>
                <w:rFonts w:ascii="Arial" w:eastAsia="Times New Roman" w:hAnsi="Arial" w:cs="Arial"/>
                <w:b/>
                <w:noProof/>
                <w:sz w:val="18"/>
                <w:szCs w:val="18"/>
              </w:rPr>
              <w:t>Другие общегосударственные вопросы</w:t>
            </w:r>
          </w:p>
        </w:tc>
        <w:tc>
          <w:tcPr>
            <w:tcW w:w="851" w:type="dxa"/>
            <w:tcMar>
              <w:left w:w="170" w:type="dxa"/>
            </w:tcMar>
          </w:tcPr>
          <w:p w:rsidR="005E73D6" w:rsidRPr="0071642B" w:rsidRDefault="005E73D6" w:rsidP="005E73D6">
            <w:pPr>
              <w:rPr>
                <w:rFonts w:ascii="Arial" w:eastAsia="Times New Roman" w:hAnsi="Arial" w:cs="Arial"/>
                <w:b/>
                <w:sz w:val="18"/>
                <w:szCs w:val="18"/>
              </w:rPr>
            </w:pPr>
            <w:r w:rsidRPr="0071642B">
              <w:rPr>
                <w:rFonts w:ascii="Arial" w:eastAsia="Times New Roman" w:hAnsi="Arial" w:cs="Arial"/>
                <w:b/>
                <w:sz w:val="18"/>
                <w:szCs w:val="18"/>
              </w:rPr>
              <w:t>232</w:t>
            </w:r>
          </w:p>
        </w:tc>
        <w:tc>
          <w:tcPr>
            <w:tcW w:w="709" w:type="dxa"/>
            <w:tcMar>
              <w:left w:w="170" w:type="dxa"/>
            </w:tcMar>
          </w:tcPr>
          <w:p w:rsidR="005E73D6" w:rsidRPr="0071642B" w:rsidRDefault="005E73D6" w:rsidP="005E73D6">
            <w:pPr>
              <w:rPr>
                <w:rFonts w:ascii="Arial" w:eastAsia="Times New Roman" w:hAnsi="Arial" w:cs="Arial"/>
                <w:b/>
                <w:sz w:val="18"/>
                <w:szCs w:val="18"/>
              </w:rPr>
            </w:pPr>
            <w:r w:rsidRPr="0071642B">
              <w:rPr>
                <w:rFonts w:ascii="Arial" w:eastAsia="Times New Roman" w:hAnsi="Arial" w:cs="Arial"/>
                <w:b/>
                <w:sz w:val="18"/>
                <w:szCs w:val="18"/>
              </w:rPr>
              <w:t>01</w:t>
            </w:r>
          </w:p>
        </w:tc>
        <w:tc>
          <w:tcPr>
            <w:tcW w:w="708" w:type="dxa"/>
          </w:tcPr>
          <w:p w:rsidR="005E73D6" w:rsidRPr="0071642B" w:rsidRDefault="005E73D6" w:rsidP="005E73D6">
            <w:pPr>
              <w:rPr>
                <w:rFonts w:ascii="Arial" w:eastAsia="Times New Roman" w:hAnsi="Arial" w:cs="Arial"/>
                <w:b/>
                <w:noProof/>
                <w:sz w:val="18"/>
                <w:szCs w:val="18"/>
              </w:rPr>
            </w:pPr>
            <w:r w:rsidRPr="0071642B">
              <w:rPr>
                <w:rFonts w:ascii="Arial" w:eastAsia="Times New Roman" w:hAnsi="Arial" w:cs="Arial"/>
                <w:b/>
                <w:noProof/>
                <w:sz w:val="18"/>
                <w:szCs w:val="18"/>
              </w:rPr>
              <w:t>13</w:t>
            </w:r>
          </w:p>
        </w:tc>
        <w:tc>
          <w:tcPr>
            <w:tcW w:w="1560" w:type="dxa"/>
          </w:tcPr>
          <w:p w:rsidR="005E73D6" w:rsidRPr="0071642B" w:rsidRDefault="005E73D6" w:rsidP="005E73D6">
            <w:pPr>
              <w:rPr>
                <w:rFonts w:ascii="Arial" w:eastAsia="Times New Roman" w:hAnsi="Arial" w:cs="Arial"/>
                <w:sz w:val="18"/>
                <w:szCs w:val="18"/>
              </w:rPr>
            </w:pPr>
          </w:p>
        </w:tc>
        <w:tc>
          <w:tcPr>
            <w:tcW w:w="567" w:type="dxa"/>
          </w:tcPr>
          <w:p w:rsidR="005E73D6" w:rsidRPr="0071642B" w:rsidRDefault="005E73D6" w:rsidP="005E73D6">
            <w:pPr>
              <w:rPr>
                <w:rFonts w:ascii="Arial" w:eastAsia="Times New Roman" w:hAnsi="Arial" w:cs="Arial"/>
                <w:sz w:val="18"/>
                <w:szCs w:val="18"/>
              </w:rPr>
            </w:pPr>
          </w:p>
        </w:tc>
        <w:tc>
          <w:tcPr>
            <w:tcW w:w="567" w:type="dxa"/>
          </w:tcPr>
          <w:p w:rsidR="005E73D6" w:rsidRPr="0071642B" w:rsidRDefault="005E73D6" w:rsidP="005E73D6">
            <w:pPr>
              <w:rPr>
                <w:rFonts w:ascii="Arial" w:eastAsia="Times New Roman" w:hAnsi="Arial" w:cs="Arial"/>
                <w:sz w:val="18"/>
                <w:szCs w:val="18"/>
              </w:rPr>
            </w:pPr>
          </w:p>
        </w:tc>
        <w:tc>
          <w:tcPr>
            <w:tcW w:w="425" w:type="dxa"/>
          </w:tcPr>
          <w:p w:rsidR="005E73D6" w:rsidRPr="0071642B" w:rsidRDefault="005E73D6" w:rsidP="005E73D6">
            <w:pPr>
              <w:rPr>
                <w:rFonts w:ascii="Arial" w:eastAsia="Times New Roman" w:hAnsi="Arial" w:cs="Arial"/>
                <w:sz w:val="18"/>
                <w:szCs w:val="18"/>
              </w:rPr>
            </w:pPr>
          </w:p>
        </w:tc>
        <w:tc>
          <w:tcPr>
            <w:tcW w:w="1315" w:type="dxa"/>
          </w:tcPr>
          <w:p w:rsidR="005E73D6" w:rsidRPr="0071642B" w:rsidRDefault="005E73D6" w:rsidP="005E73D6">
            <w:pPr>
              <w:rPr>
                <w:rFonts w:ascii="Arial" w:eastAsia="Times New Roman" w:hAnsi="Arial" w:cs="Arial"/>
                <w:sz w:val="18"/>
                <w:szCs w:val="18"/>
              </w:rPr>
            </w:pP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b/>
                <w:noProof/>
                <w:sz w:val="18"/>
                <w:szCs w:val="18"/>
                <w:lang w:val="ru-RU"/>
              </w:rPr>
            </w:pPr>
            <w:r w:rsidRPr="0071642B">
              <w:rPr>
                <w:rFonts w:ascii="Arial" w:eastAsia="Times New Roman" w:hAnsi="Arial" w:cs="Arial"/>
                <w:b/>
                <w:noProof/>
                <w:sz w:val="18"/>
                <w:szCs w:val="18"/>
                <w:lang w:val="ru-RU"/>
              </w:rPr>
              <w:t>Расходы на обеспечение функций государственных органов</w:t>
            </w:r>
          </w:p>
        </w:tc>
        <w:tc>
          <w:tcPr>
            <w:tcW w:w="851" w:type="dxa"/>
            <w:tcMar>
              <w:left w:w="170" w:type="dxa"/>
            </w:tcMar>
          </w:tcPr>
          <w:p w:rsidR="005E73D6" w:rsidRPr="0071642B" w:rsidRDefault="005E73D6" w:rsidP="005E73D6">
            <w:pPr>
              <w:rPr>
                <w:rFonts w:ascii="Arial" w:eastAsia="Times New Roman" w:hAnsi="Arial" w:cs="Arial"/>
                <w:b/>
                <w:sz w:val="18"/>
                <w:szCs w:val="18"/>
              </w:rPr>
            </w:pPr>
            <w:r w:rsidRPr="0071642B">
              <w:rPr>
                <w:rFonts w:ascii="Arial" w:eastAsia="Times New Roman" w:hAnsi="Arial" w:cs="Arial"/>
                <w:b/>
                <w:sz w:val="18"/>
                <w:szCs w:val="18"/>
              </w:rPr>
              <w:t>232</w:t>
            </w:r>
          </w:p>
        </w:tc>
        <w:tc>
          <w:tcPr>
            <w:tcW w:w="709" w:type="dxa"/>
            <w:tcMar>
              <w:left w:w="170" w:type="dxa"/>
            </w:tcMar>
          </w:tcPr>
          <w:p w:rsidR="005E73D6" w:rsidRPr="0071642B" w:rsidRDefault="005E73D6" w:rsidP="005E73D6">
            <w:pPr>
              <w:rPr>
                <w:rFonts w:ascii="Arial" w:eastAsia="Times New Roman" w:hAnsi="Arial" w:cs="Arial"/>
                <w:b/>
                <w:sz w:val="18"/>
                <w:szCs w:val="18"/>
              </w:rPr>
            </w:pPr>
            <w:r w:rsidRPr="0071642B">
              <w:rPr>
                <w:rFonts w:ascii="Arial" w:eastAsia="Times New Roman" w:hAnsi="Arial" w:cs="Arial"/>
                <w:b/>
                <w:sz w:val="18"/>
                <w:szCs w:val="18"/>
              </w:rPr>
              <w:t>01</w:t>
            </w:r>
          </w:p>
        </w:tc>
        <w:tc>
          <w:tcPr>
            <w:tcW w:w="708" w:type="dxa"/>
          </w:tcPr>
          <w:p w:rsidR="005E73D6" w:rsidRPr="0071642B" w:rsidRDefault="005E73D6" w:rsidP="005E73D6">
            <w:pPr>
              <w:rPr>
                <w:rFonts w:ascii="Arial" w:eastAsia="Times New Roman" w:hAnsi="Arial" w:cs="Arial"/>
                <w:b/>
                <w:noProof/>
                <w:sz w:val="18"/>
                <w:szCs w:val="18"/>
              </w:rPr>
            </w:pPr>
            <w:r w:rsidRPr="0071642B">
              <w:rPr>
                <w:rFonts w:ascii="Arial" w:eastAsia="Times New Roman" w:hAnsi="Arial" w:cs="Arial"/>
                <w:b/>
                <w:noProof/>
                <w:sz w:val="18"/>
                <w:szCs w:val="18"/>
              </w:rPr>
              <w:t>13</w:t>
            </w:r>
          </w:p>
        </w:tc>
        <w:tc>
          <w:tcPr>
            <w:tcW w:w="1560" w:type="dxa"/>
          </w:tcPr>
          <w:p w:rsidR="005E73D6" w:rsidRPr="0071642B" w:rsidRDefault="005E73D6" w:rsidP="005E73D6">
            <w:pPr>
              <w:rPr>
                <w:rFonts w:ascii="Arial" w:eastAsia="Times New Roman" w:hAnsi="Arial" w:cs="Arial"/>
                <w:b/>
                <w:sz w:val="18"/>
                <w:szCs w:val="18"/>
              </w:rPr>
            </w:pPr>
            <w:r w:rsidRPr="0071642B">
              <w:rPr>
                <w:rFonts w:ascii="Arial" w:eastAsia="Times New Roman" w:hAnsi="Arial" w:cs="Arial"/>
                <w:b/>
                <w:sz w:val="18"/>
                <w:szCs w:val="18"/>
              </w:rPr>
              <w:t>7190000290</w:t>
            </w:r>
          </w:p>
        </w:tc>
        <w:tc>
          <w:tcPr>
            <w:tcW w:w="567" w:type="dxa"/>
          </w:tcPr>
          <w:p w:rsidR="005E73D6" w:rsidRPr="0071642B" w:rsidRDefault="005E73D6" w:rsidP="005E73D6">
            <w:pPr>
              <w:rPr>
                <w:rFonts w:ascii="Arial" w:eastAsia="Times New Roman" w:hAnsi="Arial" w:cs="Arial"/>
                <w:sz w:val="18"/>
                <w:szCs w:val="18"/>
              </w:rPr>
            </w:pPr>
          </w:p>
        </w:tc>
        <w:tc>
          <w:tcPr>
            <w:tcW w:w="567" w:type="dxa"/>
          </w:tcPr>
          <w:p w:rsidR="005E73D6" w:rsidRPr="0071642B" w:rsidRDefault="005E73D6" w:rsidP="005E73D6">
            <w:pPr>
              <w:rPr>
                <w:rFonts w:ascii="Arial" w:eastAsia="Times New Roman" w:hAnsi="Arial" w:cs="Arial"/>
                <w:sz w:val="18"/>
                <w:szCs w:val="18"/>
              </w:rPr>
            </w:pPr>
          </w:p>
        </w:tc>
        <w:tc>
          <w:tcPr>
            <w:tcW w:w="425" w:type="dxa"/>
          </w:tcPr>
          <w:p w:rsidR="005E73D6" w:rsidRPr="0071642B" w:rsidRDefault="005E73D6" w:rsidP="005E73D6">
            <w:pPr>
              <w:rPr>
                <w:rFonts w:ascii="Arial" w:eastAsia="Times New Roman" w:hAnsi="Arial" w:cs="Arial"/>
                <w:sz w:val="18"/>
                <w:szCs w:val="18"/>
              </w:rPr>
            </w:pPr>
          </w:p>
        </w:tc>
        <w:tc>
          <w:tcPr>
            <w:tcW w:w="1315" w:type="dxa"/>
          </w:tcPr>
          <w:p w:rsidR="005E73D6" w:rsidRPr="0071642B" w:rsidRDefault="005E73D6" w:rsidP="005E73D6">
            <w:pPr>
              <w:rPr>
                <w:rFonts w:ascii="Arial" w:eastAsia="Times New Roman" w:hAnsi="Arial" w:cs="Arial"/>
                <w:b/>
                <w:sz w:val="18"/>
                <w:szCs w:val="18"/>
              </w:rPr>
            </w:pPr>
            <w:r w:rsidRPr="0071642B">
              <w:rPr>
                <w:rFonts w:ascii="Arial" w:eastAsia="Times New Roman" w:hAnsi="Arial" w:cs="Arial"/>
                <w:b/>
                <w:sz w:val="18"/>
                <w:szCs w:val="18"/>
              </w:rPr>
              <w:t>72,0</w:t>
            </w: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noProof/>
                <w:sz w:val="18"/>
                <w:szCs w:val="18"/>
              </w:rPr>
            </w:pPr>
            <w:r w:rsidRPr="0071642B">
              <w:rPr>
                <w:rFonts w:ascii="Arial" w:eastAsia="Times New Roman" w:hAnsi="Arial" w:cs="Arial"/>
                <w:noProof/>
                <w:sz w:val="18"/>
                <w:szCs w:val="18"/>
              </w:rPr>
              <w:t>Прочая расходы услуги</w:t>
            </w:r>
          </w:p>
        </w:tc>
        <w:tc>
          <w:tcPr>
            <w:tcW w:w="851" w:type="dxa"/>
            <w:tcMar>
              <w:left w:w="170" w:type="dxa"/>
            </w:tcMar>
          </w:tcPr>
          <w:p w:rsidR="005E73D6" w:rsidRPr="0071642B" w:rsidRDefault="005E73D6" w:rsidP="005E73D6">
            <w:pPr>
              <w:rPr>
                <w:rFonts w:ascii="Arial" w:eastAsia="Times New Roman" w:hAnsi="Arial" w:cs="Arial"/>
                <w:b/>
                <w:sz w:val="18"/>
                <w:szCs w:val="18"/>
              </w:rPr>
            </w:pPr>
          </w:p>
        </w:tc>
        <w:tc>
          <w:tcPr>
            <w:tcW w:w="709" w:type="dxa"/>
            <w:tcMar>
              <w:left w:w="170" w:type="dxa"/>
            </w:tcMar>
          </w:tcPr>
          <w:p w:rsidR="005E73D6" w:rsidRPr="0071642B" w:rsidRDefault="005E73D6" w:rsidP="005E73D6">
            <w:pPr>
              <w:rPr>
                <w:rFonts w:ascii="Arial" w:eastAsia="Times New Roman" w:hAnsi="Arial" w:cs="Arial"/>
                <w:b/>
                <w:sz w:val="18"/>
                <w:szCs w:val="18"/>
              </w:rPr>
            </w:pPr>
          </w:p>
        </w:tc>
        <w:tc>
          <w:tcPr>
            <w:tcW w:w="708" w:type="dxa"/>
          </w:tcPr>
          <w:p w:rsidR="005E73D6" w:rsidRPr="0071642B" w:rsidRDefault="005E73D6" w:rsidP="005E73D6">
            <w:pPr>
              <w:rPr>
                <w:rFonts w:ascii="Arial" w:eastAsia="Times New Roman" w:hAnsi="Arial" w:cs="Arial"/>
                <w:b/>
                <w:noProof/>
                <w:sz w:val="18"/>
                <w:szCs w:val="18"/>
              </w:rPr>
            </w:pPr>
          </w:p>
        </w:tc>
        <w:tc>
          <w:tcPr>
            <w:tcW w:w="1560" w:type="dxa"/>
          </w:tcPr>
          <w:p w:rsidR="005E73D6" w:rsidRPr="0071642B" w:rsidRDefault="005E73D6" w:rsidP="005E73D6">
            <w:pPr>
              <w:rPr>
                <w:rFonts w:ascii="Arial" w:eastAsia="Times New Roman" w:hAnsi="Arial" w:cs="Arial"/>
                <w:b/>
                <w:sz w:val="18"/>
                <w:szCs w:val="18"/>
              </w:rPr>
            </w:pPr>
          </w:p>
        </w:tc>
        <w:tc>
          <w:tcPr>
            <w:tcW w:w="567"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244</w:t>
            </w:r>
          </w:p>
        </w:tc>
        <w:tc>
          <w:tcPr>
            <w:tcW w:w="567" w:type="dxa"/>
          </w:tcPr>
          <w:p w:rsidR="005E73D6" w:rsidRPr="0071642B" w:rsidRDefault="005E73D6" w:rsidP="005E73D6">
            <w:pPr>
              <w:rPr>
                <w:rFonts w:ascii="Arial" w:eastAsia="Times New Roman" w:hAnsi="Arial" w:cs="Arial"/>
                <w:sz w:val="18"/>
                <w:szCs w:val="18"/>
              </w:rPr>
            </w:pPr>
          </w:p>
        </w:tc>
        <w:tc>
          <w:tcPr>
            <w:tcW w:w="425" w:type="dxa"/>
          </w:tcPr>
          <w:p w:rsidR="005E73D6" w:rsidRPr="0071642B" w:rsidRDefault="005E73D6" w:rsidP="005E73D6">
            <w:pPr>
              <w:rPr>
                <w:rFonts w:ascii="Arial" w:eastAsia="Times New Roman" w:hAnsi="Arial" w:cs="Arial"/>
                <w:sz w:val="18"/>
                <w:szCs w:val="18"/>
              </w:rPr>
            </w:pPr>
          </w:p>
        </w:tc>
        <w:tc>
          <w:tcPr>
            <w:tcW w:w="1315"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37,0</w:t>
            </w: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noProof/>
                <w:sz w:val="18"/>
                <w:szCs w:val="18"/>
              </w:rPr>
            </w:pPr>
            <w:r w:rsidRPr="0071642B">
              <w:rPr>
                <w:rFonts w:ascii="Arial" w:eastAsia="Times New Roman" w:hAnsi="Arial" w:cs="Arial"/>
                <w:noProof/>
                <w:sz w:val="18"/>
                <w:szCs w:val="18"/>
              </w:rPr>
              <w:lastRenderedPageBreak/>
              <w:t>Уплата прочиз налогов,сборов</w:t>
            </w:r>
          </w:p>
        </w:tc>
        <w:tc>
          <w:tcPr>
            <w:tcW w:w="851" w:type="dxa"/>
            <w:tcMar>
              <w:left w:w="170" w:type="dxa"/>
            </w:tcMar>
          </w:tcPr>
          <w:p w:rsidR="005E73D6" w:rsidRPr="0071642B" w:rsidRDefault="005E73D6" w:rsidP="005E73D6">
            <w:pPr>
              <w:rPr>
                <w:rFonts w:ascii="Arial" w:eastAsia="Times New Roman" w:hAnsi="Arial" w:cs="Arial"/>
                <w:b/>
                <w:sz w:val="18"/>
                <w:szCs w:val="18"/>
              </w:rPr>
            </w:pPr>
          </w:p>
        </w:tc>
        <w:tc>
          <w:tcPr>
            <w:tcW w:w="709" w:type="dxa"/>
            <w:tcMar>
              <w:left w:w="170" w:type="dxa"/>
            </w:tcMar>
          </w:tcPr>
          <w:p w:rsidR="005E73D6" w:rsidRPr="0071642B" w:rsidRDefault="005E73D6" w:rsidP="005E73D6">
            <w:pPr>
              <w:rPr>
                <w:rFonts w:ascii="Arial" w:eastAsia="Times New Roman" w:hAnsi="Arial" w:cs="Arial"/>
                <w:b/>
                <w:sz w:val="18"/>
                <w:szCs w:val="18"/>
              </w:rPr>
            </w:pPr>
          </w:p>
        </w:tc>
        <w:tc>
          <w:tcPr>
            <w:tcW w:w="708" w:type="dxa"/>
          </w:tcPr>
          <w:p w:rsidR="005E73D6" w:rsidRPr="0071642B" w:rsidRDefault="005E73D6" w:rsidP="005E73D6">
            <w:pPr>
              <w:rPr>
                <w:rFonts w:ascii="Arial" w:eastAsia="Times New Roman" w:hAnsi="Arial" w:cs="Arial"/>
                <w:b/>
                <w:noProof/>
                <w:sz w:val="18"/>
                <w:szCs w:val="18"/>
              </w:rPr>
            </w:pPr>
          </w:p>
        </w:tc>
        <w:tc>
          <w:tcPr>
            <w:tcW w:w="1560" w:type="dxa"/>
          </w:tcPr>
          <w:p w:rsidR="005E73D6" w:rsidRPr="0071642B" w:rsidRDefault="005E73D6" w:rsidP="005E73D6">
            <w:pPr>
              <w:rPr>
                <w:rFonts w:ascii="Arial" w:eastAsia="Times New Roman" w:hAnsi="Arial" w:cs="Arial"/>
                <w:b/>
                <w:sz w:val="18"/>
                <w:szCs w:val="18"/>
              </w:rPr>
            </w:pPr>
          </w:p>
        </w:tc>
        <w:tc>
          <w:tcPr>
            <w:tcW w:w="567"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852</w:t>
            </w:r>
          </w:p>
        </w:tc>
        <w:tc>
          <w:tcPr>
            <w:tcW w:w="567" w:type="dxa"/>
          </w:tcPr>
          <w:p w:rsidR="005E73D6" w:rsidRPr="0071642B" w:rsidRDefault="005E73D6" w:rsidP="005E73D6">
            <w:pPr>
              <w:rPr>
                <w:rFonts w:ascii="Arial" w:eastAsia="Times New Roman" w:hAnsi="Arial" w:cs="Arial"/>
                <w:sz w:val="18"/>
                <w:szCs w:val="18"/>
              </w:rPr>
            </w:pPr>
          </w:p>
        </w:tc>
        <w:tc>
          <w:tcPr>
            <w:tcW w:w="425" w:type="dxa"/>
          </w:tcPr>
          <w:p w:rsidR="005E73D6" w:rsidRPr="0071642B" w:rsidRDefault="005E73D6" w:rsidP="005E73D6">
            <w:pPr>
              <w:rPr>
                <w:rFonts w:ascii="Arial" w:eastAsia="Times New Roman" w:hAnsi="Arial" w:cs="Arial"/>
                <w:sz w:val="18"/>
                <w:szCs w:val="18"/>
              </w:rPr>
            </w:pPr>
          </w:p>
        </w:tc>
        <w:tc>
          <w:tcPr>
            <w:tcW w:w="1315"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35,0</w:t>
            </w:r>
          </w:p>
        </w:tc>
      </w:tr>
      <w:tr w:rsidR="005E73D6" w:rsidRPr="0071642B" w:rsidTr="005E73D6">
        <w:trPr>
          <w:trHeight w:val="170"/>
        </w:trPr>
        <w:tc>
          <w:tcPr>
            <w:tcW w:w="9116" w:type="dxa"/>
          </w:tcPr>
          <w:p w:rsidR="005E73D6" w:rsidRPr="0071642B" w:rsidRDefault="005E73D6" w:rsidP="005E73D6">
            <w:pPr>
              <w:keepNext/>
              <w:spacing w:before="240" w:after="60"/>
              <w:outlineLvl w:val="2"/>
              <w:rPr>
                <w:rFonts w:ascii="Arial" w:eastAsia="Times New Roman" w:hAnsi="Arial" w:cs="Arial"/>
                <w:b/>
                <w:bCs/>
                <w:noProof/>
                <w:sz w:val="18"/>
                <w:szCs w:val="18"/>
              </w:rPr>
            </w:pPr>
            <w:r w:rsidRPr="0071642B">
              <w:rPr>
                <w:rFonts w:ascii="Arial" w:eastAsia="Times New Roman" w:hAnsi="Arial" w:cs="Arial"/>
                <w:b/>
                <w:bCs/>
                <w:noProof/>
                <w:sz w:val="18"/>
                <w:szCs w:val="18"/>
              </w:rPr>
              <w:t>НАЦИОНАЛЬНАЯ  ОБОРОНА</w:t>
            </w:r>
          </w:p>
        </w:tc>
        <w:tc>
          <w:tcPr>
            <w:tcW w:w="851" w:type="dxa"/>
            <w:tcMar>
              <w:left w:w="170" w:type="dxa"/>
            </w:tcMar>
          </w:tcPr>
          <w:p w:rsidR="005E73D6" w:rsidRPr="0071642B" w:rsidRDefault="005E73D6" w:rsidP="005E73D6">
            <w:pPr>
              <w:rPr>
                <w:rFonts w:ascii="Arial" w:eastAsia="Times New Roman" w:hAnsi="Arial" w:cs="Arial"/>
                <w:b/>
                <w:i/>
                <w:noProof/>
                <w:sz w:val="18"/>
                <w:szCs w:val="18"/>
              </w:rPr>
            </w:pPr>
            <w:r w:rsidRPr="0071642B">
              <w:rPr>
                <w:rFonts w:ascii="Arial" w:eastAsia="Times New Roman" w:hAnsi="Arial" w:cs="Arial"/>
                <w:b/>
                <w:i/>
                <w:noProof/>
                <w:sz w:val="18"/>
                <w:szCs w:val="18"/>
              </w:rPr>
              <w:t>232</w:t>
            </w:r>
          </w:p>
        </w:tc>
        <w:tc>
          <w:tcPr>
            <w:tcW w:w="709" w:type="dxa"/>
            <w:tcMar>
              <w:left w:w="170" w:type="dxa"/>
            </w:tcMar>
          </w:tcPr>
          <w:p w:rsidR="005E73D6" w:rsidRPr="0071642B" w:rsidRDefault="005E73D6" w:rsidP="005E73D6">
            <w:pPr>
              <w:rPr>
                <w:rFonts w:ascii="Arial" w:eastAsia="Times New Roman" w:hAnsi="Arial" w:cs="Arial"/>
                <w:b/>
                <w:i/>
                <w:noProof/>
                <w:sz w:val="18"/>
                <w:szCs w:val="18"/>
              </w:rPr>
            </w:pPr>
            <w:r w:rsidRPr="0071642B">
              <w:rPr>
                <w:rFonts w:ascii="Arial" w:eastAsia="Times New Roman" w:hAnsi="Arial" w:cs="Arial"/>
                <w:b/>
                <w:i/>
                <w:noProof/>
                <w:sz w:val="18"/>
                <w:szCs w:val="18"/>
              </w:rPr>
              <w:t>02</w:t>
            </w:r>
          </w:p>
        </w:tc>
        <w:tc>
          <w:tcPr>
            <w:tcW w:w="708" w:type="dxa"/>
          </w:tcPr>
          <w:p w:rsidR="005E73D6" w:rsidRPr="0071642B" w:rsidRDefault="005E73D6" w:rsidP="005E73D6">
            <w:pPr>
              <w:rPr>
                <w:rFonts w:ascii="Arial" w:eastAsia="Times New Roman" w:hAnsi="Arial" w:cs="Arial"/>
                <w:sz w:val="18"/>
                <w:szCs w:val="18"/>
              </w:rPr>
            </w:pPr>
          </w:p>
        </w:tc>
        <w:tc>
          <w:tcPr>
            <w:tcW w:w="1560" w:type="dxa"/>
          </w:tcPr>
          <w:p w:rsidR="005E73D6" w:rsidRPr="0071642B" w:rsidRDefault="005E73D6" w:rsidP="005E73D6">
            <w:pPr>
              <w:rPr>
                <w:rFonts w:ascii="Arial" w:eastAsia="Times New Roman" w:hAnsi="Arial" w:cs="Arial"/>
                <w:sz w:val="18"/>
                <w:szCs w:val="18"/>
              </w:rPr>
            </w:pPr>
          </w:p>
        </w:tc>
        <w:tc>
          <w:tcPr>
            <w:tcW w:w="567" w:type="dxa"/>
          </w:tcPr>
          <w:p w:rsidR="005E73D6" w:rsidRPr="0071642B" w:rsidRDefault="005E73D6" w:rsidP="005E73D6">
            <w:pPr>
              <w:rPr>
                <w:rFonts w:ascii="Arial" w:eastAsia="Times New Roman" w:hAnsi="Arial" w:cs="Arial"/>
                <w:sz w:val="18"/>
                <w:szCs w:val="18"/>
              </w:rPr>
            </w:pPr>
          </w:p>
        </w:tc>
        <w:tc>
          <w:tcPr>
            <w:tcW w:w="567" w:type="dxa"/>
          </w:tcPr>
          <w:p w:rsidR="005E73D6" w:rsidRPr="0071642B" w:rsidRDefault="005E73D6" w:rsidP="005E73D6">
            <w:pPr>
              <w:rPr>
                <w:rFonts w:ascii="Arial" w:eastAsia="Times New Roman" w:hAnsi="Arial" w:cs="Arial"/>
                <w:sz w:val="18"/>
                <w:szCs w:val="18"/>
              </w:rPr>
            </w:pPr>
          </w:p>
        </w:tc>
        <w:tc>
          <w:tcPr>
            <w:tcW w:w="425" w:type="dxa"/>
          </w:tcPr>
          <w:p w:rsidR="005E73D6" w:rsidRPr="0071642B" w:rsidRDefault="005E73D6" w:rsidP="005E73D6">
            <w:pPr>
              <w:rPr>
                <w:rFonts w:ascii="Arial" w:eastAsia="Times New Roman" w:hAnsi="Arial" w:cs="Arial"/>
                <w:color w:val="FF0000"/>
                <w:sz w:val="18"/>
                <w:szCs w:val="18"/>
              </w:rPr>
            </w:pPr>
          </w:p>
        </w:tc>
        <w:tc>
          <w:tcPr>
            <w:tcW w:w="1315" w:type="dxa"/>
          </w:tcPr>
          <w:p w:rsidR="005E73D6" w:rsidRPr="0071642B" w:rsidRDefault="005E73D6" w:rsidP="005E73D6">
            <w:pPr>
              <w:rPr>
                <w:rFonts w:ascii="Arial" w:eastAsia="Times New Roman" w:hAnsi="Arial" w:cs="Arial"/>
                <w:b/>
                <w:noProof/>
                <w:sz w:val="18"/>
                <w:szCs w:val="18"/>
              </w:rPr>
            </w:pPr>
            <w:r w:rsidRPr="0071642B">
              <w:rPr>
                <w:rFonts w:ascii="Arial" w:eastAsia="Times New Roman" w:hAnsi="Arial" w:cs="Arial"/>
                <w:b/>
                <w:noProof/>
                <w:sz w:val="18"/>
                <w:szCs w:val="18"/>
              </w:rPr>
              <w:t>71,4</w:t>
            </w: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noProof/>
                <w:sz w:val="18"/>
                <w:szCs w:val="18"/>
              </w:rPr>
            </w:pPr>
            <w:r w:rsidRPr="0071642B">
              <w:rPr>
                <w:rFonts w:ascii="Arial" w:eastAsia="Times New Roman" w:hAnsi="Arial" w:cs="Arial"/>
                <w:noProof/>
                <w:sz w:val="18"/>
                <w:szCs w:val="18"/>
              </w:rPr>
              <w:t>Мобилизационная и вневойсковая подготовка</w:t>
            </w:r>
          </w:p>
        </w:tc>
        <w:tc>
          <w:tcPr>
            <w:tcW w:w="851" w:type="dxa"/>
            <w:tcMar>
              <w:left w:w="170" w:type="dxa"/>
            </w:tcMar>
          </w:tcPr>
          <w:p w:rsidR="005E73D6" w:rsidRPr="0071642B" w:rsidRDefault="005E73D6" w:rsidP="005E73D6">
            <w:pPr>
              <w:rPr>
                <w:rFonts w:ascii="Arial" w:eastAsia="Times New Roman" w:hAnsi="Arial" w:cs="Arial"/>
                <w:b/>
                <w:i/>
                <w:noProof/>
                <w:sz w:val="18"/>
                <w:szCs w:val="18"/>
              </w:rPr>
            </w:pPr>
            <w:r w:rsidRPr="0071642B">
              <w:rPr>
                <w:rFonts w:ascii="Arial" w:eastAsia="Times New Roman" w:hAnsi="Arial" w:cs="Arial"/>
                <w:b/>
                <w:i/>
                <w:noProof/>
                <w:sz w:val="18"/>
                <w:szCs w:val="18"/>
              </w:rPr>
              <w:t>232</w:t>
            </w:r>
          </w:p>
        </w:tc>
        <w:tc>
          <w:tcPr>
            <w:tcW w:w="709" w:type="dxa"/>
            <w:tcMar>
              <w:left w:w="170" w:type="dxa"/>
            </w:tcMar>
          </w:tcPr>
          <w:p w:rsidR="005E73D6" w:rsidRPr="0071642B" w:rsidRDefault="005E73D6" w:rsidP="005E73D6">
            <w:pPr>
              <w:rPr>
                <w:rFonts w:ascii="Arial" w:eastAsia="Times New Roman" w:hAnsi="Arial" w:cs="Arial"/>
                <w:b/>
                <w:i/>
                <w:noProof/>
                <w:sz w:val="18"/>
                <w:szCs w:val="18"/>
              </w:rPr>
            </w:pPr>
            <w:r w:rsidRPr="0071642B">
              <w:rPr>
                <w:rFonts w:ascii="Arial" w:eastAsia="Times New Roman" w:hAnsi="Arial" w:cs="Arial"/>
                <w:b/>
                <w:i/>
                <w:noProof/>
                <w:sz w:val="18"/>
                <w:szCs w:val="18"/>
              </w:rPr>
              <w:t>02</w:t>
            </w:r>
          </w:p>
        </w:tc>
        <w:tc>
          <w:tcPr>
            <w:tcW w:w="708" w:type="dxa"/>
          </w:tcPr>
          <w:p w:rsidR="005E73D6" w:rsidRPr="0071642B" w:rsidRDefault="005E73D6" w:rsidP="005E73D6">
            <w:pPr>
              <w:rPr>
                <w:rFonts w:ascii="Arial" w:eastAsia="Times New Roman" w:hAnsi="Arial" w:cs="Arial"/>
                <w:b/>
                <w:i/>
                <w:sz w:val="18"/>
                <w:szCs w:val="18"/>
              </w:rPr>
            </w:pPr>
            <w:r w:rsidRPr="0071642B">
              <w:rPr>
                <w:rFonts w:ascii="Arial" w:eastAsia="Times New Roman" w:hAnsi="Arial" w:cs="Arial"/>
                <w:b/>
                <w:i/>
                <w:sz w:val="18"/>
                <w:szCs w:val="18"/>
              </w:rPr>
              <w:t>03</w:t>
            </w:r>
          </w:p>
        </w:tc>
        <w:tc>
          <w:tcPr>
            <w:tcW w:w="1560" w:type="dxa"/>
          </w:tcPr>
          <w:p w:rsidR="005E73D6" w:rsidRPr="0071642B" w:rsidRDefault="005E73D6" w:rsidP="005E73D6">
            <w:pPr>
              <w:rPr>
                <w:rFonts w:ascii="Arial" w:eastAsia="Times New Roman" w:hAnsi="Arial" w:cs="Arial"/>
                <w:sz w:val="18"/>
                <w:szCs w:val="18"/>
              </w:rPr>
            </w:pPr>
          </w:p>
        </w:tc>
        <w:tc>
          <w:tcPr>
            <w:tcW w:w="567" w:type="dxa"/>
          </w:tcPr>
          <w:p w:rsidR="005E73D6" w:rsidRPr="0071642B" w:rsidRDefault="005E73D6" w:rsidP="005E73D6">
            <w:pPr>
              <w:rPr>
                <w:rFonts w:ascii="Arial" w:eastAsia="Times New Roman" w:hAnsi="Arial" w:cs="Arial"/>
                <w:sz w:val="18"/>
                <w:szCs w:val="18"/>
              </w:rPr>
            </w:pPr>
          </w:p>
        </w:tc>
        <w:tc>
          <w:tcPr>
            <w:tcW w:w="567" w:type="dxa"/>
          </w:tcPr>
          <w:p w:rsidR="005E73D6" w:rsidRPr="0071642B" w:rsidRDefault="005E73D6" w:rsidP="005E73D6">
            <w:pPr>
              <w:rPr>
                <w:rFonts w:ascii="Arial" w:eastAsia="Times New Roman" w:hAnsi="Arial" w:cs="Arial"/>
                <w:sz w:val="18"/>
                <w:szCs w:val="18"/>
              </w:rPr>
            </w:pPr>
          </w:p>
        </w:tc>
        <w:tc>
          <w:tcPr>
            <w:tcW w:w="425" w:type="dxa"/>
          </w:tcPr>
          <w:p w:rsidR="005E73D6" w:rsidRPr="0071642B" w:rsidRDefault="005E73D6" w:rsidP="005E73D6">
            <w:pPr>
              <w:rPr>
                <w:rFonts w:ascii="Arial" w:eastAsia="Times New Roman" w:hAnsi="Arial" w:cs="Arial"/>
                <w:sz w:val="18"/>
                <w:szCs w:val="18"/>
              </w:rPr>
            </w:pPr>
          </w:p>
        </w:tc>
        <w:tc>
          <w:tcPr>
            <w:tcW w:w="1315" w:type="dxa"/>
          </w:tcPr>
          <w:p w:rsidR="005E73D6" w:rsidRPr="0071642B" w:rsidRDefault="005E73D6" w:rsidP="005E73D6">
            <w:pPr>
              <w:rPr>
                <w:rFonts w:ascii="Arial" w:eastAsia="Times New Roman" w:hAnsi="Arial" w:cs="Arial"/>
                <w:noProof/>
                <w:sz w:val="18"/>
                <w:szCs w:val="18"/>
              </w:rPr>
            </w:pPr>
            <w:r w:rsidRPr="0071642B">
              <w:rPr>
                <w:rFonts w:ascii="Arial" w:eastAsia="Times New Roman" w:hAnsi="Arial" w:cs="Arial"/>
                <w:noProof/>
                <w:sz w:val="18"/>
                <w:szCs w:val="18"/>
              </w:rPr>
              <w:t>71,4</w:t>
            </w: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noProof/>
                <w:sz w:val="18"/>
                <w:szCs w:val="18"/>
                <w:lang w:val="ru-RU"/>
              </w:rPr>
            </w:pPr>
            <w:r w:rsidRPr="0071642B">
              <w:rPr>
                <w:rFonts w:ascii="Arial" w:eastAsia="Times New Roman" w:hAnsi="Arial" w:cs="Arial"/>
                <w:noProof/>
                <w:sz w:val="18"/>
                <w:szCs w:val="18"/>
                <w:lang w:val="ru-RU"/>
              </w:rPr>
              <w:t>Руководство и управление в сфере установленных функций</w:t>
            </w:r>
          </w:p>
        </w:tc>
        <w:tc>
          <w:tcPr>
            <w:tcW w:w="851" w:type="dxa"/>
            <w:tcMar>
              <w:left w:w="170" w:type="dxa"/>
            </w:tcMar>
          </w:tcPr>
          <w:p w:rsidR="005E73D6" w:rsidRPr="0071642B" w:rsidRDefault="005E73D6" w:rsidP="005E73D6">
            <w:pPr>
              <w:rPr>
                <w:rFonts w:ascii="Arial" w:eastAsia="Times New Roman" w:hAnsi="Arial" w:cs="Arial"/>
                <w:b/>
                <w:i/>
                <w:noProof/>
                <w:sz w:val="18"/>
                <w:szCs w:val="18"/>
              </w:rPr>
            </w:pPr>
            <w:r w:rsidRPr="0071642B">
              <w:rPr>
                <w:rFonts w:ascii="Arial" w:eastAsia="Times New Roman" w:hAnsi="Arial" w:cs="Arial"/>
                <w:b/>
                <w:i/>
                <w:noProof/>
                <w:sz w:val="18"/>
                <w:szCs w:val="18"/>
              </w:rPr>
              <w:t>232</w:t>
            </w:r>
          </w:p>
        </w:tc>
        <w:tc>
          <w:tcPr>
            <w:tcW w:w="709" w:type="dxa"/>
            <w:tcMar>
              <w:left w:w="170" w:type="dxa"/>
            </w:tcMar>
          </w:tcPr>
          <w:p w:rsidR="005E73D6" w:rsidRPr="0071642B" w:rsidRDefault="005E73D6" w:rsidP="005E73D6">
            <w:pPr>
              <w:rPr>
                <w:rFonts w:ascii="Arial" w:eastAsia="Times New Roman" w:hAnsi="Arial" w:cs="Arial"/>
                <w:b/>
                <w:i/>
                <w:noProof/>
                <w:sz w:val="18"/>
                <w:szCs w:val="18"/>
              </w:rPr>
            </w:pPr>
            <w:r w:rsidRPr="0071642B">
              <w:rPr>
                <w:rFonts w:ascii="Arial" w:eastAsia="Times New Roman" w:hAnsi="Arial" w:cs="Arial"/>
                <w:b/>
                <w:i/>
                <w:noProof/>
                <w:sz w:val="18"/>
                <w:szCs w:val="18"/>
              </w:rPr>
              <w:t>02</w:t>
            </w:r>
          </w:p>
        </w:tc>
        <w:tc>
          <w:tcPr>
            <w:tcW w:w="708" w:type="dxa"/>
          </w:tcPr>
          <w:p w:rsidR="005E73D6" w:rsidRPr="0071642B" w:rsidRDefault="005E73D6" w:rsidP="005E73D6">
            <w:pPr>
              <w:rPr>
                <w:rFonts w:ascii="Arial" w:eastAsia="Times New Roman" w:hAnsi="Arial" w:cs="Arial"/>
                <w:b/>
                <w:i/>
                <w:sz w:val="18"/>
                <w:szCs w:val="18"/>
              </w:rPr>
            </w:pPr>
            <w:r w:rsidRPr="0071642B">
              <w:rPr>
                <w:rFonts w:ascii="Arial" w:eastAsia="Times New Roman" w:hAnsi="Arial" w:cs="Arial"/>
                <w:b/>
                <w:i/>
                <w:sz w:val="18"/>
                <w:szCs w:val="18"/>
              </w:rPr>
              <w:t>03</w:t>
            </w:r>
          </w:p>
        </w:tc>
        <w:tc>
          <w:tcPr>
            <w:tcW w:w="1560" w:type="dxa"/>
          </w:tcPr>
          <w:p w:rsidR="005E73D6" w:rsidRPr="0071642B" w:rsidRDefault="005E73D6" w:rsidP="005E73D6">
            <w:pPr>
              <w:rPr>
                <w:rFonts w:ascii="Arial" w:eastAsia="Times New Roman" w:hAnsi="Arial" w:cs="Arial"/>
                <w:b/>
                <w:sz w:val="18"/>
                <w:szCs w:val="18"/>
              </w:rPr>
            </w:pPr>
            <w:r w:rsidRPr="0071642B">
              <w:rPr>
                <w:rFonts w:ascii="Arial" w:eastAsia="Times New Roman" w:hAnsi="Arial" w:cs="Arial"/>
                <w:b/>
                <w:sz w:val="18"/>
                <w:szCs w:val="18"/>
              </w:rPr>
              <w:t>9900051180</w:t>
            </w:r>
          </w:p>
        </w:tc>
        <w:tc>
          <w:tcPr>
            <w:tcW w:w="567" w:type="dxa"/>
          </w:tcPr>
          <w:p w:rsidR="005E73D6" w:rsidRPr="0071642B" w:rsidRDefault="005E73D6" w:rsidP="005E73D6">
            <w:pPr>
              <w:rPr>
                <w:rFonts w:ascii="Arial" w:eastAsia="Times New Roman" w:hAnsi="Arial" w:cs="Arial"/>
                <w:sz w:val="18"/>
                <w:szCs w:val="18"/>
              </w:rPr>
            </w:pPr>
          </w:p>
        </w:tc>
        <w:tc>
          <w:tcPr>
            <w:tcW w:w="567" w:type="dxa"/>
          </w:tcPr>
          <w:p w:rsidR="005E73D6" w:rsidRPr="0071642B" w:rsidRDefault="005E73D6" w:rsidP="005E73D6">
            <w:pPr>
              <w:rPr>
                <w:rFonts w:ascii="Arial" w:eastAsia="Times New Roman" w:hAnsi="Arial" w:cs="Arial"/>
                <w:sz w:val="18"/>
                <w:szCs w:val="18"/>
              </w:rPr>
            </w:pPr>
          </w:p>
        </w:tc>
        <w:tc>
          <w:tcPr>
            <w:tcW w:w="425" w:type="dxa"/>
          </w:tcPr>
          <w:p w:rsidR="005E73D6" w:rsidRPr="0071642B" w:rsidRDefault="005E73D6" w:rsidP="005E73D6">
            <w:pPr>
              <w:rPr>
                <w:rFonts w:ascii="Arial" w:eastAsia="Times New Roman" w:hAnsi="Arial" w:cs="Arial"/>
                <w:sz w:val="18"/>
                <w:szCs w:val="18"/>
              </w:rPr>
            </w:pPr>
          </w:p>
        </w:tc>
        <w:tc>
          <w:tcPr>
            <w:tcW w:w="1315" w:type="dxa"/>
          </w:tcPr>
          <w:p w:rsidR="005E73D6" w:rsidRPr="0071642B" w:rsidRDefault="005E73D6" w:rsidP="005E73D6">
            <w:pPr>
              <w:rPr>
                <w:rFonts w:ascii="Arial" w:eastAsia="Times New Roman" w:hAnsi="Arial" w:cs="Arial"/>
                <w:noProof/>
                <w:sz w:val="18"/>
                <w:szCs w:val="18"/>
              </w:rPr>
            </w:pPr>
            <w:r w:rsidRPr="0071642B">
              <w:rPr>
                <w:rFonts w:ascii="Arial" w:eastAsia="Times New Roman" w:hAnsi="Arial" w:cs="Arial"/>
                <w:noProof/>
                <w:sz w:val="18"/>
                <w:szCs w:val="18"/>
              </w:rPr>
              <w:t>71,4</w:t>
            </w:r>
          </w:p>
        </w:tc>
      </w:tr>
      <w:tr w:rsidR="005E73D6" w:rsidRPr="0071642B" w:rsidTr="005E73D6">
        <w:trPr>
          <w:trHeight w:val="517"/>
        </w:trPr>
        <w:tc>
          <w:tcPr>
            <w:tcW w:w="9116" w:type="dxa"/>
          </w:tcPr>
          <w:p w:rsidR="005E73D6" w:rsidRPr="0071642B" w:rsidRDefault="005E73D6" w:rsidP="005E73D6">
            <w:pPr>
              <w:rPr>
                <w:rFonts w:ascii="Arial" w:eastAsia="Times New Roman" w:hAnsi="Arial" w:cs="Arial"/>
                <w:noProof/>
                <w:sz w:val="18"/>
                <w:szCs w:val="18"/>
                <w:lang w:val="ru-RU"/>
              </w:rPr>
            </w:pPr>
            <w:r w:rsidRPr="0071642B">
              <w:rPr>
                <w:rFonts w:ascii="Arial" w:eastAsia="Times New Roman" w:hAnsi="Arial" w:cs="Arial"/>
                <w:noProof/>
                <w:sz w:val="18"/>
                <w:szCs w:val="18"/>
                <w:lang w:val="ru-RU"/>
              </w:rPr>
              <w:t>Осуществление первичного воинского учёта на территориях,где отсутствуют военные коммисариаты</w:t>
            </w:r>
          </w:p>
        </w:tc>
        <w:tc>
          <w:tcPr>
            <w:tcW w:w="851" w:type="dxa"/>
            <w:tcMar>
              <w:left w:w="170" w:type="dxa"/>
            </w:tcMar>
          </w:tcPr>
          <w:p w:rsidR="005E73D6" w:rsidRPr="0071642B" w:rsidRDefault="005E73D6" w:rsidP="005E73D6">
            <w:pPr>
              <w:rPr>
                <w:rFonts w:ascii="Arial" w:eastAsia="Times New Roman" w:hAnsi="Arial" w:cs="Arial"/>
                <w:b/>
                <w:i/>
                <w:noProof/>
                <w:sz w:val="18"/>
                <w:szCs w:val="18"/>
              </w:rPr>
            </w:pPr>
            <w:r w:rsidRPr="0071642B">
              <w:rPr>
                <w:rFonts w:ascii="Arial" w:eastAsia="Times New Roman" w:hAnsi="Arial" w:cs="Arial"/>
                <w:b/>
                <w:i/>
                <w:noProof/>
                <w:sz w:val="18"/>
                <w:szCs w:val="18"/>
              </w:rPr>
              <w:t>232</w:t>
            </w:r>
          </w:p>
        </w:tc>
        <w:tc>
          <w:tcPr>
            <w:tcW w:w="709" w:type="dxa"/>
            <w:tcMar>
              <w:left w:w="170" w:type="dxa"/>
            </w:tcMar>
          </w:tcPr>
          <w:p w:rsidR="005E73D6" w:rsidRPr="0071642B" w:rsidRDefault="005E73D6" w:rsidP="005E73D6">
            <w:pPr>
              <w:rPr>
                <w:rFonts w:ascii="Arial" w:eastAsia="Times New Roman" w:hAnsi="Arial" w:cs="Arial"/>
                <w:b/>
                <w:i/>
                <w:noProof/>
                <w:sz w:val="18"/>
                <w:szCs w:val="18"/>
              </w:rPr>
            </w:pPr>
            <w:r w:rsidRPr="0071642B">
              <w:rPr>
                <w:rFonts w:ascii="Arial" w:eastAsia="Times New Roman" w:hAnsi="Arial" w:cs="Arial"/>
                <w:b/>
                <w:i/>
                <w:noProof/>
                <w:sz w:val="18"/>
                <w:szCs w:val="18"/>
              </w:rPr>
              <w:t>02</w:t>
            </w:r>
          </w:p>
        </w:tc>
        <w:tc>
          <w:tcPr>
            <w:tcW w:w="708" w:type="dxa"/>
          </w:tcPr>
          <w:p w:rsidR="005E73D6" w:rsidRPr="0071642B" w:rsidRDefault="005E73D6" w:rsidP="005E73D6">
            <w:pPr>
              <w:rPr>
                <w:rFonts w:ascii="Arial" w:eastAsia="Times New Roman" w:hAnsi="Arial" w:cs="Arial"/>
                <w:b/>
                <w:sz w:val="18"/>
                <w:szCs w:val="18"/>
              </w:rPr>
            </w:pPr>
            <w:r w:rsidRPr="0071642B">
              <w:rPr>
                <w:rFonts w:ascii="Arial" w:eastAsia="Times New Roman" w:hAnsi="Arial" w:cs="Arial"/>
                <w:b/>
                <w:sz w:val="18"/>
                <w:szCs w:val="18"/>
              </w:rPr>
              <w:t>03</w:t>
            </w:r>
          </w:p>
        </w:tc>
        <w:tc>
          <w:tcPr>
            <w:tcW w:w="1560" w:type="dxa"/>
          </w:tcPr>
          <w:p w:rsidR="005E73D6" w:rsidRPr="0071642B" w:rsidRDefault="005E73D6" w:rsidP="005E73D6">
            <w:pPr>
              <w:rPr>
                <w:rFonts w:ascii="Arial" w:eastAsia="Times New Roman" w:hAnsi="Arial" w:cs="Arial"/>
                <w:b/>
                <w:sz w:val="18"/>
                <w:szCs w:val="18"/>
              </w:rPr>
            </w:pPr>
            <w:r w:rsidRPr="0071642B">
              <w:rPr>
                <w:rFonts w:ascii="Arial" w:eastAsia="Times New Roman" w:hAnsi="Arial" w:cs="Arial"/>
                <w:b/>
                <w:sz w:val="18"/>
                <w:szCs w:val="18"/>
              </w:rPr>
              <w:t>9900051180</w:t>
            </w:r>
          </w:p>
        </w:tc>
        <w:tc>
          <w:tcPr>
            <w:tcW w:w="567" w:type="dxa"/>
          </w:tcPr>
          <w:p w:rsidR="005E73D6" w:rsidRPr="0071642B" w:rsidRDefault="005E73D6" w:rsidP="005E73D6">
            <w:pPr>
              <w:rPr>
                <w:rFonts w:ascii="Arial" w:eastAsia="Times New Roman" w:hAnsi="Arial" w:cs="Arial"/>
                <w:sz w:val="18"/>
                <w:szCs w:val="18"/>
              </w:rPr>
            </w:pPr>
          </w:p>
        </w:tc>
        <w:tc>
          <w:tcPr>
            <w:tcW w:w="567"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365</w:t>
            </w:r>
          </w:p>
        </w:tc>
        <w:tc>
          <w:tcPr>
            <w:tcW w:w="425" w:type="dxa"/>
          </w:tcPr>
          <w:p w:rsidR="005E73D6" w:rsidRPr="0071642B" w:rsidRDefault="005E73D6" w:rsidP="005E73D6">
            <w:pPr>
              <w:rPr>
                <w:rFonts w:ascii="Arial" w:eastAsia="Times New Roman" w:hAnsi="Arial" w:cs="Arial"/>
                <w:sz w:val="18"/>
                <w:szCs w:val="18"/>
              </w:rPr>
            </w:pPr>
          </w:p>
        </w:tc>
        <w:tc>
          <w:tcPr>
            <w:tcW w:w="1315" w:type="dxa"/>
          </w:tcPr>
          <w:p w:rsidR="005E73D6" w:rsidRPr="0071642B" w:rsidRDefault="005E73D6" w:rsidP="005E73D6">
            <w:pPr>
              <w:rPr>
                <w:rFonts w:ascii="Arial" w:eastAsia="Times New Roman" w:hAnsi="Arial" w:cs="Arial"/>
                <w:noProof/>
                <w:sz w:val="18"/>
                <w:szCs w:val="18"/>
              </w:rPr>
            </w:pPr>
            <w:r w:rsidRPr="0071642B">
              <w:rPr>
                <w:rFonts w:ascii="Arial" w:eastAsia="Times New Roman" w:hAnsi="Arial" w:cs="Arial"/>
                <w:noProof/>
                <w:sz w:val="18"/>
                <w:szCs w:val="18"/>
              </w:rPr>
              <w:t>71,4</w:t>
            </w: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sz w:val="18"/>
                <w:szCs w:val="18"/>
                <w:lang w:val="ru-RU"/>
              </w:rPr>
            </w:pPr>
            <w:r w:rsidRPr="0071642B">
              <w:rPr>
                <w:rFonts w:ascii="Arial" w:eastAsia="Times New Roman" w:hAnsi="Arial" w:cs="Arial"/>
                <w:noProof/>
                <w:sz w:val="18"/>
                <w:szCs w:val="18"/>
                <w:lang w:val="ru-RU"/>
              </w:rPr>
              <w:t>Фонд оплаты труда государственных(муниципальных)органов</w:t>
            </w:r>
            <w:r w:rsidRPr="0071642B">
              <w:rPr>
                <w:rFonts w:ascii="Arial" w:eastAsia="Times New Roman" w:hAnsi="Arial" w:cs="Arial"/>
                <w:sz w:val="18"/>
                <w:szCs w:val="18"/>
                <w:lang w:val="ru-RU"/>
              </w:rPr>
              <w:t xml:space="preserve"> </w:t>
            </w:r>
          </w:p>
        </w:tc>
        <w:tc>
          <w:tcPr>
            <w:tcW w:w="851" w:type="dxa"/>
            <w:tcMar>
              <w:left w:w="170" w:type="dxa"/>
            </w:tcMar>
          </w:tcPr>
          <w:p w:rsidR="005E73D6" w:rsidRPr="0071642B" w:rsidRDefault="005E73D6" w:rsidP="005E73D6">
            <w:pPr>
              <w:rPr>
                <w:rFonts w:ascii="Arial" w:eastAsia="Times New Roman" w:hAnsi="Arial" w:cs="Arial"/>
                <w:i/>
                <w:noProof/>
                <w:sz w:val="18"/>
                <w:szCs w:val="18"/>
              </w:rPr>
            </w:pPr>
            <w:r w:rsidRPr="0071642B">
              <w:rPr>
                <w:rFonts w:ascii="Arial" w:eastAsia="Times New Roman" w:hAnsi="Arial" w:cs="Arial"/>
                <w:i/>
                <w:noProof/>
                <w:sz w:val="18"/>
                <w:szCs w:val="18"/>
              </w:rPr>
              <w:t>232</w:t>
            </w:r>
          </w:p>
        </w:tc>
        <w:tc>
          <w:tcPr>
            <w:tcW w:w="709" w:type="dxa"/>
            <w:tcMar>
              <w:left w:w="170" w:type="dxa"/>
            </w:tcMar>
          </w:tcPr>
          <w:p w:rsidR="005E73D6" w:rsidRPr="0071642B" w:rsidRDefault="005E73D6" w:rsidP="005E73D6">
            <w:pPr>
              <w:rPr>
                <w:rFonts w:ascii="Arial" w:eastAsia="Times New Roman" w:hAnsi="Arial" w:cs="Arial"/>
                <w:i/>
                <w:noProof/>
                <w:sz w:val="18"/>
                <w:szCs w:val="18"/>
              </w:rPr>
            </w:pPr>
            <w:r w:rsidRPr="0071642B">
              <w:rPr>
                <w:rFonts w:ascii="Arial" w:eastAsia="Times New Roman" w:hAnsi="Arial" w:cs="Arial"/>
                <w:i/>
                <w:noProof/>
                <w:sz w:val="18"/>
                <w:szCs w:val="18"/>
              </w:rPr>
              <w:t>02</w:t>
            </w:r>
          </w:p>
        </w:tc>
        <w:tc>
          <w:tcPr>
            <w:tcW w:w="708"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03</w:t>
            </w:r>
          </w:p>
        </w:tc>
        <w:tc>
          <w:tcPr>
            <w:tcW w:w="1560"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9900051180</w:t>
            </w:r>
          </w:p>
        </w:tc>
        <w:tc>
          <w:tcPr>
            <w:tcW w:w="567" w:type="dxa"/>
          </w:tcPr>
          <w:p w:rsidR="005E73D6" w:rsidRPr="0071642B" w:rsidRDefault="005E73D6" w:rsidP="005E73D6">
            <w:pPr>
              <w:rPr>
                <w:rFonts w:ascii="Arial" w:eastAsia="Times New Roman" w:hAnsi="Arial" w:cs="Arial"/>
                <w:i/>
                <w:sz w:val="18"/>
                <w:szCs w:val="18"/>
              </w:rPr>
            </w:pPr>
            <w:r w:rsidRPr="0071642B">
              <w:rPr>
                <w:rFonts w:ascii="Arial" w:eastAsia="Times New Roman" w:hAnsi="Arial" w:cs="Arial"/>
                <w:i/>
                <w:sz w:val="18"/>
                <w:szCs w:val="18"/>
              </w:rPr>
              <w:t>121</w:t>
            </w:r>
          </w:p>
        </w:tc>
        <w:tc>
          <w:tcPr>
            <w:tcW w:w="567" w:type="dxa"/>
          </w:tcPr>
          <w:p w:rsidR="005E73D6" w:rsidRPr="0071642B" w:rsidRDefault="005E73D6" w:rsidP="005E73D6">
            <w:pPr>
              <w:rPr>
                <w:rFonts w:ascii="Arial" w:eastAsia="Times New Roman" w:hAnsi="Arial" w:cs="Arial"/>
                <w:sz w:val="18"/>
                <w:szCs w:val="18"/>
              </w:rPr>
            </w:pPr>
          </w:p>
        </w:tc>
        <w:tc>
          <w:tcPr>
            <w:tcW w:w="425" w:type="dxa"/>
          </w:tcPr>
          <w:p w:rsidR="005E73D6" w:rsidRPr="0071642B" w:rsidRDefault="005E73D6" w:rsidP="005E73D6">
            <w:pPr>
              <w:rPr>
                <w:rFonts w:ascii="Arial" w:eastAsia="Times New Roman" w:hAnsi="Arial" w:cs="Arial"/>
                <w:sz w:val="18"/>
                <w:szCs w:val="18"/>
              </w:rPr>
            </w:pPr>
          </w:p>
        </w:tc>
        <w:tc>
          <w:tcPr>
            <w:tcW w:w="1315" w:type="dxa"/>
          </w:tcPr>
          <w:p w:rsidR="005E73D6" w:rsidRPr="0071642B" w:rsidRDefault="005E73D6" w:rsidP="005E73D6">
            <w:pPr>
              <w:rPr>
                <w:rFonts w:ascii="Arial" w:eastAsia="Times New Roman" w:hAnsi="Arial" w:cs="Arial"/>
                <w:noProof/>
                <w:sz w:val="18"/>
                <w:szCs w:val="18"/>
              </w:rPr>
            </w:pPr>
            <w:r w:rsidRPr="0071642B">
              <w:rPr>
                <w:rFonts w:ascii="Arial" w:eastAsia="Times New Roman" w:hAnsi="Arial" w:cs="Arial"/>
                <w:noProof/>
                <w:sz w:val="18"/>
                <w:szCs w:val="18"/>
              </w:rPr>
              <w:t>54,5</w:t>
            </w: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sz w:val="18"/>
                <w:szCs w:val="18"/>
                <w:lang w:val="ru-RU"/>
              </w:rPr>
            </w:pPr>
            <w:r w:rsidRPr="0071642B">
              <w:rPr>
                <w:rFonts w:ascii="Arial" w:eastAsia="Times New Roman" w:hAnsi="Arial" w:cs="Arial"/>
                <w:sz w:val="18"/>
                <w:szCs w:val="18"/>
                <w:lang w:val="ru-RU"/>
              </w:rPr>
              <w:t>Взносы по обязательному социальному страхованию на выплаты денежного содержания и иные выплаты работникам государственных(муниципальных)органов</w:t>
            </w:r>
          </w:p>
        </w:tc>
        <w:tc>
          <w:tcPr>
            <w:tcW w:w="851" w:type="dxa"/>
            <w:tcMar>
              <w:left w:w="170" w:type="dxa"/>
            </w:tcMar>
          </w:tcPr>
          <w:p w:rsidR="005E73D6" w:rsidRPr="0071642B" w:rsidRDefault="005E73D6" w:rsidP="005E73D6">
            <w:pPr>
              <w:rPr>
                <w:rFonts w:ascii="Arial" w:eastAsia="Times New Roman" w:hAnsi="Arial" w:cs="Arial"/>
                <w:i/>
                <w:noProof/>
                <w:sz w:val="18"/>
                <w:szCs w:val="18"/>
              </w:rPr>
            </w:pPr>
            <w:r w:rsidRPr="0071642B">
              <w:rPr>
                <w:rFonts w:ascii="Arial" w:eastAsia="Times New Roman" w:hAnsi="Arial" w:cs="Arial"/>
                <w:i/>
                <w:noProof/>
                <w:sz w:val="18"/>
                <w:szCs w:val="18"/>
              </w:rPr>
              <w:t>232</w:t>
            </w:r>
          </w:p>
        </w:tc>
        <w:tc>
          <w:tcPr>
            <w:tcW w:w="709" w:type="dxa"/>
            <w:tcMar>
              <w:left w:w="170" w:type="dxa"/>
            </w:tcMar>
          </w:tcPr>
          <w:p w:rsidR="005E73D6" w:rsidRPr="0071642B" w:rsidRDefault="005E73D6" w:rsidP="005E73D6">
            <w:pPr>
              <w:rPr>
                <w:rFonts w:ascii="Arial" w:eastAsia="Times New Roman" w:hAnsi="Arial" w:cs="Arial"/>
                <w:i/>
                <w:noProof/>
                <w:sz w:val="18"/>
                <w:szCs w:val="18"/>
              </w:rPr>
            </w:pPr>
            <w:r w:rsidRPr="0071642B">
              <w:rPr>
                <w:rFonts w:ascii="Arial" w:eastAsia="Times New Roman" w:hAnsi="Arial" w:cs="Arial"/>
                <w:i/>
                <w:noProof/>
                <w:sz w:val="18"/>
                <w:szCs w:val="18"/>
              </w:rPr>
              <w:t>02</w:t>
            </w:r>
          </w:p>
        </w:tc>
        <w:tc>
          <w:tcPr>
            <w:tcW w:w="708"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03</w:t>
            </w:r>
          </w:p>
        </w:tc>
        <w:tc>
          <w:tcPr>
            <w:tcW w:w="1560"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9900051180</w:t>
            </w:r>
          </w:p>
        </w:tc>
        <w:tc>
          <w:tcPr>
            <w:tcW w:w="567" w:type="dxa"/>
          </w:tcPr>
          <w:p w:rsidR="005E73D6" w:rsidRPr="0071642B" w:rsidRDefault="005E73D6" w:rsidP="005E73D6">
            <w:pPr>
              <w:rPr>
                <w:rFonts w:ascii="Arial" w:eastAsia="Times New Roman" w:hAnsi="Arial" w:cs="Arial"/>
                <w:i/>
                <w:sz w:val="18"/>
                <w:szCs w:val="18"/>
              </w:rPr>
            </w:pPr>
            <w:r w:rsidRPr="0071642B">
              <w:rPr>
                <w:rFonts w:ascii="Arial" w:eastAsia="Times New Roman" w:hAnsi="Arial" w:cs="Arial"/>
                <w:i/>
                <w:sz w:val="18"/>
                <w:szCs w:val="18"/>
              </w:rPr>
              <w:t>129</w:t>
            </w:r>
          </w:p>
        </w:tc>
        <w:tc>
          <w:tcPr>
            <w:tcW w:w="567" w:type="dxa"/>
          </w:tcPr>
          <w:p w:rsidR="005E73D6" w:rsidRPr="0071642B" w:rsidRDefault="005E73D6" w:rsidP="005E73D6">
            <w:pPr>
              <w:rPr>
                <w:rFonts w:ascii="Arial" w:eastAsia="Times New Roman" w:hAnsi="Arial" w:cs="Arial"/>
                <w:sz w:val="18"/>
                <w:szCs w:val="18"/>
              </w:rPr>
            </w:pPr>
          </w:p>
        </w:tc>
        <w:tc>
          <w:tcPr>
            <w:tcW w:w="425" w:type="dxa"/>
          </w:tcPr>
          <w:p w:rsidR="005E73D6" w:rsidRPr="0071642B" w:rsidRDefault="005E73D6" w:rsidP="005E73D6">
            <w:pPr>
              <w:rPr>
                <w:rFonts w:ascii="Arial" w:eastAsia="Times New Roman" w:hAnsi="Arial" w:cs="Arial"/>
                <w:sz w:val="18"/>
                <w:szCs w:val="18"/>
              </w:rPr>
            </w:pPr>
          </w:p>
        </w:tc>
        <w:tc>
          <w:tcPr>
            <w:tcW w:w="1315" w:type="dxa"/>
          </w:tcPr>
          <w:p w:rsidR="005E73D6" w:rsidRPr="0071642B" w:rsidRDefault="005E73D6" w:rsidP="005E73D6">
            <w:pPr>
              <w:rPr>
                <w:rFonts w:ascii="Arial" w:eastAsia="Times New Roman" w:hAnsi="Arial" w:cs="Arial"/>
                <w:noProof/>
                <w:sz w:val="18"/>
                <w:szCs w:val="18"/>
              </w:rPr>
            </w:pPr>
            <w:r w:rsidRPr="0071642B">
              <w:rPr>
                <w:rFonts w:ascii="Arial" w:eastAsia="Times New Roman" w:hAnsi="Arial" w:cs="Arial"/>
                <w:noProof/>
                <w:sz w:val="18"/>
                <w:szCs w:val="18"/>
              </w:rPr>
              <w:t>16,0</w:t>
            </w: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noProof/>
                <w:sz w:val="18"/>
                <w:szCs w:val="18"/>
                <w:lang w:val="ru-RU"/>
              </w:rPr>
            </w:pPr>
            <w:r w:rsidRPr="0071642B">
              <w:rPr>
                <w:rFonts w:ascii="Arial" w:eastAsia="Times New Roman" w:hAnsi="Arial" w:cs="Arial"/>
                <w:noProof/>
                <w:sz w:val="18"/>
                <w:szCs w:val="18"/>
                <w:lang w:val="ru-RU"/>
              </w:rPr>
              <w:t>Прочая закупка товаров,работ и услуг для обеспечения государственных(муниципальных)нужд</w:t>
            </w:r>
          </w:p>
        </w:tc>
        <w:tc>
          <w:tcPr>
            <w:tcW w:w="851" w:type="dxa"/>
            <w:tcMar>
              <w:left w:w="170" w:type="dxa"/>
            </w:tcMar>
          </w:tcPr>
          <w:p w:rsidR="005E73D6" w:rsidRPr="0071642B" w:rsidRDefault="005E73D6" w:rsidP="005E73D6">
            <w:pPr>
              <w:rPr>
                <w:rFonts w:ascii="Arial" w:eastAsia="Times New Roman" w:hAnsi="Arial" w:cs="Arial"/>
                <w:i/>
                <w:noProof/>
                <w:sz w:val="18"/>
                <w:szCs w:val="18"/>
              </w:rPr>
            </w:pPr>
            <w:r w:rsidRPr="0071642B">
              <w:rPr>
                <w:rFonts w:ascii="Arial" w:eastAsia="Times New Roman" w:hAnsi="Arial" w:cs="Arial"/>
                <w:i/>
                <w:noProof/>
                <w:sz w:val="18"/>
                <w:szCs w:val="18"/>
              </w:rPr>
              <w:t>232</w:t>
            </w:r>
          </w:p>
        </w:tc>
        <w:tc>
          <w:tcPr>
            <w:tcW w:w="709" w:type="dxa"/>
            <w:tcMar>
              <w:left w:w="170" w:type="dxa"/>
            </w:tcMar>
          </w:tcPr>
          <w:p w:rsidR="005E73D6" w:rsidRPr="0071642B" w:rsidRDefault="005E73D6" w:rsidP="005E73D6">
            <w:pPr>
              <w:rPr>
                <w:rFonts w:ascii="Arial" w:eastAsia="Times New Roman" w:hAnsi="Arial" w:cs="Arial"/>
                <w:i/>
                <w:noProof/>
                <w:sz w:val="18"/>
                <w:szCs w:val="18"/>
              </w:rPr>
            </w:pPr>
            <w:r w:rsidRPr="0071642B">
              <w:rPr>
                <w:rFonts w:ascii="Arial" w:eastAsia="Times New Roman" w:hAnsi="Arial" w:cs="Arial"/>
                <w:i/>
                <w:noProof/>
                <w:sz w:val="18"/>
                <w:szCs w:val="18"/>
              </w:rPr>
              <w:t>02</w:t>
            </w:r>
          </w:p>
        </w:tc>
        <w:tc>
          <w:tcPr>
            <w:tcW w:w="708"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03</w:t>
            </w:r>
          </w:p>
        </w:tc>
        <w:tc>
          <w:tcPr>
            <w:tcW w:w="1560"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9900051180</w:t>
            </w:r>
          </w:p>
        </w:tc>
        <w:tc>
          <w:tcPr>
            <w:tcW w:w="567" w:type="dxa"/>
          </w:tcPr>
          <w:p w:rsidR="005E73D6" w:rsidRPr="0071642B" w:rsidRDefault="005E73D6" w:rsidP="005E73D6">
            <w:pPr>
              <w:rPr>
                <w:rFonts w:ascii="Arial" w:eastAsia="Times New Roman" w:hAnsi="Arial" w:cs="Arial"/>
                <w:i/>
                <w:sz w:val="18"/>
                <w:szCs w:val="18"/>
              </w:rPr>
            </w:pPr>
            <w:r w:rsidRPr="0071642B">
              <w:rPr>
                <w:rFonts w:ascii="Arial" w:eastAsia="Times New Roman" w:hAnsi="Arial" w:cs="Arial"/>
                <w:i/>
                <w:sz w:val="18"/>
                <w:szCs w:val="18"/>
              </w:rPr>
              <w:t>244</w:t>
            </w:r>
          </w:p>
        </w:tc>
        <w:tc>
          <w:tcPr>
            <w:tcW w:w="567" w:type="dxa"/>
          </w:tcPr>
          <w:p w:rsidR="005E73D6" w:rsidRPr="0071642B" w:rsidRDefault="005E73D6" w:rsidP="005E73D6">
            <w:pPr>
              <w:rPr>
                <w:rFonts w:ascii="Arial" w:eastAsia="Times New Roman" w:hAnsi="Arial" w:cs="Arial"/>
                <w:sz w:val="18"/>
                <w:szCs w:val="18"/>
              </w:rPr>
            </w:pPr>
          </w:p>
        </w:tc>
        <w:tc>
          <w:tcPr>
            <w:tcW w:w="425" w:type="dxa"/>
          </w:tcPr>
          <w:p w:rsidR="005E73D6" w:rsidRPr="0071642B" w:rsidRDefault="005E73D6" w:rsidP="005E73D6">
            <w:pPr>
              <w:rPr>
                <w:rFonts w:ascii="Arial" w:eastAsia="Times New Roman" w:hAnsi="Arial" w:cs="Arial"/>
                <w:sz w:val="18"/>
                <w:szCs w:val="18"/>
              </w:rPr>
            </w:pPr>
          </w:p>
        </w:tc>
        <w:tc>
          <w:tcPr>
            <w:tcW w:w="1315" w:type="dxa"/>
          </w:tcPr>
          <w:p w:rsidR="005E73D6" w:rsidRPr="0071642B" w:rsidRDefault="005E73D6" w:rsidP="005E73D6">
            <w:pPr>
              <w:rPr>
                <w:rFonts w:ascii="Arial" w:eastAsia="Times New Roman" w:hAnsi="Arial" w:cs="Arial"/>
                <w:noProof/>
                <w:sz w:val="18"/>
                <w:szCs w:val="18"/>
              </w:rPr>
            </w:pPr>
            <w:r w:rsidRPr="0071642B">
              <w:rPr>
                <w:rFonts w:ascii="Arial" w:eastAsia="Times New Roman" w:hAnsi="Arial" w:cs="Arial"/>
                <w:noProof/>
                <w:sz w:val="18"/>
                <w:szCs w:val="18"/>
              </w:rPr>
              <w:t>0,9</w:t>
            </w:r>
          </w:p>
        </w:tc>
      </w:tr>
      <w:tr w:rsidR="005E73D6" w:rsidRPr="0071642B" w:rsidTr="005E73D6">
        <w:trPr>
          <w:trHeight w:val="170"/>
        </w:trPr>
        <w:tc>
          <w:tcPr>
            <w:tcW w:w="9116" w:type="dxa"/>
          </w:tcPr>
          <w:p w:rsidR="005E73D6" w:rsidRPr="0071642B" w:rsidRDefault="005E73D6" w:rsidP="005E73D6">
            <w:pPr>
              <w:keepNext/>
              <w:spacing w:before="240" w:after="60"/>
              <w:outlineLvl w:val="2"/>
              <w:rPr>
                <w:rFonts w:ascii="Arial" w:eastAsia="Times New Roman" w:hAnsi="Arial" w:cs="Arial"/>
                <w:b/>
                <w:bCs/>
                <w:noProof/>
                <w:sz w:val="18"/>
                <w:szCs w:val="18"/>
                <w:lang w:val="ru-RU"/>
              </w:rPr>
            </w:pPr>
            <w:r w:rsidRPr="0071642B">
              <w:rPr>
                <w:rFonts w:ascii="Arial" w:eastAsia="Times New Roman" w:hAnsi="Arial" w:cs="Arial"/>
                <w:b/>
                <w:bCs/>
                <w:noProof/>
                <w:sz w:val="18"/>
                <w:szCs w:val="18"/>
                <w:lang w:val="ru-RU"/>
              </w:rPr>
              <w:t>Национальная безопасность и правоохранительная деятельность</w:t>
            </w:r>
          </w:p>
        </w:tc>
        <w:tc>
          <w:tcPr>
            <w:tcW w:w="851" w:type="dxa"/>
            <w:tcMar>
              <w:left w:w="170" w:type="dxa"/>
            </w:tcMar>
          </w:tcPr>
          <w:p w:rsidR="005E73D6" w:rsidRPr="0071642B" w:rsidRDefault="005E73D6" w:rsidP="005E73D6">
            <w:pPr>
              <w:rPr>
                <w:rFonts w:ascii="Arial" w:eastAsia="Times New Roman" w:hAnsi="Arial" w:cs="Arial"/>
                <w:b/>
                <w:i/>
                <w:noProof/>
                <w:sz w:val="18"/>
                <w:szCs w:val="18"/>
              </w:rPr>
            </w:pPr>
            <w:r w:rsidRPr="0071642B">
              <w:rPr>
                <w:rFonts w:ascii="Arial" w:eastAsia="Times New Roman" w:hAnsi="Arial" w:cs="Arial"/>
                <w:b/>
                <w:i/>
                <w:noProof/>
                <w:sz w:val="18"/>
                <w:szCs w:val="18"/>
              </w:rPr>
              <w:t>232</w:t>
            </w:r>
          </w:p>
        </w:tc>
        <w:tc>
          <w:tcPr>
            <w:tcW w:w="709" w:type="dxa"/>
            <w:tcMar>
              <w:left w:w="170" w:type="dxa"/>
            </w:tcMar>
          </w:tcPr>
          <w:p w:rsidR="005E73D6" w:rsidRPr="0071642B" w:rsidRDefault="005E73D6" w:rsidP="005E73D6">
            <w:pPr>
              <w:rPr>
                <w:rFonts w:ascii="Arial" w:eastAsia="Times New Roman" w:hAnsi="Arial" w:cs="Arial"/>
                <w:b/>
                <w:i/>
                <w:noProof/>
                <w:sz w:val="18"/>
                <w:szCs w:val="18"/>
              </w:rPr>
            </w:pPr>
            <w:r w:rsidRPr="0071642B">
              <w:rPr>
                <w:rFonts w:ascii="Arial" w:eastAsia="Times New Roman" w:hAnsi="Arial" w:cs="Arial"/>
                <w:b/>
                <w:i/>
                <w:noProof/>
                <w:sz w:val="18"/>
                <w:szCs w:val="18"/>
              </w:rPr>
              <w:t>03</w:t>
            </w:r>
          </w:p>
        </w:tc>
        <w:tc>
          <w:tcPr>
            <w:tcW w:w="708" w:type="dxa"/>
          </w:tcPr>
          <w:p w:rsidR="005E73D6" w:rsidRPr="0071642B" w:rsidRDefault="005E73D6" w:rsidP="005E73D6">
            <w:pPr>
              <w:rPr>
                <w:rFonts w:ascii="Arial" w:eastAsia="Times New Roman" w:hAnsi="Arial" w:cs="Arial"/>
                <w:b/>
                <w:sz w:val="18"/>
                <w:szCs w:val="18"/>
              </w:rPr>
            </w:pPr>
          </w:p>
        </w:tc>
        <w:tc>
          <w:tcPr>
            <w:tcW w:w="1560" w:type="dxa"/>
          </w:tcPr>
          <w:p w:rsidR="005E73D6" w:rsidRPr="0071642B" w:rsidRDefault="005E73D6" w:rsidP="005E73D6">
            <w:pPr>
              <w:rPr>
                <w:rFonts w:ascii="Arial" w:eastAsia="Times New Roman" w:hAnsi="Arial" w:cs="Arial"/>
                <w:sz w:val="18"/>
                <w:szCs w:val="18"/>
              </w:rPr>
            </w:pPr>
          </w:p>
        </w:tc>
        <w:tc>
          <w:tcPr>
            <w:tcW w:w="567" w:type="dxa"/>
          </w:tcPr>
          <w:p w:rsidR="005E73D6" w:rsidRPr="0071642B" w:rsidRDefault="005E73D6" w:rsidP="005E73D6">
            <w:pPr>
              <w:rPr>
                <w:rFonts w:ascii="Arial" w:eastAsia="Times New Roman" w:hAnsi="Arial" w:cs="Arial"/>
                <w:sz w:val="18"/>
                <w:szCs w:val="18"/>
              </w:rPr>
            </w:pPr>
          </w:p>
        </w:tc>
        <w:tc>
          <w:tcPr>
            <w:tcW w:w="567" w:type="dxa"/>
          </w:tcPr>
          <w:p w:rsidR="005E73D6" w:rsidRPr="0071642B" w:rsidRDefault="005E73D6" w:rsidP="005E73D6">
            <w:pPr>
              <w:rPr>
                <w:rFonts w:ascii="Arial" w:eastAsia="Times New Roman" w:hAnsi="Arial" w:cs="Arial"/>
                <w:sz w:val="18"/>
                <w:szCs w:val="18"/>
              </w:rPr>
            </w:pPr>
          </w:p>
        </w:tc>
        <w:tc>
          <w:tcPr>
            <w:tcW w:w="425" w:type="dxa"/>
          </w:tcPr>
          <w:p w:rsidR="005E73D6" w:rsidRPr="0071642B" w:rsidRDefault="005E73D6" w:rsidP="005E73D6">
            <w:pPr>
              <w:rPr>
                <w:rFonts w:ascii="Arial" w:eastAsia="Times New Roman" w:hAnsi="Arial" w:cs="Arial"/>
                <w:sz w:val="18"/>
                <w:szCs w:val="18"/>
                <w:highlight w:val="yellow"/>
              </w:rPr>
            </w:pPr>
          </w:p>
        </w:tc>
        <w:tc>
          <w:tcPr>
            <w:tcW w:w="1315" w:type="dxa"/>
          </w:tcPr>
          <w:p w:rsidR="005E73D6" w:rsidRPr="0071642B" w:rsidRDefault="005E73D6" w:rsidP="005E73D6">
            <w:pPr>
              <w:rPr>
                <w:rFonts w:ascii="Arial" w:eastAsia="Times New Roman" w:hAnsi="Arial" w:cs="Arial"/>
                <w:b/>
                <w:noProof/>
                <w:sz w:val="18"/>
                <w:szCs w:val="18"/>
                <w:highlight w:val="yellow"/>
              </w:rPr>
            </w:pPr>
            <w:r w:rsidRPr="0071642B">
              <w:rPr>
                <w:rFonts w:ascii="Arial" w:eastAsia="Times New Roman" w:hAnsi="Arial" w:cs="Arial"/>
                <w:b/>
                <w:noProof/>
                <w:sz w:val="18"/>
                <w:szCs w:val="18"/>
              </w:rPr>
              <w:t>21,5</w:t>
            </w: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b/>
                <w:i/>
                <w:noProof/>
                <w:sz w:val="18"/>
                <w:szCs w:val="18"/>
                <w:lang w:val="ru-RU"/>
              </w:rPr>
            </w:pPr>
            <w:r w:rsidRPr="0071642B">
              <w:rPr>
                <w:rFonts w:ascii="Arial" w:eastAsia="Times New Roman" w:hAnsi="Arial" w:cs="Arial"/>
                <w:b/>
                <w:i/>
                <w:noProof/>
                <w:sz w:val="18"/>
                <w:szCs w:val="18"/>
                <w:lang w:val="ru-RU"/>
              </w:rPr>
              <w:t>Защита населения и территории от чрезвычайных ситуаций природного и техногенного характера ,гражданская оборона</w:t>
            </w:r>
          </w:p>
        </w:tc>
        <w:tc>
          <w:tcPr>
            <w:tcW w:w="851" w:type="dxa"/>
            <w:tcMar>
              <w:left w:w="170" w:type="dxa"/>
            </w:tcMar>
          </w:tcPr>
          <w:p w:rsidR="005E73D6" w:rsidRPr="0071642B" w:rsidRDefault="005E73D6" w:rsidP="005E73D6">
            <w:pPr>
              <w:rPr>
                <w:rFonts w:ascii="Arial" w:eastAsia="Times New Roman" w:hAnsi="Arial" w:cs="Arial"/>
                <w:b/>
                <w:i/>
                <w:noProof/>
                <w:sz w:val="18"/>
                <w:szCs w:val="18"/>
              </w:rPr>
            </w:pPr>
            <w:r w:rsidRPr="0071642B">
              <w:rPr>
                <w:rFonts w:ascii="Arial" w:eastAsia="Times New Roman" w:hAnsi="Arial" w:cs="Arial"/>
                <w:b/>
                <w:i/>
                <w:noProof/>
                <w:sz w:val="18"/>
                <w:szCs w:val="18"/>
              </w:rPr>
              <w:t>232</w:t>
            </w:r>
          </w:p>
        </w:tc>
        <w:tc>
          <w:tcPr>
            <w:tcW w:w="709" w:type="dxa"/>
            <w:tcMar>
              <w:left w:w="170" w:type="dxa"/>
            </w:tcMar>
          </w:tcPr>
          <w:p w:rsidR="005E73D6" w:rsidRPr="0071642B" w:rsidRDefault="005E73D6" w:rsidP="005E73D6">
            <w:pPr>
              <w:rPr>
                <w:rFonts w:ascii="Arial" w:eastAsia="Times New Roman" w:hAnsi="Arial" w:cs="Arial"/>
                <w:b/>
                <w:i/>
                <w:noProof/>
                <w:sz w:val="18"/>
                <w:szCs w:val="18"/>
              </w:rPr>
            </w:pPr>
            <w:r w:rsidRPr="0071642B">
              <w:rPr>
                <w:rFonts w:ascii="Arial" w:eastAsia="Times New Roman" w:hAnsi="Arial" w:cs="Arial"/>
                <w:b/>
                <w:i/>
                <w:noProof/>
                <w:sz w:val="18"/>
                <w:szCs w:val="18"/>
              </w:rPr>
              <w:t>03</w:t>
            </w:r>
          </w:p>
        </w:tc>
        <w:tc>
          <w:tcPr>
            <w:tcW w:w="708" w:type="dxa"/>
          </w:tcPr>
          <w:p w:rsidR="005E73D6" w:rsidRPr="0071642B" w:rsidRDefault="005E73D6" w:rsidP="005E73D6">
            <w:pPr>
              <w:rPr>
                <w:rFonts w:ascii="Arial" w:eastAsia="Times New Roman" w:hAnsi="Arial" w:cs="Arial"/>
                <w:b/>
                <w:sz w:val="18"/>
                <w:szCs w:val="18"/>
              </w:rPr>
            </w:pPr>
            <w:r w:rsidRPr="0071642B">
              <w:rPr>
                <w:rFonts w:ascii="Arial" w:eastAsia="Times New Roman" w:hAnsi="Arial" w:cs="Arial"/>
                <w:b/>
                <w:sz w:val="18"/>
                <w:szCs w:val="18"/>
              </w:rPr>
              <w:t>09</w:t>
            </w:r>
          </w:p>
        </w:tc>
        <w:tc>
          <w:tcPr>
            <w:tcW w:w="1560" w:type="dxa"/>
          </w:tcPr>
          <w:p w:rsidR="005E73D6" w:rsidRPr="0071642B" w:rsidRDefault="005E73D6" w:rsidP="005E73D6">
            <w:pPr>
              <w:rPr>
                <w:rFonts w:ascii="Arial" w:eastAsia="Times New Roman" w:hAnsi="Arial" w:cs="Arial"/>
                <w:sz w:val="18"/>
                <w:szCs w:val="18"/>
              </w:rPr>
            </w:pPr>
          </w:p>
        </w:tc>
        <w:tc>
          <w:tcPr>
            <w:tcW w:w="567" w:type="dxa"/>
          </w:tcPr>
          <w:p w:rsidR="005E73D6" w:rsidRPr="0071642B" w:rsidRDefault="005E73D6" w:rsidP="005E73D6">
            <w:pPr>
              <w:rPr>
                <w:rFonts w:ascii="Arial" w:eastAsia="Times New Roman" w:hAnsi="Arial" w:cs="Arial"/>
                <w:sz w:val="18"/>
                <w:szCs w:val="18"/>
              </w:rPr>
            </w:pPr>
          </w:p>
        </w:tc>
        <w:tc>
          <w:tcPr>
            <w:tcW w:w="567" w:type="dxa"/>
          </w:tcPr>
          <w:p w:rsidR="005E73D6" w:rsidRPr="0071642B" w:rsidRDefault="005E73D6" w:rsidP="005E73D6">
            <w:pPr>
              <w:rPr>
                <w:rFonts w:ascii="Arial" w:eastAsia="Times New Roman" w:hAnsi="Arial" w:cs="Arial"/>
                <w:sz w:val="18"/>
                <w:szCs w:val="18"/>
              </w:rPr>
            </w:pPr>
          </w:p>
        </w:tc>
        <w:tc>
          <w:tcPr>
            <w:tcW w:w="425" w:type="dxa"/>
          </w:tcPr>
          <w:p w:rsidR="005E73D6" w:rsidRPr="0071642B" w:rsidRDefault="005E73D6" w:rsidP="005E73D6">
            <w:pPr>
              <w:rPr>
                <w:rFonts w:ascii="Arial" w:eastAsia="Times New Roman" w:hAnsi="Arial" w:cs="Arial"/>
                <w:sz w:val="18"/>
                <w:szCs w:val="18"/>
              </w:rPr>
            </w:pPr>
          </w:p>
        </w:tc>
        <w:tc>
          <w:tcPr>
            <w:tcW w:w="1315" w:type="dxa"/>
          </w:tcPr>
          <w:p w:rsidR="005E73D6" w:rsidRPr="0071642B" w:rsidRDefault="005E73D6" w:rsidP="005E73D6">
            <w:pPr>
              <w:rPr>
                <w:rFonts w:ascii="Arial" w:eastAsia="Times New Roman" w:hAnsi="Arial" w:cs="Arial"/>
                <w:b/>
                <w:i/>
                <w:noProof/>
                <w:sz w:val="18"/>
                <w:szCs w:val="18"/>
              </w:rPr>
            </w:pPr>
            <w:r w:rsidRPr="0071642B">
              <w:rPr>
                <w:rFonts w:ascii="Arial" w:eastAsia="Times New Roman" w:hAnsi="Arial" w:cs="Arial"/>
                <w:b/>
                <w:i/>
                <w:noProof/>
                <w:sz w:val="18"/>
                <w:szCs w:val="18"/>
              </w:rPr>
              <w:t>1,5</w:t>
            </w: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b/>
                <w:i/>
                <w:noProof/>
                <w:sz w:val="18"/>
                <w:szCs w:val="18"/>
                <w:lang w:val="ru-RU"/>
              </w:rPr>
            </w:pPr>
            <w:r w:rsidRPr="0071642B">
              <w:rPr>
                <w:rFonts w:ascii="Arial" w:eastAsia="Times New Roman" w:hAnsi="Arial" w:cs="Arial"/>
                <w:b/>
                <w:i/>
                <w:noProof/>
                <w:sz w:val="18"/>
                <w:szCs w:val="18"/>
                <w:lang w:val="ru-RU"/>
              </w:rPr>
              <w:t>Мероприятия по предупреждению и ликвидации последствий чрезвычайных ситуаций и стихийных бедствий</w:t>
            </w:r>
          </w:p>
        </w:tc>
        <w:tc>
          <w:tcPr>
            <w:tcW w:w="851" w:type="dxa"/>
            <w:tcMar>
              <w:left w:w="170" w:type="dxa"/>
            </w:tcMar>
          </w:tcPr>
          <w:p w:rsidR="005E73D6" w:rsidRPr="0071642B" w:rsidRDefault="005E73D6" w:rsidP="005E73D6">
            <w:pPr>
              <w:rPr>
                <w:rFonts w:ascii="Arial" w:eastAsia="Times New Roman" w:hAnsi="Arial" w:cs="Arial"/>
                <w:b/>
                <w:i/>
                <w:noProof/>
                <w:sz w:val="18"/>
                <w:szCs w:val="18"/>
              </w:rPr>
            </w:pPr>
            <w:r w:rsidRPr="0071642B">
              <w:rPr>
                <w:rFonts w:ascii="Arial" w:eastAsia="Times New Roman" w:hAnsi="Arial" w:cs="Arial"/>
                <w:b/>
                <w:i/>
                <w:noProof/>
                <w:sz w:val="18"/>
                <w:szCs w:val="18"/>
              </w:rPr>
              <w:t>232</w:t>
            </w:r>
          </w:p>
        </w:tc>
        <w:tc>
          <w:tcPr>
            <w:tcW w:w="709" w:type="dxa"/>
            <w:tcMar>
              <w:left w:w="170" w:type="dxa"/>
            </w:tcMar>
          </w:tcPr>
          <w:p w:rsidR="005E73D6" w:rsidRPr="0071642B" w:rsidRDefault="005E73D6" w:rsidP="005E73D6">
            <w:pPr>
              <w:rPr>
                <w:rFonts w:ascii="Arial" w:eastAsia="Times New Roman" w:hAnsi="Arial" w:cs="Arial"/>
                <w:b/>
                <w:i/>
                <w:noProof/>
                <w:sz w:val="18"/>
                <w:szCs w:val="18"/>
              </w:rPr>
            </w:pPr>
            <w:r w:rsidRPr="0071642B">
              <w:rPr>
                <w:rFonts w:ascii="Arial" w:eastAsia="Times New Roman" w:hAnsi="Arial" w:cs="Arial"/>
                <w:b/>
                <w:i/>
                <w:noProof/>
                <w:sz w:val="18"/>
                <w:szCs w:val="18"/>
              </w:rPr>
              <w:t>03</w:t>
            </w:r>
          </w:p>
        </w:tc>
        <w:tc>
          <w:tcPr>
            <w:tcW w:w="708" w:type="dxa"/>
          </w:tcPr>
          <w:p w:rsidR="005E73D6" w:rsidRPr="0071642B" w:rsidRDefault="005E73D6" w:rsidP="005E73D6">
            <w:pPr>
              <w:rPr>
                <w:rFonts w:ascii="Arial" w:eastAsia="Times New Roman" w:hAnsi="Arial" w:cs="Arial"/>
                <w:b/>
                <w:sz w:val="18"/>
                <w:szCs w:val="18"/>
              </w:rPr>
            </w:pPr>
            <w:r w:rsidRPr="0071642B">
              <w:rPr>
                <w:rFonts w:ascii="Arial" w:eastAsia="Times New Roman" w:hAnsi="Arial" w:cs="Arial"/>
                <w:b/>
                <w:sz w:val="18"/>
                <w:szCs w:val="18"/>
              </w:rPr>
              <w:t>09</w:t>
            </w:r>
          </w:p>
        </w:tc>
        <w:tc>
          <w:tcPr>
            <w:tcW w:w="1560" w:type="dxa"/>
          </w:tcPr>
          <w:p w:rsidR="005E73D6" w:rsidRPr="0071642B" w:rsidRDefault="005E73D6" w:rsidP="005E73D6">
            <w:pPr>
              <w:rPr>
                <w:rFonts w:ascii="Arial" w:eastAsia="Times New Roman" w:hAnsi="Arial" w:cs="Arial"/>
                <w:b/>
                <w:i/>
                <w:sz w:val="18"/>
                <w:szCs w:val="18"/>
              </w:rPr>
            </w:pPr>
            <w:r w:rsidRPr="0071642B">
              <w:rPr>
                <w:rFonts w:ascii="Arial" w:eastAsia="Times New Roman" w:hAnsi="Arial" w:cs="Arial"/>
                <w:b/>
                <w:i/>
                <w:sz w:val="18"/>
                <w:szCs w:val="18"/>
              </w:rPr>
              <w:t>7020000210</w:t>
            </w:r>
          </w:p>
        </w:tc>
        <w:tc>
          <w:tcPr>
            <w:tcW w:w="567" w:type="dxa"/>
          </w:tcPr>
          <w:p w:rsidR="005E73D6" w:rsidRPr="0071642B" w:rsidRDefault="005E73D6" w:rsidP="005E73D6">
            <w:pPr>
              <w:rPr>
                <w:rFonts w:ascii="Arial" w:eastAsia="Times New Roman" w:hAnsi="Arial" w:cs="Arial"/>
                <w:sz w:val="18"/>
                <w:szCs w:val="18"/>
              </w:rPr>
            </w:pPr>
          </w:p>
        </w:tc>
        <w:tc>
          <w:tcPr>
            <w:tcW w:w="567" w:type="dxa"/>
          </w:tcPr>
          <w:p w:rsidR="005E73D6" w:rsidRPr="0071642B" w:rsidRDefault="005E73D6" w:rsidP="005E73D6">
            <w:pPr>
              <w:rPr>
                <w:rFonts w:ascii="Arial" w:eastAsia="Times New Roman" w:hAnsi="Arial" w:cs="Arial"/>
                <w:sz w:val="18"/>
                <w:szCs w:val="18"/>
              </w:rPr>
            </w:pPr>
          </w:p>
        </w:tc>
        <w:tc>
          <w:tcPr>
            <w:tcW w:w="425" w:type="dxa"/>
          </w:tcPr>
          <w:p w:rsidR="005E73D6" w:rsidRPr="0071642B" w:rsidRDefault="005E73D6" w:rsidP="005E73D6">
            <w:pPr>
              <w:rPr>
                <w:rFonts w:ascii="Arial" w:eastAsia="Times New Roman" w:hAnsi="Arial" w:cs="Arial"/>
                <w:sz w:val="18"/>
                <w:szCs w:val="18"/>
              </w:rPr>
            </w:pPr>
          </w:p>
        </w:tc>
        <w:tc>
          <w:tcPr>
            <w:tcW w:w="1315" w:type="dxa"/>
          </w:tcPr>
          <w:p w:rsidR="005E73D6" w:rsidRPr="0071642B" w:rsidRDefault="005E73D6" w:rsidP="005E73D6">
            <w:pPr>
              <w:rPr>
                <w:rFonts w:ascii="Arial" w:eastAsia="Times New Roman" w:hAnsi="Arial" w:cs="Arial"/>
                <w:b/>
                <w:i/>
                <w:noProof/>
                <w:sz w:val="18"/>
                <w:szCs w:val="18"/>
              </w:rPr>
            </w:pPr>
            <w:r w:rsidRPr="0071642B">
              <w:rPr>
                <w:rFonts w:ascii="Arial" w:eastAsia="Times New Roman" w:hAnsi="Arial" w:cs="Arial"/>
                <w:b/>
                <w:i/>
                <w:noProof/>
                <w:sz w:val="18"/>
                <w:szCs w:val="18"/>
              </w:rPr>
              <w:t>1,0</w:t>
            </w: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b/>
                <w:i/>
                <w:noProof/>
                <w:sz w:val="18"/>
                <w:szCs w:val="18"/>
                <w:lang w:val="ru-RU"/>
              </w:rPr>
            </w:pPr>
            <w:r w:rsidRPr="0071642B">
              <w:rPr>
                <w:rFonts w:ascii="Arial" w:eastAsia="Times New Roman" w:hAnsi="Arial" w:cs="Arial"/>
                <w:b/>
                <w:i/>
                <w:noProof/>
                <w:sz w:val="18"/>
                <w:szCs w:val="18"/>
                <w:lang w:val="ru-RU"/>
              </w:rPr>
              <w:t>предупреждение и ликвидация последствий чрезвычайных ситуаций и стихийных бедствий</w:t>
            </w:r>
          </w:p>
        </w:tc>
        <w:tc>
          <w:tcPr>
            <w:tcW w:w="851" w:type="dxa"/>
            <w:tcMar>
              <w:left w:w="170" w:type="dxa"/>
            </w:tcMar>
          </w:tcPr>
          <w:p w:rsidR="005E73D6" w:rsidRPr="0071642B" w:rsidRDefault="005E73D6" w:rsidP="005E73D6">
            <w:pPr>
              <w:rPr>
                <w:rFonts w:ascii="Arial" w:eastAsia="Times New Roman" w:hAnsi="Arial" w:cs="Arial"/>
                <w:b/>
                <w:i/>
                <w:noProof/>
                <w:sz w:val="18"/>
                <w:szCs w:val="18"/>
              </w:rPr>
            </w:pPr>
            <w:r w:rsidRPr="0071642B">
              <w:rPr>
                <w:rFonts w:ascii="Arial" w:eastAsia="Times New Roman" w:hAnsi="Arial" w:cs="Arial"/>
                <w:b/>
                <w:i/>
                <w:noProof/>
                <w:sz w:val="18"/>
                <w:szCs w:val="18"/>
              </w:rPr>
              <w:t>232</w:t>
            </w:r>
          </w:p>
        </w:tc>
        <w:tc>
          <w:tcPr>
            <w:tcW w:w="709" w:type="dxa"/>
            <w:tcMar>
              <w:left w:w="170" w:type="dxa"/>
            </w:tcMar>
          </w:tcPr>
          <w:p w:rsidR="005E73D6" w:rsidRPr="0071642B" w:rsidRDefault="005E73D6" w:rsidP="005E73D6">
            <w:pPr>
              <w:rPr>
                <w:rFonts w:ascii="Arial" w:eastAsia="Times New Roman" w:hAnsi="Arial" w:cs="Arial"/>
                <w:b/>
                <w:i/>
                <w:noProof/>
                <w:sz w:val="18"/>
                <w:szCs w:val="18"/>
              </w:rPr>
            </w:pPr>
            <w:r w:rsidRPr="0071642B">
              <w:rPr>
                <w:rFonts w:ascii="Arial" w:eastAsia="Times New Roman" w:hAnsi="Arial" w:cs="Arial"/>
                <w:b/>
                <w:i/>
                <w:noProof/>
                <w:sz w:val="18"/>
                <w:szCs w:val="18"/>
              </w:rPr>
              <w:t>03</w:t>
            </w:r>
          </w:p>
        </w:tc>
        <w:tc>
          <w:tcPr>
            <w:tcW w:w="708" w:type="dxa"/>
          </w:tcPr>
          <w:p w:rsidR="005E73D6" w:rsidRPr="0071642B" w:rsidRDefault="005E73D6" w:rsidP="005E73D6">
            <w:pPr>
              <w:rPr>
                <w:rFonts w:ascii="Arial" w:eastAsia="Times New Roman" w:hAnsi="Arial" w:cs="Arial"/>
                <w:b/>
                <w:sz w:val="18"/>
                <w:szCs w:val="18"/>
              </w:rPr>
            </w:pPr>
            <w:r w:rsidRPr="0071642B">
              <w:rPr>
                <w:rFonts w:ascii="Arial" w:eastAsia="Times New Roman" w:hAnsi="Arial" w:cs="Arial"/>
                <w:b/>
                <w:sz w:val="18"/>
                <w:szCs w:val="18"/>
              </w:rPr>
              <w:t>09</w:t>
            </w:r>
          </w:p>
        </w:tc>
        <w:tc>
          <w:tcPr>
            <w:tcW w:w="1560" w:type="dxa"/>
          </w:tcPr>
          <w:p w:rsidR="005E73D6" w:rsidRPr="0071642B" w:rsidRDefault="005E73D6" w:rsidP="005E73D6">
            <w:pPr>
              <w:rPr>
                <w:rFonts w:ascii="Arial" w:eastAsia="Times New Roman" w:hAnsi="Arial" w:cs="Arial"/>
                <w:b/>
                <w:i/>
                <w:sz w:val="18"/>
                <w:szCs w:val="18"/>
              </w:rPr>
            </w:pPr>
            <w:r w:rsidRPr="0071642B">
              <w:rPr>
                <w:rFonts w:ascii="Arial" w:eastAsia="Times New Roman" w:hAnsi="Arial" w:cs="Arial"/>
                <w:b/>
                <w:i/>
                <w:sz w:val="18"/>
                <w:szCs w:val="18"/>
              </w:rPr>
              <w:t>7020000210</w:t>
            </w:r>
          </w:p>
        </w:tc>
        <w:tc>
          <w:tcPr>
            <w:tcW w:w="567" w:type="dxa"/>
          </w:tcPr>
          <w:p w:rsidR="005E73D6" w:rsidRPr="0071642B" w:rsidRDefault="005E73D6" w:rsidP="005E73D6">
            <w:pPr>
              <w:rPr>
                <w:rFonts w:ascii="Arial" w:eastAsia="Times New Roman" w:hAnsi="Arial" w:cs="Arial"/>
                <w:sz w:val="18"/>
                <w:szCs w:val="18"/>
              </w:rPr>
            </w:pPr>
          </w:p>
        </w:tc>
        <w:tc>
          <w:tcPr>
            <w:tcW w:w="567" w:type="dxa"/>
          </w:tcPr>
          <w:p w:rsidR="005E73D6" w:rsidRPr="0071642B" w:rsidRDefault="005E73D6" w:rsidP="005E73D6">
            <w:pPr>
              <w:rPr>
                <w:rFonts w:ascii="Arial" w:eastAsia="Times New Roman" w:hAnsi="Arial" w:cs="Arial"/>
                <w:sz w:val="18"/>
                <w:szCs w:val="18"/>
              </w:rPr>
            </w:pPr>
          </w:p>
        </w:tc>
        <w:tc>
          <w:tcPr>
            <w:tcW w:w="425" w:type="dxa"/>
          </w:tcPr>
          <w:p w:rsidR="005E73D6" w:rsidRPr="0071642B" w:rsidRDefault="005E73D6" w:rsidP="005E73D6">
            <w:pPr>
              <w:rPr>
                <w:rFonts w:ascii="Arial" w:eastAsia="Times New Roman" w:hAnsi="Arial" w:cs="Arial"/>
                <w:sz w:val="18"/>
                <w:szCs w:val="18"/>
              </w:rPr>
            </w:pPr>
          </w:p>
        </w:tc>
        <w:tc>
          <w:tcPr>
            <w:tcW w:w="1315" w:type="dxa"/>
          </w:tcPr>
          <w:p w:rsidR="005E73D6" w:rsidRPr="0071642B" w:rsidRDefault="005E73D6" w:rsidP="005E73D6">
            <w:pPr>
              <w:rPr>
                <w:rFonts w:ascii="Arial" w:eastAsia="Times New Roman" w:hAnsi="Arial" w:cs="Arial"/>
                <w:b/>
                <w:i/>
                <w:noProof/>
                <w:sz w:val="18"/>
                <w:szCs w:val="18"/>
              </w:rPr>
            </w:pPr>
            <w:r w:rsidRPr="0071642B">
              <w:rPr>
                <w:rFonts w:ascii="Arial" w:eastAsia="Times New Roman" w:hAnsi="Arial" w:cs="Arial"/>
                <w:b/>
                <w:i/>
                <w:noProof/>
                <w:sz w:val="18"/>
                <w:szCs w:val="18"/>
              </w:rPr>
              <w:t>1,0</w:t>
            </w: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noProof/>
                <w:sz w:val="18"/>
                <w:szCs w:val="18"/>
                <w:lang w:val="ru-RU"/>
              </w:rPr>
            </w:pPr>
            <w:r w:rsidRPr="0071642B">
              <w:rPr>
                <w:rFonts w:ascii="Arial" w:eastAsia="Times New Roman" w:hAnsi="Arial" w:cs="Arial"/>
                <w:noProof/>
                <w:sz w:val="18"/>
                <w:szCs w:val="18"/>
                <w:lang w:val="ru-RU"/>
              </w:rPr>
              <w:t>Прочая закупка товаров,работ и услуг для обеспечения государственных(муниципальных)нужд</w:t>
            </w:r>
          </w:p>
        </w:tc>
        <w:tc>
          <w:tcPr>
            <w:tcW w:w="851" w:type="dxa"/>
            <w:tcMar>
              <w:left w:w="170" w:type="dxa"/>
            </w:tcMar>
          </w:tcPr>
          <w:p w:rsidR="005E73D6" w:rsidRPr="0071642B" w:rsidRDefault="005E73D6" w:rsidP="005E73D6">
            <w:pPr>
              <w:rPr>
                <w:rFonts w:ascii="Arial" w:eastAsia="Times New Roman" w:hAnsi="Arial" w:cs="Arial"/>
                <w:i/>
                <w:noProof/>
                <w:sz w:val="18"/>
                <w:szCs w:val="18"/>
              </w:rPr>
            </w:pPr>
            <w:r w:rsidRPr="0071642B">
              <w:rPr>
                <w:rFonts w:ascii="Arial" w:eastAsia="Times New Roman" w:hAnsi="Arial" w:cs="Arial"/>
                <w:i/>
                <w:noProof/>
                <w:sz w:val="18"/>
                <w:szCs w:val="18"/>
              </w:rPr>
              <w:t>232</w:t>
            </w:r>
          </w:p>
        </w:tc>
        <w:tc>
          <w:tcPr>
            <w:tcW w:w="709" w:type="dxa"/>
            <w:tcMar>
              <w:left w:w="170" w:type="dxa"/>
            </w:tcMar>
          </w:tcPr>
          <w:p w:rsidR="005E73D6" w:rsidRPr="0071642B" w:rsidRDefault="005E73D6" w:rsidP="005E73D6">
            <w:pPr>
              <w:rPr>
                <w:rFonts w:ascii="Arial" w:eastAsia="Times New Roman" w:hAnsi="Arial" w:cs="Arial"/>
                <w:i/>
                <w:noProof/>
                <w:sz w:val="18"/>
                <w:szCs w:val="18"/>
              </w:rPr>
            </w:pPr>
            <w:r w:rsidRPr="0071642B">
              <w:rPr>
                <w:rFonts w:ascii="Arial" w:eastAsia="Times New Roman" w:hAnsi="Arial" w:cs="Arial"/>
                <w:i/>
                <w:noProof/>
                <w:sz w:val="18"/>
                <w:szCs w:val="18"/>
              </w:rPr>
              <w:t>03</w:t>
            </w:r>
          </w:p>
        </w:tc>
        <w:tc>
          <w:tcPr>
            <w:tcW w:w="708"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09</w:t>
            </w:r>
          </w:p>
        </w:tc>
        <w:tc>
          <w:tcPr>
            <w:tcW w:w="1560"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7020000210</w:t>
            </w:r>
          </w:p>
        </w:tc>
        <w:tc>
          <w:tcPr>
            <w:tcW w:w="567"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244</w:t>
            </w:r>
          </w:p>
        </w:tc>
        <w:tc>
          <w:tcPr>
            <w:tcW w:w="567" w:type="dxa"/>
          </w:tcPr>
          <w:p w:rsidR="005E73D6" w:rsidRPr="0071642B" w:rsidRDefault="005E73D6" w:rsidP="005E73D6">
            <w:pPr>
              <w:rPr>
                <w:rFonts w:ascii="Arial" w:eastAsia="Times New Roman" w:hAnsi="Arial" w:cs="Arial"/>
                <w:sz w:val="18"/>
                <w:szCs w:val="18"/>
              </w:rPr>
            </w:pPr>
          </w:p>
        </w:tc>
        <w:tc>
          <w:tcPr>
            <w:tcW w:w="425" w:type="dxa"/>
          </w:tcPr>
          <w:p w:rsidR="005E73D6" w:rsidRPr="0071642B" w:rsidRDefault="005E73D6" w:rsidP="005E73D6">
            <w:pPr>
              <w:rPr>
                <w:rFonts w:ascii="Arial" w:eastAsia="Times New Roman" w:hAnsi="Arial" w:cs="Arial"/>
                <w:sz w:val="18"/>
                <w:szCs w:val="18"/>
              </w:rPr>
            </w:pPr>
          </w:p>
        </w:tc>
        <w:tc>
          <w:tcPr>
            <w:tcW w:w="1315" w:type="dxa"/>
          </w:tcPr>
          <w:p w:rsidR="005E73D6" w:rsidRPr="0071642B" w:rsidRDefault="005E73D6" w:rsidP="005E73D6">
            <w:pPr>
              <w:rPr>
                <w:rFonts w:ascii="Arial" w:eastAsia="Times New Roman" w:hAnsi="Arial" w:cs="Arial"/>
                <w:noProof/>
                <w:sz w:val="18"/>
                <w:szCs w:val="18"/>
              </w:rPr>
            </w:pPr>
            <w:r w:rsidRPr="0071642B">
              <w:rPr>
                <w:rFonts w:ascii="Arial" w:eastAsia="Times New Roman" w:hAnsi="Arial" w:cs="Arial"/>
                <w:noProof/>
                <w:sz w:val="18"/>
                <w:szCs w:val="18"/>
              </w:rPr>
              <w:t>1,0</w:t>
            </w: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b/>
                <w:noProof/>
                <w:sz w:val="18"/>
                <w:szCs w:val="18"/>
                <w:lang w:val="ru-RU"/>
              </w:rPr>
            </w:pPr>
            <w:r w:rsidRPr="0071642B">
              <w:rPr>
                <w:rFonts w:ascii="Arial" w:eastAsia="Times New Roman" w:hAnsi="Arial" w:cs="Arial"/>
                <w:b/>
                <w:noProof/>
                <w:sz w:val="18"/>
                <w:szCs w:val="18"/>
                <w:lang w:val="ru-RU"/>
              </w:rPr>
              <w:t>Резервный фонд правительства Новосибирской области</w:t>
            </w:r>
          </w:p>
        </w:tc>
        <w:tc>
          <w:tcPr>
            <w:tcW w:w="851" w:type="dxa"/>
            <w:tcMar>
              <w:left w:w="170" w:type="dxa"/>
            </w:tcMar>
          </w:tcPr>
          <w:p w:rsidR="005E73D6" w:rsidRPr="0071642B" w:rsidRDefault="005E73D6" w:rsidP="005E73D6">
            <w:pPr>
              <w:rPr>
                <w:rFonts w:ascii="Arial" w:eastAsia="Times New Roman" w:hAnsi="Arial" w:cs="Arial"/>
                <w:b/>
                <w:i/>
                <w:noProof/>
                <w:sz w:val="18"/>
                <w:szCs w:val="18"/>
              </w:rPr>
            </w:pPr>
            <w:r w:rsidRPr="0071642B">
              <w:rPr>
                <w:rFonts w:ascii="Arial" w:eastAsia="Times New Roman" w:hAnsi="Arial" w:cs="Arial"/>
                <w:b/>
                <w:i/>
                <w:noProof/>
                <w:sz w:val="18"/>
                <w:szCs w:val="18"/>
              </w:rPr>
              <w:t>232</w:t>
            </w:r>
          </w:p>
        </w:tc>
        <w:tc>
          <w:tcPr>
            <w:tcW w:w="709" w:type="dxa"/>
            <w:tcMar>
              <w:left w:w="170" w:type="dxa"/>
            </w:tcMar>
          </w:tcPr>
          <w:p w:rsidR="005E73D6" w:rsidRPr="0071642B" w:rsidRDefault="005E73D6" w:rsidP="005E73D6">
            <w:pPr>
              <w:rPr>
                <w:rFonts w:ascii="Arial" w:eastAsia="Times New Roman" w:hAnsi="Arial" w:cs="Arial"/>
                <w:b/>
                <w:i/>
                <w:noProof/>
                <w:sz w:val="18"/>
                <w:szCs w:val="18"/>
              </w:rPr>
            </w:pPr>
            <w:r w:rsidRPr="0071642B">
              <w:rPr>
                <w:rFonts w:ascii="Arial" w:eastAsia="Times New Roman" w:hAnsi="Arial" w:cs="Arial"/>
                <w:b/>
                <w:i/>
                <w:noProof/>
                <w:sz w:val="18"/>
                <w:szCs w:val="18"/>
              </w:rPr>
              <w:t>03</w:t>
            </w:r>
          </w:p>
        </w:tc>
        <w:tc>
          <w:tcPr>
            <w:tcW w:w="708" w:type="dxa"/>
          </w:tcPr>
          <w:p w:rsidR="005E73D6" w:rsidRPr="0071642B" w:rsidRDefault="005E73D6" w:rsidP="005E73D6">
            <w:pPr>
              <w:rPr>
                <w:rFonts w:ascii="Arial" w:eastAsia="Times New Roman" w:hAnsi="Arial" w:cs="Arial"/>
                <w:b/>
                <w:sz w:val="18"/>
                <w:szCs w:val="18"/>
              </w:rPr>
            </w:pPr>
            <w:r w:rsidRPr="0071642B">
              <w:rPr>
                <w:rFonts w:ascii="Arial" w:eastAsia="Times New Roman" w:hAnsi="Arial" w:cs="Arial"/>
                <w:b/>
                <w:sz w:val="18"/>
                <w:szCs w:val="18"/>
              </w:rPr>
              <w:t>09</w:t>
            </w:r>
          </w:p>
        </w:tc>
        <w:tc>
          <w:tcPr>
            <w:tcW w:w="1560" w:type="dxa"/>
          </w:tcPr>
          <w:p w:rsidR="005E73D6" w:rsidRPr="0071642B" w:rsidRDefault="005E73D6" w:rsidP="005E73D6">
            <w:pPr>
              <w:rPr>
                <w:rFonts w:ascii="Arial" w:eastAsia="Times New Roman" w:hAnsi="Arial" w:cs="Arial"/>
                <w:b/>
                <w:sz w:val="18"/>
                <w:szCs w:val="18"/>
              </w:rPr>
            </w:pPr>
            <w:r w:rsidRPr="0071642B">
              <w:rPr>
                <w:rFonts w:ascii="Arial" w:eastAsia="Times New Roman" w:hAnsi="Arial" w:cs="Arial"/>
                <w:b/>
                <w:sz w:val="18"/>
                <w:szCs w:val="18"/>
              </w:rPr>
              <w:t>0300020540</w:t>
            </w:r>
          </w:p>
        </w:tc>
        <w:tc>
          <w:tcPr>
            <w:tcW w:w="567" w:type="dxa"/>
          </w:tcPr>
          <w:p w:rsidR="005E73D6" w:rsidRPr="0071642B" w:rsidRDefault="005E73D6" w:rsidP="005E73D6">
            <w:pPr>
              <w:rPr>
                <w:rFonts w:ascii="Arial" w:eastAsia="Times New Roman" w:hAnsi="Arial" w:cs="Arial"/>
                <w:sz w:val="18"/>
                <w:szCs w:val="18"/>
              </w:rPr>
            </w:pPr>
          </w:p>
        </w:tc>
        <w:tc>
          <w:tcPr>
            <w:tcW w:w="567" w:type="dxa"/>
          </w:tcPr>
          <w:p w:rsidR="005E73D6" w:rsidRPr="0071642B" w:rsidRDefault="005E73D6" w:rsidP="005E73D6">
            <w:pPr>
              <w:rPr>
                <w:rFonts w:ascii="Arial" w:eastAsia="Times New Roman" w:hAnsi="Arial" w:cs="Arial"/>
                <w:sz w:val="18"/>
                <w:szCs w:val="18"/>
              </w:rPr>
            </w:pPr>
          </w:p>
        </w:tc>
        <w:tc>
          <w:tcPr>
            <w:tcW w:w="425" w:type="dxa"/>
          </w:tcPr>
          <w:p w:rsidR="005E73D6" w:rsidRPr="0071642B" w:rsidRDefault="005E73D6" w:rsidP="005E73D6">
            <w:pPr>
              <w:rPr>
                <w:rFonts w:ascii="Arial" w:eastAsia="Times New Roman" w:hAnsi="Arial" w:cs="Arial"/>
                <w:sz w:val="18"/>
                <w:szCs w:val="18"/>
              </w:rPr>
            </w:pPr>
          </w:p>
        </w:tc>
        <w:tc>
          <w:tcPr>
            <w:tcW w:w="1315" w:type="dxa"/>
          </w:tcPr>
          <w:p w:rsidR="005E73D6" w:rsidRPr="0071642B" w:rsidRDefault="005E73D6" w:rsidP="005E73D6">
            <w:pPr>
              <w:rPr>
                <w:rFonts w:ascii="Arial" w:eastAsia="Times New Roman" w:hAnsi="Arial" w:cs="Arial"/>
                <w:noProof/>
                <w:sz w:val="18"/>
                <w:szCs w:val="18"/>
              </w:rPr>
            </w:pP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noProof/>
                <w:sz w:val="18"/>
                <w:szCs w:val="18"/>
                <w:lang w:val="ru-RU"/>
              </w:rPr>
            </w:pPr>
            <w:r w:rsidRPr="0071642B">
              <w:rPr>
                <w:rFonts w:ascii="Arial" w:eastAsia="Times New Roman" w:hAnsi="Arial" w:cs="Arial"/>
                <w:noProof/>
                <w:sz w:val="18"/>
                <w:szCs w:val="18"/>
                <w:lang w:val="ru-RU"/>
              </w:rPr>
              <w:t>Прочая закупка товаров,работ и услуг для обеспечения (муниципальных)нужд</w:t>
            </w:r>
          </w:p>
        </w:tc>
        <w:tc>
          <w:tcPr>
            <w:tcW w:w="851" w:type="dxa"/>
            <w:tcMar>
              <w:left w:w="170" w:type="dxa"/>
            </w:tcMar>
          </w:tcPr>
          <w:p w:rsidR="005E73D6" w:rsidRPr="0071642B" w:rsidRDefault="005E73D6" w:rsidP="005E73D6">
            <w:pPr>
              <w:rPr>
                <w:rFonts w:ascii="Arial" w:eastAsia="Times New Roman" w:hAnsi="Arial" w:cs="Arial"/>
                <w:i/>
                <w:noProof/>
                <w:sz w:val="18"/>
                <w:szCs w:val="18"/>
              </w:rPr>
            </w:pPr>
            <w:r w:rsidRPr="0071642B">
              <w:rPr>
                <w:rFonts w:ascii="Arial" w:eastAsia="Times New Roman" w:hAnsi="Arial" w:cs="Arial"/>
                <w:i/>
                <w:noProof/>
                <w:sz w:val="18"/>
                <w:szCs w:val="18"/>
              </w:rPr>
              <w:t>232</w:t>
            </w:r>
          </w:p>
        </w:tc>
        <w:tc>
          <w:tcPr>
            <w:tcW w:w="709" w:type="dxa"/>
            <w:tcMar>
              <w:left w:w="170" w:type="dxa"/>
            </w:tcMar>
          </w:tcPr>
          <w:p w:rsidR="005E73D6" w:rsidRPr="0071642B" w:rsidRDefault="005E73D6" w:rsidP="005E73D6">
            <w:pPr>
              <w:rPr>
                <w:rFonts w:ascii="Arial" w:eastAsia="Times New Roman" w:hAnsi="Arial" w:cs="Arial"/>
                <w:i/>
                <w:noProof/>
                <w:sz w:val="18"/>
                <w:szCs w:val="18"/>
              </w:rPr>
            </w:pPr>
            <w:r w:rsidRPr="0071642B">
              <w:rPr>
                <w:rFonts w:ascii="Arial" w:eastAsia="Times New Roman" w:hAnsi="Arial" w:cs="Arial"/>
                <w:i/>
                <w:noProof/>
                <w:sz w:val="18"/>
                <w:szCs w:val="18"/>
              </w:rPr>
              <w:t>03</w:t>
            </w:r>
          </w:p>
        </w:tc>
        <w:tc>
          <w:tcPr>
            <w:tcW w:w="708"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09</w:t>
            </w:r>
          </w:p>
        </w:tc>
        <w:tc>
          <w:tcPr>
            <w:tcW w:w="1560"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0300020540</w:t>
            </w:r>
          </w:p>
        </w:tc>
        <w:tc>
          <w:tcPr>
            <w:tcW w:w="567"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244</w:t>
            </w:r>
          </w:p>
        </w:tc>
        <w:tc>
          <w:tcPr>
            <w:tcW w:w="567" w:type="dxa"/>
          </w:tcPr>
          <w:p w:rsidR="005E73D6" w:rsidRPr="0071642B" w:rsidRDefault="005E73D6" w:rsidP="005E73D6">
            <w:pPr>
              <w:rPr>
                <w:rFonts w:ascii="Arial" w:eastAsia="Times New Roman" w:hAnsi="Arial" w:cs="Arial"/>
                <w:sz w:val="18"/>
                <w:szCs w:val="18"/>
              </w:rPr>
            </w:pPr>
          </w:p>
        </w:tc>
        <w:tc>
          <w:tcPr>
            <w:tcW w:w="425" w:type="dxa"/>
          </w:tcPr>
          <w:p w:rsidR="005E73D6" w:rsidRPr="0071642B" w:rsidRDefault="005E73D6" w:rsidP="005E73D6">
            <w:pPr>
              <w:rPr>
                <w:rFonts w:ascii="Arial" w:eastAsia="Times New Roman" w:hAnsi="Arial" w:cs="Arial"/>
                <w:sz w:val="18"/>
                <w:szCs w:val="18"/>
              </w:rPr>
            </w:pPr>
          </w:p>
        </w:tc>
        <w:tc>
          <w:tcPr>
            <w:tcW w:w="1315" w:type="dxa"/>
          </w:tcPr>
          <w:p w:rsidR="005E73D6" w:rsidRPr="0071642B" w:rsidRDefault="005E73D6" w:rsidP="005E73D6">
            <w:pPr>
              <w:rPr>
                <w:rFonts w:ascii="Arial" w:eastAsia="Times New Roman" w:hAnsi="Arial" w:cs="Arial"/>
                <w:noProof/>
                <w:sz w:val="18"/>
                <w:szCs w:val="18"/>
              </w:rPr>
            </w:pPr>
            <w:r w:rsidRPr="0071642B">
              <w:rPr>
                <w:rFonts w:ascii="Arial" w:eastAsia="Times New Roman" w:hAnsi="Arial" w:cs="Arial"/>
                <w:noProof/>
                <w:sz w:val="18"/>
                <w:szCs w:val="18"/>
              </w:rPr>
              <w:t>20,0</w:t>
            </w: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b/>
                <w:i/>
                <w:noProof/>
                <w:sz w:val="18"/>
                <w:szCs w:val="18"/>
              </w:rPr>
            </w:pPr>
            <w:r w:rsidRPr="0071642B">
              <w:rPr>
                <w:rFonts w:ascii="Arial" w:eastAsia="Times New Roman" w:hAnsi="Arial" w:cs="Arial"/>
                <w:b/>
                <w:i/>
                <w:noProof/>
                <w:sz w:val="18"/>
                <w:szCs w:val="18"/>
              </w:rPr>
              <w:t>Обеспечение пожарной безопасности</w:t>
            </w:r>
          </w:p>
        </w:tc>
        <w:tc>
          <w:tcPr>
            <w:tcW w:w="851" w:type="dxa"/>
            <w:tcMar>
              <w:left w:w="170" w:type="dxa"/>
            </w:tcMar>
          </w:tcPr>
          <w:p w:rsidR="005E73D6" w:rsidRPr="0071642B" w:rsidRDefault="005E73D6" w:rsidP="005E73D6">
            <w:pPr>
              <w:rPr>
                <w:rFonts w:ascii="Arial" w:eastAsia="Times New Roman" w:hAnsi="Arial" w:cs="Arial"/>
                <w:b/>
                <w:i/>
                <w:noProof/>
                <w:sz w:val="18"/>
                <w:szCs w:val="18"/>
              </w:rPr>
            </w:pPr>
            <w:r w:rsidRPr="0071642B">
              <w:rPr>
                <w:rFonts w:ascii="Arial" w:eastAsia="Times New Roman" w:hAnsi="Arial" w:cs="Arial"/>
                <w:b/>
                <w:i/>
                <w:noProof/>
                <w:sz w:val="18"/>
                <w:szCs w:val="18"/>
              </w:rPr>
              <w:t>232</w:t>
            </w:r>
          </w:p>
        </w:tc>
        <w:tc>
          <w:tcPr>
            <w:tcW w:w="709" w:type="dxa"/>
            <w:tcMar>
              <w:left w:w="170" w:type="dxa"/>
            </w:tcMar>
          </w:tcPr>
          <w:p w:rsidR="005E73D6" w:rsidRPr="0071642B" w:rsidRDefault="005E73D6" w:rsidP="005E73D6">
            <w:pPr>
              <w:rPr>
                <w:rFonts w:ascii="Arial" w:eastAsia="Times New Roman" w:hAnsi="Arial" w:cs="Arial"/>
                <w:b/>
                <w:i/>
                <w:noProof/>
                <w:sz w:val="18"/>
                <w:szCs w:val="18"/>
              </w:rPr>
            </w:pPr>
            <w:r w:rsidRPr="0071642B">
              <w:rPr>
                <w:rFonts w:ascii="Arial" w:eastAsia="Times New Roman" w:hAnsi="Arial" w:cs="Arial"/>
                <w:b/>
                <w:i/>
                <w:noProof/>
                <w:sz w:val="18"/>
                <w:szCs w:val="18"/>
              </w:rPr>
              <w:t>03</w:t>
            </w:r>
          </w:p>
        </w:tc>
        <w:tc>
          <w:tcPr>
            <w:tcW w:w="708" w:type="dxa"/>
          </w:tcPr>
          <w:p w:rsidR="005E73D6" w:rsidRPr="0071642B" w:rsidRDefault="005E73D6" w:rsidP="005E73D6">
            <w:pPr>
              <w:rPr>
                <w:rFonts w:ascii="Arial" w:eastAsia="Times New Roman" w:hAnsi="Arial" w:cs="Arial"/>
                <w:b/>
                <w:sz w:val="18"/>
                <w:szCs w:val="18"/>
              </w:rPr>
            </w:pPr>
            <w:r w:rsidRPr="0071642B">
              <w:rPr>
                <w:rFonts w:ascii="Arial" w:eastAsia="Times New Roman" w:hAnsi="Arial" w:cs="Arial"/>
                <w:b/>
                <w:sz w:val="18"/>
                <w:szCs w:val="18"/>
              </w:rPr>
              <w:t>10</w:t>
            </w:r>
          </w:p>
        </w:tc>
        <w:tc>
          <w:tcPr>
            <w:tcW w:w="1560" w:type="dxa"/>
          </w:tcPr>
          <w:p w:rsidR="005E73D6" w:rsidRPr="0071642B" w:rsidRDefault="005E73D6" w:rsidP="005E73D6">
            <w:pPr>
              <w:rPr>
                <w:rFonts w:ascii="Arial" w:eastAsia="Times New Roman" w:hAnsi="Arial" w:cs="Arial"/>
                <w:b/>
                <w:sz w:val="18"/>
                <w:szCs w:val="18"/>
              </w:rPr>
            </w:pPr>
          </w:p>
        </w:tc>
        <w:tc>
          <w:tcPr>
            <w:tcW w:w="567" w:type="dxa"/>
          </w:tcPr>
          <w:p w:rsidR="005E73D6" w:rsidRPr="0071642B" w:rsidRDefault="005E73D6" w:rsidP="005E73D6">
            <w:pPr>
              <w:rPr>
                <w:rFonts w:ascii="Arial" w:eastAsia="Times New Roman" w:hAnsi="Arial" w:cs="Arial"/>
                <w:sz w:val="18"/>
                <w:szCs w:val="18"/>
              </w:rPr>
            </w:pPr>
          </w:p>
        </w:tc>
        <w:tc>
          <w:tcPr>
            <w:tcW w:w="567" w:type="dxa"/>
          </w:tcPr>
          <w:p w:rsidR="005E73D6" w:rsidRPr="0071642B" w:rsidRDefault="005E73D6" w:rsidP="005E73D6">
            <w:pPr>
              <w:rPr>
                <w:rFonts w:ascii="Arial" w:eastAsia="Times New Roman" w:hAnsi="Arial" w:cs="Arial"/>
                <w:sz w:val="18"/>
                <w:szCs w:val="18"/>
              </w:rPr>
            </w:pPr>
          </w:p>
        </w:tc>
        <w:tc>
          <w:tcPr>
            <w:tcW w:w="425" w:type="dxa"/>
          </w:tcPr>
          <w:p w:rsidR="005E73D6" w:rsidRPr="0071642B" w:rsidRDefault="005E73D6" w:rsidP="005E73D6">
            <w:pPr>
              <w:rPr>
                <w:rFonts w:ascii="Arial" w:eastAsia="Times New Roman" w:hAnsi="Arial" w:cs="Arial"/>
                <w:sz w:val="18"/>
                <w:szCs w:val="18"/>
              </w:rPr>
            </w:pPr>
          </w:p>
        </w:tc>
        <w:tc>
          <w:tcPr>
            <w:tcW w:w="1315" w:type="dxa"/>
          </w:tcPr>
          <w:p w:rsidR="005E73D6" w:rsidRPr="0071642B" w:rsidRDefault="005E73D6" w:rsidP="005E73D6">
            <w:pPr>
              <w:rPr>
                <w:rFonts w:ascii="Arial" w:eastAsia="Times New Roman" w:hAnsi="Arial" w:cs="Arial"/>
                <w:b/>
                <w:noProof/>
                <w:sz w:val="18"/>
                <w:szCs w:val="18"/>
              </w:rPr>
            </w:pPr>
            <w:r w:rsidRPr="0071642B">
              <w:rPr>
                <w:rFonts w:ascii="Arial" w:eastAsia="Times New Roman" w:hAnsi="Arial" w:cs="Arial"/>
                <w:b/>
                <w:noProof/>
                <w:sz w:val="18"/>
                <w:szCs w:val="18"/>
              </w:rPr>
              <w:t>0,5</w:t>
            </w: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b/>
                <w:noProof/>
                <w:sz w:val="18"/>
                <w:szCs w:val="18"/>
                <w:lang w:val="ru-RU"/>
              </w:rPr>
            </w:pPr>
            <w:r w:rsidRPr="0071642B">
              <w:rPr>
                <w:rFonts w:ascii="Arial" w:eastAsia="Times New Roman" w:hAnsi="Arial" w:cs="Arial"/>
                <w:b/>
                <w:noProof/>
                <w:sz w:val="18"/>
                <w:szCs w:val="18"/>
                <w:lang w:val="ru-RU"/>
              </w:rPr>
              <w:t xml:space="preserve">Расходы на мероприятия по предупреждению тероризма и экстремизма </w:t>
            </w:r>
          </w:p>
        </w:tc>
        <w:tc>
          <w:tcPr>
            <w:tcW w:w="851" w:type="dxa"/>
            <w:tcMar>
              <w:left w:w="170" w:type="dxa"/>
            </w:tcMar>
          </w:tcPr>
          <w:p w:rsidR="005E73D6" w:rsidRPr="0071642B" w:rsidRDefault="005E73D6" w:rsidP="005E73D6">
            <w:pPr>
              <w:rPr>
                <w:rFonts w:ascii="Arial" w:eastAsia="Times New Roman" w:hAnsi="Arial" w:cs="Arial"/>
                <w:b/>
                <w:i/>
                <w:noProof/>
                <w:sz w:val="18"/>
                <w:szCs w:val="18"/>
              </w:rPr>
            </w:pPr>
            <w:r w:rsidRPr="0071642B">
              <w:rPr>
                <w:rFonts w:ascii="Arial" w:eastAsia="Times New Roman" w:hAnsi="Arial" w:cs="Arial"/>
                <w:b/>
                <w:i/>
                <w:noProof/>
                <w:sz w:val="18"/>
                <w:szCs w:val="18"/>
              </w:rPr>
              <w:t>232</w:t>
            </w:r>
          </w:p>
        </w:tc>
        <w:tc>
          <w:tcPr>
            <w:tcW w:w="709" w:type="dxa"/>
            <w:tcMar>
              <w:left w:w="170" w:type="dxa"/>
            </w:tcMar>
          </w:tcPr>
          <w:p w:rsidR="005E73D6" w:rsidRPr="0071642B" w:rsidRDefault="005E73D6" w:rsidP="005E73D6">
            <w:pPr>
              <w:rPr>
                <w:rFonts w:ascii="Arial" w:eastAsia="Times New Roman" w:hAnsi="Arial" w:cs="Arial"/>
                <w:b/>
                <w:i/>
                <w:noProof/>
                <w:sz w:val="18"/>
                <w:szCs w:val="18"/>
              </w:rPr>
            </w:pPr>
            <w:r w:rsidRPr="0071642B">
              <w:rPr>
                <w:rFonts w:ascii="Arial" w:eastAsia="Times New Roman" w:hAnsi="Arial" w:cs="Arial"/>
                <w:b/>
                <w:i/>
                <w:noProof/>
                <w:sz w:val="18"/>
                <w:szCs w:val="18"/>
              </w:rPr>
              <w:t>03</w:t>
            </w:r>
          </w:p>
        </w:tc>
        <w:tc>
          <w:tcPr>
            <w:tcW w:w="708" w:type="dxa"/>
          </w:tcPr>
          <w:p w:rsidR="005E73D6" w:rsidRPr="0071642B" w:rsidRDefault="005E73D6" w:rsidP="005E73D6">
            <w:pPr>
              <w:rPr>
                <w:rFonts w:ascii="Arial" w:eastAsia="Times New Roman" w:hAnsi="Arial" w:cs="Arial"/>
                <w:b/>
                <w:sz w:val="18"/>
                <w:szCs w:val="18"/>
              </w:rPr>
            </w:pPr>
            <w:r w:rsidRPr="0071642B">
              <w:rPr>
                <w:rFonts w:ascii="Arial" w:eastAsia="Times New Roman" w:hAnsi="Arial" w:cs="Arial"/>
                <w:b/>
                <w:sz w:val="18"/>
                <w:szCs w:val="18"/>
              </w:rPr>
              <w:t>10</w:t>
            </w:r>
          </w:p>
        </w:tc>
        <w:tc>
          <w:tcPr>
            <w:tcW w:w="1560" w:type="dxa"/>
          </w:tcPr>
          <w:p w:rsidR="005E73D6" w:rsidRPr="0071642B" w:rsidRDefault="005E73D6" w:rsidP="005E73D6">
            <w:pPr>
              <w:rPr>
                <w:rFonts w:ascii="Arial" w:eastAsia="Times New Roman" w:hAnsi="Arial" w:cs="Arial"/>
                <w:b/>
                <w:sz w:val="18"/>
                <w:szCs w:val="18"/>
              </w:rPr>
            </w:pPr>
            <w:r w:rsidRPr="0071642B">
              <w:rPr>
                <w:rFonts w:ascii="Arial" w:eastAsia="Times New Roman" w:hAnsi="Arial" w:cs="Arial"/>
                <w:b/>
                <w:sz w:val="18"/>
                <w:szCs w:val="18"/>
              </w:rPr>
              <w:t>7020000210</w:t>
            </w:r>
          </w:p>
        </w:tc>
        <w:tc>
          <w:tcPr>
            <w:tcW w:w="567" w:type="dxa"/>
          </w:tcPr>
          <w:p w:rsidR="005E73D6" w:rsidRPr="0071642B" w:rsidRDefault="005E73D6" w:rsidP="005E73D6">
            <w:pPr>
              <w:rPr>
                <w:rFonts w:ascii="Arial" w:eastAsia="Times New Roman" w:hAnsi="Arial" w:cs="Arial"/>
                <w:sz w:val="18"/>
                <w:szCs w:val="18"/>
              </w:rPr>
            </w:pPr>
          </w:p>
        </w:tc>
        <w:tc>
          <w:tcPr>
            <w:tcW w:w="567" w:type="dxa"/>
          </w:tcPr>
          <w:p w:rsidR="005E73D6" w:rsidRPr="0071642B" w:rsidRDefault="005E73D6" w:rsidP="005E73D6">
            <w:pPr>
              <w:rPr>
                <w:rFonts w:ascii="Arial" w:eastAsia="Times New Roman" w:hAnsi="Arial" w:cs="Arial"/>
                <w:sz w:val="18"/>
                <w:szCs w:val="18"/>
              </w:rPr>
            </w:pPr>
          </w:p>
        </w:tc>
        <w:tc>
          <w:tcPr>
            <w:tcW w:w="425" w:type="dxa"/>
          </w:tcPr>
          <w:p w:rsidR="005E73D6" w:rsidRPr="0071642B" w:rsidRDefault="005E73D6" w:rsidP="005E73D6">
            <w:pPr>
              <w:rPr>
                <w:rFonts w:ascii="Arial" w:eastAsia="Times New Roman" w:hAnsi="Arial" w:cs="Arial"/>
                <w:sz w:val="18"/>
                <w:szCs w:val="18"/>
              </w:rPr>
            </w:pPr>
          </w:p>
        </w:tc>
        <w:tc>
          <w:tcPr>
            <w:tcW w:w="1315" w:type="dxa"/>
          </w:tcPr>
          <w:p w:rsidR="005E73D6" w:rsidRPr="0071642B" w:rsidRDefault="005E73D6" w:rsidP="005E73D6">
            <w:pPr>
              <w:rPr>
                <w:rFonts w:ascii="Arial" w:eastAsia="Times New Roman" w:hAnsi="Arial" w:cs="Arial"/>
                <w:b/>
                <w:noProof/>
                <w:sz w:val="18"/>
                <w:szCs w:val="18"/>
              </w:rPr>
            </w:pPr>
            <w:r w:rsidRPr="0071642B">
              <w:rPr>
                <w:rFonts w:ascii="Arial" w:eastAsia="Times New Roman" w:hAnsi="Arial" w:cs="Arial"/>
                <w:b/>
                <w:noProof/>
                <w:sz w:val="18"/>
                <w:szCs w:val="18"/>
              </w:rPr>
              <w:t>0,5</w:t>
            </w: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noProof/>
                <w:sz w:val="18"/>
                <w:szCs w:val="18"/>
                <w:lang w:val="ru-RU"/>
              </w:rPr>
            </w:pPr>
            <w:r w:rsidRPr="0071642B">
              <w:rPr>
                <w:rFonts w:ascii="Arial" w:eastAsia="Times New Roman" w:hAnsi="Arial" w:cs="Arial"/>
                <w:noProof/>
                <w:sz w:val="18"/>
                <w:szCs w:val="18"/>
                <w:lang w:val="ru-RU"/>
              </w:rPr>
              <w:t>Прочая закупка товаров,работ и услуг для обеспечения государственных(муниципальных)нужд</w:t>
            </w:r>
          </w:p>
        </w:tc>
        <w:tc>
          <w:tcPr>
            <w:tcW w:w="851" w:type="dxa"/>
            <w:tcMar>
              <w:left w:w="170" w:type="dxa"/>
            </w:tcMar>
          </w:tcPr>
          <w:p w:rsidR="005E73D6" w:rsidRPr="0071642B" w:rsidRDefault="005E73D6" w:rsidP="005E73D6">
            <w:pPr>
              <w:rPr>
                <w:rFonts w:ascii="Arial" w:eastAsia="Times New Roman" w:hAnsi="Arial" w:cs="Arial"/>
                <w:i/>
                <w:noProof/>
                <w:sz w:val="18"/>
                <w:szCs w:val="18"/>
              </w:rPr>
            </w:pPr>
            <w:r w:rsidRPr="0071642B">
              <w:rPr>
                <w:rFonts w:ascii="Arial" w:eastAsia="Times New Roman" w:hAnsi="Arial" w:cs="Arial"/>
                <w:i/>
                <w:noProof/>
                <w:sz w:val="18"/>
                <w:szCs w:val="18"/>
              </w:rPr>
              <w:t>232</w:t>
            </w:r>
          </w:p>
        </w:tc>
        <w:tc>
          <w:tcPr>
            <w:tcW w:w="709" w:type="dxa"/>
            <w:tcMar>
              <w:left w:w="170" w:type="dxa"/>
            </w:tcMar>
          </w:tcPr>
          <w:p w:rsidR="005E73D6" w:rsidRPr="0071642B" w:rsidRDefault="005E73D6" w:rsidP="005E73D6">
            <w:pPr>
              <w:rPr>
                <w:rFonts w:ascii="Arial" w:eastAsia="Times New Roman" w:hAnsi="Arial" w:cs="Arial"/>
                <w:i/>
                <w:noProof/>
                <w:sz w:val="18"/>
                <w:szCs w:val="18"/>
              </w:rPr>
            </w:pPr>
            <w:r w:rsidRPr="0071642B">
              <w:rPr>
                <w:rFonts w:ascii="Arial" w:eastAsia="Times New Roman" w:hAnsi="Arial" w:cs="Arial"/>
                <w:i/>
                <w:noProof/>
                <w:sz w:val="18"/>
                <w:szCs w:val="18"/>
              </w:rPr>
              <w:t>03</w:t>
            </w:r>
          </w:p>
        </w:tc>
        <w:tc>
          <w:tcPr>
            <w:tcW w:w="708"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10</w:t>
            </w:r>
          </w:p>
        </w:tc>
        <w:tc>
          <w:tcPr>
            <w:tcW w:w="1560"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7020000210</w:t>
            </w:r>
          </w:p>
        </w:tc>
        <w:tc>
          <w:tcPr>
            <w:tcW w:w="567"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244</w:t>
            </w:r>
          </w:p>
        </w:tc>
        <w:tc>
          <w:tcPr>
            <w:tcW w:w="567" w:type="dxa"/>
          </w:tcPr>
          <w:p w:rsidR="005E73D6" w:rsidRPr="0071642B" w:rsidRDefault="005E73D6" w:rsidP="005E73D6">
            <w:pPr>
              <w:rPr>
                <w:rFonts w:ascii="Arial" w:eastAsia="Times New Roman" w:hAnsi="Arial" w:cs="Arial"/>
                <w:sz w:val="18"/>
                <w:szCs w:val="18"/>
              </w:rPr>
            </w:pPr>
          </w:p>
        </w:tc>
        <w:tc>
          <w:tcPr>
            <w:tcW w:w="425" w:type="dxa"/>
          </w:tcPr>
          <w:p w:rsidR="005E73D6" w:rsidRPr="0071642B" w:rsidRDefault="005E73D6" w:rsidP="005E73D6">
            <w:pPr>
              <w:rPr>
                <w:rFonts w:ascii="Arial" w:eastAsia="Times New Roman" w:hAnsi="Arial" w:cs="Arial"/>
                <w:sz w:val="18"/>
                <w:szCs w:val="18"/>
              </w:rPr>
            </w:pPr>
          </w:p>
        </w:tc>
        <w:tc>
          <w:tcPr>
            <w:tcW w:w="1315" w:type="dxa"/>
          </w:tcPr>
          <w:p w:rsidR="005E73D6" w:rsidRPr="0071642B" w:rsidRDefault="005E73D6" w:rsidP="005E73D6">
            <w:pPr>
              <w:rPr>
                <w:rFonts w:ascii="Arial" w:eastAsia="Times New Roman" w:hAnsi="Arial" w:cs="Arial"/>
                <w:noProof/>
                <w:sz w:val="18"/>
                <w:szCs w:val="18"/>
              </w:rPr>
            </w:pPr>
            <w:r w:rsidRPr="0071642B">
              <w:rPr>
                <w:rFonts w:ascii="Arial" w:eastAsia="Times New Roman" w:hAnsi="Arial" w:cs="Arial"/>
                <w:noProof/>
                <w:sz w:val="18"/>
                <w:szCs w:val="18"/>
              </w:rPr>
              <w:t>05</w:t>
            </w:r>
          </w:p>
        </w:tc>
      </w:tr>
      <w:tr w:rsidR="005E73D6" w:rsidRPr="0071642B" w:rsidTr="005E73D6">
        <w:trPr>
          <w:trHeight w:val="170"/>
        </w:trPr>
        <w:tc>
          <w:tcPr>
            <w:tcW w:w="9116" w:type="dxa"/>
          </w:tcPr>
          <w:p w:rsidR="005E73D6" w:rsidRPr="0071642B" w:rsidRDefault="005E73D6" w:rsidP="005E73D6">
            <w:pPr>
              <w:keepNext/>
              <w:spacing w:before="240" w:after="60"/>
              <w:outlineLvl w:val="2"/>
              <w:rPr>
                <w:rFonts w:ascii="Arial" w:eastAsia="Times New Roman" w:hAnsi="Arial" w:cs="Arial"/>
                <w:b/>
                <w:bCs/>
                <w:noProof/>
                <w:sz w:val="18"/>
                <w:szCs w:val="18"/>
              </w:rPr>
            </w:pPr>
            <w:r w:rsidRPr="0071642B">
              <w:rPr>
                <w:rFonts w:ascii="Arial" w:eastAsia="Times New Roman" w:hAnsi="Arial" w:cs="Arial"/>
                <w:b/>
                <w:bCs/>
                <w:noProof/>
                <w:sz w:val="18"/>
                <w:szCs w:val="18"/>
              </w:rPr>
              <w:lastRenderedPageBreak/>
              <w:t>Национальная экономика</w:t>
            </w:r>
          </w:p>
        </w:tc>
        <w:tc>
          <w:tcPr>
            <w:tcW w:w="851" w:type="dxa"/>
            <w:tcMar>
              <w:left w:w="170" w:type="dxa"/>
            </w:tcMar>
          </w:tcPr>
          <w:p w:rsidR="005E73D6" w:rsidRPr="0071642B" w:rsidRDefault="005E73D6" w:rsidP="005E73D6">
            <w:pPr>
              <w:rPr>
                <w:rFonts w:ascii="Arial" w:eastAsia="Times New Roman" w:hAnsi="Arial" w:cs="Arial"/>
                <w:b/>
                <w:i/>
                <w:noProof/>
                <w:sz w:val="18"/>
                <w:szCs w:val="18"/>
              </w:rPr>
            </w:pPr>
            <w:r w:rsidRPr="0071642B">
              <w:rPr>
                <w:rFonts w:ascii="Arial" w:eastAsia="Times New Roman" w:hAnsi="Arial" w:cs="Arial"/>
                <w:b/>
                <w:i/>
                <w:noProof/>
                <w:sz w:val="18"/>
                <w:szCs w:val="18"/>
              </w:rPr>
              <w:t>232</w:t>
            </w:r>
          </w:p>
        </w:tc>
        <w:tc>
          <w:tcPr>
            <w:tcW w:w="709" w:type="dxa"/>
            <w:tcMar>
              <w:left w:w="170" w:type="dxa"/>
            </w:tcMar>
          </w:tcPr>
          <w:p w:rsidR="005E73D6" w:rsidRPr="0071642B" w:rsidRDefault="005E73D6" w:rsidP="005E73D6">
            <w:pPr>
              <w:rPr>
                <w:rFonts w:ascii="Arial" w:eastAsia="Times New Roman" w:hAnsi="Arial" w:cs="Arial"/>
                <w:b/>
                <w:i/>
                <w:noProof/>
                <w:sz w:val="18"/>
                <w:szCs w:val="18"/>
              </w:rPr>
            </w:pPr>
            <w:r w:rsidRPr="0071642B">
              <w:rPr>
                <w:rFonts w:ascii="Arial" w:eastAsia="Times New Roman" w:hAnsi="Arial" w:cs="Arial"/>
                <w:b/>
                <w:i/>
                <w:noProof/>
                <w:sz w:val="18"/>
                <w:szCs w:val="18"/>
              </w:rPr>
              <w:t>04</w:t>
            </w:r>
          </w:p>
        </w:tc>
        <w:tc>
          <w:tcPr>
            <w:tcW w:w="708" w:type="dxa"/>
          </w:tcPr>
          <w:p w:rsidR="005E73D6" w:rsidRPr="0071642B" w:rsidRDefault="005E73D6" w:rsidP="005E73D6">
            <w:pPr>
              <w:rPr>
                <w:rFonts w:ascii="Arial" w:eastAsia="Times New Roman" w:hAnsi="Arial" w:cs="Arial"/>
                <w:b/>
                <w:sz w:val="18"/>
                <w:szCs w:val="18"/>
              </w:rPr>
            </w:pPr>
          </w:p>
        </w:tc>
        <w:tc>
          <w:tcPr>
            <w:tcW w:w="1560" w:type="dxa"/>
          </w:tcPr>
          <w:p w:rsidR="005E73D6" w:rsidRPr="0071642B" w:rsidRDefault="005E73D6" w:rsidP="005E73D6">
            <w:pPr>
              <w:rPr>
                <w:rFonts w:ascii="Arial" w:eastAsia="Times New Roman" w:hAnsi="Arial" w:cs="Arial"/>
                <w:b/>
                <w:sz w:val="18"/>
                <w:szCs w:val="18"/>
              </w:rPr>
            </w:pPr>
          </w:p>
        </w:tc>
        <w:tc>
          <w:tcPr>
            <w:tcW w:w="567" w:type="dxa"/>
          </w:tcPr>
          <w:p w:rsidR="005E73D6" w:rsidRPr="0071642B" w:rsidRDefault="005E73D6" w:rsidP="005E73D6">
            <w:pPr>
              <w:rPr>
                <w:rFonts w:ascii="Arial" w:eastAsia="Times New Roman" w:hAnsi="Arial" w:cs="Arial"/>
                <w:sz w:val="18"/>
                <w:szCs w:val="18"/>
              </w:rPr>
            </w:pPr>
          </w:p>
        </w:tc>
        <w:tc>
          <w:tcPr>
            <w:tcW w:w="567" w:type="dxa"/>
          </w:tcPr>
          <w:p w:rsidR="005E73D6" w:rsidRPr="0071642B" w:rsidRDefault="005E73D6" w:rsidP="005E73D6">
            <w:pPr>
              <w:rPr>
                <w:rFonts w:ascii="Arial" w:eastAsia="Times New Roman" w:hAnsi="Arial" w:cs="Arial"/>
                <w:sz w:val="18"/>
                <w:szCs w:val="18"/>
              </w:rPr>
            </w:pPr>
          </w:p>
        </w:tc>
        <w:tc>
          <w:tcPr>
            <w:tcW w:w="425" w:type="dxa"/>
          </w:tcPr>
          <w:p w:rsidR="005E73D6" w:rsidRPr="0071642B" w:rsidRDefault="005E73D6" w:rsidP="005E73D6">
            <w:pPr>
              <w:rPr>
                <w:rFonts w:ascii="Arial" w:eastAsia="Times New Roman" w:hAnsi="Arial" w:cs="Arial"/>
                <w:sz w:val="18"/>
                <w:szCs w:val="18"/>
              </w:rPr>
            </w:pPr>
          </w:p>
        </w:tc>
        <w:tc>
          <w:tcPr>
            <w:tcW w:w="1315" w:type="dxa"/>
          </w:tcPr>
          <w:p w:rsidR="005E73D6" w:rsidRPr="0071642B" w:rsidRDefault="005E73D6" w:rsidP="005E73D6">
            <w:pPr>
              <w:rPr>
                <w:rFonts w:ascii="Arial" w:eastAsia="Times New Roman" w:hAnsi="Arial" w:cs="Arial"/>
                <w:b/>
                <w:noProof/>
                <w:sz w:val="18"/>
                <w:szCs w:val="18"/>
              </w:rPr>
            </w:pPr>
            <w:r w:rsidRPr="0071642B">
              <w:rPr>
                <w:rFonts w:ascii="Arial" w:eastAsia="Times New Roman" w:hAnsi="Arial" w:cs="Arial"/>
                <w:b/>
                <w:noProof/>
                <w:sz w:val="18"/>
                <w:szCs w:val="18"/>
              </w:rPr>
              <w:t>216,3</w:t>
            </w: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b/>
                <w:i/>
                <w:noProof/>
                <w:sz w:val="18"/>
                <w:szCs w:val="18"/>
              </w:rPr>
            </w:pPr>
            <w:r w:rsidRPr="0071642B">
              <w:rPr>
                <w:rFonts w:ascii="Arial" w:eastAsia="Times New Roman" w:hAnsi="Arial" w:cs="Arial"/>
                <w:b/>
                <w:i/>
                <w:noProof/>
                <w:sz w:val="18"/>
                <w:szCs w:val="18"/>
              </w:rPr>
              <w:t>Дорожное хозяйство (дорожные фонды)</w:t>
            </w:r>
          </w:p>
        </w:tc>
        <w:tc>
          <w:tcPr>
            <w:tcW w:w="851" w:type="dxa"/>
            <w:tcMar>
              <w:left w:w="170" w:type="dxa"/>
            </w:tcMar>
          </w:tcPr>
          <w:p w:rsidR="005E73D6" w:rsidRPr="0071642B" w:rsidRDefault="005E73D6" w:rsidP="005E73D6">
            <w:pPr>
              <w:rPr>
                <w:rFonts w:ascii="Arial" w:eastAsia="Times New Roman" w:hAnsi="Arial" w:cs="Arial"/>
                <w:b/>
                <w:i/>
                <w:noProof/>
                <w:sz w:val="18"/>
                <w:szCs w:val="18"/>
              </w:rPr>
            </w:pPr>
            <w:r w:rsidRPr="0071642B">
              <w:rPr>
                <w:rFonts w:ascii="Arial" w:eastAsia="Times New Roman" w:hAnsi="Arial" w:cs="Arial"/>
                <w:b/>
                <w:i/>
                <w:noProof/>
                <w:sz w:val="18"/>
                <w:szCs w:val="18"/>
              </w:rPr>
              <w:t>232</w:t>
            </w:r>
          </w:p>
        </w:tc>
        <w:tc>
          <w:tcPr>
            <w:tcW w:w="709" w:type="dxa"/>
            <w:tcMar>
              <w:left w:w="170" w:type="dxa"/>
            </w:tcMar>
          </w:tcPr>
          <w:p w:rsidR="005E73D6" w:rsidRPr="0071642B" w:rsidRDefault="005E73D6" w:rsidP="005E73D6">
            <w:pPr>
              <w:rPr>
                <w:rFonts w:ascii="Arial" w:eastAsia="Times New Roman" w:hAnsi="Arial" w:cs="Arial"/>
                <w:b/>
                <w:i/>
                <w:noProof/>
                <w:sz w:val="18"/>
                <w:szCs w:val="18"/>
              </w:rPr>
            </w:pPr>
            <w:r w:rsidRPr="0071642B">
              <w:rPr>
                <w:rFonts w:ascii="Arial" w:eastAsia="Times New Roman" w:hAnsi="Arial" w:cs="Arial"/>
                <w:b/>
                <w:i/>
                <w:noProof/>
                <w:sz w:val="18"/>
                <w:szCs w:val="18"/>
              </w:rPr>
              <w:t>04</w:t>
            </w:r>
          </w:p>
        </w:tc>
        <w:tc>
          <w:tcPr>
            <w:tcW w:w="708" w:type="dxa"/>
          </w:tcPr>
          <w:p w:rsidR="005E73D6" w:rsidRPr="0071642B" w:rsidRDefault="005E73D6" w:rsidP="005E73D6">
            <w:pPr>
              <w:rPr>
                <w:rFonts w:ascii="Arial" w:eastAsia="Times New Roman" w:hAnsi="Arial" w:cs="Arial"/>
                <w:b/>
                <w:sz w:val="18"/>
                <w:szCs w:val="18"/>
              </w:rPr>
            </w:pPr>
            <w:r w:rsidRPr="0071642B">
              <w:rPr>
                <w:rFonts w:ascii="Arial" w:eastAsia="Times New Roman" w:hAnsi="Arial" w:cs="Arial"/>
                <w:b/>
                <w:sz w:val="18"/>
                <w:szCs w:val="18"/>
              </w:rPr>
              <w:t>09</w:t>
            </w:r>
          </w:p>
        </w:tc>
        <w:tc>
          <w:tcPr>
            <w:tcW w:w="1560" w:type="dxa"/>
          </w:tcPr>
          <w:p w:rsidR="005E73D6" w:rsidRPr="0071642B" w:rsidRDefault="005E73D6" w:rsidP="005E73D6">
            <w:pPr>
              <w:rPr>
                <w:rFonts w:ascii="Arial" w:eastAsia="Times New Roman" w:hAnsi="Arial" w:cs="Arial"/>
                <w:b/>
                <w:sz w:val="18"/>
                <w:szCs w:val="18"/>
              </w:rPr>
            </w:pPr>
          </w:p>
        </w:tc>
        <w:tc>
          <w:tcPr>
            <w:tcW w:w="567" w:type="dxa"/>
          </w:tcPr>
          <w:p w:rsidR="005E73D6" w:rsidRPr="0071642B" w:rsidRDefault="005E73D6" w:rsidP="005E73D6">
            <w:pPr>
              <w:rPr>
                <w:rFonts w:ascii="Arial" w:eastAsia="Times New Roman" w:hAnsi="Arial" w:cs="Arial"/>
                <w:sz w:val="18"/>
                <w:szCs w:val="18"/>
              </w:rPr>
            </w:pPr>
          </w:p>
        </w:tc>
        <w:tc>
          <w:tcPr>
            <w:tcW w:w="567" w:type="dxa"/>
          </w:tcPr>
          <w:p w:rsidR="005E73D6" w:rsidRPr="0071642B" w:rsidRDefault="005E73D6" w:rsidP="005E73D6">
            <w:pPr>
              <w:rPr>
                <w:rFonts w:ascii="Arial" w:eastAsia="Times New Roman" w:hAnsi="Arial" w:cs="Arial"/>
                <w:sz w:val="18"/>
                <w:szCs w:val="18"/>
              </w:rPr>
            </w:pPr>
          </w:p>
        </w:tc>
        <w:tc>
          <w:tcPr>
            <w:tcW w:w="425" w:type="dxa"/>
          </w:tcPr>
          <w:p w:rsidR="005E73D6" w:rsidRPr="0071642B" w:rsidRDefault="005E73D6" w:rsidP="005E73D6">
            <w:pPr>
              <w:rPr>
                <w:rFonts w:ascii="Arial" w:eastAsia="Times New Roman" w:hAnsi="Arial" w:cs="Arial"/>
                <w:sz w:val="18"/>
                <w:szCs w:val="18"/>
              </w:rPr>
            </w:pPr>
          </w:p>
        </w:tc>
        <w:tc>
          <w:tcPr>
            <w:tcW w:w="1315" w:type="dxa"/>
          </w:tcPr>
          <w:p w:rsidR="005E73D6" w:rsidRPr="0071642B" w:rsidRDefault="005E73D6" w:rsidP="005E73D6">
            <w:pPr>
              <w:rPr>
                <w:rFonts w:ascii="Arial" w:eastAsia="Times New Roman" w:hAnsi="Arial" w:cs="Arial"/>
                <w:b/>
                <w:i/>
                <w:noProof/>
                <w:sz w:val="18"/>
                <w:szCs w:val="18"/>
              </w:rPr>
            </w:pPr>
            <w:r w:rsidRPr="0071642B">
              <w:rPr>
                <w:rFonts w:ascii="Arial" w:eastAsia="Times New Roman" w:hAnsi="Arial" w:cs="Arial"/>
                <w:b/>
                <w:i/>
                <w:noProof/>
                <w:sz w:val="18"/>
                <w:szCs w:val="18"/>
              </w:rPr>
              <w:t>216,3</w:t>
            </w: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b/>
                <w:noProof/>
                <w:sz w:val="18"/>
                <w:szCs w:val="18"/>
                <w:lang w:val="ru-RU"/>
              </w:rPr>
            </w:pPr>
            <w:r w:rsidRPr="0071642B">
              <w:rPr>
                <w:rFonts w:ascii="Arial" w:eastAsia="Times New Roman" w:hAnsi="Arial" w:cs="Arial"/>
                <w:b/>
                <w:noProof/>
                <w:sz w:val="18"/>
                <w:szCs w:val="18"/>
                <w:lang w:val="ru-RU"/>
              </w:rPr>
              <w:t>Мероприятия за счет средств дорожного фонда</w:t>
            </w:r>
          </w:p>
        </w:tc>
        <w:tc>
          <w:tcPr>
            <w:tcW w:w="851" w:type="dxa"/>
            <w:tcMar>
              <w:left w:w="170" w:type="dxa"/>
            </w:tcMar>
          </w:tcPr>
          <w:p w:rsidR="005E73D6" w:rsidRPr="0071642B" w:rsidRDefault="005E73D6" w:rsidP="005E73D6">
            <w:pPr>
              <w:rPr>
                <w:rFonts w:ascii="Arial" w:eastAsia="Times New Roman" w:hAnsi="Arial" w:cs="Arial"/>
                <w:b/>
                <w:i/>
                <w:noProof/>
                <w:sz w:val="18"/>
                <w:szCs w:val="18"/>
              </w:rPr>
            </w:pPr>
            <w:r w:rsidRPr="0071642B">
              <w:rPr>
                <w:rFonts w:ascii="Arial" w:eastAsia="Times New Roman" w:hAnsi="Arial" w:cs="Arial"/>
                <w:b/>
                <w:i/>
                <w:noProof/>
                <w:sz w:val="18"/>
                <w:szCs w:val="18"/>
              </w:rPr>
              <w:t>232</w:t>
            </w:r>
          </w:p>
        </w:tc>
        <w:tc>
          <w:tcPr>
            <w:tcW w:w="709" w:type="dxa"/>
            <w:tcMar>
              <w:left w:w="170" w:type="dxa"/>
            </w:tcMar>
          </w:tcPr>
          <w:p w:rsidR="005E73D6" w:rsidRPr="0071642B" w:rsidRDefault="005E73D6" w:rsidP="005E73D6">
            <w:pPr>
              <w:rPr>
                <w:rFonts w:ascii="Arial" w:eastAsia="Times New Roman" w:hAnsi="Arial" w:cs="Arial"/>
                <w:b/>
                <w:i/>
                <w:noProof/>
                <w:sz w:val="18"/>
                <w:szCs w:val="18"/>
              </w:rPr>
            </w:pPr>
            <w:r w:rsidRPr="0071642B">
              <w:rPr>
                <w:rFonts w:ascii="Arial" w:eastAsia="Times New Roman" w:hAnsi="Arial" w:cs="Arial"/>
                <w:b/>
                <w:i/>
                <w:noProof/>
                <w:sz w:val="18"/>
                <w:szCs w:val="18"/>
              </w:rPr>
              <w:t>04</w:t>
            </w:r>
          </w:p>
        </w:tc>
        <w:tc>
          <w:tcPr>
            <w:tcW w:w="708" w:type="dxa"/>
          </w:tcPr>
          <w:p w:rsidR="005E73D6" w:rsidRPr="0071642B" w:rsidRDefault="005E73D6" w:rsidP="005E73D6">
            <w:pPr>
              <w:rPr>
                <w:rFonts w:ascii="Arial" w:eastAsia="Times New Roman" w:hAnsi="Arial" w:cs="Arial"/>
                <w:b/>
                <w:sz w:val="18"/>
                <w:szCs w:val="18"/>
              </w:rPr>
            </w:pPr>
            <w:r w:rsidRPr="0071642B">
              <w:rPr>
                <w:rFonts w:ascii="Arial" w:eastAsia="Times New Roman" w:hAnsi="Arial" w:cs="Arial"/>
                <w:b/>
                <w:sz w:val="18"/>
                <w:szCs w:val="18"/>
              </w:rPr>
              <w:t>09</w:t>
            </w:r>
          </w:p>
        </w:tc>
        <w:tc>
          <w:tcPr>
            <w:tcW w:w="1560" w:type="dxa"/>
          </w:tcPr>
          <w:p w:rsidR="005E73D6" w:rsidRPr="0071642B" w:rsidRDefault="005E73D6" w:rsidP="005E73D6">
            <w:pPr>
              <w:rPr>
                <w:rFonts w:ascii="Arial" w:eastAsia="Times New Roman" w:hAnsi="Arial" w:cs="Arial"/>
                <w:b/>
                <w:sz w:val="18"/>
                <w:szCs w:val="18"/>
              </w:rPr>
            </w:pPr>
            <w:r w:rsidRPr="0071642B">
              <w:rPr>
                <w:rFonts w:ascii="Arial" w:eastAsia="Times New Roman" w:hAnsi="Arial" w:cs="Arial"/>
                <w:b/>
                <w:sz w:val="18"/>
                <w:szCs w:val="18"/>
              </w:rPr>
              <w:t>7340000550</w:t>
            </w:r>
          </w:p>
        </w:tc>
        <w:tc>
          <w:tcPr>
            <w:tcW w:w="567" w:type="dxa"/>
          </w:tcPr>
          <w:p w:rsidR="005E73D6" w:rsidRPr="0071642B" w:rsidRDefault="005E73D6" w:rsidP="005E73D6">
            <w:pPr>
              <w:rPr>
                <w:rFonts w:ascii="Arial" w:eastAsia="Times New Roman" w:hAnsi="Arial" w:cs="Arial"/>
                <w:sz w:val="18"/>
                <w:szCs w:val="18"/>
              </w:rPr>
            </w:pPr>
          </w:p>
        </w:tc>
        <w:tc>
          <w:tcPr>
            <w:tcW w:w="567" w:type="dxa"/>
          </w:tcPr>
          <w:p w:rsidR="005E73D6" w:rsidRPr="0071642B" w:rsidRDefault="005E73D6" w:rsidP="005E73D6">
            <w:pPr>
              <w:rPr>
                <w:rFonts w:ascii="Arial" w:eastAsia="Times New Roman" w:hAnsi="Arial" w:cs="Arial"/>
                <w:sz w:val="18"/>
                <w:szCs w:val="18"/>
              </w:rPr>
            </w:pPr>
          </w:p>
        </w:tc>
        <w:tc>
          <w:tcPr>
            <w:tcW w:w="425" w:type="dxa"/>
          </w:tcPr>
          <w:p w:rsidR="005E73D6" w:rsidRPr="0071642B" w:rsidRDefault="005E73D6" w:rsidP="005E73D6">
            <w:pPr>
              <w:rPr>
                <w:rFonts w:ascii="Arial" w:eastAsia="Times New Roman" w:hAnsi="Arial" w:cs="Arial"/>
                <w:sz w:val="18"/>
                <w:szCs w:val="18"/>
              </w:rPr>
            </w:pPr>
          </w:p>
        </w:tc>
        <w:tc>
          <w:tcPr>
            <w:tcW w:w="1315" w:type="dxa"/>
          </w:tcPr>
          <w:p w:rsidR="005E73D6" w:rsidRPr="0071642B" w:rsidRDefault="005E73D6" w:rsidP="005E73D6">
            <w:pPr>
              <w:rPr>
                <w:rFonts w:ascii="Arial" w:eastAsia="Times New Roman" w:hAnsi="Arial" w:cs="Arial"/>
                <w:b/>
                <w:noProof/>
                <w:sz w:val="18"/>
                <w:szCs w:val="18"/>
              </w:rPr>
            </w:pPr>
            <w:r w:rsidRPr="0071642B">
              <w:rPr>
                <w:rFonts w:ascii="Arial" w:eastAsia="Times New Roman" w:hAnsi="Arial" w:cs="Arial"/>
                <w:b/>
                <w:noProof/>
                <w:sz w:val="18"/>
                <w:szCs w:val="18"/>
              </w:rPr>
              <w:t>216,3</w:t>
            </w: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noProof/>
                <w:sz w:val="18"/>
                <w:szCs w:val="18"/>
                <w:lang w:val="ru-RU"/>
              </w:rPr>
            </w:pPr>
            <w:r w:rsidRPr="0071642B">
              <w:rPr>
                <w:rFonts w:ascii="Arial" w:eastAsia="Times New Roman" w:hAnsi="Arial" w:cs="Arial"/>
                <w:noProof/>
                <w:sz w:val="18"/>
                <w:szCs w:val="18"/>
                <w:lang w:val="ru-RU"/>
              </w:rPr>
              <w:t>Прочая закупка товаров,работ и услуг для обеспечения государственных(муниципальных)нужд</w:t>
            </w:r>
          </w:p>
        </w:tc>
        <w:tc>
          <w:tcPr>
            <w:tcW w:w="851" w:type="dxa"/>
            <w:tcMar>
              <w:left w:w="170" w:type="dxa"/>
            </w:tcMar>
          </w:tcPr>
          <w:p w:rsidR="005E73D6" w:rsidRPr="0071642B" w:rsidRDefault="005E73D6" w:rsidP="005E73D6">
            <w:pPr>
              <w:rPr>
                <w:rFonts w:ascii="Arial" w:eastAsia="Times New Roman" w:hAnsi="Arial" w:cs="Arial"/>
                <w:b/>
                <w:i/>
                <w:noProof/>
                <w:sz w:val="18"/>
                <w:szCs w:val="18"/>
              </w:rPr>
            </w:pPr>
            <w:r w:rsidRPr="0071642B">
              <w:rPr>
                <w:rFonts w:ascii="Arial" w:eastAsia="Times New Roman" w:hAnsi="Arial" w:cs="Arial"/>
                <w:b/>
                <w:i/>
                <w:noProof/>
                <w:sz w:val="18"/>
                <w:szCs w:val="18"/>
              </w:rPr>
              <w:t>232</w:t>
            </w:r>
          </w:p>
        </w:tc>
        <w:tc>
          <w:tcPr>
            <w:tcW w:w="709" w:type="dxa"/>
            <w:tcMar>
              <w:left w:w="170" w:type="dxa"/>
            </w:tcMar>
          </w:tcPr>
          <w:p w:rsidR="005E73D6" w:rsidRPr="0071642B" w:rsidRDefault="005E73D6" w:rsidP="005E73D6">
            <w:pPr>
              <w:rPr>
                <w:rFonts w:ascii="Arial" w:eastAsia="Times New Roman" w:hAnsi="Arial" w:cs="Arial"/>
                <w:b/>
                <w:i/>
                <w:noProof/>
                <w:sz w:val="18"/>
                <w:szCs w:val="18"/>
              </w:rPr>
            </w:pPr>
            <w:r w:rsidRPr="0071642B">
              <w:rPr>
                <w:rFonts w:ascii="Arial" w:eastAsia="Times New Roman" w:hAnsi="Arial" w:cs="Arial"/>
                <w:b/>
                <w:i/>
                <w:noProof/>
                <w:sz w:val="18"/>
                <w:szCs w:val="18"/>
              </w:rPr>
              <w:t>04</w:t>
            </w:r>
          </w:p>
        </w:tc>
        <w:tc>
          <w:tcPr>
            <w:tcW w:w="708" w:type="dxa"/>
          </w:tcPr>
          <w:p w:rsidR="005E73D6" w:rsidRPr="0071642B" w:rsidRDefault="005E73D6" w:rsidP="005E73D6">
            <w:pPr>
              <w:rPr>
                <w:rFonts w:ascii="Arial" w:eastAsia="Times New Roman" w:hAnsi="Arial" w:cs="Arial"/>
                <w:b/>
                <w:sz w:val="18"/>
                <w:szCs w:val="18"/>
              </w:rPr>
            </w:pPr>
            <w:r w:rsidRPr="0071642B">
              <w:rPr>
                <w:rFonts w:ascii="Arial" w:eastAsia="Times New Roman" w:hAnsi="Arial" w:cs="Arial"/>
                <w:b/>
                <w:sz w:val="18"/>
                <w:szCs w:val="18"/>
              </w:rPr>
              <w:t>09</w:t>
            </w:r>
          </w:p>
        </w:tc>
        <w:tc>
          <w:tcPr>
            <w:tcW w:w="1560" w:type="dxa"/>
          </w:tcPr>
          <w:p w:rsidR="005E73D6" w:rsidRPr="0071642B" w:rsidRDefault="005E73D6" w:rsidP="005E73D6">
            <w:pPr>
              <w:rPr>
                <w:rFonts w:ascii="Arial" w:eastAsia="Times New Roman" w:hAnsi="Arial" w:cs="Arial"/>
                <w:b/>
                <w:sz w:val="18"/>
                <w:szCs w:val="18"/>
              </w:rPr>
            </w:pPr>
            <w:r w:rsidRPr="0071642B">
              <w:rPr>
                <w:rFonts w:ascii="Arial" w:eastAsia="Times New Roman" w:hAnsi="Arial" w:cs="Arial"/>
                <w:b/>
                <w:sz w:val="18"/>
                <w:szCs w:val="18"/>
              </w:rPr>
              <w:t>7340000550</w:t>
            </w:r>
          </w:p>
        </w:tc>
        <w:tc>
          <w:tcPr>
            <w:tcW w:w="567"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244</w:t>
            </w:r>
          </w:p>
        </w:tc>
        <w:tc>
          <w:tcPr>
            <w:tcW w:w="567" w:type="dxa"/>
          </w:tcPr>
          <w:p w:rsidR="005E73D6" w:rsidRPr="0071642B" w:rsidRDefault="005E73D6" w:rsidP="005E73D6">
            <w:pPr>
              <w:rPr>
                <w:rFonts w:ascii="Arial" w:eastAsia="Times New Roman" w:hAnsi="Arial" w:cs="Arial"/>
                <w:sz w:val="18"/>
                <w:szCs w:val="18"/>
              </w:rPr>
            </w:pPr>
          </w:p>
        </w:tc>
        <w:tc>
          <w:tcPr>
            <w:tcW w:w="425" w:type="dxa"/>
          </w:tcPr>
          <w:p w:rsidR="005E73D6" w:rsidRPr="0071642B" w:rsidRDefault="005E73D6" w:rsidP="005E73D6">
            <w:pPr>
              <w:rPr>
                <w:rFonts w:ascii="Arial" w:eastAsia="Times New Roman" w:hAnsi="Arial" w:cs="Arial"/>
                <w:sz w:val="18"/>
                <w:szCs w:val="18"/>
              </w:rPr>
            </w:pPr>
          </w:p>
        </w:tc>
        <w:tc>
          <w:tcPr>
            <w:tcW w:w="1315" w:type="dxa"/>
          </w:tcPr>
          <w:p w:rsidR="005E73D6" w:rsidRPr="0071642B" w:rsidRDefault="005E73D6" w:rsidP="005E73D6">
            <w:pPr>
              <w:rPr>
                <w:rFonts w:ascii="Arial" w:eastAsia="Times New Roman" w:hAnsi="Arial" w:cs="Arial"/>
                <w:noProof/>
                <w:sz w:val="18"/>
                <w:szCs w:val="18"/>
              </w:rPr>
            </w:pPr>
            <w:r w:rsidRPr="0071642B">
              <w:rPr>
                <w:rFonts w:ascii="Arial" w:eastAsia="Times New Roman" w:hAnsi="Arial" w:cs="Arial"/>
                <w:noProof/>
                <w:sz w:val="18"/>
                <w:szCs w:val="18"/>
              </w:rPr>
              <w:t>216,3</w:t>
            </w: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b/>
                <w:noProof/>
                <w:sz w:val="18"/>
                <w:szCs w:val="18"/>
              </w:rPr>
            </w:pPr>
            <w:r w:rsidRPr="0071642B">
              <w:rPr>
                <w:rFonts w:ascii="Arial" w:eastAsia="Times New Roman" w:hAnsi="Arial" w:cs="Arial"/>
                <w:b/>
                <w:noProof/>
                <w:sz w:val="18"/>
                <w:szCs w:val="18"/>
              </w:rPr>
              <w:t>Жилищно-коммунальное хозяйсво</w:t>
            </w:r>
          </w:p>
        </w:tc>
        <w:tc>
          <w:tcPr>
            <w:tcW w:w="851" w:type="dxa"/>
            <w:tcMar>
              <w:left w:w="170" w:type="dxa"/>
            </w:tcMar>
          </w:tcPr>
          <w:p w:rsidR="005E73D6" w:rsidRPr="0071642B" w:rsidRDefault="005E73D6" w:rsidP="005E73D6">
            <w:pPr>
              <w:rPr>
                <w:rFonts w:ascii="Arial" w:eastAsia="Times New Roman" w:hAnsi="Arial" w:cs="Arial"/>
                <w:b/>
                <w:i/>
                <w:noProof/>
                <w:sz w:val="18"/>
                <w:szCs w:val="18"/>
              </w:rPr>
            </w:pPr>
            <w:r w:rsidRPr="0071642B">
              <w:rPr>
                <w:rFonts w:ascii="Arial" w:eastAsia="Times New Roman" w:hAnsi="Arial" w:cs="Arial"/>
                <w:b/>
                <w:i/>
                <w:noProof/>
                <w:sz w:val="18"/>
                <w:szCs w:val="18"/>
              </w:rPr>
              <w:t>232</w:t>
            </w:r>
          </w:p>
        </w:tc>
        <w:tc>
          <w:tcPr>
            <w:tcW w:w="709" w:type="dxa"/>
            <w:tcMar>
              <w:left w:w="170" w:type="dxa"/>
            </w:tcMar>
          </w:tcPr>
          <w:p w:rsidR="005E73D6" w:rsidRPr="0071642B" w:rsidRDefault="005E73D6" w:rsidP="005E73D6">
            <w:pPr>
              <w:rPr>
                <w:rFonts w:ascii="Arial" w:eastAsia="Times New Roman" w:hAnsi="Arial" w:cs="Arial"/>
                <w:b/>
                <w:i/>
                <w:noProof/>
                <w:sz w:val="18"/>
                <w:szCs w:val="18"/>
              </w:rPr>
            </w:pPr>
            <w:r w:rsidRPr="0071642B">
              <w:rPr>
                <w:rFonts w:ascii="Arial" w:eastAsia="Times New Roman" w:hAnsi="Arial" w:cs="Arial"/>
                <w:b/>
                <w:i/>
                <w:noProof/>
                <w:sz w:val="18"/>
                <w:szCs w:val="18"/>
              </w:rPr>
              <w:t>05</w:t>
            </w:r>
          </w:p>
        </w:tc>
        <w:tc>
          <w:tcPr>
            <w:tcW w:w="708" w:type="dxa"/>
          </w:tcPr>
          <w:p w:rsidR="005E73D6" w:rsidRPr="0071642B" w:rsidRDefault="005E73D6" w:rsidP="005E73D6">
            <w:pPr>
              <w:rPr>
                <w:rFonts w:ascii="Arial" w:eastAsia="Times New Roman" w:hAnsi="Arial" w:cs="Arial"/>
                <w:b/>
                <w:sz w:val="18"/>
                <w:szCs w:val="18"/>
              </w:rPr>
            </w:pPr>
          </w:p>
        </w:tc>
        <w:tc>
          <w:tcPr>
            <w:tcW w:w="1560" w:type="dxa"/>
          </w:tcPr>
          <w:p w:rsidR="005E73D6" w:rsidRPr="0071642B" w:rsidRDefault="005E73D6" w:rsidP="005E73D6">
            <w:pPr>
              <w:rPr>
                <w:rFonts w:ascii="Arial" w:eastAsia="Times New Roman" w:hAnsi="Arial" w:cs="Arial"/>
                <w:b/>
                <w:sz w:val="18"/>
                <w:szCs w:val="18"/>
              </w:rPr>
            </w:pPr>
          </w:p>
        </w:tc>
        <w:tc>
          <w:tcPr>
            <w:tcW w:w="567" w:type="dxa"/>
          </w:tcPr>
          <w:p w:rsidR="005E73D6" w:rsidRPr="0071642B" w:rsidRDefault="005E73D6" w:rsidP="005E73D6">
            <w:pPr>
              <w:rPr>
                <w:rFonts w:ascii="Arial" w:eastAsia="Times New Roman" w:hAnsi="Arial" w:cs="Arial"/>
                <w:sz w:val="18"/>
                <w:szCs w:val="18"/>
              </w:rPr>
            </w:pPr>
          </w:p>
        </w:tc>
        <w:tc>
          <w:tcPr>
            <w:tcW w:w="567" w:type="dxa"/>
          </w:tcPr>
          <w:p w:rsidR="005E73D6" w:rsidRPr="0071642B" w:rsidRDefault="005E73D6" w:rsidP="005E73D6">
            <w:pPr>
              <w:rPr>
                <w:rFonts w:ascii="Arial" w:eastAsia="Times New Roman" w:hAnsi="Arial" w:cs="Arial"/>
                <w:sz w:val="18"/>
                <w:szCs w:val="18"/>
              </w:rPr>
            </w:pPr>
          </w:p>
        </w:tc>
        <w:tc>
          <w:tcPr>
            <w:tcW w:w="425" w:type="dxa"/>
          </w:tcPr>
          <w:p w:rsidR="005E73D6" w:rsidRPr="0071642B" w:rsidRDefault="005E73D6" w:rsidP="005E73D6">
            <w:pPr>
              <w:rPr>
                <w:rFonts w:ascii="Arial" w:eastAsia="Times New Roman" w:hAnsi="Arial" w:cs="Arial"/>
                <w:b/>
                <w:sz w:val="18"/>
                <w:szCs w:val="18"/>
              </w:rPr>
            </w:pPr>
          </w:p>
        </w:tc>
        <w:tc>
          <w:tcPr>
            <w:tcW w:w="1315" w:type="dxa"/>
          </w:tcPr>
          <w:p w:rsidR="005E73D6" w:rsidRPr="0071642B" w:rsidRDefault="005E73D6" w:rsidP="005E73D6">
            <w:pPr>
              <w:rPr>
                <w:rFonts w:ascii="Arial" w:eastAsia="Times New Roman" w:hAnsi="Arial" w:cs="Arial"/>
                <w:b/>
                <w:noProof/>
                <w:sz w:val="18"/>
                <w:szCs w:val="18"/>
              </w:rPr>
            </w:pPr>
            <w:r w:rsidRPr="0071642B">
              <w:rPr>
                <w:rFonts w:ascii="Arial" w:eastAsia="Times New Roman" w:hAnsi="Arial" w:cs="Arial"/>
                <w:b/>
                <w:noProof/>
                <w:sz w:val="18"/>
                <w:szCs w:val="18"/>
              </w:rPr>
              <w:t>205,4</w:t>
            </w: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b/>
                <w:noProof/>
                <w:sz w:val="18"/>
                <w:szCs w:val="18"/>
              </w:rPr>
            </w:pPr>
            <w:r w:rsidRPr="0071642B">
              <w:rPr>
                <w:rFonts w:ascii="Arial" w:eastAsia="Times New Roman" w:hAnsi="Arial" w:cs="Arial"/>
                <w:b/>
                <w:noProof/>
                <w:sz w:val="18"/>
                <w:szCs w:val="18"/>
              </w:rPr>
              <w:t>Жилищное хозяйство</w:t>
            </w:r>
          </w:p>
        </w:tc>
        <w:tc>
          <w:tcPr>
            <w:tcW w:w="851" w:type="dxa"/>
            <w:tcMar>
              <w:left w:w="170" w:type="dxa"/>
            </w:tcMar>
          </w:tcPr>
          <w:p w:rsidR="005E73D6" w:rsidRPr="0071642B" w:rsidRDefault="005E73D6" w:rsidP="005E73D6">
            <w:pPr>
              <w:rPr>
                <w:rFonts w:ascii="Arial" w:eastAsia="Times New Roman" w:hAnsi="Arial" w:cs="Arial"/>
                <w:b/>
                <w:i/>
                <w:noProof/>
                <w:sz w:val="18"/>
                <w:szCs w:val="18"/>
              </w:rPr>
            </w:pPr>
            <w:r w:rsidRPr="0071642B">
              <w:rPr>
                <w:rFonts w:ascii="Arial" w:eastAsia="Times New Roman" w:hAnsi="Arial" w:cs="Arial"/>
                <w:b/>
                <w:i/>
                <w:noProof/>
                <w:sz w:val="18"/>
                <w:szCs w:val="18"/>
              </w:rPr>
              <w:t>232</w:t>
            </w:r>
          </w:p>
        </w:tc>
        <w:tc>
          <w:tcPr>
            <w:tcW w:w="709" w:type="dxa"/>
            <w:tcMar>
              <w:left w:w="170" w:type="dxa"/>
            </w:tcMar>
          </w:tcPr>
          <w:p w:rsidR="005E73D6" w:rsidRPr="0071642B" w:rsidRDefault="005E73D6" w:rsidP="005E73D6">
            <w:pPr>
              <w:rPr>
                <w:rFonts w:ascii="Arial" w:eastAsia="Times New Roman" w:hAnsi="Arial" w:cs="Arial"/>
                <w:b/>
                <w:i/>
                <w:noProof/>
                <w:sz w:val="18"/>
                <w:szCs w:val="18"/>
              </w:rPr>
            </w:pPr>
            <w:r w:rsidRPr="0071642B">
              <w:rPr>
                <w:rFonts w:ascii="Arial" w:eastAsia="Times New Roman" w:hAnsi="Arial" w:cs="Arial"/>
                <w:b/>
                <w:i/>
                <w:noProof/>
                <w:sz w:val="18"/>
                <w:szCs w:val="18"/>
              </w:rPr>
              <w:t>05</w:t>
            </w:r>
          </w:p>
        </w:tc>
        <w:tc>
          <w:tcPr>
            <w:tcW w:w="708" w:type="dxa"/>
          </w:tcPr>
          <w:p w:rsidR="005E73D6" w:rsidRPr="0071642B" w:rsidRDefault="005E73D6" w:rsidP="005E73D6">
            <w:pPr>
              <w:rPr>
                <w:rFonts w:ascii="Arial" w:eastAsia="Times New Roman" w:hAnsi="Arial" w:cs="Arial"/>
                <w:b/>
                <w:sz w:val="18"/>
                <w:szCs w:val="18"/>
              </w:rPr>
            </w:pPr>
            <w:r w:rsidRPr="0071642B">
              <w:rPr>
                <w:rFonts w:ascii="Arial" w:eastAsia="Times New Roman" w:hAnsi="Arial" w:cs="Arial"/>
                <w:b/>
                <w:sz w:val="18"/>
                <w:szCs w:val="18"/>
              </w:rPr>
              <w:t>01</w:t>
            </w:r>
          </w:p>
        </w:tc>
        <w:tc>
          <w:tcPr>
            <w:tcW w:w="1560" w:type="dxa"/>
          </w:tcPr>
          <w:p w:rsidR="005E73D6" w:rsidRPr="0071642B" w:rsidRDefault="005E73D6" w:rsidP="005E73D6">
            <w:pPr>
              <w:rPr>
                <w:rFonts w:ascii="Arial" w:eastAsia="Times New Roman" w:hAnsi="Arial" w:cs="Arial"/>
                <w:b/>
                <w:sz w:val="18"/>
                <w:szCs w:val="18"/>
              </w:rPr>
            </w:pPr>
          </w:p>
        </w:tc>
        <w:tc>
          <w:tcPr>
            <w:tcW w:w="567" w:type="dxa"/>
          </w:tcPr>
          <w:p w:rsidR="005E73D6" w:rsidRPr="0071642B" w:rsidRDefault="005E73D6" w:rsidP="005E73D6">
            <w:pPr>
              <w:rPr>
                <w:rFonts w:ascii="Arial" w:eastAsia="Times New Roman" w:hAnsi="Arial" w:cs="Arial"/>
                <w:sz w:val="18"/>
                <w:szCs w:val="18"/>
              </w:rPr>
            </w:pPr>
          </w:p>
        </w:tc>
        <w:tc>
          <w:tcPr>
            <w:tcW w:w="567" w:type="dxa"/>
          </w:tcPr>
          <w:p w:rsidR="005E73D6" w:rsidRPr="0071642B" w:rsidRDefault="005E73D6" w:rsidP="005E73D6">
            <w:pPr>
              <w:rPr>
                <w:rFonts w:ascii="Arial" w:eastAsia="Times New Roman" w:hAnsi="Arial" w:cs="Arial"/>
                <w:sz w:val="18"/>
                <w:szCs w:val="18"/>
              </w:rPr>
            </w:pPr>
          </w:p>
        </w:tc>
        <w:tc>
          <w:tcPr>
            <w:tcW w:w="425" w:type="dxa"/>
          </w:tcPr>
          <w:p w:rsidR="005E73D6" w:rsidRPr="0071642B" w:rsidRDefault="005E73D6" w:rsidP="005E73D6">
            <w:pPr>
              <w:rPr>
                <w:rFonts w:ascii="Arial" w:eastAsia="Times New Roman" w:hAnsi="Arial" w:cs="Arial"/>
                <w:sz w:val="18"/>
                <w:szCs w:val="18"/>
              </w:rPr>
            </w:pPr>
          </w:p>
        </w:tc>
        <w:tc>
          <w:tcPr>
            <w:tcW w:w="1315" w:type="dxa"/>
          </w:tcPr>
          <w:p w:rsidR="005E73D6" w:rsidRPr="0071642B" w:rsidRDefault="005E73D6" w:rsidP="005E73D6">
            <w:pPr>
              <w:rPr>
                <w:rFonts w:ascii="Arial" w:eastAsia="Times New Roman" w:hAnsi="Arial" w:cs="Arial"/>
                <w:b/>
                <w:noProof/>
                <w:sz w:val="18"/>
                <w:szCs w:val="18"/>
              </w:rPr>
            </w:pP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b/>
                <w:noProof/>
                <w:sz w:val="18"/>
                <w:szCs w:val="18"/>
                <w:lang w:val="ru-RU"/>
              </w:rPr>
            </w:pPr>
            <w:r w:rsidRPr="0071642B">
              <w:rPr>
                <w:rFonts w:ascii="Arial" w:eastAsia="Times New Roman" w:hAnsi="Arial" w:cs="Arial"/>
                <w:b/>
                <w:noProof/>
                <w:sz w:val="18"/>
                <w:szCs w:val="18"/>
                <w:lang w:val="ru-RU"/>
              </w:rPr>
              <w:t>Мероприятия в области жилищного хозяйства</w:t>
            </w:r>
          </w:p>
        </w:tc>
        <w:tc>
          <w:tcPr>
            <w:tcW w:w="851" w:type="dxa"/>
            <w:tcMar>
              <w:left w:w="170" w:type="dxa"/>
            </w:tcMar>
          </w:tcPr>
          <w:p w:rsidR="005E73D6" w:rsidRPr="0071642B" w:rsidRDefault="005E73D6" w:rsidP="005E73D6">
            <w:pPr>
              <w:rPr>
                <w:rFonts w:ascii="Arial" w:eastAsia="Times New Roman" w:hAnsi="Arial" w:cs="Arial"/>
                <w:b/>
                <w:i/>
                <w:noProof/>
                <w:sz w:val="18"/>
                <w:szCs w:val="18"/>
              </w:rPr>
            </w:pPr>
            <w:r w:rsidRPr="0071642B">
              <w:rPr>
                <w:rFonts w:ascii="Arial" w:eastAsia="Times New Roman" w:hAnsi="Arial" w:cs="Arial"/>
                <w:b/>
                <w:i/>
                <w:noProof/>
                <w:sz w:val="18"/>
                <w:szCs w:val="18"/>
              </w:rPr>
              <w:t>232</w:t>
            </w:r>
          </w:p>
        </w:tc>
        <w:tc>
          <w:tcPr>
            <w:tcW w:w="709" w:type="dxa"/>
            <w:tcMar>
              <w:left w:w="170" w:type="dxa"/>
            </w:tcMar>
          </w:tcPr>
          <w:p w:rsidR="005E73D6" w:rsidRPr="0071642B" w:rsidRDefault="005E73D6" w:rsidP="005E73D6">
            <w:pPr>
              <w:rPr>
                <w:rFonts w:ascii="Arial" w:eastAsia="Times New Roman" w:hAnsi="Arial" w:cs="Arial"/>
                <w:b/>
                <w:i/>
                <w:noProof/>
                <w:sz w:val="18"/>
                <w:szCs w:val="18"/>
              </w:rPr>
            </w:pPr>
            <w:r w:rsidRPr="0071642B">
              <w:rPr>
                <w:rFonts w:ascii="Arial" w:eastAsia="Times New Roman" w:hAnsi="Arial" w:cs="Arial"/>
                <w:b/>
                <w:i/>
                <w:noProof/>
                <w:sz w:val="18"/>
                <w:szCs w:val="18"/>
              </w:rPr>
              <w:t>05</w:t>
            </w:r>
          </w:p>
        </w:tc>
        <w:tc>
          <w:tcPr>
            <w:tcW w:w="708" w:type="dxa"/>
          </w:tcPr>
          <w:p w:rsidR="005E73D6" w:rsidRPr="0071642B" w:rsidRDefault="005E73D6" w:rsidP="005E73D6">
            <w:pPr>
              <w:rPr>
                <w:rFonts w:ascii="Arial" w:eastAsia="Times New Roman" w:hAnsi="Arial" w:cs="Arial"/>
                <w:b/>
                <w:sz w:val="18"/>
                <w:szCs w:val="18"/>
              </w:rPr>
            </w:pPr>
            <w:r w:rsidRPr="0071642B">
              <w:rPr>
                <w:rFonts w:ascii="Arial" w:eastAsia="Times New Roman" w:hAnsi="Arial" w:cs="Arial"/>
                <w:b/>
                <w:sz w:val="18"/>
                <w:szCs w:val="18"/>
              </w:rPr>
              <w:t>01</w:t>
            </w:r>
          </w:p>
        </w:tc>
        <w:tc>
          <w:tcPr>
            <w:tcW w:w="1560" w:type="dxa"/>
          </w:tcPr>
          <w:p w:rsidR="005E73D6" w:rsidRPr="0071642B" w:rsidRDefault="005E73D6" w:rsidP="005E73D6">
            <w:pPr>
              <w:rPr>
                <w:rFonts w:ascii="Arial" w:eastAsia="Times New Roman" w:hAnsi="Arial" w:cs="Arial"/>
                <w:b/>
                <w:sz w:val="18"/>
                <w:szCs w:val="18"/>
              </w:rPr>
            </w:pPr>
            <w:r w:rsidRPr="0071642B">
              <w:rPr>
                <w:rFonts w:ascii="Arial" w:eastAsia="Times New Roman" w:hAnsi="Arial" w:cs="Arial"/>
                <w:b/>
                <w:sz w:val="18"/>
                <w:szCs w:val="18"/>
              </w:rPr>
              <w:t>7420000290</w:t>
            </w:r>
          </w:p>
        </w:tc>
        <w:tc>
          <w:tcPr>
            <w:tcW w:w="567" w:type="dxa"/>
          </w:tcPr>
          <w:p w:rsidR="005E73D6" w:rsidRPr="0071642B" w:rsidRDefault="005E73D6" w:rsidP="005E73D6">
            <w:pPr>
              <w:rPr>
                <w:rFonts w:ascii="Arial" w:eastAsia="Times New Roman" w:hAnsi="Arial" w:cs="Arial"/>
                <w:sz w:val="18"/>
                <w:szCs w:val="18"/>
              </w:rPr>
            </w:pPr>
          </w:p>
        </w:tc>
        <w:tc>
          <w:tcPr>
            <w:tcW w:w="567" w:type="dxa"/>
          </w:tcPr>
          <w:p w:rsidR="005E73D6" w:rsidRPr="0071642B" w:rsidRDefault="005E73D6" w:rsidP="005E73D6">
            <w:pPr>
              <w:rPr>
                <w:rFonts w:ascii="Arial" w:eastAsia="Times New Roman" w:hAnsi="Arial" w:cs="Arial"/>
                <w:sz w:val="18"/>
                <w:szCs w:val="18"/>
              </w:rPr>
            </w:pPr>
          </w:p>
        </w:tc>
        <w:tc>
          <w:tcPr>
            <w:tcW w:w="425" w:type="dxa"/>
          </w:tcPr>
          <w:p w:rsidR="005E73D6" w:rsidRPr="0071642B" w:rsidRDefault="005E73D6" w:rsidP="005E73D6">
            <w:pPr>
              <w:rPr>
                <w:rFonts w:ascii="Arial" w:eastAsia="Times New Roman" w:hAnsi="Arial" w:cs="Arial"/>
                <w:sz w:val="18"/>
                <w:szCs w:val="18"/>
              </w:rPr>
            </w:pPr>
          </w:p>
        </w:tc>
        <w:tc>
          <w:tcPr>
            <w:tcW w:w="1315" w:type="dxa"/>
          </w:tcPr>
          <w:p w:rsidR="005E73D6" w:rsidRPr="0071642B" w:rsidRDefault="005E73D6" w:rsidP="005E73D6">
            <w:pPr>
              <w:rPr>
                <w:rFonts w:ascii="Arial" w:eastAsia="Times New Roman" w:hAnsi="Arial" w:cs="Arial"/>
                <w:b/>
                <w:noProof/>
                <w:sz w:val="18"/>
                <w:szCs w:val="18"/>
              </w:rPr>
            </w:pP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noProof/>
                <w:sz w:val="18"/>
                <w:szCs w:val="18"/>
                <w:lang w:val="ru-RU"/>
              </w:rPr>
            </w:pPr>
            <w:r w:rsidRPr="0071642B">
              <w:rPr>
                <w:rFonts w:ascii="Arial" w:eastAsia="Times New Roman" w:hAnsi="Arial" w:cs="Arial"/>
                <w:noProof/>
                <w:sz w:val="18"/>
                <w:szCs w:val="18"/>
                <w:lang w:val="ru-RU"/>
              </w:rPr>
              <w:t>Прочая закупка товаров,работ и услуг для обеспечения государственных(муниципальных)нужд</w:t>
            </w:r>
          </w:p>
        </w:tc>
        <w:tc>
          <w:tcPr>
            <w:tcW w:w="851" w:type="dxa"/>
            <w:tcMar>
              <w:left w:w="170" w:type="dxa"/>
            </w:tcMar>
          </w:tcPr>
          <w:p w:rsidR="005E73D6" w:rsidRPr="0071642B" w:rsidRDefault="005E73D6" w:rsidP="005E73D6">
            <w:pPr>
              <w:rPr>
                <w:rFonts w:ascii="Arial" w:eastAsia="Times New Roman" w:hAnsi="Arial" w:cs="Arial"/>
                <w:i/>
                <w:noProof/>
                <w:sz w:val="18"/>
                <w:szCs w:val="18"/>
              </w:rPr>
            </w:pPr>
            <w:r w:rsidRPr="0071642B">
              <w:rPr>
                <w:rFonts w:ascii="Arial" w:eastAsia="Times New Roman" w:hAnsi="Arial" w:cs="Arial"/>
                <w:i/>
                <w:noProof/>
                <w:sz w:val="18"/>
                <w:szCs w:val="18"/>
              </w:rPr>
              <w:t>232</w:t>
            </w:r>
          </w:p>
        </w:tc>
        <w:tc>
          <w:tcPr>
            <w:tcW w:w="709" w:type="dxa"/>
            <w:tcMar>
              <w:left w:w="170" w:type="dxa"/>
            </w:tcMar>
          </w:tcPr>
          <w:p w:rsidR="005E73D6" w:rsidRPr="0071642B" w:rsidRDefault="005E73D6" w:rsidP="005E73D6">
            <w:pPr>
              <w:rPr>
                <w:rFonts w:ascii="Arial" w:eastAsia="Times New Roman" w:hAnsi="Arial" w:cs="Arial"/>
                <w:i/>
                <w:noProof/>
                <w:sz w:val="18"/>
                <w:szCs w:val="18"/>
              </w:rPr>
            </w:pPr>
            <w:r w:rsidRPr="0071642B">
              <w:rPr>
                <w:rFonts w:ascii="Arial" w:eastAsia="Times New Roman" w:hAnsi="Arial" w:cs="Arial"/>
                <w:i/>
                <w:noProof/>
                <w:sz w:val="18"/>
                <w:szCs w:val="18"/>
              </w:rPr>
              <w:t>05</w:t>
            </w:r>
          </w:p>
        </w:tc>
        <w:tc>
          <w:tcPr>
            <w:tcW w:w="708"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01</w:t>
            </w:r>
          </w:p>
        </w:tc>
        <w:tc>
          <w:tcPr>
            <w:tcW w:w="1560"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7420000290</w:t>
            </w:r>
          </w:p>
        </w:tc>
        <w:tc>
          <w:tcPr>
            <w:tcW w:w="567"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244</w:t>
            </w:r>
          </w:p>
        </w:tc>
        <w:tc>
          <w:tcPr>
            <w:tcW w:w="567" w:type="dxa"/>
          </w:tcPr>
          <w:p w:rsidR="005E73D6" w:rsidRPr="0071642B" w:rsidRDefault="005E73D6" w:rsidP="005E73D6">
            <w:pPr>
              <w:rPr>
                <w:rFonts w:ascii="Arial" w:eastAsia="Times New Roman" w:hAnsi="Arial" w:cs="Arial"/>
                <w:sz w:val="18"/>
                <w:szCs w:val="18"/>
              </w:rPr>
            </w:pPr>
          </w:p>
        </w:tc>
        <w:tc>
          <w:tcPr>
            <w:tcW w:w="425" w:type="dxa"/>
          </w:tcPr>
          <w:p w:rsidR="005E73D6" w:rsidRPr="0071642B" w:rsidRDefault="005E73D6" w:rsidP="005E73D6">
            <w:pPr>
              <w:rPr>
                <w:rFonts w:ascii="Arial" w:eastAsia="Times New Roman" w:hAnsi="Arial" w:cs="Arial"/>
                <w:sz w:val="18"/>
                <w:szCs w:val="18"/>
              </w:rPr>
            </w:pPr>
          </w:p>
        </w:tc>
        <w:tc>
          <w:tcPr>
            <w:tcW w:w="1315" w:type="dxa"/>
          </w:tcPr>
          <w:p w:rsidR="005E73D6" w:rsidRPr="0071642B" w:rsidRDefault="005E73D6" w:rsidP="005E73D6">
            <w:pPr>
              <w:rPr>
                <w:rFonts w:ascii="Arial" w:eastAsia="Times New Roman" w:hAnsi="Arial" w:cs="Arial"/>
                <w:noProof/>
                <w:sz w:val="18"/>
                <w:szCs w:val="18"/>
              </w:rPr>
            </w:pPr>
            <w:r w:rsidRPr="0071642B">
              <w:rPr>
                <w:rFonts w:ascii="Arial" w:eastAsia="Times New Roman" w:hAnsi="Arial" w:cs="Arial"/>
                <w:noProof/>
                <w:sz w:val="18"/>
                <w:szCs w:val="18"/>
              </w:rPr>
              <w:t>0,1</w:t>
            </w: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b/>
                <w:noProof/>
                <w:sz w:val="18"/>
                <w:szCs w:val="18"/>
              </w:rPr>
            </w:pPr>
            <w:r w:rsidRPr="0071642B">
              <w:rPr>
                <w:rFonts w:ascii="Arial" w:eastAsia="Times New Roman" w:hAnsi="Arial" w:cs="Arial"/>
                <w:b/>
                <w:noProof/>
                <w:sz w:val="18"/>
                <w:szCs w:val="18"/>
              </w:rPr>
              <w:t>Коммунальное хозяйство</w:t>
            </w:r>
          </w:p>
        </w:tc>
        <w:tc>
          <w:tcPr>
            <w:tcW w:w="851" w:type="dxa"/>
            <w:tcMar>
              <w:left w:w="170" w:type="dxa"/>
            </w:tcMar>
          </w:tcPr>
          <w:p w:rsidR="005E73D6" w:rsidRPr="0071642B" w:rsidRDefault="005E73D6" w:rsidP="005E73D6">
            <w:pPr>
              <w:rPr>
                <w:rFonts w:ascii="Arial" w:eastAsia="Times New Roman" w:hAnsi="Arial" w:cs="Arial"/>
                <w:b/>
                <w:i/>
                <w:noProof/>
                <w:sz w:val="18"/>
                <w:szCs w:val="18"/>
              </w:rPr>
            </w:pPr>
            <w:r w:rsidRPr="0071642B">
              <w:rPr>
                <w:rFonts w:ascii="Arial" w:eastAsia="Times New Roman" w:hAnsi="Arial" w:cs="Arial"/>
                <w:b/>
                <w:i/>
                <w:noProof/>
                <w:sz w:val="18"/>
                <w:szCs w:val="18"/>
              </w:rPr>
              <w:t>232</w:t>
            </w:r>
          </w:p>
        </w:tc>
        <w:tc>
          <w:tcPr>
            <w:tcW w:w="709" w:type="dxa"/>
            <w:tcMar>
              <w:left w:w="170" w:type="dxa"/>
            </w:tcMar>
          </w:tcPr>
          <w:p w:rsidR="005E73D6" w:rsidRPr="0071642B" w:rsidRDefault="005E73D6" w:rsidP="005E73D6">
            <w:pPr>
              <w:rPr>
                <w:rFonts w:ascii="Arial" w:eastAsia="Times New Roman" w:hAnsi="Arial" w:cs="Arial"/>
                <w:b/>
                <w:i/>
                <w:noProof/>
                <w:sz w:val="18"/>
                <w:szCs w:val="18"/>
              </w:rPr>
            </w:pPr>
            <w:r w:rsidRPr="0071642B">
              <w:rPr>
                <w:rFonts w:ascii="Arial" w:eastAsia="Times New Roman" w:hAnsi="Arial" w:cs="Arial"/>
                <w:b/>
                <w:i/>
                <w:noProof/>
                <w:sz w:val="18"/>
                <w:szCs w:val="18"/>
              </w:rPr>
              <w:t>05</w:t>
            </w:r>
          </w:p>
        </w:tc>
        <w:tc>
          <w:tcPr>
            <w:tcW w:w="708" w:type="dxa"/>
          </w:tcPr>
          <w:p w:rsidR="005E73D6" w:rsidRPr="0071642B" w:rsidRDefault="005E73D6" w:rsidP="005E73D6">
            <w:pPr>
              <w:rPr>
                <w:rFonts w:ascii="Arial" w:eastAsia="Times New Roman" w:hAnsi="Arial" w:cs="Arial"/>
                <w:b/>
                <w:sz w:val="18"/>
                <w:szCs w:val="18"/>
              </w:rPr>
            </w:pPr>
            <w:r w:rsidRPr="0071642B">
              <w:rPr>
                <w:rFonts w:ascii="Arial" w:eastAsia="Times New Roman" w:hAnsi="Arial" w:cs="Arial"/>
                <w:b/>
                <w:sz w:val="18"/>
                <w:szCs w:val="18"/>
              </w:rPr>
              <w:t>02</w:t>
            </w:r>
          </w:p>
        </w:tc>
        <w:tc>
          <w:tcPr>
            <w:tcW w:w="1560" w:type="dxa"/>
          </w:tcPr>
          <w:p w:rsidR="005E73D6" w:rsidRPr="0071642B" w:rsidRDefault="005E73D6" w:rsidP="005E73D6">
            <w:pPr>
              <w:rPr>
                <w:rFonts w:ascii="Arial" w:eastAsia="Times New Roman" w:hAnsi="Arial" w:cs="Arial"/>
                <w:b/>
                <w:sz w:val="18"/>
                <w:szCs w:val="18"/>
              </w:rPr>
            </w:pPr>
          </w:p>
        </w:tc>
        <w:tc>
          <w:tcPr>
            <w:tcW w:w="567" w:type="dxa"/>
          </w:tcPr>
          <w:p w:rsidR="005E73D6" w:rsidRPr="0071642B" w:rsidRDefault="005E73D6" w:rsidP="005E73D6">
            <w:pPr>
              <w:rPr>
                <w:rFonts w:ascii="Arial" w:eastAsia="Times New Roman" w:hAnsi="Arial" w:cs="Arial"/>
                <w:sz w:val="18"/>
                <w:szCs w:val="18"/>
              </w:rPr>
            </w:pPr>
          </w:p>
        </w:tc>
        <w:tc>
          <w:tcPr>
            <w:tcW w:w="567" w:type="dxa"/>
          </w:tcPr>
          <w:p w:rsidR="005E73D6" w:rsidRPr="0071642B" w:rsidRDefault="005E73D6" w:rsidP="005E73D6">
            <w:pPr>
              <w:rPr>
                <w:rFonts w:ascii="Arial" w:eastAsia="Times New Roman" w:hAnsi="Arial" w:cs="Arial"/>
                <w:sz w:val="18"/>
                <w:szCs w:val="18"/>
              </w:rPr>
            </w:pPr>
          </w:p>
        </w:tc>
        <w:tc>
          <w:tcPr>
            <w:tcW w:w="425" w:type="dxa"/>
          </w:tcPr>
          <w:p w:rsidR="005E73D6" w:rsidRPr="0071642B" w:rsidRDefault="005E73D6" w:rsidP="005E73D6">
            <w:pPr>
              <w:rPr>
                <w:rFonts w:ascii="Arial" w:eastAsia="Times New Roman" w:hAnsi="Arial" w:cs="Arial"/>
                <w:sz w:val="18"/>
                <w:szCs w:val="18"/>
              </w:rPr>
            </w:pPr>
          </w:p>
        </w:tc>
        <w:tc>
          <w:tcPr>
            <w:tcW w:w="1315" w:type="dxa"/>
          </w:tcPr>
          <w:p w:rsidR="005E73D6" w:rsidRPr="0071642B" w:rsidRDefault="005E73D6" w:rsidP="005E73D6">
            <w:pPr>
              <w:rPr>
                <w:rFonts w:ascii="Arial" w:eastAsia="Times New Roman" w:hAnsi="Arial" w:cs="Arial"/>
                <w:b/>
                <w:noProof/>
                <w:sz w:val="18"/>
                <w:szCs w:val="18"/>
              </w:rPr>
            </w:pPr>
            <w:r w:rsidRPr="0071642B">
              <w:rPr>
                <w:rFonts w:ascii="Arial" w:eastAsia="Times New Roman" w:hAnsi="Arial" w:cs="Arial"/>
                <w:b/>
                <w:noProof/>
                <w:sz w:val="18"/>
                <w:szCs w:val="18"/>
              </w:rPr>
              <w:t>5,0</w:t>
            </w: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b/>
                <w:noProof/>
                <w:sz w:val="18"/>
                <w:szCs w:val="18"/>
                <w:lang w:val="ru-RU"/>
              </w:rPr>
            </w:pPr>
            <w:r w:rsidRPr="0071642B">
              <w:rPr>
                <w:rFonts w:ascii="Arial" w:eastAsia="Times New Roman" w:hAnsi="Arial" w:cs="Arial"/>
                <w:b/>
                <w:noProof/>
                <w:sz w:val="18"/>
                <w:szCs w:val="18"/>
                <w:lang w:val="ru-RU"/>
              </w:rPr>
              <w:t>Мероприятия в области коммунального хозяйства</w:t>
            </w:r>
          </w:p>
        </w:tc>
        <w:tc>
          <w:tcPr>
            <w:tcW w:w="851" w:type="dxa"/>
            <w:tcMar>
              <w:left w:w="170" w:type="dxa"/>
            </w:tcMar>
          </w:tcPr>
          <w:p w:rsidR="005E73D6" w:rsidRPr="0071642B" w:rsidRDefault="005E73D6" w:rsidP="005E73D6">
            <w:pPr>
              <w:rPr>
                <w:rFonts w:ascii="Arial" w:eastAsia="Times New Roman" w:hAnsi="Arial" w:cs="Arial"/>
                <w:b/>
                <w:i/>
                <w:noProof/>
                <w:sz w:val="18"/>
                <w:szCs w:val="18"/>
              </w:rPr>
            </w:pPr>
            <w:r w:rsidRPr="0071642B">
              <w:rPr>
                <w:rFonts w:ascii="Arial" w:eastAsia="Times New Roman" w:hAnsi="Arial" w:cs="Arial"/>
                <w:b/>
                <w:i/>
                <w:noProof/>
                <w:sz w:val="18"/>
                <w:szCs w:val="18"/>
              </w:rPr>
              <w:t>232</w:t>
            </w:r>
          </w:p>
        </w:tc>
        <w:tc>
          <w:tcPr>
            <w:tcW w:w="709" w:type="dxa"/>
            <w:tcMar>
              <w:left w:w="170" w:type="dxa"/>
            </w:tcMar>
          </w:tcPr>
          <w:p w:rsidR="005E73D6" w:rsidRPr="0071642B" w:rsidRDefault="005E73D6" w:rsidP="005E73D6">
            <w:pPr>
              <w:rPr>
                <w:rFonts w:ascii="Arial" w:eastAsia="Times New Roman" w:hAnsi="Arial" w:cs="Arial"/>
                <w:b/>
                <w:i/>
                <w:noProof/>
                <w:sz w:val="18"/>
                <w:szCs w:val="18"/>
              </w:rPr>
            </w:pPr>
            <w:r w:rsidRPr="0071642B">
              <w:rPr>
                <w:rFonts w:ascii="Arial" w:eastAsia="Times New Roman" w:hAnsi="Arial" w:cs="Arial"/>
                <w:b/>
                <w:i/>
                <w:noProof/>
                <w:sz w:val="18"/>
                <w:szCs w:val="18"/>
              </w:rPr>
              <w:t>05</w:t>
            </w:r>
          </w:p>
        </w:tc>
        <w:tc>
          <w:tcPr>
            <w:tcW w:w="708" w:type="dxa"/>
          </w:tcPr>
          <w:p w:rsidR="005E73D6" w:rsidRPr="0071642B" w:rsidRDefault="005E73D6" w:rsidP="005E73D6">
            <w:pPr>
              <w:rPr>
                <w:rFonts w:ascii="Arial" w:eastAsia="Times New Roman" w:hAnsi="Arial" w:cs="Arial"/>
                <w:b/>
                <w:sz w:val="18"/>
                <w:szCs w:val="18"/>
              </w:rPr>
            </w:pPr>
            <w:r w:rsidRPr="0071642B">
              <w:rPr>
                <w:rFonts w:ascii="Arial" w:eastAsia="Times New Roman" w:hAnsi="Arial" w:cs="Arial"/>
                <w:b/>
                <w:sz w:val="18"/>
                <w:szCs w:val="18"/>
              </w:rPr>
              <w:t>02</w:t>
            </w:r>
          </w:p>
        </w:tc>
        <w:tc>
          <w:tcPr>
            <w:tcW w:w="1560" w:type="dxa"/>
          </w:tcPr>
          <w:p w:rsidR="005E73D6" w:rsidRPr="0071642B" w:rsidRDefault="005E73D6" w:rsidP="005E73D6">
            <w:pPr>
              <w:rPr>
                <w:rFonts w:ascii="Arial" w:eastAsia="Times New Roman" w:hAnsi="Arial" w:cs="Arial"/>
                <w:b/>
                <w:sz w:val="18"/>
                <w:szCs w:val="18"/>
              </w:rPr>
            </w:pPr>
            <w:r w:rsidRPr="0071642B">
              <w:rPr>
                <w:rFonts w:ascii="Arial" w:eastAsia="Times New Roman" w:hAnsi="Arial" w:cs="Arial"/>
                <w:b/>
                <w:sz w:val="18"/>
                <w:szCs w:val="18"/>
              </w:rPr>
              <w:t>7410000290</w:t>
            </w:r>
          </w:p>
        </w:tc>
        <w:tc>
          <w:tcPr>
            <w:tcW w:w="567" w:type="dxa"/>
          </w:tcPr>
          <w:p w:rsidR="005E73D6" w:rsidRPr="0071642B" w:rsidRDefault="005E73D6" w:rsidP="005E73D6">
            <w:pPr>
              <w:rPr>
                <w:rFonts w:ascii="Arial" w:eastAsia="Times New Roman" w:hAnsi="Arial" w:cs="Arial"/>
                <w:sz w:val="18"/>
                <w:szCs w:val="18"/>
              </w:rPr>
            </w:pPr>
          </w:p>
        </w:tc>
        <w:tc>
          <w:tcPr>
            <w:tcW w:w="567" w:type="dxa"/>
          </w:tcPr>
          <w:p w:rsidR="005E73D6" w:rsidRPr="0071642B" w:rsidRDefault="005E73D6" w:rsidP="005E73D6">
            <w:pPr>
              <w:rPr>
                <w:rFonts w:ascii="Arial" w:eastAsia="Times New Roman" w:hAnsi="Arial" w:cs="Arial"/>
                <w:sz w:val="18"/>
                <w:szCs w:val="18"/>
              </w:rPr>
            </w:pPr>
          </w:p>
        </w:tc>
        <w:tc>
          <w:tcPr>
            <w:tcW w:w="425" w:type="dxa"/>
          </w:tcPr>
          <w:p w:rsidR="005E73D6" w:rsidRPr="0071642B" w:rsidRDefault="005E73D6" w:rsidP="005E73D6">
            <w:pPr>
              <w:rPr>
                <w:rFonts w:ascii="Arial" w:eastAsia="Times New Roman" w:hAnsi="Arial" w:cs="Arial"/>
                <w:sz w:val="18"/>
                <w:szCs w:val="18"/>
              </w:rPr>
            </w:pPr>
          </w:p>
        </w:tc>
        <w:tc>
          <w:tcPr>
            <w:tcW w:w="1315" w:type="dxa"/>
          </w:tcPr>
          <w:p w:rsidR="005E73D6" w:rsidRPr="0071642B" w:rsidRDefault="005E73D6" w:rsidP="005E73D6">
            <w:pPr>
              <w:rPr>
                <w:rFonts w:ascii="Arial" w:eastAsia="Times New Roman" w:hAnsi="Arial" w:cs="Arial"/>
                <w:b/>
                <w:noProof/>
                <w:sz w:val="18"/>
                <w:szCs w:val="18"/>
              </w:rPr>
            </w:pPr>
            <w:r w:rsidRPr="0071642B">
              <w:rPr>
                <w:rFonts w:ascii="Arial" w:eastAsia="Times New Roman" w:hAnsi="Arial" w:cs="Arial"/>
                <w:b/>
                <w:noProof/>
                <w:sz w:val="18"/>
                <w:szCs w:val="18"/>
              </w:rPr>
              <w:t>5,0</w:t>
            </w: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noProof/>
                <w:sz w:val="18"/>
                <w:szCs w:val="18"/>
              </w:rPr>
            </w:pPr>
            <w:r w:rsidRPr="0071642B">
              <w:rPr>
                <w:rFonts w:ascii="Arial" w:eastAsia="Times New Roman" w:hAnsi="Arial" w:cs="Arial"/>
                <w:noProof/>
                <w:sz w:val="18"/>
                <w:szCs w:val="18"/>
              </w:rPr>
              <w:t>Уплата прочих налогов,сборов</w:t>
            </w:r>
          </w:p>
        </w:tc>
        <w:tc>
          <w:tcPr>
            <w:tcW w:w="851" w:type="dxa"/>
            <w:tcMar>
              <w:left w:w="170" w:type="dxa"/>
            </w:tcMar>
          </w:tcPr>
          <w:p w:rsidR="005E73D6" w:rsidRPr="0071642B" w:rsidRDefault="005E73D6" w:rsidP="005E73D6">
            <w:pPr>
              <w:rPr>
                <w:rFonts w:ascii="Arial" w:eastAsia="Times New Roman" w:hAnsi="Arial" w:cs="Arial"/>
                <w:i/>
                <w:noProof/>
                <w:sz w:val="18"/>
                <w:szCs w:val="18"/>
              </w:rPr>
            </w:pPr>
            <w:r w:rsidRPr="0071642B">
              <w:rPr>
                <w:rFonts w:ascii="Arial" w:eastAsia="Times New Roman" w:hAnsi="Arial" w:cs="Arial"/>
                <w:i/>
                <w:noProof/>
                <w:sz w:val="18"/>
                <w:szCs w:val="18"/>
              </w:rPr>
              <w:t>232</w:t>
            </w:r>
          </w:p>
        </w:tc>
        <w:tc>
          <w:tcPr>
            <w:tcW w:w="709" w:type="dxa"/>
            <w:tcMar>
              <w:left w:w="170" w:type="dxa"/>
            </w:tcMar>
          </w:tcPr>
          <w:p w:rsidR="005E73D6" w:rsidRPr="0071642B" w:rsidRDefault="005E73D6" w:rsidP="005E73D6">
            <w:pPr>
              <w:rPr>
                <w:rFonts w:ascii="Arial" w:eastAsia="Times New Roman" w:hAnsi="Arial" w:cs="Arial"/>
                <w:i/>
                <w:noProof/>
                <w:sz w:val="18"/>
                <w:szCs w:val="18"/>
              </w:rPr>
            </w:pPr>
            <w:r w:rsidRPr="0071642B">
              <w:rPr>
                <w:rFonts w:ascii="Arial" w:eastAsia="Times New Roman" w:hAnsi="Arial" w:cs="Arial"/>
                <w:i/>
                <w:noProof/>
                <w:sz w:val="18"/>
                <w:szCs w:val="18"/>
              </w:rPr>
              <w:t>05</w:t>
            </w:r>
          </w:p>
        </w:tc>
        <w:tc>
          <w:tcPr>
            <w:tcW w:w="708"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02</w:t>
            </w:r>
          </w:p>
        </w:tc>
        <w:tc>
          <w:tcPr>
            <w:tcW w:w="1560"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7410000290</w:t>
            </w:r>
          </w:p>
        </w:tc>
        <w:tc>
          <w:tcPr>
            <w:tcW w:w="567"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852</w:t>
            </w:r>
          </w:p>
        </w:tc>
        <w:tc>
          <w:tcPr>
            <w:tcW w:w="567" w:type="dxa"/>
          </w:tcPr>
          <w:p w:rsidR="005E73D6" w:rsidRPr="0071642B" w:rsidRDefault="005E73D6" w:rsidP="005E73D6">
            <w:pPr>
              <w:rPr>
                <w:rFonts w:ascii="Arial" w:eastAsia="Times New Roman" w:hAnsi="Arial" w:cs="Arial"/>
                <w:sz w:val="18"/>
                <w:szCs w:val="18"/>
              </w:rPr>
            </w:pPr>
          </w:p>
        </w:tc>
        <w:tc>
          <w:tcPr>
            <w:tcW w:w="425" w:type="dxa"/>
          </w:tcPr>
          <w:p w:rsidR="005E73D6" w:rsidRPr="0071642B" w:rsidRDefault="005E73D6" w:rsidP="005E73D6">
            <w:pPr>
              <w:rPr>
                <w:rFonts w:ascii="Arial" w:eastAsia="Times New Roman" w:hAnsi="Arial" w:cs="Arial"/>
                <w:sz w:val="18"/>
                <w:szCs w:val="18"/>
              </w:rPr>
            </w:pPr>
          </w:p>
        </w:tc>
        <w:tc>
          <w:tcPr>
            <w:tcW w:w="1315" w:type="dxa"/>
          </w:tcPr>
          <w:p w:rsidR="005E73D6" w:rsidRPr="0071642B" w:rsidRDefault="005E73D6" w:rsidP="005E73D6">
            <w:pPr>
              <w:rPr>
                <w:rFonts w:ascii="Arial" w:eastAsia="Times New Roman" w:hAnsi="Arial" w:cs="Arial"/>
                <w:noProof/>
                <w:sz w:val="18"/>
                <w:szCs w:val="18"/>
              </w:rPr>
            </w:pPr>
            <w:r w:rsidRPr="0071642B">
              <w:rPr>
                <w:rFonts w:ascii="Arial" w:eastAsia="Times New Roman" w:hAnsi="Arial" w:cs="Arial"/>
                <w:noProof/>
                <w:sz w:val="18"/>
                <w:szCs w:val="18"/>
              </w:rPr>
              <w:t>5,0</w:t>
            </w:r>
          </w:p>
        </w:tc>
      </w:tr>
      <w:tr w:rsidR="005E73D6" w:rsidRPr="0071642B" w:rsidTr="005E73D6">
        <w:trPr>
          <w:trHeight w:val="170"/>
        </w:trPr>
        <w:tc>
          <w:tcPr>
            <w:tcW w:w="9116" w:type="dxa"/>
          </w:tcPr>
          <w:p w:rsidR="005E73D6" w:rsidRPr="0071642B" w:rsidRDefault="005E73D6" w:rsidP="005E73D6">
            <w:pPr>
              <w:keepNext/>
              <w:spacing w:before="240" w:after="60"/>
              <w:outlineLvl w:val="2"/>
              <w:rPr>
                <w:rFonts w:ascii="Arial" w:eastAsia="Times New Roman" w:hAnsi="Arial" w:cs="Arial"/>
                <w:b/>
                <w:bCs/>
                <w:sz w:val="18"/>
                <w:szCs w:val="18"/>
              </w:rPr>
            </w:pPr>
            <w:r w:rsidRPr="0071642B">
              <w:rPr>
                <w:rFonts w:ascii="Arial" w:eastAsia="Times New Roman" w:hAnsi="Arial" w:cs="Arial"/>
                <w:b/>
                <w:bCs/>
                <w:noProof/>
                <w:sz w:val="18"/>
                <w:szCs w:val="18"/>
              </w:rPr>
              <w:t>Благоустройство</w:t>
            </w:r>
            <w:r w:rsidRPr="0071642B">
              <w:rPr>
                <w:rFonts w:ascii="Arial" w:eastAsia="Times New Roman" w:hAnsi="Arial" w:cs="Arial"/>
                <w:b/>
                <w:bCs/>
                <w:sz w:val="18"/>
                <w:szCs w:val="18"/>
              </w:rPr>
              <w:t xml:space="preserve"> </w:t>
            </w:r>
          </w:p>
        </w:tc>
        <w:tc>
          <w:tcPr>
            <w:tcW w:w="851" w:type="dxa"/>
            <w:tcMar>
              <w:left w:w="170" w:type="dxa"/>
            </w:tcMar>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b/>
                <w:i/>
                <w:noProof/>
                <w:sz w:val="18"/>
                <w:szCs w:val="18"/>
              </w:rPr>
              <w:t>232</w:t>
            </w:r>
          </w:p>
        </w:tc>
        <w:tc>
          <w:tcPr>
            <w:tcW w:w="709" w:type="dxa"/>
            <w:tcMar>
              <w:left w:w="170" w:type="dxa"/>
            </w:tcMar>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b/>
                <w:i/>
                <w:noProof/>
                <w:sz w:val="18"/>
                <w:szCs w:val="18"/>
              </w:rPr>
              <w:t>05</w:t>
            </w:r>
          </w:p>
        </w:tc>
        <w:tc>
          <w:tcPr>
            <w:tcW w:w="708"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b/>
                <w:i/>
                <w:noProof/>
                <w:sz w:val="18"/>
                <w:szCs w:val="18"/>
              </w:rPr>
              <w:t>03</w:t>
            </w:r>
          </w:p>
        </w:tc>
        <w:tc>
          <w:tcPr>
            <w:tcW w:w="1560" w:type="dxa"/>
          </w:tcPr>
          <w:p w:rsidR="005E73D6" w:rsidRPr="0071642B" w:rsidRDefault="005E73D6" w:rsidP="005E73D6">
            <w:pPr>
              <w:rPr>
                <w:rFonts w:ascii="Arial" w:eastAsia="Times New Roman" w:hAnsi="Arial" w:cs="Arial"/>
                <w:sz w:val="18"/>
                <w:szCs w:val="18"/>
              </w:rPr>
            </w:pPr>
          </w:p>
        </w:tc>
        <w:tc>
          <w:tcPr>
            <w:tcW w:w="567" w:type="dxa"/>
          </w:tcPr>
          <w:p w:rsidR="005E73D6" w:rsidRPr="0071642B" w:rsidRDefault="005E73D6" w:rsidP="005E73D6">
            <w:pPr>
              <w:rPr>
                <w:rFonts w:ascii="Arial" w:eastAsia="Times New Roman" w:hAnsi="Arial" w:cs="Arial"/>
                <w:sz w:val="18"/>
                <w:szCs w:val="18"/>
              </w:rPr>
            </w:pPr>
          </w:p>
        </w:tc>
        <w:tc>
          <w:tcPr>
            <w:tcW w:w="567" w:type="dxa"/>
          </w:tcPr>
          <w:p w:rsidR="005E73D6" w:rsidRPr="0071642B" w:rsidRDefault="005E73D6" w:rsidP="005E73D6">
            <w:pPr>
              <w:rPr>
                <w:rFonts w:ascii="Arial" w:eastAsia="Times New Roman" w:hAnsi="Arial" w:cs="Arial"/>
                <w:sz w:val="18"/>
                <w:szCs w:val="18"/>
              </w:rPr>
            </w:pPr>
          </w:p>
        </w:tc>
        <w:tc>
          <w:tcPr>
            <w:tcW w:w="425" w:type="dxa"/>
          </w:tcPr>
          <w:p w:rsidR="005E73D6" w:rsidRPr="0071642B" w:rsidRDefault="005E73D6" w:rsidP="005E73D6">
            <w:pPr>
              <w:rPr>
                <w:rFonts w:ascii="Arial" w:eastAsia="Times New Roman" w:hAnsi="Arial" w:cs="Arial"/>
                <w:sz w:val="18"/>
                <w:szCs w:val="18"/>
              </w:rPr>
            </w:pPr>
          </w:p>
        </w:tc>
        <w:tc>
          <w:tcPr>
            <w:tcW w:w="1315" w:type="dxa"/>
          </w:tcPr>
          <w:p w:rsidR="005E73D6" w:rsidRPr="0071642B" w:rsidRDefault="005E73D6" w:rsidP="005E73D6">
            <w:pPr>
              <w:rPr>
                <w:rFonts w:ascii="Arial" w:eastAsia="Times New Roman" w:hAnsi="Arial" w:cs="Arial"/>
                <w:b/>
                <w:sz w:val="18"/>
                <w:szCs w:val="18"/>
              </w:rPr>
            </w:pPr>
            <w:r w:rsidRPr="0071642B">
              <w:rPr>
                <w:rFonts w:ascii="Arial" w:eastAsia="Times New Roman" w:hAnsi="Arial" w:cs="Arial"/>
                <w:b/>
                <w:sz w:val="18"/>
                <w:szCs w:val="18"/>
              </w:rPr>
              <w:t>200,3</w:t>
            </w: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b/>
                <w:sz w:val="18"/>
                <w:szCs w:val="18"/>
                <w:lang w:val="ru-RU"/>
              </w:rPr>
            </w:pPr>
            <w:r w:rsidRPr="0071642B">
              <w:rPr>
                <w:rFonts w:ascii="Arial" w:eastAsia="Times New Roman" w:hAnsi="Arial" w:cs="Arial"/>
                <w:b/>
                <w:noProof/>
                <w:sz w:val="18"/>
                <w:szCs w:val="18"/>
                <w:lang w:val="ru-RU"/>
              </w:rPr>
              <w:t>Прочие мероприятия по благоустройству(уличное освещение)</w:t>
            </w:r>
          </w:p>
        </w:tc>
        <w:tc>
          <w:tcPr>
            <w:tcW w:w="851" w:type="dxa"/>
            <w:tcMar>
              <w:left w:w="170" w:type="dxa"/>
            </w:tcMar>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b/>
                <w:i/>
                <w:noProof/>
                <w:sz w:val="18"/>
                <w:szCs w:val="18"/>
              </w:rPr>
              <w:t>232</w:t>
            </w:r>
          </w:p>
        </w:tc>
        <w:tc>
          <w:tcPr>
            <w:tcW w:w="709" w:type="dxa"/>
            <w:tcMar>
              <w:left w:w="170" w:type="dxa"/>
            </w:tcMar>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b/>
                <w:i/>
                <w:noProof/>
                <w:sz w:val="18"/>
                <w:szCs w:val="18"/>
              </w:rPr>
              <w:t>05</w:t>
            </w:r>
          </w:p>
        </w:tc>
        <w:tc>
          <w:tcPr>
            <w:tcW w:w="708"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b/>
                <w:i/>
                <w:noProof/>
                <w:sz w:val="18"/>
                <w:szCs w:val="18"/>
              </w:rPr>
              <w:t>03</w:t>
            </w:r>
          </w:p>
        </w:tc>
        <w:tc>
          <w:tcPr>
            <w:tcW w:w="1560"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b/>
                <w:i/>
                <w:noProof/>
                <w:sz w:val="18"/>
                <w:szCs w:val="18"/>
              </w:rPr>
              <w:t>7430001580</w:t>
            </w:r>
          </w:p>
        </w:tc>
        <w:tc>
          <w:tcPr>
            <w:tcW w:w="567" w:type="dxa"/>
          </w:tcPr>
          <w:p w:rsidR="005E73D6" w:rsidRPr="0071642B" w:rsidRDefault="005E73D6" w:rsidP="005E73D6">
            <w:pPr>
              <w:rPr>
                <w:rFonts w:ascii="Arial" w:eastAsia="Times New Roman" w:hAnsi="Arial" w:cs="Arial"/>
                <w:b/>
                <w:sz w:val="18"/>
                <w:szCs w:val="18"/>
              </w:rPr>
            </w:pPr>
          </w:p>
        </w:tc>
        <w:tc>
          <w:tcPr>
            <w:tcW w:w="567" w:type="dxa"/>
          </w:tcPr>
          <w:p w:rsidR="005E73D6" w:rsidRPr="0071642B" w:rsidRDefault="005E73D6" w:rsidP="005E73D6">
            <w:pPr>
              <w:rPr>
                <w:rFonts w:ascii="Arial" w:eastAsia="Times New Roman" w:hAnsi="Arial" w:cs="Arial"/>
                <w:sz w:val="18"/>
                <w:szCs w:val="18"/>
              </w:rPr>
            </w:pPr>
          </w:p>
        </w:tc>
        <w:tc>
          <w:tcPr>
            <w:tcW w:w="425" w:type="dxa"/>
          </w:tcPr>
          <w:p w:rsidR="005E73D6" w:rsidRPr="0071642B" w:rsidRDefault="005E73D6" w:rsidP="005E73D6">
            <w:pPr>
              <w:rPr>
                <w:rFonts w:ascii="Arial" w:eastAsia="Times New Roman" w:hAnsi="Arial" w:cs="Arial"/>
                <w:sz w:val="18"/>
                <w:szCs w:val="18"/>
              </w:rPr>
            </w:pPr>
          </w:p>
        </w:tc>
        <w:tc>
          <w:tcPr>
            <w:tcW w:w="1315" w:type="dxa"/>
          </w:tcPr>
          <w:p w:rsidR="005E73D6" w:rsidRPr="0071642B" w:rsidRDefault="005E73D6" w:rsidP="005E73D6">
            <w:pPr>
              <w:rPr>
                <w:rFonts w:ascii="Arial" w:eastAsia="Times New Roman" w:hAnsi="Arial" w:cs="Arial"/>
                <w:b/>
                <w:sz w:val="18"/>
                <w:szCs w:val="18"/>
              </w:rPr>
            </w:pPr>
            <w:r w:rsidRPr="0071642B">
              <w:rPr>
                <w:rFonts w:ascii="Arial" w:eastAsia="Times New Roman" w:hAnsi="Arial" w:cs="Arial"/>
                <w:b/>
                <w:sz w:val="18"/>
                <w:szCs w:val="18"/>
              </w:rPr>
              <w:t>198,8</w:t>
            </w: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noProof/>
                <w:sz w:val="18"/>
                <w:szCs w:val="18"/>
                <w:lang w:val="ru-RU"/>
              </w:rPr>
            </w:pPr>
            <w:r w:rsidRPr="0071642B">
              <w:rPr>
                <w:rFonts w:ascii="Arial" w:eastAsia="Times New Roman" w:hAnsi="Arial" w:cs="Arial"/>
                <w:noProof/>
                <w:sz w:val="18"/>
                <w:szCs w:val="18"/>
                <w:lang w:val="ru-RU"/>
              </w:rPr>
              <w:t>Прочая закупка товаров,работ и услуг для обеспечения государственных(муниципальных)нужд</w:t>
            </w:r>
          </w:p>
        </w:tc>
        <w:tc>
          <w:tcPr>
            <w:tcW w:w="851" w:type="dxa"/>
            <w:tcMar>
              <w:left w:w="170" w:type="dxa"/>
            </w:tcMar>
          </w:tcPr>
          <w:p w:rsidR="005E73D6" w:rsidRPr="0071642B" w:rsidRDefault="005E73D6" w:rsidP="005E73D6">
            <w:pPr>
              <w:rPr>
                <w:rFonts w:ascii="Arial" w:eastAsia="Times New Roman" w:hAnsi="Arial" w:cs="Arial"/>
                <w:i/>
                <w:noProof/>
                <w:sz w:val="18"/>
                <w:szCs w:val="18"/>
              </w:rPr>
            </w:pPr>
            <w:r w:rsidRPr="0071642B">
              <w:rPr>
                <w:rFonts w:ascii="Arial" w:eastAsia="Times New Roman" w:hAnsi="Arial" w:cs="Arial"/>
                <w:i/>
                <w:noProof/>
                <w:sz w:val="18"/>
                <w:szCs w:val="18"/>
              </w:rPr>
              <w:t>232</w:t>
            </w:r>
          </w:p>
        </w:tc>
        <w:tc>
          <w:tcPr>
            <w:tcW w:w="709" w:type="dxa"/>
            <w:tcMar>
              <w:left w:w="170" w:type="dxa"/>
            </w:tcMar>
          </w:tcPr>
          <w:p w:rsidR="005E73D6" w:rsidRPr="0071642B" w:rsidRDefault="005E73D6" w:rsidP="005E73D6">
            <w:pPr>
              <w:rPr>
                <w:rFonts w:ascii="Arial" w:eastAsia="Times New Roman" w:hAnsi="Arial" w:cs="Arial"/>
                <w:i/>
                <w:noProof/>
                <w:sz w:val="18"/>
                <w:szCs w:val="18"/>
              </w:rPr>
            </w:pPr>
            <w:r w:rsidRPr="0071642B">
              <w:rPr>
                <w:rFonts w:ascii="Arial" w:eastAsia="Times New Roman" w:hAnsi="Arial" w:cs="Arial"/>
                <w:i/>
                <w:noProof/>
                <w:sz w:val="18"/>
                <w:szCs w:val="18"/>
              </w:rPr>
              <w:t>05</w:t>
            </w:r>
          </w:p>
        </w:tc>
        <w:tc>
          <w:tcPr>
            <w:tcW w:w="708" w:type="dxa"/>
          </w:tcPr>
          <w:p w:rsidR="005E73D6" w:rsidRPr="0071642B" w:rsidRDefault="005E73D6" w:rsidP="005E73D6">
            <w:pPr>
              <w:rPr>
                <w:rFonts w:ascii="Arial" w:eastAsia="Times New Roman" w:hAnsi="Arial" w:cs="Arial"/>
                <w:i/>
                <w:noProof/>
                <w:sz w:val="18"/>
                <w:szCs w:val="18"/>
              </w:rPr>
            </w:pPr>
            <w:r w:rsidRPr="0071642B">
              <w:rPr>
                <w:rFonts w:ascii="Arial" w:eastAsia="Times New Roman" w:hAnsi="Arial" w:cs="Arial"/>
                <w:i/>
                <w:noProof/>
                <w:sz w:val="18"/>
                <w:szCs w:val="18"/>
              </w:rPr>
              <w:t>03</w:t>
            </w:r>
          </w:p>
        </w:tc>
        <w:tc>
          <w:tcPr>
            <w:tcW w:w="1560" w:type="dxa"/>
          </w:tcPr>
          <w:p w:rsidR="005E73D6" w:rsidRPr="0071642B" w:rsidRDefault="005E73D6" w:rsidP="005E73D6">
            <w:pPr>
              <w:rPr>
                <w:rFonts w:ascii="Arial" w:eastAsia="Times New Roman" w:hAnsi="Arial" w:cs="Arial"/>
                <w:i/>
                <w:noProof/>
                <w:sz w:val="18"/>
                <w:szCs w:val="18"/>
              </w:rPr>
            </w:pPr>
            <w:r w:rsidRPr="0071642B">
              <w:rPr>
                <w:rFonts w:ascii="Arial" w:eastAsia="Times New Roman" w:hAnsi="Arial" w:cs="Arial"/>
                <w:i/>
                <w:noProof/>
                <w:sz w:val="18"/>
                <w:szCs w:val="18"/>
              </w:rPr>
              <w:t>7430001580</w:t>
            </w:r>
          </w:p>
        </w:tc>
        <w:tc>
          <w:tcPr>
            <w:tcW w:w="567"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244</w:t>
            </w:r>
          </w:p>
        </w:tc>
        <w:tc>
          <w:tcPr>
            <w:tcW w:w="567" w:type="dxa"/>
          </w:tcPr>
          <w:p w:rsidR="005E73D6" w:rsidRPr="0071642B" w:rsidRDefault="005E73D6" w:rsidP="005E73D6">
            <w:pPr>
              <w:rPr>
                <w:rFonts w:ascii="Arial" w:eastAsia="Times New Roman" w:hAnsi="Arial" w:cs="Arial"/>
                <w:sz w:val="18"/>
                <w:szCs w:val="18"/>
              </w:rPr>
            </w:pPr>
          </w:p>
        </w:tc>
        <w:tc>
          <w:tcPr>
            <w:tcW w:w="425" w:type="dxa"/>
          </w:tcPr>
          <w:p w:rsidR="005E73D6" w:rsidRPr="0071642B" w:rsidRDefault="005E73D6" w:rsidP="005E73D6">
            <w:pPr>
              <w:rPr>
                <w:rFonts w:ascii="Arial" w:eastAsia="Times New Roman" w:hAnsi="Arial" w:cs="Arial"/>
                <w:sz w:val="18"/>
                <w:szCs w:val="18"/>
              </w:rPr>
            </w:pPr>
          </w:p>
        </w:tc>
        <w:tc>
          <w:tcPr>
            <w:tcW w:w="1315"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198,8</w:t>
            </w: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b/>
                <w:noProof/>
                <w:sz w:val="18"/>
                <w:szCs w:val="18"/>
                <w:lang w:val="ru-RU"/>
              </w:rPr>
            </w:pPr>
            <w:r w:rsidRPr="0071642B">
              <w:rPr>
                <w:rFonts w:ascii="Arial" w:eastAsia="Times New Roman" w:hAnsi="Arial" w:cs="Arial"/>
                <w:b/>
                <w:noProof/>
                <w:sz w:val="18"/>
                <w:szCs w:val="18"/>
                <w:lang w:val="ru-RU"/>
              </w:rPr>
              <w:t>Организация и содержание мест захоронения</w:t>
            </w:r>
          </w:p>
        </w:tc>
        <w:tc>
          <w:tcPr>
            <w:tcW w:w="851" w:type="dxa"/>
            <w:tcMar>
              <w:left w:w="170" w:type="dxa"/>
            </w:tcMar>
          </w:tcPr>
          <w:p w:rsidR="005E73D6" w:rsidRPr="0071642B" w:rsidRDefault="005E73D6" w:rsidP="005E73D6">
            <w:pPr>
              <w:rPr>
                <w:rFonts w:ascii="Arial" w:eastAsia="Times New Roman" w:hAnsi="Arial" w:cs="Arial"/>
                <w:b/>
                <w:sz w:val="18"/>
                <w:szCs w:val="18"/>
              </w:rPr>
            </w:pPr>
            <w:r w:rsidRPr="0071642B">
              <w:rPr>
                <w:rFonts w:ascii="Arial" w:eastAsia="Times New Roman" w:hAnsi="Arial" w:cs="Arial"/>
                <w:b/>
                <w:sz w:val="18"/>
                <w:szCs w:val="18"/>
              </w:rPr>
              <w:t>232</w:t>
            </w:r>
          </w:p>
        </w:tc>
        <w:tc>
          <w:tcPr>
            <w:tcW w:w="709" w:type="dxa"/>
            <w:tcMar>
              <w:left w:w="170" w:type="dxa"/>
            </w:tcMar>
          </w:tcPr>
          <w:p w:rsidR="005E73D6" w:rsidRPr="0071642B" w:rsidRDefault="005E73D6" w:rsidP="005E73D6">
            <w:pPr>
              <w:rPr>
                <w:rFonts w:ascii="Arial" w:eastAsia="Times New Roman" w:hAnsi="Arial" w:cs="Arial"/>
                <w:b/>
                <w:sz w:val="18"/>
                <w:szCs w:val="18"/>
              </w:rPr>
            </w:pPr>
            <w:r w:rsidRPr="0071642B">
              <w:rPr>
                <w:rFonts w:ascii="Arial" w:eastAsia="Times New Roman" w:hAnsi="Arial" w:cs="Arial"/>
                <w:b/>
                <w:sz w:val="18"/>
                <w:szCs w:val="18"/>
              </w:rPr>
              <w:t>05</w:t>
            </w:r>
          </w:p>
        </w:tc>
        <w:tc>
          <w:tcPr>
            <w:tcW w:w="708" w:type="dxa"/>
          </w:tcPr>
          <w:p w:rsidR="005E73D6" w:rsidRPr="0071642B" w:rsidRDefault="005E73D6" w:rsidP="005E73D6">
            <w:pPr>
              <w:rPr>
                <w:rFonts w:ascii="Arial" w:eastAsia="Times New Roman" w:hAnsi="Arial" w:cs="Arial"/>
                <w:b/>
                <w:noProof/>
                <w:sz w:val="18"/>
                <w:szCs w:val="18"/>
              </w:rPr>
            </w:pPr>
            <w:r w:rsidRPr="0071642B">
              <w:rPr>
                <w:rFonts w:ascii="Arial" w:eastAsia="Times New Roman" w:hAnsi="Arial" w:cs="Arial"/>
                <w:b/>
                <w:noProof/>
                <w:sz w:val="18"/>
                <w:szCs w:val="18"/>
              </w:rPr>
              <w:t>03</w:t>
            </w:r>
          </w:p>
        </w:tc>
        <w:tc>
          <w:tcPr>
            <w:tcW w:w="1560" w:type="dxa"/>
          </w:tcPr>
          <w:p w:rsidR="005E73D6" w:rsidRPr="0071642B" w:rsidRDefault="005E73D6" w:rsidP="005E73D6">
            <w:pPr>
              <w:rPr>
                <w:rFonts w:ascii="Arial" w:eastAsia="Times New Roman" w:hAnsi="Arial" w:cs="Arial"/>
                <w:b/>
                <w:sz w:val="18"/>
                <w:szCs w:val="18"/>
              </w:rPr>
            </w:pPr>
            <w:r w:rsidRPr="0071642B">
              <w:rPr>
                <w:rFonts w:ascii="Arial" w:eastAsia="Times New Roman" w:hAnsi="Arial" w:cs="Arial"/>
                <w:b/>
                <w:sz w:val="18"/>
                <w:szCs w:val="18"/>
              </w:rPr>
              <w:t>7430004580</w:t>
            </w:r>
          </w:p>
        </w:tc>
        <w:tc>
          <w:tcPr>
            <w:tcW w:w="567" w:type="dxa"/>
          </w:tcPr>
          <w:p w:rsidR="005E73D6" w:rsidRPr="0071642B" w:rsidRDefault="005E73D6" w:rsidP="005E73D6">
            <w:pPr>
              <w:rPr>
                <w:rFonts w:ascii="Arial" w:eastAsia="Times New Roman" w:hAnsi="Arial" w:cs="Arial"/>
                <w:b/>
                <w:sz w:val="18"/>
                <w:szCs w:val="18"/>
              </w:rPr>
            </w:pPr>
          </w:p>
        </w:tc>
        <w:tc>
          <w:tcPr>
            <w:tcW w:w="567" w:type="dxa"/>
          </w:tcPr>
          <w:p w:rsidR="005E73D6" w:rsidRPr="0071642B" w:rsidRDefault="005E73D6" w:rsidP="005E73D6">
            <w:pPr>
              <w:rPr>
                <w:rFonts w:ascii="Arial" w:eastAsia="Times New Roman" w:hAnsi="Arial" w:cs="Arial"/>
                <w:b/>
                <w:sz w:val="18"/>
                <w:szCs w:val="18"/>
              </w:rPr>
            </w:pPr>
          </w:p>
        </w:tc>
        <w:tc>
          <w:tcPr>
            <w:tcW w:w="425" w:type="dxa"/>
          </w:tcPr>
          <w:p w:rsidR="005E73D6" w:rsidRPr="0071642B" w:rsidRDefault="005E73D6" w:rsidP="005E73D6">
            <w:pPr>
              <w:rPr>
                <w:rFonts w:ascii="Arial" w:eastAsia="Times New Roman" w:hAnsi="Arial" w:cs="Arial"/>
                <w:b/>
                <w:noProof/>
                <w:sz w:val="18"/>
                <w:szCs w:val="18"/>
              </w:rPr>
            </w:pPr>
          </w:p>
        </w:tc>
        <w:tc>
          <w:tcPr>
            <w:tcW w:w="1315" w:type="dxa"/>
          </w:tcPr>
          <w:p w:rsidR="005E73D6" w:rsidRPr="0071642B" w:rsidRDefault="005E73D6" w:rsidP="005E73D6">
            <w:pPr>
              <w:rPr>
                <w:rFonts w:ascii="Arial" w:eastAsia="Times New Roman" w:hAnsi="Arial" w:cs="Arial"/>
                <w:b/>
                <w:noProof/>
                <w:sz w:val="18"/>
                <w:szCs w:val="18"/>
              </w:rPr>
            </w:pPr>
            <w:r w:rsidRPr="0071642B">
              <w:rPr>
                <w:rFonts w:ascii="Arial" w:eastAsia="Times New Roman" w:hAnsi="Arial" w:cs="Arial"/>
                <w:b/>
                <w:noProof/>
                <w:sz w:val="18"/>
                <w:szCs w:val="18"/>
              </w:rPr>
              <w:t>1,5</w:t>
            </w: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b/>
                <w:noProof/>
                <w:sz w:val="18"/>
                <w:szCs w:val="18"/>
                <w:lang w:val="ru-RU"/>
              </w:rPr>
            </w:pPr>
            <w:r w:rsidRPr="0071642B">
              <w:rPr>
                <w:rFonts w:ascii="Arial" w:eastAsia="Times New Roman" w:hAnsi="Arial" w:cs="Arial"/>
                <w:b/>
                <w:noProof/>
                <w:sz w:val="18"/>
                <w:szCs w:val="18"/>
                <w:lang w:val="ru-RU"/>
              </w:rPr>
              <w:t>Выполнение функций органами местного самоуправления</w:t>
            </w:r>
          </w:p>
        </w:tc>
        <w:tc>
          <w:tcPr>
            <w:tcW w:w="851" w:type="dxa"/>
            <w:tcMar>
              <w:left w:w="170" w:type="dxa"/>
            </w:tcMar>
          </w:tcPr>
          <w:p w:rsidR="005E73D6" w:rsidRPr="0071642B" w:rsidRDefault="005E73D6" w:rsidP="005E73D6">
            <w:pPr>
              <w:rPr>
                <w:rFonts w:ascii="Arial" w:eastAsia="Times New Roman" w:hAnsi="Arial" w:cs="Arial"/>
                <w:b/>
                <w:sz w:val="18"/>
                <w:szCs w:val="18"/>
              </w:rPr>
            </w:pPr>
            <w:r w:rsidRPr="0071642B">
              <w:rPr>
                <w:rFonts w:ascii="Arial" w:eastAsia="Times New Roman" w:hAnsi="Arial" w:cs="Arial"/>
                <w:b/>
                <w:sz w:val="18"/>
                <w:szCs w:val="18"/>
              </w:rPr>
              <w:t>232</w:t>
            </w:r>
          </w:p>
        </w:tc>
        <w:tc>
          <w:tcPr>
            <w:tcW w:w="709" w:type="dxa"/>
            <w:tcMar>
              <w:left w:w="170" w:type="dxa"/>
            </w:tcMar>
          </w:tcPr>
          <w:p w:rsidR="005E73D6" w:rsidRPr="0071642B" w:rsidRDefault="005E73D6" w:rsidP="005E73D6">
            <w:pPr>
              <w:rPr>
                <w:rFonts w:ascii="Arial" w:eastAsia="Times New Roman" w:hAnsi="Arial" w:cs="Arial"/>
                <w:b/>
                <w:sz w:val="18"/>
                <w:szCs w:val="18"/>
              </w:rPr>
            </w:pPr>
            <w:r w:rsidRPr="0071642B">
              <w:rPr>
                <w:rFonts w:ascii="Arial" w:eastAsia="Times New Roman" w:hAnsi="Arial" w:cs="Arial"/>
                <w:b/>
                <w:sz w:val="18"/>
                <w:szCs w:val="18"/>
              </w:rPr>
              <w:t>05</w:t>
            </w:r>
          </w:p>
        </w:tc>
        <w:tc>
          <w:tcPr>
            <w:tcW w:w="708" w:type="dxa"/>
          </w:tcPr>
          <w:p w:rsidR="005E73D6" w:rsidRPr="0071642B" w:rsidRDefault="005E73D6" w:rsidP="005E73D6">
            <w:pPr>
              <w:rPr>
                <w:rFonts w:ascii="Arial" w:eastAsia="Times New Roman" w:hAnsi="Arial" w:cs="Arial"/>
                <w:b/>
                <w:noProof/>
                <w:sz w:val="18"/>
                <w:szCs w:val="18"/>
              </w:rPr>
            </w:pPr>
            <w:r w:rsidRPr="0071642B">
              <w:rPr>
                <w:rFonts w:ascii="Arial" w:eastAsia="Times New Roman" w:hAnsi="Arial" w:cs="Arial"/>
                <w:b/>
                <w:noProof/>
                <w:sz w:val="18"/>
                <w:szCs w:val="18"/>
              </w:rPr>
              <w:t>03</w:t>
            </w:r>
          </w:p>
        </w:tc>
        <w:tc>
          <w:tcPr>
            <w:tcW w:w="1560" w:type="dxa"/>
          </w:tcPr>
          <w:p w:rsidR="005E73D6" w:rsidRPr="0071642B" w:rsidRDefault="005E73D6" w:rsidP="005E73D6">
            <w:pPr>
              <w:rPr>
                <w:rFonts w:ascii="Arial" w:eastAsia="Times New Roman" w:hAnsi="Arial" w:cs="Arial"/>
                <w:b/>
                <w:sz w:val="18"/>
                <w:szCs w:val="18"/>
              </w:rPr>
            </w:pPr>
            <w:r w:rsidRPr="0071642B">
              <w:rPr>
                <w:rFonts w:ascii="Arial" w:eastAsia="Times New Roman" w:hAnsi="Arial" w:cs="Arial"/>
                <w:b/>
                <w:sz w:val="18"/>
                <w:szCs w:val="18"/>
              </w:rPr>
              <w:t>7430004580</w:t>
            </w:r>
          </w:p>
        </w:tc>
        <w:tc>
          <w:tcPr>
            <w:tcW w:w="567" w:type="dxa"/>
          </w:tcPr>
          <w:p w:rsidR="005E73D6" w:rsidRPr="0071642B" w:rsidRDefault="005E73D6" w:rsidP="005E73D6">
            <w:pPr>
              <w:rPr>
                <w:rFonts w:ascii="Arial" w:eastAsia="Times New Roman" w:hAnsi="Arial" w:cs="Arial"/>
                <w:b/>
                <w:sz w:val="18"/>
                <w:szCs w:val="18"/>
              </w:rPr>
            </w:pPr>
          </w:p>
        </w:tc>
        <w:tc>
          <w:tcPr>
            <w:tcW w:w="567" w:type="dxa"/>
          </w:tcPr>
          <w:p w:rsidR="005E73D6" w:rsidRPr="0071642B" w:rsidRDefault="005E73D6" w:rsidP="005E73D6">
            <w:pPr>
              <w:rPr>
                <w:rFonts w:ascii="Arial" w:eastAsia="Times New Roman" w:hAnsi="Arial" w:cs="Arial"/>
                <w:b/>
                <w:sz w:val="18"/>
                <w:szCs w:val="18"/>
              </w:rPr>
            </w:pPr>
          </w:p>
        </w:tc>
        <w:tc>
          <w:tcPr>
            <w:tcW w:w="425" w:type="dxa"/>
          </w:tcPr>
          <w:p w:rsidR="005E73D6" w:rsidRPr="0071642B" w:rsidRDefault="005E73D6" w:rsidP="005E73D6">
            <w:pPr>
              <w:rPr>
                <w:rFonts w:ascii="Arial" w:eastAsia="Times New Roman" w:hAnsi="Arial" w:cs="Arial"/>
                <w:b/>
                <w:noProof/>
                <w:sz w:val="18"/>
                <w:szCs w:val="18"/>
              </w:rPr>
            </w:pPr>
          </w:p>
        </w:tc>
        <w:tc>
          <w:tcPr>
            <w:tcW w:w="1315" w:type="dxa"/>
          </w:tcPr>
          <w:p w:rsidR="005E73D6" w:rsidRPr="0071642B" w:rsidRDefault="005E73D6" w:rsidP="005E73D6">
            <w:pPr>
              <w:rPr>
                <w:rFonts w:ascii="Arial" w:eastAsia="Times New Roman" w:hAnsi="Arial" w:cs="Arial"/>
                <w:b/>
                <w:noProof/>
                <w:sz w:val="18"/>
                <w:szCs w:val="18"/>
              </w:rPr>
            </w:pPr>
            <w:r w:rsidRPr="0071642B">
              <w:rPr>
                <w:rFonts w:ascii="Arial" w:eastAsia="Times New Roman" w:hAnsi="Arial" w:cs="Arial"/>
                <w:b/>
                <w:noProof/>
                <w:sz w:val="18"/>
                <w:szCs w:val="18"/>
              </w:rPr>
              <w:t>1,5</w:t>
            </w: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noProof/>
                <w:sz w:val="18"/>
                <w:szCs w:val="18"/>
                <w:lang w:val="ru-RU"/>
              </w:rPr>
            </w:pPr>
            <w:r w:rsidRPr="0071642B">
              <w:rPr>
                <w:rFonts w:ascii="Arial" w:eastAsia="Times New Roman" w:hAnsi="Arial" w:cs="Arial"/>
                <w:noProof/>
                <w:sz w:val="18"/>
                <w:szCs w:val="18"/>
                <w:lang w:val="ru-RU"/>
              </w:rPr>
              <w:t>Прочая закупка товаров,работ и услуг для обеспечения государственных(муниципальных)нужд</w:t>
            </w:r>
          </w:p>
        </w:tc>
        <w:tc>
          <w:tcPr>
            <w:tcW w:w="851" w:type="dxa"/>
            <w:tcMar>
              <w:left w:w="170" w:type="dxa"/>
            </w:tcMar>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232</w:t>
            </w:r>
          </w:p>
        </w:tc>
        <w:tc>
          <w:tcPr>
            <w:tcW w:w="709" w:type="dxa"/>
            <w:tcMar>
              <w:left w:w="170" w:type="dxa"/>
            </w:tcMar>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05</w:t>
            </w:r>
          </w:p>
        </w:tc>
        <w:tc>
          <w:tcPr>
            <w:tcW w:w="708" w:type="dxa"/>
          </w:tcPr>
          <w:p w:rsidR="005E73D6" w:rsidRPr="0071642B" w:rsidRDefault="005E73D6" w:rsidP="005E73D6">
            <w:pPr>
              <w:rPr>
                <w:rFonts w:ascii="Arial" w:eastAsia="Times New Roman" w:hAnsi="Arial" w:cs="Arial"/>
                <w:noProof/>
                <w:sz w:val="18"/>
                <w:szCs w:val="18"/>
              </w:rPr>
            </w:pPr>
            <w:r w:rsidRPr="0071642B">
              <w:rPr>
                <w:rFonts w:ascii="Arial" w:eastAsia="Times New Roman" w:hAnsi="Arial" w:cs="Arial"/>
                <w:noProof/>
                <w:sz w:val="18"/>
                <w:szCs w:val="18"/>
              </w:rPr>
              <w:t>03</w:t>
            </w:r>
          </w:p>
        </w:tc>
        <w:tc>
          <w:tcPr>
            <w:tcW w:w="1560"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7430004580</w:t>
            </w:r>
          </w:p>
        </w:tc>
        <w:tc>
          <w:tcPr>
            <w:tcW w:w="567"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244</w:t>
            </w:r>
          </w:p>
        </w:tc>
        <w:tc>
          <w:tcPr>
            <w:tcW w:w="567" w:type="dxa"/>
          </w:tcPr>
          <w:p w:rsidR="005E73D6" w:rsidRPr="0071642B" w:rsidRDefault="005E73D6" w:rsidP="005E73D6">
            <w:pPr>
              <w:rPr>
                <w:rFonts w:ascii="Arial" w:eastAsia="Times New Roman" w:hAnsi="Arial" w:cs="Arial"/>
                <w:sz w:val="18"/>
                <w:szCs w:val="18"/>
              </w:rPr>
            </w:pPr>
          </w:p>
        </w:tc>
        <w:tc>
          <w:tcPr>
            <w:tcW w:w="425" w:type="dxa"/>
          </w:tcPr>
          <w:p w:rsidR="005E73D6" w:rsidRPr="0071642B" w:rsidRDefault="005E73D6" w:rsidP="005E73D6">
            <w:pPr>
              <w:rPr>
                <w:rFonts w:ascii="Arial" w:eastAsia="Times New Roman" w:hAnsi="Arial" w:cs="Arial"/>
                <w:noProof/>
                <w:sz w:val="18"/>
                <w:szCs w:val="18"/>
              </w:rPr>
            </w:pPr>
          </w:p>
        </w:tc>
        <w:tc>
          <w:tcPr>
            <w:tcW w:w="1315" w:type="dxa"/>
          </w:tcPr>
          <w:p w:rsidR="005E73D6" w:rsidRPr="0071642B" w:rsidRDefault="005E73D6" w:rsidP="005E73D6">
            <w:pPr>
              <w:rPr>
                <w:rFonts w:ascii="Arial" w:eastAsia="Times New Roman" w:hAnsi="Arial" w:cs="Arial"/>
                <w:noProof/>
                <w:sz w:val="18"/>
                <w:szCs w:val="18"/>
              </w:rPr>
            </w:pPr>
            <w:r w:rsidRPr="0071642B">
              <w:rPr>
                <w:rFonts w:ascii="Arial" w:eastAsia="Times New Roman" w:hAnsi="Arial" w:cs="Arial"/>
                <w:noProof/>
                <w:sz w:val="18"/>
                <w:szCs w:val="18"/>
              </w:rPr>
              <w:t>1,5</w:t>
            </w:r>
          </w:p>
        </w:tc>
      </w:tr>
      <w:tr w:rsidR="005E73D6" w:rsidRPr="0071642B" w:rsidTr="005E73D6">
        <w:trPr>
          <w:trHeight w:val="170"/>
        </w:trPr>
        <w:tc>
          <w:tcPr>
            <w:tcW w:w="9116" w:type="dxa"/>
          </w:tcPr>
          <w:p w:rsidR="005E73D6" w:rsidRPr="0071642B" w:rsidRDefault="005E73D6" w:rsidP="005E73D6">
            <w:pPr>
              <w:keepNext/>
              <w:spacing w:before="240" w:after="60"/>
              <w:outlineLvl w:val="2"/>
              <w:rPr>
                <w:rFonts w:ascii="Arial" w:eastAsia="Times New Roman" w:hAnsi="Arial" w:cs="Arial"/>
                <w:b/>
                <w:bCs/>
                <w:sz w:val="18"/>
                <w:szCs w:val="18"/>
              </w:rPr>
            </w:pPr>
            <w:r w:rsidRPr="0071642B">
              <w:rPr>
                <w:rFonts w:ascii="Arial" w:eastAsia="Times New Roman" w:hAnsi="Arial" w:cs="Arial"/>
                <w:b/>
                <w:bCs/>
                <w:noProof/>
                <w:sz w:val="18"/>
                <w:szCs w:val="18"/>
              </w:rPr>
              <w:lastRenderedPageBreak/>
              <w:t>ОБРАЗОВАНИЕ</w:t>
            </w:r>
            <w:r w:rsidRPr="0071642B">
              <w:rPr>
                <w:rFonts w:ascii="Arial" w:eastAsia="Times New Roman" w:hAnsi="Arial" w:cs="Arial"/>
                <w:b/>
                <w:bCs/>
                <w:sz w:val="18"/>
                <w:szCs w:val="18"/>
              </w:rPr>
              <w:t xml:space="preserve"> </w:t>
            </w:r>
          </w:p>
        </w:tc>
        <w:tc>
          <w:tcPr>
            <w:tcW w:w="851" w:type="dxa"/>
            <w:tcMar>
              <w:left w:w="170" w:type="dxa"/>
            </w:tcMar>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b/>
                <w:i/>
                <w:noProof/>
                <w:sz w:val="18"/>
                <w:szCs w:val="18"/>
              </w:rPr>
              <w:t>232</w:t>
            </w:r>
          </w:p>
        </w:tc>
        <w:tc>
          <w:tcPr>
            <w:tcW w:w="709" w:type="dxa"/>
            <w:tcMar>
              <w:left w:w="170" w:type="dxa"/>
            </w:tcMar>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b/>
                <w:i/>
                <w:noProof/>
                <w:sz w:val="18"/>
                <w:szCs w:val="18"/>
              </w:rPr>
              <w:t>07</w:t>
            </w:r>
          </w:p>
        </w:tc>
        <w:tc>
          <w:tcPr>
            <w:tcW w:w="708" w:type="dxa"/>
          </w:tcPr>
          <w:p w:rsidR="005E73D6" w:rsidRPr="0071642B" w:rsidRDefault="005E73D6" w:rsidP="005E73D6">
            <w:pPr>
              <w:rPr>
                <w:rFonts w:ascii="Arial" w:eastAsia="Times New Roman" w:hAnsi="Arial" w:cs="Arial"/>
                <w:sz w:val="18"/>
                <w:szCs w:val="18"/>
              </w:rPr>
            </w:pPr>
          </w:p>
        </w:tc>
        <w:tc>
          <w:tcPr>
            <w:tcW w:w="1560" w:type="dxa"/>
          </w:tcPr>
          <w:p w:rsidR="005E73D6" w:rsidRPr="0071642B" w:rsidRDefault="005E73D6" w:rsidP="005E73D6">
            <w:pPr>
              <w:rPr>
                <w:rFonts w:ascii="Arial" w:eastAsia="Times New Roman" w:hAnsi="Arial" w:cs="Arial"/>
                <w:sz w:val="18"/>
                <w:szCs w:val="18"/>
              </w:rPr>
            </w:pPr>
          </w:p>
        </w:tc>
        <w:tc>
          <w:tcPr>
            <w:tcW w:w="567" w:type="dxa"/>
          </w:tcPr>
          <w:p w:rsidR="005E73D6" w:rsidRPr="0071642B" w:rsidRDefault="005E73D6" w:rsidP="005E73D6">
            <w:pPr>
              <w:rPr>
                <w:rFonts w:ascii="Arial" w:eastAsia="Times New Roman" w:hAnsi="Arial" w:cs="Arial"/>
                <w:sz w:val="18"/>
                <w:szCs w:val="18"/>
              </w:rPr>
            </w:pPr>
          </w:p>
        </w:tc>
        <w:tc>
          <w:tcPr>
            <w:tcW w:w="567" w:type="dxa"/>
          </w:tcPr>
          <w:p w:rsidR="005E73D6" w:rsidRPr="0071642B" w:rsidRDefault="005E73D6" w:rsidP="005E73D6">
            <w:pPr>
              <w:rPr>
                <w:rFonts w:ascii="Arial" w:eastAsia="Times New Roman" w:hAnsi="Arial" w:cs="Arial"/>
                <w:sz w:val="18"/>
                <w:szCs w:val="18"/>
              </w:rPr>
            </w:pPr>
          </w:p>
        </w:tc>
        <w:tc>
          <w:tcPr>
            <w:tcW w:w="425" w:type="dxa"/>
          </w:tcPr>
          <w:p w:rsidR="005E73D6" w:rsidRPr="0071642B" w:rsidRDefault="005E73D6" w:rsidP="005E73D6">
            <w:pPr>
              <w:rPr>
                <w:rFonts w:ascii="Arial" w:eastAsia="Times New Roman" w:hAnsi="Arial" w:cs="Arial"/>
                <w:sz w:val="18"/>
                <w:szCs w:val="18"/>
              </w:rPr>
            </w:pPr>
          </w:p>
        </w:tc>
        <w:tc>
          <w:tcPr>
            <w:tcW w:w="1315" w:type="dxa"/>
          </w:tcPr>
          <w:p w:rsidR="005E73D6" w:rsidRPr="0071642B" w:rsidRDefault="005E73D6" w:rsidP="005E73D6">
            <w:pPr>
              <w:rPr>
                <w:rFonts w:ascii="Arial" w:eastAsia="Times New Roman" w:hAnsi="Arial" w:cs="Arial"/>
                <w:b/>
                <w:sz w:val="18"/>
                <w:szCs w:val="18"/>
              </w:rPr>
            </w:pPr>
            <w:r w:rsidRPr="0071642B">
              <w:rPr>
                <w:rFonts w:ascii="Arial" w:eastAsia="Times New Roman" w:hAnsi="Arial" w:cs="Arial"/>
                <w:b/>
                <w:sz w:val="18"/>
                <w:szCs w:val="18"/>
              </w:rPr>
              <w:t>5,0</w:t>
            </w:r>
          </w:p>
        </w:tc>
      </w:tr>
      <w:tr w:rsidR="005E73D6" w:rsidRPr="0071642B" w:rsidTr="005E73D6">
        <w:trPr>
          <w:trHeight w:val="170"/>
        </w:trPr>
        <w:tc>
          <w:tcPr>
            <w:tcW w:w="9116" w:type="dxa"/>
          </w:tcPr>
          <w:p w:rsidR="005E73D6" w:rsidRPr="0071642B" w:rsidRDefault="005E73D6" w:rsidP="005E73D6">
            <w:pPr>
              <w:keepNext/>
              <w:spacing w:before="240" w:after="60"/>
              <w:outlineLvl w:val="2"/>
              <w:rPr>
                <w:rFonts w:ascii="Arial" w:eastAsia="Times New Roman" w:hAnsi="Arial" w:cs="Arial"/>
                <w:b/>
                <w:bCs/>
                <w:noProof/>
                <w:sz w:val="18"/>
                <w:szCs w:val="18"/>
                <w:lang w:val="ru-RU"/>
              </w:rPr>
            </w:pPr>
            <w:r w:rsidRPr="0071642B">
              <w:rPr>
                <w:rFonts w:ascii="Arial" w:eastAsia="Times New Roman" w:hAnsi="Arial" w:cs="Arial"/>
                <w:b/>
                <w:bCs/>
                <w:noProof/>
                <w:sz w:val="18"/>
                <w:szCs w:val="18"/>
                <w:lang w:val="ru-RU"/>
              </w:rPr>
              <w:t>Молодежная политика и оздоровление детей</w:t>
            </w:r>
          </w:p>
        </w:tc>
        <w:tc>
          <w:tcPr>
            <w:tcW w:w="851" w:type="dxa"/>
            <w:tcMar>
              <w:left w:w="170" w:type="dxa"/>
            </w:tcMar>
          </w:tcPr>
          <w:p w:rsidR="005E73D6" w:rsidRPr="0071642B" w:rsidRDefault="005E73D6" w:rsidP="005E73D6">
            <w:pPr>
              <w:rPr>
                <w:rFonts w:ascii="Arial" w:eastAsia="Times New Roman" w:hAnsi="Arial" w:cs="Arial"/>
                <w:b/>
                <w:i/>
                <w:noProof/>
                <w:sz w:val="18"/>
                <w:szCs w:val="18"/>
              </w:rPr>
            </w:pPr>
            <w:r w:rsidRPr="0071642B">
              <w:rPr>
                <w:rFonts w:ascii="Arial" w:eastAsia="Times New Roman" w:hAnsi="Arial" w:cs="Arial"/>
                <w:b/>
                <w:i/>
                <w:noProof/>
                <w:sz w:val="18"/>
                <w:szCs w:val="18"/>
              </w:rPr>
              <w:t>232</w:t>
            </w:r>
          </w:p>
        </w:tc>
        <w:tc>
          <w:tcPr>
            <w:tcW w:w="709" w:type="dxa"/>
            <w:tcMar>
              <w:left w:w="170" w:type="dxa"/>
            </w:tcMar>
          </w:tcPr>
          <w:p w:rsidR="005E73D6" w:rsidRPr="0071642B" w:rsidRDefault="005E73D6" w:rsidP="005E73D6">
            <w:pPr>
              <w:rPr>
                <w:rFonts w:ascii="Arial" w:eastAsia="Times New Roman" w:hAnsi="Arial" w:cs="Arial"/>
                <w:b/>
                <w:i/>
                <w:noProof/>
                <w:sz w:val="18"/>
                <w:szCs w:val="18"/>
              </w:rPr>
            </w:pPr>
            <w:r w:rsidRPr="0071642B">
              <w:rPr>
                <w:rFonts w:ascii="Arial" w:eastAsia="Times New Roman" w:hAnsi="Arial" w:cs="Arial"/>
                <w:b/>
                <w:i/>
                <w:noProof/>
                <w:sz w:val="18"/>
                <w:szCs w:val="18"/>
              </w:rPr>
              <w:t>07</w:t>
            </w:r>
          </w:p>
        </w:tc>
        <w:tc>
          <w:tcPr>
            <w:tcW w:w="708" w:type="dxa"/>
          </w:tcPr>
          <w:p w:rsidR="005E73D6" w:rsidRPr="0071642B" w:rsidRDefault="005E73D6" w:rsidP="005E73D6">
            <w:pPr>
              <w:rPr>
                <w:rFonts w:ascii="Arial" w:eastAsia="Times New Roman" w:hAnsi="Arial" w:cs="Arial"/>
                <w:b/>
                <w:sz w:val="18"/>
                <w:szCs w:val="18"/>
              </w:rPr>
            </w:pPr>
            <w:r w:rsidRPr="0071642B">
              <w:rPr>
                <w:rFonts w:ascii="Arial" w:eastAsia="Times New Roman" w:hAnsi="Arial" w:cs="Arial"/>
                <w:b/>
                <w:sz w:val="18"/>
                <w:szCs w:val="18"/>
              </w:rPr>
              <w:t>07</w:t>
            </w:r>
          </w:p>
        </w:tc>
        <w:tc>
          <w:tcPr>
            <w:tcW w:w="1560" w:type="dxa"/>
          </w:tcPr>
          <w:p w:rsidR="005E73D6" w:rsidRPr="0071642B" w:rsidRDefault="005E73D6" w:rsidP="005E73D6">
            <w:pPr>
              <w:rPr>
                <w:rFonts w:ascii="Arial" w:eastAsia="Times New Roman" w:hAnsi="Arial" w:cs="Arial"/>
                <w:sz w:val="18"/>
                <w:szCs w:val="18"/>
              </w:rPr>
            </w:pPr>
          </w:p>
        </w:tc>
        <w:tc>
          <w:tcPr>
            <w:tcW w:w="567" w:type="dxa"/>
          </w:tcPr>
          <w:p w:rsidR="005E73D6" w:rsidRPr="0071642B" w:rsidRDefault="005E73D6" w:rsidP="005E73D6">
            <w:pPr>
              <w:rPr>
                <w:rFonts w:ascii="Arial" w:eastAsia="Times New Roman" w:hAnsi="Arial" w:cs="Arial"/>
                <w:sz w:val="18"/>
                <w:szCs w:val="18"/>
              </w:rPr>
            </w:pPr>
          </w:p>
        </w:tc>
        <w:tc>
          <w:tcPr>
            <w:tcW w:w="567" w:type="dxa"/>
          </w:tcPr>
          <w:p w:rsidR="005E73D6" w:rsidRPr="0071642B" w:rsidRDefault="005E73D6" w:rsidP="005E73D6">
            <w:pPr>
              <w:rPr>
                <w:rFonts w:ascii="Arial" w:eastAsia="Times New Roman" w:hAnsi="Arial" w:cs="Arial"/>
                <w:sz w:val="18"/>
                <w:szCs w:val="18"/>
              </w:rPr>
            </w:pPr>
          </w:p>
        </w:tc>
        <w:tc>
          <w:tcPr>
            <w:tcW w:w="425" w:type="dxa"/>
          </w:tcPr>
          <w:p w:rsidR="005E73D6" w:rsidRPr="0071642B" w:rsidRDefault="005E73D6" w:rsidP="005E73D6">
            <w:pPr>
              <w:rPr>
                <w:rFonts w:ascii="Arial" w:eastAsia="Times New Roman" w:hAnsi="Arial" w:cs="Arial"/>
                <w:sz w:val="18"/>
                <w:szCs w:val="18"/>
              </w:rPr>
            </w:pPr>
          </w:p>
        </w:tc>
        <w:tc>
          <w:tcPr>
            <w:tcW w:w="1315" w:type="dxa"/>
          </w:tcPr>
          <w:p w:rsidR="005E73D6" w:rsidRPr="0071642B" w:rsidRDefault="005E73D6" w:rsidP="005E73D6">
            <w:pPr>
              <w:rPr>
                <w:rFonts w:ascii="Arial" w:eastAsia="Times New Roman" w:hAnsi="Arial" w:cs="Arial"/>
                <w:b/>
                <w:sz w:val="18"/>
                <w:szCs w:val="18"/>
              </w:rPr>
            </w:pPr>
            <w:r w:rsidRPr="0071642B">
              <w:rPr>
                <w:rFonts w:ascii="Arial" w:eastAsia="Times New Roman" w:hAnsi="Arial" w:cs="Arial"/>
                <w:b/>
                <w:sz w:val="18"/>
                <w:szCs w:val="18"/>
              </w:rPr>
              <w:t>5,0</w:t>
            </w:r>
          </w:p>
        </w:tc>
      </w:tr>
      <w:tr w:rsidR="005E73D6" w:rsidRPr="0071642B" w:rsidTr="005E73D6">
        <w:trPr>
          <w:trHeight w:val="499"/>
        </w:trPr>
        <w:tc>
          <w:tcPr>
            <w:tcW w:w="9116" w:type="dxa"/>
          </w:tcPr>
          <w:p w:rsidR="005E73D6" w:rsidRPr="0071642B" w:rsidRDefault="005E73D6" w:rsidP="005E73D6">
            <w:pPr>
              <w:keepNext/>
              <w:spacing w:before="240" w:after="60"/>
              <w:outlineLvl w:val="2"/>
              <w:rPr>
                <w:rFonts w:ascii="Arial" w:eastAsia="Times New Roman" w:hAnsi="Arial" w:cs="Arial"/>
                <w:b/>
                <w:bCs/>
                <w:noProof/>
                <w:sz w:val="18"/>
                <w:szCs w:val="18"/>
                <w:lang w:val="ru-RU"/>
              </w:rPr>
            </w:pPr>
            <w:r w:rsidRPr="0071642B">
              <w:rPr>
                <w:rFonts w:ascii="Arial" w:eastAsia="Times New Roman" w:hAnsi="Arial" w:cs="Arial"/>
                <w:b/>
                <w:bCs/>
                <w:noProof/>
                <w:sz w:val="18"/>
                <w:szCs w:val="18"/>
                <w:lang w:val="ru-RU"/>
              </w:rPr>
              <w:t>Организационно-воспитательная работа с молодежью</w:t>
            </w:r>
          </w:p>
        </w:tc>
        <w:tc>
          <w:tcPr>
            <w:tcW w:w="851" w:type="dxa"/>
            <w:tcMar>
              <w:left w:w="170" w:type="dxa"/>
            </w:tcMar>
          </w:tcPr>
          <w:p w:rsidR="005E73D6" w:rsidRPr="0071642B" w:rsidRDefault="005E73D6" w:rsidP="005E73D6">
            <w:pPr>
              <w:rPr>
                <w:rFonts w:ascii="Arial" w:eastAsia="Times New Roman" w:hAnsi="Arial" w:cs="Arial"/>
                <w:b/>
                <w:i/>
                <w:noProof/>
                <w:sz w:val="18"/>
                <w:szCs w:val="18"/>
              </w:rPr>
            </w:pPr>
            <w:r w:rsidRPr="0071642B">
              <w:rPr>
                <w:rFonts w:ascii="Arial" w:eastAsia="Times New Roman" w:hAnsi="Arial" w:cs="Arial"/>
                <w:b/>
                <w:i/>
                <w:noProof/>
                <w:sz w:val="18"/>
                <w:szCs w:val="18"/>
              </w:rPr>
              <w:t>232</w:t>
            </w:r>
          </w:p>
        </w:tc>
        <w:tc>
          <w:tcPr>
            <w:tcW w:w="709" w:type="dxa"/>
            <w:tcMar>
              <w:left w:w="170" w:type="dxa"/>
            </w:tcMar>
          </w:tcPr>
          <w:p w:rsidR="005E73D6" w:rsidRPr="0071642B" w:rsidRDefault="005E73D6" w:rsidP="005E73D6">
            <w:pPr>
              <w:rPr>
                <w:rFonts w:ascii="Arial" w:eastAsia="Times New Roman" w:hAnsi="Arial" w:cs="Arial"/>
                <w:b/>
                <w:i/>
                <w:noProof/>
                <w:sz w:val="18"/>
                <w:szCs w:val="18"/>
              </w:rPr>
            </w:pPr>
            <w:r w:rsidRPr="0071642B">
              <w:rPr>
                <w:rFonts w:ascii="Arial" w:eastAsia="Times New Roman" w:hAnsi="Arial" w:cs="Arial"/>
                <w:b/>
                <w:i/>
                <w:noProof/>
                <w:sz w:val="18"/>
                <w:szCs w:val="18"/>
              </w:rPr>
              <w:t>07</w:t>
            </w:r>
          </w:p>
        </w:tc>
        <w:tc>
          <w:tcPr>
            <w:tcW w:w="708" w:type="dxa"/>
          </w:tcPr>
          <w:p w:rsidR="005E73D6" w:rsidRPr="0071642B" w:rsidRDefault="005E73D6" w:rsidP="005E73D6">
            <w:pPr>
              <w:rPr>
                <w:rFonts w:ascii="Arial" w:eastAsia="Times New Roman" w:hAnsi="Arial" w:cs="Arial"/>
                <w:b/>
                <w:sz w:val="18"/>
                <w:szCs w:val="18"/>
              </w:rPr>
            </w:pPr>
            <w:r w:rsidRPr="0071642B">
              <w:rPr>
                <w:rFonts w:ascii="Arial" w:eastAsia="Times New Roman" w:hAnsi="Arial" w:cs="Arial"/>
                <w:b/>
                <w:sz w:val="18"/>
                <w:szCs w:val="18"/>
              </w:rPr>
              <w:t>07</w:t>
            </w:r>
          </w:p>
        </w:tc>
        <w:tc>
          <w:tcPr>
            <w:tcW w:w="1560" w:type="dxa"/>
          </w:tcPr>
          <w:p w:rsidR="005E73D6" w:rsidRPr="0071642B" w:rsidRDefault="005E73D6" w:rsidP="005E73D6">
            <w:pPr>
              <w:rPr>
                <w:rFonts w:ascii="Arial" w:eastAsia="Times New Roman" w:hAnsi="Arial" w:cs="Arial"/>
                <w:b/>
                <w:sz w:val="18"/>
                <w:szCs w:val="18"/>
              </w:rPr>
            </w:pPr>
            <w:r w:rsidRPr="0071642B">
              <w:rPr>
                <w:rFonts w:ascii="Arial" w:eastAsia="Times New Roman" w:hAnsi="Arial" w:cs="Arial"/>
                <w:b/>
                <w:sz w:val="18"/>
                <w:szCs w:val="18"/>
              </w:rPr>
              <w:t>7240000290</w:t>
            </w:r>
          </w:p>
        </w:tc>
        <w:tc>
          <w:tcPr>
            <w:tcW w:w="567" w:type="dxa"/>
          </w:tcPr>
          <w:p w:rsidR="005E73D6" w:rsidRPr="0071642B" w:rsidRDefault="005E73D6" w:rsidP="005E73D6">
            <w:pPr>
              <w:rPr>
                <w:rFonts w:ascii="Arial" w:eastAsia="Times New Roman" w:hAnsi="Arial" w:cs="Arial"/>
                <w:sz w:val="18"/>
                <w:szCs w:val="18"/>
              </w:rPr>
            </w:pPr>
          </w:p>
        </w:tc>
        <w:tc>
          <w:tcPr>
            <w:tcW w:w="567" w:type="dxa"/>
          </w:tcPr>
          <w:p w:rsidR="005E73D6" w:rsidRPr="0071642B" w:rsidRDefault="005E73D6" w:rsidP="005E73D6">
            <w:pPr>
              <w:rPr>
                <w:rFonts w:ascii="Arial" w:eastAsia="Times New Roman" w:hAnsi="Arial" w:cs="Arial"/>
                <w:sz w:val="18"/>
                <w:szCs w:val="18"/>
              </w:rPr>
            </w:pPr>
          </w:p>
        </w:tc>
        <w:tc>
          <w:tcPr>
            <w:tcW w:w="425" w:type="dxa"/>
          </w:tcPr>
          <w:p w:rsidR="005E73D6" w:rsidRPr="0071642B" w:rsidRDefault="005E73D6" w:rsidP="005E73D6">
            <w:pPr>
              <w:rPr>
                <w:rFonts w:ascii="Arial" w:eastAsia="Times New Roman" w:hAnsi="Arial" w:cs="Arial"/>
                <w:sz w:val="18"/>
                <w:szCs w:val="18"/>
              </w:rPr>
            </w:pPr>
          </w:p>
        </w:tc>
        <w:tc>
          <w:tcPr>
            <w:tcW w:w="1315" w:type="dxa"/>
          </w:tcPr>
          <w:p w:rsidR="005E73D6" w:rsidRPr="0071642B" w:rsidRDefault="005E73D6" w:rsidP="005E73D6">
            <w:pPr>
              <w:rPr>
                <w:rFonts w:ascii="Arial" w:eastAsia="Times New Roman" w:hAnsi="Arial" w:cs="Arial"/>
                <w:b/>
                <w:sz w:val="18"/>
                <w:szCs w:val="18"/>
              </w:rPr>
            </w:pPr>
            <w:r w:rsidRPr="0071642B">
              <w:rPr>
                <w:rFonts w:ascii="Arial" w:eastAsia="Times New Roman" w:hAnsi="Arial" w:cs="Arial"/>
                <w:b/>
                <w:sz w:val="18"/>
                <w:szCs w:val="18"/>
              </w:rPr>
              <w:t>5,0</w:t>
            </w:r>
          </w:p>
        </w:tc>
      </w:tr>
      <w:tr w:rsidR="005E73D6" w:rsidRPr="0071642B" w:rsidTr="005E73D6">
        <w:trPr>
          <w:trHeight w:val="337"/>
        </w:trPr>
        <w:tc>
          <w:tcPr>
            <w:tcW w:w="9116" w:type="dxa"/>
          </w:tcPr>
          <w:p w:rsidR="005E73D6" w:rsidRPr="0071642B" w:rsidRDefault="005E73D6" w:rsidP="005E73D6">
            <w:pPr>
              <w:keepNext/>
              <w:spacing w:before="240" w:after="60"/>
              <w:outlineLvl w:val="2"/>
              <w:rPr>
                <w:rFonts w:ascii="Arial" w:eastAsia="Times New Roman" w:hAnsi="Arial" w:cs="Arial"/>
                <w:b/>
                <w:bCs/>
                <w:noProof/>
                <w:sz w:val="18"/>
                <w:szCs w:val="18"/>
                <w:lang w:val="ru-RU"/>
              </w:rPr>
            </w:pPr>
            <w:r w:rsidRPr="0071642B">
              <w:rPr>
                <w:rFonts w:ascii="Arial" w:eastAsia="Times New Roman" w:hAnsi="Arial" w:cs="Arial"/>
                <w:b/>
                <w:bCs/>
                <w:noProof/>
                <w:sz w:val="18"/>
                <w:szCs w:val="18"/>
                <w:lang w:val="ru-RU"/>
              </w:rPr>
              <w:t>Проведение мероприятий для детей и молодежи</w:t>
            </w:r>
          </w:p>
        </w:tc>
        <w:tc>
          <w:tcPr>
            <w:tcW w:w="851" w:type="dxa"/>
            <w:tcMar>
              <w:left w:w="170" w:type="dxa"/>
            </w:tcMar>
          </w:tcPr>
          <w:p w:rsidR="005E73D6" w:rsidRPr="0071642B" w:rsidRDefault="005E73D6" w:rsidP="005E73D6">
            <w:pPr>
              <w:rPr>
                <w:rFonts w:ascii="Arial" w:eastAsia="Times New Roman" w:hAnsi="Arial" w:cs="Arial"/>
                <w:b/>
                <w:i/>
                <w:noProof/>
                <w:sz w:val="18"/>
                <w:szCs w:val="18"/>
              </w:rPr>
            </w:pPr>
            <w:r w:rsidRPr="0071642B">
              <w:rPr>
                <w:rFonts w:ascii="Arial" w:eastAsia="Times New Roman" w:hAnsi="Arial" w:cs="Arial"/>
                <w:b/>
                <w:i/>
                <w:noProof/>
                <w:sz w:val="18"/>
                <w:szCs w:val="18"/>
              </w:rPr>
              <w:t>232</w:t>
            </w:r>
          </w:p>
        </w:tc>
        <w:tc>
          <w:tcPr>
            <w:tcW w:w="709" w:type="dxa"/>
            <w:tcMar>
              <w:left w:w="170" w:type="dxa"/>
            </w:tcMar>
          </w:tcPr>
          <w:p w:rsidR="005E73D6" w:rsidRPr="0071642B" w:rsidRDefault="005E73D6" w:rsidP="005E73D6">
            <w:pPr>
              <w:rPr>
                <w:rFonts w:ascii="Arial" w:eastAsia="Times New Roman" w:hAnsi="Arial" w:cs="Arial"/>
                <w:b/>
                <w:i/>
                <w:noProof/>
                <w:sz w:val="18"/>
                <w:szCs w:val="18"/>
              </w:rPr>
            </w:pPr>
            <w:r w:rsidRPr="0071642B">
              <w:rPr>
                <w:rFonts w:ascii="Arial" w:eastAsia="Times New Roman" w:hAnsi="Arial" w:cs="Arial"/>
                <w:b/>
                <w:i/>
                <w:noProof/>
                <w:sz w:val="18"/>
                <w:szCs w:val="18"/>
              </w:rPr>
              <w:t>07</w:t>
            </w:r>
          </w:p>
        </w:tc>
        <w:tc>
          <w:tcPr>
            <w:tcW w:w="708" w:type="dxa"/>
          </w:tcPr>
          <w:p w:rsidR="005E73D6" w:rsidRPr="0071642B" w:rsidRDefault="005E73D6" w:rsidP="005E73D6">
            <w:pPr>
              <w:rPr>
                <w:rFonts w:ascii="Arial" w:eastAsia="Times New Roman" w:hAnsi="Arial" w:cs="Arial"/>
                <w:b/>
                <w:sz w:val="18"/>
                <w:szCs w:val="18"/>
              </w:rPr>
            </w:pPr>
            <w:r w:rsidRPr="0071642B">
              <w:rPr>
                <w:rFonts w:ascii="Arial" w:eastAsia="Times New Roman" w:hAnsi="Arial" w:cs="Arial"/>
                <w:b/>
                <w:sz w:val="18"/>
                <w:szCs w:val="18"/>
              </w:rPr>
              <w:t>07</w:t>
            </w:r>
          </w:p>
        </w:tc>
        <w:tc>
          <w:tcPr>
            <w:tcW w:w="1560" w:type="dxa"/>
          </w:tcPr>
          <w:p w:rsidR="005E73D6" w:rsidRPr="0071642B" w:rsidRDefault="005E73D6" w:rsidP="005E73D6">
            <w:pPr>
              <w:rPr>
                <w:rFonts w:ascii="Arial" w:eastAsia="Times New Roman" w:hAnsi="Arial" w:cs="Arial"/>
                <w:b/>
                <w:sz w:val="18"/>
                <w:szCs w:val="18"/>
              </w:rPr>
            </w:pPr>
            <w:r w:rsidRPr="0071642B">
              <w:rPr>
                <w:rFonts w:ascii="Arial" w:eastAsia="Times New Roman" w:hAnsi="Arial" w:cs="Arial"/>
                <w:b/>
                <w:sz w:val="18"/>
                <w:szCs w:val="18"/>
              </w:rPr>
              <w:t>7240000290</w:t>
            </w:r>
          </w:p>
        </w:tc>
        <w:tc>
          <w:tcPr>
            <w:tcW w:w="567" w:type="dxa"/>
          </w:tcPr>
          <w:p w:rsidR="005E73D6" w:rsidRPr="0071642B" w:rsidRDefault="005E73D6" w:rsidP="005E73D6">
            <w:pPr>
              <w:rPr>
                <w:rFonts w:ascii="Arial" w:eastAsia="Times New Roman" w:hAnsi="Arial" w:cs="Arial"/>
                <w:sz w:val="18"/>
                <w:szCs w:val="18"/>
              </w:rPr>
            </w:pPr>
          </w:p>
        </w:tc>
        <w:tc>
          <w:tcPr>
            <w:tcW w:w="567" w:type="dxa"/>
          </w:tcPr>
          <w:p w:rsidR="005E73D6" w:rsidRPr="0071642B" w:rsidRDefault="005E73D6" w:rsidP="005E73D6">
            <w:pPr>
              <w:rPr>
                <w:rFonts w:ascii="Arial" w:eastAsia="Times New Roman" w:hAnsi="Arial" w:cs="Arial"/>
                <w:sz w:val="18"/>
                <w:szCs w:val="18"/>
              </w:rPr>
            </w:pPr>
          </w:p>
        </w:tc>
        <w:tc>
          <w:tcPr>
            <w:tcW w:w="425" w:type="dxa"/>
          </w:tcPr>
          <w:p w:rsidR="005E73D6" w:rsidRPr="0071642B" w:rsidRDefault="005E73D6" w:rsidP="005E73D6">
            <w:pPr>
              <w:rPr>
                <w:rFonts w:ascii="Arial" w:eastAsia="Times New Roman" w:hAnsi="Arial" w:cs="Arial"/>
                <w:sz w:val="18"/>
                <w:szCs w:val="18"/>
              </w:rPr>
            </w:pPr>
          </w:p>
        </w:tc>
        <w:tc>
          <w:tcPr>
            <w:tcW w:w="1315" w:type="dxa"/>
          </w:tcPr>
          <w:p w:rsidR="005E73D6" w:rsidRPr="0071642B" w:rsidRDefault="005E73D6" w:rsidP="005E73D6">
            <w:pPr>
              <w:rPr>
                <w:rFonts w:ascii="Arial" w:eastAsia="Times New Roman" w:hAnsi="Arial" w:cs="Arial"/>
                <w:b/>
                <w:sz w:val="18"/>
                <w:szCs w:val="18"/>
              </w:rPr>
            </w:pPr>
            <w:r w:rsidRPr="0071642B">
              <w:rPr>
                <w:rFonts w:ascii="Arial" w:eastAsia="Times New Roman" w:hAnsi="Arial" w:cs="Arial"/>
                <w:b/>
                <w:sz w:val="18"/>
                <w:szCs w:val="18"/>
              </w:rPr>
              <w:t>5,0</w:t>
            </w:r>
          </w:p>
        </w:tc>
      </w:tr>
      <w:tr w:rsidR="005E73D6" w:rsidRPr="0071642B" w:rsidTr="005E73D6">
        <w:trPr>
          <w:trHeight w:val="743"/>
        </w:trPr>
        <w:tc>
          <w:tcPr>
            <w:tcW w:w="9116" w:type="dxa"/>
          </w:tcPr>
          <w:p w:rsidR="005E73D6" w:rsidRPr="0071642B" w:rsidRDefault="005E73D6" w:rsidP="005E73D6">
            <w:pPr>
              <w:keepNext/>
              <w:spacing w:before="240" w:after="60"/>
              <w:outlineLvl w:val="2"/>
              <w:rPr>
                <w:rFonts w:ascii="Arial" w:eastAsia="Times New Roman" w:hAnsi="Arial" w:cs="Arial"/>
                <w:bCs/>
                <w:noProof/>
                <w:sz w:val="18"/>
                <w:szCs w:val="18"/>
                <w:lang w:val="ru-RU"/>
              </w:rPr>
            </w:pPr>
            <w:r w:rsidRPr="0071642B">
              <w:rPr>
                <w:rFonts w:ascii="Arial" w:eastAsia="Times New Roman" w:hAnsi="Arial" w:cs="Arial"/>
                <w:bCs/>
                <w:noProof/>
                <w:sz w:val="18"/>
                <w:szCs w:val="18"/>
                <w:lang w:val="ru-RU"/>
              </w:rPr>
              <w:t>Прочая закупка товаров,работ и услуг для обеспечения государственных(муниципальных) нужд</w:t>
            </w:r>
          </w:p>
        </w:tc>
        <w:tc>
          <w:tcPr>
            <w:tcW w:w="851" w:type="dxa"/>
            <w:tcMar>
              <w:left w:w="170" w:type="dxa"/>
            </w:tcMar>
          </w:tcPr>
          <w:p w:rsidR="005E73D6" w:rsidRPr="0071642B" w:rsidRDefault="005E73D6" w:rsidP="005E73D6">
            <w:pPr>
              <w:rPr>
                <w:rFonts w:ascii="Arial" w:eastAsia="Times New Roman" w:hAnsi="Arial" w:cs="Arial"/>
                <w:i/>
                <w:noProof/>
                <w:sz w:val="18"/>
                <w:szCs w:val="18"/>
              </w:rPr>
            </w:pPr>
            <w:r w:rsidRPr="0071642B">
              <w:rPr>
                <w:rFonts w:ascii="Arial" w:eastAsia="Times New Roman" w:hAnsi="Arial" w:cs="Arial"/>
                <w:i/>
                <w:noProof/>
                <w:sz w:val="18"/>
                <w:szCs w:val="18"/>
              </w:rPr>
              <w:t>232</w:t>
            </w:r>
          </w:p>
        </w:tc>
        <w:tc>
          <w:tcPr>
            <w:tcW w:w="709" w:type="dxa"/>
            <w:tcMar>
              <w:left w:w="170" w:type="dxa"/>
            </w:tcMar>
          </w:tcPr>
          <w:p w:rsidR="005E73D6" w:rsidRPr="0071642B" w:rsidRDefault="005E73D6" w:rsidP="005E73D6">
            <w:pPr>
              <w:rPr>
                <w:rFonts w:ascii="Arial" w:eastAsia="Times New Roman" w:hAnsi="Arial" w:cs="Arial"/>
                <w:i/>
                <w:noProof/>
                <w:sz w:val="18"/>
                <w:szCs w:val="18"/>
              </w:rPr>
            </w:pPr>
            <w:r w:rsidRPr="0071642B">
              <w:rPr>
                <w:rFonts w:ascii="Arial" w:eastAsia="Times New Roman" w:hAnsi="Arial" w:cs="Arial"/>
                <w:i/>
                <w:noProof/>
                <w:sz w:val="18"/>
                <w:szCs w:val="18"/>
              </w:rPr>
              <w:t>07</w:t>
            </w:r>
          </w:p>
        </w:tc>
        <w:tc>
          <w:tcPr>
            <w:tcW w:w="708"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07</w:t>
            </w:r>
          </w:p>
        </w:tc>
        <w:tc>
          <w:tcPr>
            <w:tcW w:w="1560"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7240000290</w:t>
            </w:r>
          </w:p>
        </w:tc>
        <w:tc>
          <w:tcPr>
            <w:tcW w:w="567"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244</w:t>
            </w:r>
          </w:p>
        </w:tc>
        <w:tc>
          <w:tcPr>
            <w:tcW w:w="567" w:type="dxa"/>
          </w:tcPr>
          <w:p w:rsidR="005E73D6" w:rsidRPr="0071642B" w:rsidRDefault="005E73D6" w:rsidP="005E73D6">
            <w:pPr>
              <w:rPr>
                <w:rFonts w:ascii="Arial" w:eastAsia="Times New Roman" w:hAnsi="Arial" w:cs="Arial"/>
                <w:sz w:val="18"/>
                <w:szCs w:val="18"/>
              </w:rPr>
            </w:pPr>
          </w:p>
        </w:tc>
        <w:tc>
          <w:tcPr>
            <w:tcW w:w="425" w:type="dxa"/>
          </w:tcPr>
          <w:p w:rsidR="005E73D6" w:rsidRPr="0071642B" w:rsidRDefault="005E73D6" w:rsidP="005E73D6">
            <w:pPr>
              <w:rPr>
                <w:rFonts w:ascii="Arial" w:eastAsia="Times New Roman" w:hAnsi="Arial" w:cs="Arial"/>
                <w:sz w:val="18"/>
                <w:szCs w:val="18"/>
              </w:rPr>
            </w:pPr>
          </w:p>
        </w:tc>
        <w:tc>
          <w:tcPr>
            <w:tcW w:w="1315" w:type="dxa"/>
          </w:tcPr>
          <w:p w:rsidR="005E73D6" w:rsidRPr="0071642B" w:rsidRDefault="005E73D6" w:rsidP="005E73D6">
            <w:pPr>
              <w:rPr>
                <w:rFonts w:ascii="Arial" w:eastAsia="Times New Roman" w:hAnsi="Arial" w:cs="Arial"/>
                <w:b/>
                <w:sz w:val="18"/>
                <w:szCs w:val="18"/>
              </w:rPr>
            </w:pPr>
            <w:r w:rsidRPr="0071642B">
              <w:rPr>
                <w:rFonts w:ascii="Arial" w:eastAsia="Times New Roman" w:hAnsi="Arial" w:cs="Arial"/>
                <w:b/>
                <w:sz w:val="18"/>
                <w:szCs w:val="18"/>
              </w:rPr>
              <w:t>5,0</w:t>
            </w: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b/>
                <w:noProof/>
                <w:sz w:val="18"/>
                <w:szCs w:val="18"/>
              </w:rPr>
            </w:pPr>
            <w:r w:rsidRPr="0071642B">
              <w:rPr>
                <w:rFonts w:ascii="Arial" w:eastAsia="Times New Roman" w:hAnsi="Arial" w:cs="Arial"/>
                <w:b/>
                <w:noProof/>
                <w:sz w:val="18"/>
                <w:szCs w:val="18"/>
              </w:rPr>
              <w:t>КУЛЬТУРА,КИНЕМАТОГРАФИЯ</w:t>
            </w:r>
          </w:p>
        </w:tc>
        <w:tc>
          <w:tcPr>
            <w:tcW w:w="851" w:type="dxa"/>
            <w:tcMar>
              <w:left w:w="170" w:type="dxa"/>
            </w:tcMar>
          </w:tcPr>
          <w:p w:rsidR="005E73D6" w:rsidRPr="0071642B" w:rsidRDefault="005E73D6" w:rsidP="005E73D6">
            <w:pPr>
              <w:rPr>
                <w:rFonts w:ascii="Arial" w:eastAsia="Times New Roman" w:hAnsi="Arial" w:cs="Arial"/>
                <w:b/>
                <w:sz w:val="18"/>
                <w:szCs w:val="18"/>
              </w:rPr>
            </w:pPr>
            <w:r w:rsidRPr="0071642B">
              <w:rPr>
                <w:rFonts w:ascii="Arial" w:eastAsia="Times New Roman" w:hAnsi="Arial" w:cs="Arial"/>
                <w:b/>
                <w:sz w:val="18"/>
                <w:szCs w:val="18"/>
              </w:rPr>
              <w:t>232</w:t>
            </w:r>
          </w:p>
        </w:tc>
        <w:tc>
          <w:tcPr>
            <w:tcW w:w="709" w:type="dxa"/>
            <w:tcMar>
              <w:left w:w="170" w:type="dxa"/>
            </w:tcMar>
          </w:tcPr>
          <w:p w:rsidR="005E73D6" w:rsidRPr="0071642B" w:rsidRDefault="005E73D6" w:rsidP="005E73D6">
            <w:pPr>
              <w:rPr>
                <w:rFonts w:ascii="Arial" w:eastAsia="Times New Roman" w:hAnsi="Arial" w:cs="Arial"/>
                <w:b/>
                <w:sz w:val="18"/>
                <w:szCs w:val="18"/>
              </w:rPr>
            </w:pPr>
            <w:r w:rsidRPr="0071642B">
              <w:rPr>
                <w:rFonts w:ascii="Arial" w:eastAsia="Times New Roman" w:hAnsi="Arial" w:cs="Arial"/>
                <w:b/>
                <w:sz w:val="18"/>
                <w:szCs w:val="18"/>
              </w:rPr>
              <w:t>08</w:t>
            </w:r>
          </w:p>
        </w:tc>
        <w:tc>
          <w:tcPr>
            <w:tcW w:w="708" w:type="dxa"/>
          </w:tcPr>
          <w:p w:rsidR="005E73D6" w:rsidRPr="0071642B" w:rsidRDefault="005E73D6" w:rsidP="005E73D6">
            <w:pPr>
              <w:rPr>
                <w:rFonts w:ascii="Arial" w:eastAsia="Times New Roman" w:hAnsi="Arial" w:cs="Arial"/>
                <w:b/>
                <w:noProof/>
                <w:sz w:val="18"/>
                <w:szCs w:val="18"/>
              </w:rPr>
            </w:pPr>
          </w:p>
        </w:tc>
        <w:tc>
          <w:tcPr>
            <w:tcW w:w="1560" w:type="dxa"/>
          </w:tcPr>
          <w:p w:rsidR="005E73D6" w:rsidRPr="0071642B" w:rsidRDefault="005E73D6" w:rsidP="005E73D6">
            <w:pPr>
              <w:rPr>
                <w:rFonts w:ascii="Arial" w:eastAsia="Times New Roman" w:hAnsi="Arial" w:cs="Arial"/>
                <w:b/>
                <w:sz w:val="18"/>
                <w:szCs w:val="18"/>
              </w:rPr>
            </w:pPr>
          </w:p>
        </w:tc>
        <w:tc>
          <w:tcPr>
            <w:tcW w:w="567" w:type="dxa"/>
          </w:tcPr>
          <w:p w:rsidR="005E73D6" w:rsidRPr="0071642B" w:rsidRDefault="005E73D6" w:rsidP="005E73D6">
            <w:pPr>
              <w:rPr>
                <w:rFonts w:ascii="Arial" w:eastAsia="Times New Roman" w:hAnsi="Arial" w:cs="Arial"/>
                <w:b/>
                <w:sz w:val="18"/>
                <w:szCs w:val="18"/>
              </w:rPr>
            </w:pPr>
          </w:p>
        </w:tc>
        <w:tc>
          <w:tcPr>
            <w:tcW w:w="567" w:type="dxa"/>
          </w:tcPr>
          <w:p w:rsidR="005E73D6" w:rsidRPr="0071642B" w:rsidRDefault="005E73D6" w:rsidP="005E73D6">
            <w:pPr>
              <w:rPr>
                <w:rFonts w:ascii="Arial" w:eastAsia="Times New Roman" w:hAnsi="Arial" w:cs="Arial"/>
                <w:b/>
                <w:sz w:val="18"/>
                <w:szCs w:val="18"/>
              </w:rPr>
            </w:pPr>
          </w:p>
        </w:tc>
        <w:tc>
          <w:tcPr>
            <w:tcW w:w="425" w:type="dxa"/>
          </w:tcPr>
          <w:p w:rsidR="005E73D6" w:rsidRPr="0071642B" w:rsidRDefault="005E73D6" w:rsidP="005E73D6">
            <w:pPr>
              <w:rPr>
                <w:rFonts w:ascii="Arial" w:eastAsia="Times New Roman" w:hAnsi="Arial" w:cs="Arial"/>
                <w:b/>
                <w:noProof/>
                <w:sz w:val="18"/>
                <w:szCs w:val="18"/>
              </w:rPr>
            </w:pPr>
          </w:p>
        </w:tc>
        <w:tc>
          <w:tcPr>
            <w:tcW w:w="1315" w:type="dxa"/>
          </w:tcPr>
          <w:p w:rsidR="005E73D6" w:rsidRPr="0071642B" w:rsidRDefault="005E73D6" w:rsidP="005E73D6">
            <w:pPr>
              <w:rPr>
                <w:rFonts w:ascii="Arial" w:eastAsia="Times New Roman" w:hAnsi="Arial" w:cs="Arial"/>
                <w:b/>
                <w:sz w:val="18"/>
                <w:szCs w:val="18"/>
              </w:rPr>
            </w:pPr>
            <w:r w:rsidRPr="0071642B">
              <w:rPr>
                <w:rFonts w:ascii="Arial" w:eastAsia="Times New Roman" w:hAnsi="Arial" w:cs="Arial"/>
                <w:b/>
                <w:sz w:val="18"/>
                <w:szCs w:val="18"/>
              </w:rPr>
              <w:t>704,2</w:t>
            </w: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b/>
                <w:noProof/>
                <w:sz w:val="18"/>
                <w:szCs w:val="18"/>
              </w:rPr>
            </w:pPr>
            <w:r w:rsidRPr="0071642B">
              <w:rPr>
                <w:rFonts w:ascii="Arial" w:eastAsia="Times New Roman" w:hAnsi="Arial" w:cs="Arial"/>
                <w:b/>
                <w:noProof/>
                <w:sz w:val="18"/>
                <w:szCs w:val="18"/>
              </w:rPr>
              <w:t>Культура</w:t>
            </w:r>
          </w:p>
        </w:tc>
        <w:tc>
          <w:tcPr>
            <w:tcW w:w="851" w:type="dxa"/>
            <w:tcMar>
              <w:left w:w="170" w:type="dxa"/>
            </w:tcMar>
          </w:tcPr>
          <w:p w:rsidR="005E73D6" w:rsidRPr="0071642B" w:rsidRDefault="005E73D6" w:rsidP="005E73D6">
            <w:pPr>
              <w:rPr>
                <w:rFonts w:ascii="Arial" w:eastAsia="Times New Roman" w:hAnsi="Arial" w:cs="Arial"/>
                <w:b/>
                <w:sz w:val="18"/>
                <w:szCs w:val="18"/>
              </w:rPr>
            </w:pPr>
            <w:r w:rsidRPr="0071642B">
              <w:rPr>
                <w:rFonts w:ascii="Arial" w:eastAsia="Times New Roman" w:hAnsi="Arial" w:cs="Arial"/>
                <w:b/>
                <w:sz w:val="18"/>
                <w:szCs w:val="18"/>
              </w:rPr>
              <w:t>232</w:t>
            </w:r>
          </w:p>
        </w:tc>
        <w:tc>
          <w:tcPr>
            <w:tcW w:w="709" w:type="dxa"/>
            <w:tcMar>
              <w:left w:w="170" w:type="dxa"/>
            </w:tcMar>
          </w:tcPr>
          <w:p w:rsidR="005E73D6" w:rsidRPr="0071642B" w:rsidRDefault="005E73D6" w:rsidP="005E73D6">
            <w:pPr>
              <w:rPr>
                <w:rFonts w:ascii="Arial" w:eastAsia="Times New Roman" w:hAnsi="Arial" w:cs="Arial"/>
                <w:b/>
                <w:sz w:val="18"/>
                <w:szCs w:val="18"/>
              </w:rPr>
            </w:pPr>
            <w:r w:rsidRPr="0071642B">
              <w:rPr>
                <w:rFonts w:ascii="Arial" w:eastAsia="Times New Roman" w:hAnsi="Arial" w:cs="Arial"/>
                <w:b/>
                <w:sz w:val="18"/>
                <w:szCs w:val="18"/>
              </w:rPr>
              <w:t>08</w:t>
            </w:r>
          </w:p>
        </w:tc>
        <w:tc>
          <w:tcPr>
            <w:tcW w:w="708" w:type="dxa"/>
          </w:tcPr>
          <w:p w:rsidR="005E73D6" w:rsidRPr="0071642B" w:rsidRDefault="005E73D6" w:rsidP="005E73D6">
            <w:pPr>
              <w:rPr>
                <w:rFonts w:ascii="Arial" w:eastAsia="Times New Roman" w:hAnsi="Arial" w:cs="Arial"/>
                <w:b/>
                <w:noProof/>
                <w:sz w:val="18"/>
                <w:szCs w:val="18"/>
              </w:rPr>
            </w:pPr>
            <w:r w:rsidRPr="0071642B">
              <w:rPr>
                <w:rFonts w:ascii="Arial" w:eastAsia="Times New Roman" w:hAnsi="Arial" w:cs="Arial"/>
                <w:b/>
                <w:noProof/>
                <w:sz w:val="18"/>
                <w:szCs w:val="18"/>
              </w:rPr>
              <w:t>01</w:t>
            </w:r>
          </w:p>
        </w:tc>
        <w:tc>
          <w:tcPr>
            <w:tcW w:w="1560" w:type="dxa"/>
          </w:tcPr>
          <w:p w:rsidR="005E73D6" w:rsidRPr="0071642B" w:rsidRDefault="005E73D6" w:rsidP="005E73D6">
            <w:pPr>
              <w:rPr>
                <w:rFonts w:ascii="Arial" w:eastAsia="Times New Roman" w:hAnsi="Arial" w:cs="Arial"/>
                <w:b/>
                <w:sz w:val="18"/>
                <w:szCs w:val="18"/>
              </w:rPr>
            </w:pPr>
          </w:p>
        </w:tc>
        <w:tc>
          <w:tcPr>
            <w:tcW w:w="567" w:type="dxa"/>
          </w:tcPr>
          <w:p w:rsidR="005E73D6" w:rsidRPr="0071642B" w:rsidRDefault="005E73D6" w:rsidP="005E73D6">
            <w:pPr>
              <w:rPr>
                <w:rFonts w:ascii="Arial" w:eastAsia="Times New Roman" w:hAnsi="Arial" w:cs="Arial"/>
                <w:b/>
                <w:sz w:val="18"/>
                <w:szCs w:val="18"/>
              </w:rPr>
            </w:pPr>
          </w:p>
        </w:tc>
        <w:tc>
          <w:tcPr>
            <w:tcW w:w="567" w:type="dxa"/>
          </w:tcPr>
          <w:p w:rsidR="005E73D6" w:rsidRPr="0071642B" w:rsidRDefault="005E73D6" w:rsidP="005E73D6">
            <w:pPr>
              <w:rPr>
                <w:rFonts w:ascii="Arial" w:eastAsia="Times New Roman" w:hAnsi="Arial" w:cs="Arial"/>
                <w:b/>
                <w:sz w:val="18"/>
                <w:szCs w:val="18"/>
              </w:rPr>
            </w:pPr>
          </w:p>
        </w:tc>
        <w:tc>
          <w:tcPr>
            <w:tcW w:w="425" w:type="dxa"/>
          </w:tcPr>
          <w:p w:rsidR="005E73D6" w:rsidRPr="0071642B" w:rsidRDefault="005E73D6" w:rsidP="005E73D6">
            <w:pPr>
              <w:rPr>
                <w:rFonts w:ascii="Arial" w:eastAsia="Times New Roman" w:hAnsi="Arial" w:cs="Arial"/>
                <w:b/>
                <w:noProof/>
                <w:sz w:val="18"/>
                <w:szCs w:val="18"/>
              </w:rPr>
            </w:pPr>
          </w:p>
        </w:tc>
        <w:tc>
          <w:tcPr>
            <w:tcW w:w="1315" w:type="dxa"/>
          </w:tcPr>
          <w:p w:rsidR="005E73D6" w:rsidRPr="0071642B" w:rsidRDefault="005E73D6" w:rsidP="005E73D6">
            <w:pPr>
              <w:rPr>
                <w:rFonts w:ascii="Arial" w:eastAsia="Times New Roman" w:hAnsi="Arial" w:cs="Arial"/>
                <w:b/>
                <w:sz w:val="18"/>
                <w:szCs w:val="18"/>
              </w:rPr>
            </w:pPr>
            <w:r w:rsidRPr="0071642B">
              <w:rPr>
                <w:rFonts w:ascii="Arial" w:eastAsia="Times New Roman" w:hAnsi="Arial" w:cs="Arial"/>
                <w:b/>
                <w:sz w:val="18"/>
                <w:szCs w:val="18"/>
              </w:rPr>
              <w:t>704,2</w:t>
            </w: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b/>
                <w:noProof/>
                <w:sz w:val="18"/>
                <w:szCs w:val="18"/>
              </w:rPr>
            </w:pPr>
            <w:r w:rsidRPr="0071642B">
              <w:rPr>
                <w:rFonts w:ascii="Arial" w:eastAsia="Times New Roman" w:hAnsi="Arial" w:cs="Arial"/>
                <w:b/>
                <w:noProof/>
                <w:sz w:val="18"/>
                <w:szCs w:val="18"/>
              </w:rPr>
              <w:t>Обеспечение деятельности учреждений культуры</w:t>
            </w:r>
          </w:p>
        </w:tc>
        <w:tc>
          <w:tcPr>
            <w:tcW w:w="851" w:type="dxa"/>
            <w:tcMar>
              <w:left w:w="170" w:type="dxa"/>
            </w:tcMar>
          </w:tcPr>
          <w:p w:rsidR="005E73D6" w:rsidRPr="0071642B" w:rsidRDefault="005E73D6" w:rsidP="005E73D6">
            <w:pPr>
              <w:rPr>
                <w:rFonts w:ascii="Arial" w:eastAsia="Times New Roman" w:hAnsi="Arial" w:cs="Arial"/>
                <w:b/>
                <w:sz w:val="18"/>
                <w:szCs w:val="18"/>
              </w:rPr>
            </w:pPr>
            <w:r w:rsidRPr="0071642B">
              <w:rPr>
                <w:rFonts w:ascii="Arial" w:eastAsia="Times New Roman" w:hAnsi="Arial" w:cs="Arial"/>
                <w:b/>
                <w:sz w:val="18"/>
                <w:szCs w:val="18"/>
              </w:rPr>
              <w:t>232</w:t>
            </w:r>
          </w:p>
        </w:tc>
        <w:tc>
          <w:tcPr>
            <w:tcW w:w="709" w:type="dxa"/>
            <w:tcMar>
              <w:left w:w="170" w:type="dxa"/>
            </w:tcMar>
          </w:tcPr>
          <w:p w:rsidR="005E73D6" w:rsidRPr="0071642B" w:rsidRDefault="005E73D6" w:rsidP="005E73D6">
            <w:pPr>
              <w:rPr>
                <w:rFonts w:ascii="Arial" w:eastAsia="Times New Roman" w:hAnsi="Arial" w:cs="Arial"/>
                <w:b/>
                <w:sz w:val="18"/>
                <w:szCs w:val="18"/>
              </w:rPr>
            </w:pPr>
            <w:r w:rsidRPr="0071642B">
              <w:rPr>
                <w:rFonts w:ascii="Arial" w:eastAsia="Times New Roman" w:hAnsi="Arial" w:cs="Arial"/>
                <w:b/>
                <w:sz w:val="18"/>
                <w:szCs w:val="18"/>
              </w:rPr>
              <w:t>08</w:t>
            </w:r>
          </w:p>
        </w:tc>
        <w:tc>
          <w:tcPr>
            <w:tcW w:w="708" w:type="dxa"/>
          </w:tcPr>
          <w:p w:rsidR="005E73D6" w:rsidRPr="0071642B" w:rsidRDefault="005E73D6" w:rsidP="005E73D6">
            <w:pPr>
              <w:rPr>
                <w:rFonts w:ascii="Arial" w:eastAsia="Times New Roman" w:hAnsi="Arial" w:cs="Arial"/>
                <w:b/>
                <w:noProof/>
                <w:sz w:val="18"/>
                <w:szCs w:val="18"/>
              </w:rPr>
            </w:pPr>
            <w:r w:rsidRPr="0071642B">
              <w:rPr>
                <w:rFonts w:ascii="Arial" w:eastAsia="Times New Roman" w:hAnsi="Arial" w:cs="Arial"/>
                <w:b/>
                <w:noProof/>
                <w:sz w:val="18"/>
                <w:szCs w:val="18"/>
              </w:rPr>
              <w:t>01</w:t>
            </w:r>
          </w:p>
        </w:tc>
        <w:tc>
          <w:tcPr>
            <w:tcW w:w="1560" w:type="dxa"/>
          </w:tcPr>
          <w:p w:rsidR="005E73D6" w:rsidRPr="0071642B" w:rsidRDefault="005E73D6" w:rsidP="005E73D6">
            <w:pPr>
              <w:rPr>
                <w:rFonts w:ascii="Arial" w:eastAsia="Times New Roman" w:hAnsi="Arial" w:cs="Arial"/>
                <w:b/>
                <w:sz w:val="18"/>
                <w:szCs w:val="18"/>
              </w:rPr>
            </w:pPr>
            <w:r w:rsidRPr="0071642B">
              <w:rPr>
                <w:rFonts w:ascii="Arial" w:eastAsia="Times New Roman" w:hAnsi="Arial" w:cs="Arial"/>
                <w:b/>
                <w:sz w:val="18"/>
                <w:szCs w:val="18"/>
              </w:rPr>
              <w:t>7610000210</w:t>
            </w:r>
          </w:p>
        </w:tc>
        <w:tc>
          <w:tcPr>
            <w:tcW w:w="567" w:type="dxa"/>
          </w:tcPr>
          <w:p w:rsidR="005E73D6" w:rsidRPr="0071642B" w:rsidRDefault="005E73D6" w:rsidP="005E73D6">
            <w:pPr>
              <w:rPr>
                <w:rFonts w:ascii="Arial" w:eastAsia="Times New Roman" w:hAnsi="Arial" w:cs="Arial"/>
                <w:b/>
                <w:sz w:val="18"/>
                <w:szCs w:val="18"/>
              </w:rPr>
            </w:pPr>
          </w:p>
        </w:tc>
        <w:tc>
          <w:tcPr>
            <w:tcW w:w="567" w:type="dxa"/>
          </w:tcPr>
          <w:p w:rsidR="005E73D6" w:rsidRPr="0071642B" w:rsidRDefault="005E73D6" w:rsidP="005E73D6">
            <w:pPr>
              <w:rPr>
                <w:rFonts w:ascii="Arial" w:eastAsia="Times New Roman" w:hAnsi="Arial" w:cs="Arial"/>
                <w:b/>
                <w:sz w:val="18"/>
                <w:szCs w:val="18"/>
              </w:rPr>
            </w:pPr>
          </w:p>
        </w:tc>
        <w:tc>
          <w:tcPr>
            <w:tcW w:w="425" w:type="dxa"/>
          </w:tcPr>
          <w:p w:rsidR="005E73D6" w:rsidRPr="0071642B" w:rsidRDefault="005E73D6" w:rsidP="005E73D6">
            <w:pPr>
              <w:rPr>
                <w:rFonts w:ascii="Arial" w:eastAsia="Times New Roman" w:hAnsi="Arial" w:cs="Arial"/>
                <w:b/>
                <w:noProof/>
                <w:sz w:val="18"/>
                <w:szCs w:val="18"/>
              </w:rPr>
            </w:pPr>
          </w:p>
        </w:tc>
        <w:tc>
          <w:tcPr>
            <w:tcW w:w="1315" w:type="dxa"/>
          </w:tcPr>
          <w:p w:rsidR="005E73D6" w:rsidRPr="0071642B" w:rsidRDefault="005E73D6" w:rsidP="005E73D6">
            <w:pPr>
              <w:rPr>
                <w:rFonts w:ascii="Arial" w:eastAsia="Times New Roman" w:hAnsi="Arial" w:cs="Arial"/>
                <w:b/>
                <w:sz w:val="18"/>
                <w:szCs w:val="18"/>
              </w:rPr>
            </w:pPr>
            <w:r w:rsidRPr="0071642B">
              <w:rPr>
                <w:rFonts w:ascii="Arial" w:eastAsia="Times New Roman" w:hAnsi="Arial" w:cs="Arial"/>
                <w:b/>
                <w:sz w:val="18"/>
                <w:szCs w:val="18"/>
              </w:rPr>
              <w:t>704,2</w:t>
            </w: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noProof/>
                <w:sz w:val="18"/>
                <w:szCs w:val="18"/>
                <w:lang w:val="ru-RU"/>
              </w:rPr>
            </w:pPr>
            <w:r w:rsidRPr="0071642B">
              <w:rPr>
                <w:rFonts w:ascii="Arial" w:eastAsia="Times New Roman" w:hAnsi="Arial" w:cs="Arial"/>
                <w:noProof/>
                <w:sz w:val="18"/>
                <w:szCs w:val="18"/>
                <w:lang w:val="ru-RU"/>
              </w:rPr>
              <w:t>Закупка товаров,работ,услуг для обеспечения государственных(муниципальных) нужд</w:t>
            </w:r>
          </w:p>
        </w:tc>
        <w:tc>
          <w:tcPr>
            <w:tcW w:w="851" w:type="dxa"/>
            <w:tcMar>
              <w:left w:w="170" w:type="dxa"/>
            </w:tcMar>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232</w:t>
            </w:r>
          </w:p>
        </w:tc>
        <w:tc>
          <w:tcPr>
            <w:tcW w:w="709" w:type="dxa"/>
            <w:tcMar>
              <w:left w:w="170" w:type="dxa"/>
            </w:tcMar>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08</w:t>
            </w:r>
          </w:p>
        </w:tc>
        <w:tc>
          <w:tcPr>
            <w:tcW w:w="708" w:type="dxa"/>
          </w:tcPr>
          <w:p w:rsidR="005E73D6" w:rsidRPr="0071642B" w:rsidRDefault="005E73D6" w:rsidP="005E73D6">
            <w:pPr>
              <w:rPr>
                <w:rFonts w:ascii="Arial" w:eastAsia="Times New Roman" w:hAnsi="Arial" w:cs="Arial"/>
                <w:noProof/>
                <w:sz w:val="18"/>
                <w:szCs w:val="18"/>
              </w:rPr>
            </w:pPr>
            <w:r w:rsidRPr="0071642B">
              <w:rPr>
                <w:rFonts w:ascii="Arial" w:eastAsia="Times New Roman" w:hAnsi="Arial" w:cs="Arial"/>
                <w:noProof/>
                <w:sz w:val="18"/>
                <w:szCs w:val="18"/>
              </w:rPr>
              <w:t>01</w:t>
            </w:r>
          </w:p>
        </w:tc>
        <w:tc>
          <w:tcPr>
            <w:tcW w:w="1560"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7610000210</w:t>
            </w:r>
          </w:p>
        </w:tc>
        <w:tc>
          <w:tcPr>
            <w:tcW w:w="567"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244</w:t>
            </w:r>
          </w:p>
        </w:tc>
        <w:tc>
          <w:tcPr>
            <w:tcW w:w="567" w:type="dxa"/>
          </w:tcPr>
          <w:p w:rsidR="005E73D6" w:rsidRPr="0071642B" w:rsidRDefault="005E73D6" w:rsidP="005E73D6">
            <w:pPr>
              <w:rPr>
                <w:rFonts w:ascii="Arial" w:eastAsia="Times New Roman" w:hAnsi="Arial" w:cs="Arial"/>
                <w:b/>
                <w:sz w:val="18"/>
                <w:szCs w:val="18"/>
              </w:rPr>
            </w:pPr>
          </w:p>
        </w:tc>
        <w:tc>
          <w:tcPr>
            <w:tcW w:w="425" w:type="dxa"/>
          </w:tcPr>
          <w:p w:rsidR="005E73D6" w:rsidRPr="0071642B" w:rsidRDefault="005E73D6" w:rsidP="005E73D6">
            <w:pPr>
              <w:rPr>
                <w:rFonts w:ascii="Arial" w:eastAsia="Times New Roman" w:hAnsi="Arial" w:cs="Arial"/>
                <w:b/>
                <w:noProof/>
                <w:sz w:val="18"/>
                <w:szCs w:val="18"/>
              </w:rPr>
            </w:pPr>
          </w:p>
        </w:tc>
        <w:tc>
          <w:tcPr>
            <w:tcW w:w="1315"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704,2</w:t>
            </w: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b/>
                <w:noProof/>
                <w:sz w:val="18"/>
                <w:szCs w:val="18"/>
              </w:rPr>
            </w:pPr>
            <w:r w:rsidRPr="0071642B">
              <w:rPr>
                <w:rFonts w:ascii="Arial" w:eastAsia="Times New Roman" w:hAnsi="Arial" w:cs="Arial"/>
                <w:b/>
                <w:noProof/>
                <w:sz w:val="18"/>
                <w:szCs w:val="18"/>
              </w:rPr>
              <w:t>КУЛЬТУРА,КИНЕМАТОГРАФИЯ</w:t>
            </w:r>
          </w:p>
        </w:tc>
        <w:tc>
          <w:tcPr>
            <w:tcW w:w="851" w:type="dxa"/>
            <w:tcMar>
              <w:left w:w="170" w:type="dxa"/>
            </w:tcMar>
          </w:tcPr>
          <w:p w:rsidR="005E73D6" w:rsidRPr="0071642B" w:rsidRDefault="005E73D6" w:rsidP="005E73D6">
            <w:pPr>
              <w:rPr>
                <w:rFonts w:ascii="Arial" w:eastAsia="Times New Roman" w:hAnsi="Arial" w:cs="Arial"/>
                <w:b/>
                <w:i/>
                <w:noProof/>
                <w:sz w:val="18"/>
                <w:szCs w:val="18"/>
              </w:rPr>
            </w:pPr>
            <w:r w:rsidRPr="0071642B">
              <w:rPr>
                <w:rFonts w:ascii="Arial" w:eastAsia="Times New Roman" w:hAnsi="Arial" w:cs="Arial"/>
                <w:b/>
                <w:i/>
                <w:noProof/>
                <w:sz w:val="18"/>
                <w:szCs w:val="18"/>
              </w:rPr>
              <w:t>232</w:t>
            </w:r>
          </w:p>
        </w:tc>
        <w:tc>
          <w:tcPr>
            <w:tcW w:w="709" w:type="dxa"/>
            <w:tcMar>
              <w:left w:w="170" w:type="dxa"/>
            </w:tcMar>
          </w:tcPr>
          <w:p w:rsidR="005E73D6" w:rsidRPr="0071642B" w:rsidRDefault="005E73D6" w:rsidP="005E73D6">
            <w:pPr>
              <w:rPr>
                <w:rFonts w:ascii="Arial" w:eastAsia="Times New Roman" w:hAnsi="Arial" w:cs="Arial"/>
                <w:b/>
                <w:i/>
                <w:noProof/>
                <w:sz w:val="18"/>
                <w:szCs w:val="18"/>
              </w:rPr>
            </w:pPr>
            <w:r w:rsidRPr="0071642B">
              <w:rPr>
                <w:rFonts w:ascii="Arial" w:eastAsia="Times New Roman" w:hAnsi="Arial" w:cs="Arial"/>
                <w:b/>
                <w:i/>
                <w:noProof/>
                <w:sz w:val="18"/>
                <w:szCs w:val="18"/>
              </w:rPr>
              <w:t>08</w:t>
            </w:r>
          </w:p>
        </w:tc>
        <w:tc>
          <w:tcPr>
            <w:tcW w:w="708" w:type="dxa"/>
          </w:tcPr>
          <w:p w:rsidR="005E73D6" w:rsidRPr="0071642B" w:rsidRDefault="005E73D6" w:rsidP="005E73D6">
            <w:pPr>
              <w:rPr>
                <w:rFonts w:ascii="Arial" w:eastAsia="Times New Roman" w:hAnsi="Arial" w:cs="Arial"/>
                <w:b/>
                <w:i/>
                <w:noProof/>
                <w:sz w:val="18"/>
                <w:szCs w:val="18"/>
              </w:rPr>
            </w:pPr>
          </w:p>
        </w:tc>
        <w:tc>
          <w:tcPr>
            <w:tcW w:w="1560" w:type="dxa"/>
          </w:tcPr>
          <w:p w:rsidR="005E73D6" w:rsidRPr="0071642B" w:rsidRDefault="005E73D6" w:rsidP="005E73D6">
            <w:pPr>
              <w:rPr>
                <w:rFonts w:ascii="Arial" w:eastAsia="Times New Roman" w:hAnsi="Arial" w:cs="Arial"/>
                <w:b/>
                <w:i/>
                <w:noProof/>
                <w:sz w:val="18"/>
                <w:szCs w:val="18"/>
              </w:rPr>
            </w:pPr>
          </w:p>
        </w:tc>
        <w:tc>
          <w:tcPr>
            <w:tcW w:w="567" w:type="dxa"/>
          </w:tcPr>
          <w:p w:rsidR="005E73D6" w:rsidRPr="0071642B" w:rsidRDefault="005E73D6" w:rsidP="005E73D6">
            <w:pPr>
              <w:rPr>
                <w:rFonts w:ascii="Arial" w:eastAsia="Times New Roman" w:hAnsi="Arial" w:cs="Arial"/>
                <w:b/>
                <w:sz w:val="18"/>
                <w:szCs w:val="18"/>
              </w:rPr>
            </w:pPr>
          </w:p>
        </w:tc>
        <w:tc>
          <w:tcPr>
            <w:tcW w:w="567" w:type="dxa"/>
          </w:tcPr>
          <w:p w:rsidR="005E73D6" w:rsidRPr="0071642B" w:rsidRDefault="005E73D6" w:rsidP="005E73D6">
            <w:pPr>
              <w:rPr>
                <w:rFonts w:ascii="Arial" w:eastAsia="Times New Roman" w:hAnsi="Arial" w:cs="Arial"/>
                <w:b/>
                <w:sz w:val="18"/>
                <w:szCs w:val="18"/>
              </w:rPr>
            </w:pPr>
          </w:p>
        </w:tc>
        <w:tc>
          <w:tcPr>
            <w:tcW w:w="425" w:type="dxa"/>
          </w:tcPr>
          <w:p w:rsidR="005E73D6" w:rsidRPr="0071642B" w:rsidRDefault="005E73D6" w:rsidP="005E73D6">
            <w:pPr>
              <w:rPr>
                <w:rFonts w:ascii="Arial" w:eastAsia="Times New Roman" w:hAnsi="Arial" w:cs="Arial"/>
                <w:b/>
                <w:sz w:val="18"/>
                <w:szCs w:val="18"/>
              </w:rPr>
            </w:pPr>
          </w:p>
        </w:tc>
        <w:tc>
          <w:tcPr>
            <w:tcW w:w="1315" w:type="dxa"/>
          </w:tcPr>
          <w:p w:rsidR="005E73D6" w:rsidRPr="0071642B" w:rsidRDefault="005E73D6" w:rsidP="005E73D6">
            <w:pPr>
              <w:rPr>
                <w:rFonts w:ascii="Arial" w:eastAsia="Times New Roman" w:hAnsi="Arial" w:cs="Arial"/>
                <w:b/>
                <w:sz w:val="18"/>
                <w:szCs w:val="18"/>
              </w:rPr>
            </w:pPr>
            <w:r w:rsidRPr="0071642B">
              <w:rPr>
                <w:rFonts w:ascii="Arial" w:eastAsia="Times New Roman" w:hAnsi="Arial" w:cs="Arial"/>
                <w:b/>
                <w:sz w:val="18"/>
                <w:szCs w:val="18"/>
              </w:rPr>
              <w:t>4274,8</w:t>
            </w: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b/>
                <w:noProof/>
                <w:sz w:val="18"/>
                <w:szCs w:val="18"/>
              </w:rPr>
            </w:pPr>
            <w:r w:rsidRPr="0071642B">
              <w:rPr>
                <w:rFonts w:ascii="Arial" w:eastAsia="Times New Roman" w:hAnsi="Arial" w:cs="Arial"/>
                <w:b/>
                <w:noProof/>
                <w:sz w:val="18"/>
                <w:szCs w:val="18"/>
              </w:rPr>
              <w:t>Обеспечение деятельности учреждений культуры</w:t>
            </w:r>
          </w:p>
        </w:tc>
        <w:tc>
          <w:tcPr>
            <w:tcW w:w="851" w:type="dxa"/>
            <w:tcMar>
              <w:left w:w="170" w:type="dxa"/>
            </w:tcMar>
          </w:tcPr>
          <w:p w:rsidR="005E73D6" w:rsidRPr="0071642B" w:rsidRDefault="005E73D6" w:rsidP="005E73D6">
            <w:pPr>
              <w:rPr>
                <w:rFonts w:ascii="Arial" w:eastAsia="Times New Roman" w:hAnsi="Arial" w:cs="Arial"/>
                <w:b/>
                <w:i/>
                <w:noProof/>
                <w:sz w:val="18"/>
                <w:szCs w:val="18"/>
              </w:rPr>
            </w:pPr>
            <w:r w:rsidRPr="0071642B">
              <w:rPr>
                <w:rFonts w:ascii="Arial" w:eastAsia="Times New Roman" w:hAnsi="Arial" w:cs="Arial"/>
                <w:b/>
                <w:i/>
                <w:noProof/>
                <w:sz w:val="18"/>
                <w:szCs w:val="18"/>
              </w:rPr>
              <w:t>232</w:t>
            </w:r>
          </w:p>
        </w:tc>
        <w:tc>
          <w:tcPr>
            <w:tcW w:w="709" w:type="dxa"/>
            <w:tcMar>
              <w:left w:w="170" w:type="dxa"/>
            </w:tcMar>
          </w:tcPr>
          <w:p w:rsidR="005E73D6" w:rsidRPr="0071642B" w:rsidRDefault="005E73D6" w:rsidP="005E73D6">
            <w:pPr>
              <w:rPr>
                <w:rFonts w:ascii="Arial" w:eastAsia="Times New Roman" w:hAnsi="Arial" w:cs="Arial"/>
                <w:b/>
                <w:i/>
                <w:noProof/>
                <w:sz w:val="18"/>
                <w:szCs w:val="18"/>
              </w:rPr>
            </w:pPr>
            <w:r w:rsidRPr="0071642B">
              <w:rPr>
                <w:rFonts w:ascii="Arial" w:eastAsia="Times New Roman" w:hAnsi="Arial" w:cs="Arial"/>
                <w:b/>
                <w:i/>
                <w:noProof/>
                <w:sz w:val="18"/>
                <w:szCs w:val="18"/>
              </w:rPr>
              <w:t>08</w:t>
            </w:r>
          </w:p>
        </w:tc>
        <w:tc>
          <w:tcPr>
            <w:tcW w:w="708" w:type="dxa"/>
          </w:tcPr>
          <w:p w:rsidR="005E73D6" w:rsidRPr="0071642B" w:rsidRDefault="005E73D6" w:rsidP="005E73D6">
            <w:pPr>
              <w:rPr>
                <w:rFonts w:ascii="Arial" w:eastAsia="Times New Roman" w:hAnsi="Arial" w:cs="Arial"/>
                <w:b/>
                <w:i/>
                <w:noProof/>
                <w:sz w:val="18"/>
                <w:szCs w:val="18"/>
              </w:rPr>
            </w:pPr>
            <w:r w:rsidRPr="0071642B">
              <w:rPr>
                <w:rFonts w:ascii="Arial" w:eastAsia="Times New Roman" w:hAnsi="Arial" w:cs="Arial"/>
                <w:b/>
                <w:i/>
                <w:noProof/>
                <w:sz w:val="18"/>
                <w:szCs w:val="18"/>
              </w:rPr>
              <w:t>01</w:t>
            </w:r>
          </w:p>
        </w:tc>
        <w:tc>
          <w:tcPr>
            <w:tcW w:w="1560" w:type="dxa"/>
          </w:tcPr>
          <w:p w:rsidR="005E73D6" w:rsidRPr="0071642B" w:rsidRDefault="005E73D6" w:rsidP="005E73D6">
            <w:pPr>
              <w:rPr>
                <w:rFonts w:ascii="Arial" w:eastAsia="Times New Roman" w:hAnsi="Arial" w:cs="Arial"/>
                <w:b/>
                <w:i/>
                <w:noProof/>
                <w:sz w:val="18"/>
                <w:szCs w:val="18"/>
              </w:rPr>
            </w:pPr>
            <w:r w:rsidRPr="0071642B">
              <w:rPr>
                <w:rFonts w:ascii="Arial" w:eastAsia="Times New Roman" w:hAnsi="Arial" w:cs="Arial"/>
                <w:b/>
                <w:i/>
                <w:noProof/>
                <w:sz w:val="18"/>
                <w:szCs w:val="18"/>
              </w:rPr>
              <w:t>7610000210</w:t>
            </w:r>
          </w:p>
        </w:tc>
        <w:tc>
          <w:tcPr>
            <w:tcW w:w="567" w:type="dxa"/>
          </w:tcPr>
          <w:p w:rsidR="005E73D6" w:rsidRPr="0071642B" w:rsidRDefault="005E73D6" w:rsidP="005E73D6">
            <w:pPr>
              <w:rPr>
                <w:rFonts w:ascii="Arial" w:eastAsia="Times New Roman" w:hAnsi="Arial" w:cs="Arial"/>
                <w:sz w:val="18"/>
                <w:szCs w:val="18"/>
              </w:rPr>
            </w:pPr>
          </w:p>
        </w:tc>
        <w:tc>
          <w:tcPr>
            <w:tcW w:w="567" w:type="dxa"/>
          </w:tcPr>
          <w:p w:rsidR="005E73D6" w:rsidRPr="0071642B" w:rsidRDefault="005E73D6" w:rsidP="005E73D6">
            <w:pPr>
              <w:rPr>
                <w:rFonts w:ascii="Arial" w:eastAsia="Times New Roman" w:hAnsi="Arial" w:cs="Arial"/>
                <w:b/>
                <w:sz w:val="18"/>
                <w:szCs w:val="18"/>
              </w:rPr>
            </w:pPr>
          </w:p>
        </w:tc>
        <w:tc>
          <w:tcPr>
            <w:tcW w:w="425" w:type="dxa"/>
          </w:tcPr>
          <w:p w:rsidR="005E73D6" w:rsidRPr="0071642B" w:rsidRDefault="005E73D6" w:rsidP="005E73D6">
            <w:pPr>
              <w:rPr>
                <w:rFonts w:ascii="Arial" w:eastAsia="Times New Roman" w:hAnsi="Arial" w:cs="Arial"/>
                <w:sz w:val="18"/>
                <w:szCs w:val="18"/>
              </w:rPr>
            </w:pPr>
          </w:p>
        </w:tc>
        <w:tc>
          <w:tcPr>
            <w:tcW w:w="1315" w:type="dxa"/>
          </w:tcPr>
          <w:p w:rsidR="005E73D6" w:rsidRPr="0071642B" w:rsidRDefault="005E73D6" w:rsidP="005E73D6">
            <w:pPr>
              <w:rPr>
                <w:rFonts w:ascii="Arial" w:eastAsia="Times New Roman" w:hAnsi="Arial" w:cs="Arial"/>
                <w:b/>
                <w:sz w:val="18"/>
                <w:szCs w:val="18"/>
              </w:rPr>
            </w:pPr>
            <w:r w:rsidRPr="0071642B">
              <w:rPr>
                <w:rFonts w:ascii="Arial" w:eastAsia="Times New Roman" w:hAnsi="Arial" w:cs="Arial"/>
                <w:b/>
                <w:sz w:val="18"/>
                <w:szCs w:val="18"/>
              </w:rPr>
              <w:t>2006,1</w:t>
            </w: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noProof/>
                <w:sz w:val="18"/>
                <w:szCs w:val="18"/>
              </w:rPr>
              <w:t>Фонд оплаты труда учреждений</w:t>
            </w:r>
          </w:p>
        </w:tc>
        <w:tc>
          <w:tcPr>
            <w:tcW w:w="851" w:type="dxa"/>
            <w:tcMar>
              <w:left w:w="170" w:type="dxa"/>
            </w:tcMar>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i/>
                <w:noProof/>
                <w:sz w:val="18"/>
                <w:szCs w:val="18"/>
              </w:rPr>
              <w:t>232</w:t>
            </w:r>
          </w:p>
        </w:tc>
        <w:tc>
          <w:tcPr>
            <w:tcW w:w="709" w:type="dxa"/>
            <w:tcMar>
              <w:left w:w="170" w:type="dxa"/>
            </w:tcMar>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i/>
                <w:noProof/>
                <w:sz w:val="18"/>
                <w:szCs w:val="18"/>
              </w:rPr>
              <w:t>08</w:t>
            </w:r>
          </w:p>
        </w:tc>
        <w:tc>
          <w:tcPr>
            <w:tcW w:w="708"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i/>
                <w:noProof/>
                <w:sz w:val="18"/>
                <w:szCs w:val="18"/>
              </w:rPr>
              <w:t>01</w:t>
            </w:r>
          </w:p>
        </w:tc>
        <w:tc>
          <w:tcPr>
            <w:tcW w:w="1560"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i/>
                <w:noProof/>
                <w:sz w:val="18"/>
                <w:szCs w:val="18"/>
              </w:rPr>
              <w:t>7610000210</w:t>
            </w:r>
          </w:p>
        </w:tc>
        <w:tc>
          <w:tcPr>
            <w:tcW w:w="567"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111</w:t>
            </w:r>
          </w:p>
        </w:tc>
        <w:tc>
          <w:tcPr>
            <w:tcW w:w="567" w:type="dxa"/>
          </w:tcPr>
          <w:p w:rsidR="005E73D6" w:rsidRPr="0071642B" w:rsidRDefault="005E73D6" w:rsidP="005E73D6">
            <w:pPr>
              <w:rPr>
                <w:rFonts w:ascii="Arial" w:eastAsia="Times New Roman" w:hAnsi="Arial" w:cs="Arial"/>
                <w:sz w:val="18"/>
                <w:szCs w:val="18"/>
              </w:rPr>
            </w:pPr>
          </w:p>
        </w:tc>
        <w:tc>
          <w:tcPr>
            <w:tcW w:w="425" w:type="dxa"/>
          </w:tcPr>
          <w:p w:rsidR="005E73D6" w:rsidRPr="0071642B" w:rsidRDefault="005E73D6" w:rsidP="005E73D6">
            <w:pPr>
              <w:rPr>
                <w:rFonts w:ascii="Arial" w:eastAsia="Times New Roman" w:hAnsi="Arial" w:cs="Arial"/>
                <w:sz w:val="18"/>
                <w:szCs w:val="18"/>
              </w:rPr>
            </w:pPr>
          </w:p>
        </w:tc>
        <w:tc>
          <w:tcPr>
            <w:tcW w:w="1315"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1200,0</w:t>
            </w: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noProof/>
                <w:sz w:val="18"/>
                <w:szCs w:val="18"/>
                <w:lang w:val="ru-RU"/>
              </w:rPr>
            </w:pPr>
            <w:r w:rsidRPr="0071642B">
              <w:rPr>
                <w:rFonts w:ascii="Arial" w:eastAsia="Times New Roman" w:hAnsi="Arial" w:cs="Arial"/>
                <w:noProof/>
                <w:sz w:val="18"/>
                <w:szCs w:val="18"/>
                <w:lang w:val="ru-RU"/>
              </w:rPr>
              <w:t>Иные выплаты персоналу учреждений,за исключением фонда оплаты труда</w:t>
            </w:r>
          </w:p>
        </w:tc>
        <w:tc>
          <w:tcPr>
            <w:tcW w:w="851" w:type="dxa"/>
            <w:tcMar>
              <w:left w:w="170" w:type="dxa"/>
            </w:tcMar>
          </w:tcPr>
          <w:p w:rsidR="005E73D6" w:rsidRPr="0071642B" w:rsidRDefault="005E73D6" w:rsidP="005E73D6">
            <w:pPr>
              <w:rPr>
                <w:rFonts w:ascii="Arial" w:eastAsia="Times New Roman" w:hAnsi="Arial" w:cs="Arial"/>
                <w:i/>
                <w:noProof/>
                <w:sz w:val="18"/>
                <w:szCs w:val="18"/>
              </w:rPr>
            </w:pPr>
            <w:r w:rsidRPr="0071642B">
              <w:rPr>
                <w:rFonts w:ascii="Arial" w:eastAsia="Times New Roman" w:hAnsi="Arial" w:cs="Arial"/>
                <w:i/>
                <w:noProof/>
                <w:sz w:val="18"/>
                <w:szCs w:val="18"/>
              </w:rPr>
              <w:t>232</w:t>
            </w:r>
          </w:p>
        </w:tc>
        <w:tc>
          <w:tcPr>
            <w:tcW w:w="709" w:type="dxa"/>
            <w:tcMar>
              <w:left w:w="170" w:type="dxa"/>
            </w:tcMar>
          </w:tcPr>
          <w:p w:rsidR="005E73D6" w:rsidRPr="0071642B" w:rsidRDefault="005E73D6" w:rsidP="005E73D6">
            <w:pPr>
              <w:rPr>
                <w:rFonts w:ascii="Arial" w:eastAsia="Times New Roman" w:hAnsi="Arial" w:cs="Arial"/>
                <w:i/>
                <w:noProof/>
                <w:sz w:val="18"/>
                <w:szCs w:val="18"/>
              </w:rPr>
            </w:pPr>
            <w:r w:rsidRPr="0071642B">
              <w:rPr>
                <w:rFonts w:ascii="Arial" w:eastAsia="Times New Roman" w:hAnsi="Arial" w:cs="Arial"/>
                <w:i/>
                <w:noProof/>
                <w:sz w:val="18"/>
                <w:szCs w:val="18"/>
              </w:rPr>
              <w:t>08</w:t>
            </w:r>
          </w:p>
        </w:tc>
        <w:tc>
          <w:tcPr>
            <w:tcW w:w="708" w:type="dxa"/>
          </w:tcPr>
          <w:p w:rsidR="005E73D6" w:rsidRPr="0071642B" w:rsidRDefault="005E73D6" w:rsidP="005E73D6">
            <w:pPr>
              <w:rPr>
                <w:rFonts w:ascii="Arial" w:eastAsia="Times New Roman" w:hAnsi="Arial" w:cs="Arial"/>
                <w:i/>
                <w:noProof/>
                <w:sz w:val="18"/>
                <w:szCs w:val="18"/>
              </w:rPr>
            </w:pPr>
            <w:r w:rsidRPr="0071642B">
              <w:rPr>
                <w:rFonts w:ascii="Arial" w:eastAsia="Times New Roman" w:hAnsi="Arial" w:cs="Arial"/>
                <w:i/>
                <w:noProof/>
                <w:sz w:val="18"/>
                <w:szCs w:val="18"/>
              </w:rPr>
              <w:t>01</w:t>
            </w:r>
          </w:p>
        </w:tc>
        <w:tc>
          <w:tcPr>
            <w:tcW w:w="1560" w:type="dxa"/>
          </w:tcPr>
          <w:p w:rsidR="005E73D6" w:rsidRPr="0071642B" w:rsidRDefault="005E73D6" w:rsidP="005E73D6">
            <w:pPr>
              <w:rPr>
                <w:rFonts w:ascii="Arial" w:eastAsia="Times New Roman" w:hAnsi="Arial" w:cs="Arial"/>
                <w:i/>
                <w:noProof/>
                <w:sz w:val="18"/>
                <w:szCs w:val="18"/>
              </w:rPr>
            </w:pPr>
            <w:r w:rsidRPr="0071642B">
              <w:rPr>
                <w:rFonts w:ascii="Arial" w:eastAsia="Times New Roman" w:hAnsi="Arial" w:cs="Arial"/>
                <w:i/>
                <w:noProof/>
                <w:sz w:val="18"/>
                <w:szCs w:val="18"/>
              </w:rPr>
              <w:t>7610000210</w:t>
            </w:r>
          </w:p>
        </w:tc>
        <w:tc>
          <w:tcPr>
            <w:tcW w:w="567"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112</w:t>
            </w:r>
          </w:p>
        </w:tc>
        <w:tc>
          <w:tcPr>
            <w:tcW w:w="567" w:type="dxa"/>
          </w:tcPr>
          <w:p w:rsidR="005E73D6" w:rsidRPr="0071642B" w:rsidRDefault="005E73D6" w:rsidP="005E73D6">
            <w:pPr>
              <w:rPr>
                <w:rFonts w:ascii="Arial" w:eastAsia="Times New Roman" w:hAnsi="Arial" w:cs="Arial"/>
                <w:sz w:val="18"/>
                <w:szCs w:val="18"/>
              </w:rPr>
            </w:pPr>
          </w:p>
        </w:tc>
        <w:tc>
          <w:tcPr>
            <w:tcW w:w="425" w:type="dxa"/>
          </w:tcPr>
          <w:p w:rsidR="005E73D6" w:rsidRPr="0071642B" w:rsidRDefault="005E73D6" w:rsidP="005E73D6">
            <w:pPr>
              <w:rPr>
                <w:rFonts w:ascii="Arial" w:eastAsia="Times New Roman" w:hAnsi="Arial" w:cs="Arial"/>
                <w:sz w:val="18"/>
                <w:szCs w:val="18"/>
              </w:rPr>
            </w:pPr>
          </w:p>
        </w:tc>
        <w:tc>
          <w:tcPr>
            <w:tcW w:w="1315"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6,0</w:t>
            </w: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sz w:val="18"/>
                <w:szCs w:val="18"/>
                <w:lang w:val="ru-RU"/>
              </w:rPr>
            </w:pPr>
            <w:r w:rsidRPr="0071642B">
              <w:rPr>
                <w:rFonts w:ascii="Arial" w:eastAsia="Times New Roman" w:hAnsi="Arial" w:cs="Arial"/>
                <w:noProof/>
                <w:sz w:val="18"/>
                <w:szCs w:val="18"/>
                <w:lang w:val="ru-RU"/>
              </w:rPr>
              <w:t>Взносы по обязательному социальному страхованию на выплаты по оплате труда работников и иные выплаты работникам учреждений</w:t>
            </w:r>
            <w:r w:rsidRPr="0071642B">
              <w:rPr>
                <w:rFonts w:ascii="Arial" w:eastAsia="Times New Roman" w:hAnsi="Arial" w:cs="Arial"/>
                <w:sz w:val="18"/>
                <w:szCs w:val="18"/>
                <w:lang w:val="ru-RU"/>
              </w:rPr>
              <w:t xml:space="preserve"> </w:t>
            </w:r>
          </w:p>
        </w:tc>
        <w:tc>
          <w:tcPr>
            <w:tcW w:w="851" w:type="dxa"/>
            <w:tcMar>
              <w:left w:w="170" w:type="dxa"/>
            </w:tcMar>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232</w:t>
            </w:r>
          </w:p>
        </w:tc>
        <w:tc>
          <w:tcPr>
            <w:tcW w:w="709" w:type="dxa"/>
            <w:tcMar>
              <w:left w:w="170" w:type="dxa"/>
            </w:tcMar>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08</w:t>
            </w:r>
          </w:p>
        </w:tc>
        <w:tc>
          <w:tcPr>
            <w:tcW w:w="708"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noProof/>
                <w:sz w:val="18"/>
                <w:szCs w:val="18"/>
              </w:rPr>
              <w:t xml:space="preserve">01  </w:t>
            </w:r>
          </w:p>
        </w:tc>
        <w:tc>
          <w:tcPr>
            <w:tcW w:w="1560"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7610000210</w:t>
            </w:r>
          </w:p>
        </w:tc>
        <w:tc>
          <w:tcPr>
            <w:tcW w:w="567"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119</w:t>
            </w:r>
          </w:p>
        </w:tc>
        <w:tc>
          <w:tcPr>
            <w:tcW w:w="567" w:type="dxa"/>
          </w:tcPr>
          <w:p w:rsidR="005E73D6" w:rsidRPr="0071642B" w:rsidRDefault="005E73D6" w:rsidP="005E73D6">
            <w:pPr>
              <w:rPr>
                <w:rFonts w:ascii="Arial" w:eastAsia="Times New Roman" w:hAnsi="Arial" w:cs="Arial"/>
                <w:sz w:val="18"/>
                <w:szCs w:val="18"/>
              </w:rPr>
            </w:pPr>
          </w:p>
        </w:tc>
        <w:tc>
          <w:tcPr>
            <w:tcW w:w="425" w:type="dxa"/>
          </w:tcPr>
          <w:p w:rsidR="005E73D6" w:rsidRPr="0071642B" w:rsidRDefault="005E73D6" w:rsidP="005E73D6">
            <w:pPr>
              <w:rPr>
                <w:rFonts w:ascii="Arial" w:eastAsia="Times New Roman" w:hAnsi="Arial" w:cs="Arial"/>
                <w:sz w:val="18"/>
                <w:szCs w:val="18"/>
              </w:rPr>
            </w:pPr>
          </w:p>
        </w:tc>
        <w:tc>
          <w:tcPr>
            <w:tcW w:w="1315"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362,4</w:t>
            </w: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sz w:val="18"/>
                <w:szCs w:val="18"/>
                <w:lang w:val="ru-RU"/>
              </w:rPr>
            </w:pPr>
            <w:r w:rsidRPr="0071642B">
              <w:rPr>
                <w:rFonts w:ascii="Arial" w:eastAsia="Times New Roman" w:hAnsi="Arial" w:cs="Arial"/>
                <w:noProof/>
                <w:sz w:val="18"/>
                <w:szCs w:val="18"/>
                <w:lang w:val="ru-RU"/>
              </w:rPr>
              <w:t>Прочая закупка товаров,работ и услуг для обеспечения государственных(муниципальных) нужд</w:t>
            </w:r>
            <w:r w:rsidRPr="0071642B">
              <w:rPr>
                <w:rFonts w:ascii="Arial" w:eastAsia="Times New Roman" w:hAnsi="Arial" w:cs="Arial"/>
                <w:sz w:val="18"/>
                <w:szCs w:val="18"/>
                <w:lang w:val="ru-RU"/>
              </w:rPr>
              <w:t xml:space="preserve"> </w:t>
            </w:r>
          </w:p>
        </w:tc>
        <w:tc>
          <w:tcPr>
            <w:tcW w:w="851" w:type="dxa"/>
            <w:tcMar>
              <w:left w:w="170" w:type="dxa"/>
            </w:tcMar>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232</w:t>
            </w:r>
          </w:p>
        </w:tc>
        <w:tc>
          <w:tcPr>
            <w:tcW w:w="709" w:type="dxa"/>
            <w:tcMar>
              <w:left w:w="170" w:type="dxa"/>
            </w:tcMar>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08</w:t>
            </w:r>
          </w:p>
        </w:tc>
        <w:tc>
          <w:tcPr>
            <w:tcW w:w="708"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noProof/>
                <w:sz w:val="18"/>
                <w:szCs w:val="18"/>
              </w:rPr>
              <w:t xml:space="preserve">01  </w:t>
            </w:r>
          </w:p>
        </w:tc>
        <w:tc>
          <w:tcPr>
            <w:tcW w:w="1560"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7610000210</w:t>
            </w:r>
          </w:p>
        </w:tc>
        <w:tc>
          <w:tcPr>
            <w:tcW w:w="567"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244</w:t>
            </w:r>
          </w:p>
        </w:tc>
        <w:tc>
          <w:tcPr>
            <w:tcW w:w="567" w:type="dxa"/>
          </w:tcPr>
          <w:p w:rsidR="005E73D6" w:rsidRPr="0071642B" w:rsidRDefault="005E73D6" w:rsidP="005E73D6">
            <w:pPr>
              <w:rPr>
                <w:rFonts w:ascii="Arial" w:eastAsia="Times New Roman" w:hAnsi="Arial" w:cs="Arial"/>
                <w:sz w:val="18"/>
                <w:szCs w:val="18"/>
              </w:rPr>
            </w:pPr>
          </w:p>
        </w:tc>
        <w:tc>
          <w:tcPr>
            <w:tcW w:w="425" w:type="dxa"/>
          </w:tcPr>
          <w:p w:rsidR="005E73D6" w:rsidRPr="0071642B" w:rsidRDefault="005E73D6" w:rsidP="005E73D6">
            <w:pPr>
              <w:rPr>
                <w:rFonts w:ascii="Arial" w:eastAsia="Times New Roman" w:hAnsi="Arial" w:cs="Arial"/>
                <w:sz w:val="18"/>
                <w:szCs w:val="18"/>
              </w:rPr>
            </w:pPr>
          </w:p>
        </w:tc>
        <w:tc>
          <w:tcPr>
            <w:tcW w:w="1315"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247,7</w:t>
            </w: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sz w:val="18"/>
                <w:szCs w:val="18"/>
                <w:lang w:val="ru-RU"/>
              </w:rPr>
            </w:pPr>
            <w:r w:rsidRPr="0071642B">
              <w:rPr>
                <w:rFonts w:ascii="Arial" w:eastAsia="Times New Roman" w:hAnsi="Arial" w:cs="Arial"/>
                <w:noProof/>
                <w:sz w:val="18"/>
                <w:szCs w:val="18"/>
                <w:lang w:val="ru-RU"/>
              </w:rPr>
              <w:t>Уплата налога на имущество организаций и земельного налога</w:t>
            </w:r>
            <w:r w:rsidRPr="0071642B">
              <w:rPr>
                <w:rFonts w:ascii="Arial" w:eastAsia="Times New Roman" w:hAnsi="Arial" w:cs="Arial"/>
                <w:sz w:val="18"/>
                <w:szCs w:val="18"/>
                <w:lang w:val="ru-RU"/>
              </w:rPr>
              <w:t xml:space="preserve"> </w:t>
            </w:r>
          </w:p>
        </w:tc>
        <w:tc>
          <w:tcPr>
            <w:tcW w:w="851" w:type="dxa"/>
            <w:tcMar>
              <w:left w:w="170" w:type="dxa"/>
            </w:tcMar>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232</w:t>
            </w:r>
          </w:p>
        </w:tc>
        <w:tc>
          <w:tcPr>
            <w:tcW w:w="709" w:type="dxa"/>
            <w:tcMar>
              <w:left w:w="170" w:type="dxa"/>
            </w:tcMar>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08</w:t>
            </w:r>
          </w:p>
        </w:tc>
        <w:tc>
          <w:tcPr>
            <w:tcW w:w="708"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noProof/>
                <w:sz w:val="18"/>
                <w:szCs w:val="18"/>
              </w:rPr>
              <w:t xml:space="preserve">01  </w:t>
            </w:r>
          </w:p>
        </w:tc>
        <w:tc>
          <w:tcPr>
            <w:tcW w:w="1560"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7610000210</w:t>
            </w:r>
          </w:p>
        </w:tc>
        <w:tc>
          <w:tcPr>
            <w:tcW w:w="567"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851</w:t>
            </w:r>
          </w:p>
        </w:tc>
        <w:tc>
          <w:tcPr>
            <w:tcW w:w="567" w:type="dxa"/>
          </w:tcPr>
          <w:p w:rsidR="005E73D6" w:rsidRPr="0071642B" w:rsidRDefault="005E73D6" w:rsidP="005E73D6">
            <w:pPr>
              <w:rPr>
                <w:rFonts w:ascii="Arial" w:eastAsia="Times New Roman" w:hAnsi="Arial" w:cs="Arial"/>
                <w:sz w:val="18"/>
                <w:szCs w:val="18"/>
              </w:rPr>
            </w:pPr>
          </w:p>
        </w:tc>
        <w:tc>
          <w:tcPr>
            <w:tcW w:w="425" w:type="dxa"/>
          </w:tcPr>
          <w:p w:rsidR="005E73D6" w:rsidRPr="0071642B" w:rsidRDefault="005E73D6" w:rsidP="005E73D6">
            <w:pPr>
              <w:rPr>
                <w:rFonts w:ascii="Arial" w:eastAsia="Times New Roman" w:hAnsi="Arial" w:cs="Arial"/>
                <w:sz w:val="18"/>
                <w:szCs w:val="18"/>
              </w:rPr>
            </w:pPr>
          </w:p>
        </w:tc>
        <w:tc>
          <w:tcPr>
            <w:tcW w:w="1315"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170,0</w:t>
            </w: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noProof/>
                <w:sz w:val="18"/>
                <w:szCs w:val="18"/>
              </w:rPr>
              <w:t>Уплата прочих налогов,сборов</w:t>
            </w:r>
            <w:r w:rsidRPr="0071642B">
              <w:rPr>
                <w:rFonts w:ascii="Arial" w:eastAsia="Times New Roman" w:hAnsi="Arial" w:cs="Arial"/>
                <w:sz w:val="18"/>
                <w:szCs w:val="18"/>
              </w:rPr>
              <w:t xml:space="preserve"> </w:t>
            </w:r>
          </w:p>
        </w:tc>
        <w:tc>
          <w:tcPr>
            <w:tcW w:w="851" w:type="dxa"/>
            <w:tcMar>
              <w:left w:w="170" w:type="dxa"/>
            </w:tcMar>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232</w:t>
            </w:r>
          </w:p>
        </w:tc>
        <w:tc>
          <w:tcPr>
            <w:tcW w:w="709" w:type="dxa"/>
            <w:tcMar>
              <w:left w:w="170" w:type="dxa"/>
            </w:tcMar>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08</w:t>
            </w:r>
          </w:p>
        </w:tc>
        <w:tc>
          <w:tcPr>
            <w:tcW w:w="708"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noProof/>
                <w:sz w:val="18"/>
                <w:szCs w:val="18"/>
              </w:rPr>
              <w:t xml:space="preserve">01  </w:t>
            </w:r>
          </w:p>
        </w:tc>
        <w:tc>
          <w:tcPr>
            <w:tcW w:w="1560"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7610000210</w:t>
            </w:r>
          </w:p>
        </w:tc>
        <w:tc>
          <w:tcPr>
            <w:tcW w:w="567"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852</w:t>
            </w:r>
          </w:p>
        </w:tc>
        <w:tc>
          <w:tcPr>
            <w:tcW w:w="567" w:type="dxa"/>
          </w:tcPr>
          <w:p w:rsidR="005E73D6" w:rsidRPr="0071642B" w:rsidRDefault="005E73D6" w:rsidP="005E73D6">
            <w:pPr>
              <w:rPr>
                <w:rFonts w:ascii="Arial" w:eastAsia="Times New Roman" w:hAnsi="Arial" w:cs="Arial"/>
                <w:sz w:val="18"/>
                <w:szCs w:val="18"/>
              </w:rPr>
            </w:pPr>
          </w:p>
        </w:tc>
        <w:tc>
          <w:tcPr>
            <w:tcW w:w="425" w:type="dxa"/>
          </w:tcPr>
          <w:p w:rsidR="005E73D6" w:rsidRPr="0071642B" w:rsidRDefault="005E73D6" w:rsidP="005E73D6">
            <w:pPr>
              <w:rPr>
                <w:rFonts w:ascii="Arial" w:eastAsia="Times New Roman" w:hAnsi="Arial" w:cs="Arial"/>
                <w:sz w:val="18"/>
                <w:szCs w:val="18"/>
              </w:rPr>
            </w:pPr>
          </w:p>
        </w:tc>
        <w:tc>
          <w:tcPr>
            <w:tcW w:w="1315"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20,0</w:t>
            </w: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b/>
                <w:noProof/>
                <w:sz w:val="18"/>
                <w:szCs w:val="18"/>
                <w:lang w:val="ru-RU"/>
              </w:rPr>
            </w:pPr>
            <w:r w:rsidRPr="0071642B">
              <w:rPr>
                <w:rFonts w:ascii="Arial" w:eastAsia="Times New Roman" w:hAnsi="Arial" w:cs="Arial"/>
                <w:b/>
                <w:noProof/>
                <w:sz w:val="18"/>
                <w:szCs w:val="18"/>
                <w:lang w:val="ru-RU"/>
              </w:rPr>
              <w:t>ЖКХ Обеспечение деятельности подведомственных учреждений</w:t>
            </w:r>
          </w:p>
        </w:tc>
        <w:tc>
          <w:tcPr>
            <w:tcW w:w="851" w:type="dxa"/>
            <w:tcMar>
              <w:left w:w="170" w:type="dxa"/>
            </w:tcMar>
          </w:tcPr>
          <w:p w:rsidR="005E73D6" w:rsidRPr="0071642B" w:rsidRDefault="005E73D6" w:rsidP="005E73D6">
            <w:pPr>
              <w:rPr>
                <w:rFonts w:ascii="Arial" w:eastAsia="Times New Roman" w:hAnsi="Arial" w:cs="Arial"/>
                <w:b/>
                <w:sz w:val="18"/>
                <w:szCs w:val="18"/>
              </w:rPr>
            </w:pPr>
            <w:r w:rsidRPr="0071642B">
              <w:rPr>
                <w:rFonts w:ascii="Arial" w:eastAsia="Times New Roman" w:hAnsi="Arial" w:cs="Arial"/>
                <w:b/>
                <w:sz w:val="18"/>
                <w:szCs w:val="18"/>
              </w:rPr>
              <w:t>232</w:t>
            </w:r>
          </w:p>
        </w:tc>
        <w:tc>
          <w:tcPr>
            <w:tcW w:w="709" w:type="dxa"/>
            <w:tcMar>
              <w:left w:w="170" w:type="dxa"/>
            </w:tcMar>
          </w:tcPr>
          <w:p w:rsidR="005E73D6" w:rsidRPr="0071642B" w:rsidRDefault="005E73D6" w:rsidP="005E73D6">
            <w:pPr>
              <w:rPr>
                <w:rFonts w:ascii="Arial" w:eastAsia="Times New Roman" w:hAnsi="Arial" w:cs="Arial"/>
                <w:b/>
                <w:sz w:val="18"/>
                <w:szCs w:val="18"/>
              </w:rPr>
            </w:pPr>
            <w:r w:rsidRPr="0071642B">
              <w:rPr>
                <w:rFonts w:ascii="Arial" w:eastAsia="Times New Roman" w:hAnsi="Arial" w:cs="Arial"/>
                <w:b/>
                <w:sz w:val="18"/>
                <w:szCs w:val="18"/>
              </w:rPr>
              <w:t>08</w:t>
            </w:r>
          </w:p>
        </w:tc>
        <w:tc>
          <w:tcPr>
            <w:tcW w:w="708" w:type="dxa"/>
          </w:tcPr>
          <w:p w:rsidR="005E73D6" w:rsidRPr="0071642B" w:rsidRDefault="005E73D6" w:rsidP="005E73D6">
            <w:pPr>
              <w:rPr>
                <w:rFonts w:ascii="Arial" w:eastAsia="Times New Roman" w:hAnsi="Arial" w:cs="Arial"/>
                <w:b/>
                <w:noProof/>
                <w:sz w:val="18"/>
                <w:szCs w:val="18"/>
              </w:rPr>
            </w:pPr>
            <w:r w:rsidRPr="0071642B">
              <w:rPr>
                <w:rFonts w:ascii="Arial" w:eastAsia="Times New Roman" w:hAnsi="Arial" w:cs="Arial"/>
                <w:b/>
                <w:noProof/>
                <w:sz w:val="18"/>
                <w:szCs w:val="18"/>
              </w:rPr>
              <w:t>01</w:t>
            </w:r>
          </w:p>
        </w:tc>
        <w:tc>
          <w:tcPr>
            <w:tcW w:w="1560" w:type="dxa"/>
          </w:tcPr>
          <w:p w:rsidR="005E73D6" w:rsidRPr="0071642B" w:rsidRDefault="005E73D6" w:rsidP="005E73D6">
            <w:pPr>
              <w:rPr>
                <w:rFonts w:ascii="Arial" w:eastAsia="Times New Roman" w:hAnsi="Arial" w:cs="Arial"/>
                <w:b/>
                <w:sz w:val="18"/>
                <w:szCs w:val="18"/>
              </w:rPr>
            </w:pPr>
            <w:r w:rsidRPr="0071642B">
              <w:rPr>
                <w:rFonts w:ascii="Arial" w:eastAsia="Times New Roman" w:hAnsi="Arial" w:cs="Arial"/>
                <w:b/>
                <w:sz w:val="18"/>
                <w:szCs w:val="18"/>
              </w:rPr>
              <w:t>7610000230</w:t>
            </w:r>
          </w:p>
        </w:tc>
        <w:tc>
          <w:tcPr>
            <w:tcW w:w="567" w:type="dxa"/>
          </w:tcPr>
          <w:p w:rsidR="005E73D6" w:rsidRPr="0071642B" w:rsidRDefault="005E73D6" w:rsidP="005E73D6">
            <w:pPr>
              <w:rPr>
                <w:rFonts w:ascii="Arial" w:eastAsia="Times New Roman" w:hAnsi="Arial" w:cs="Arial"/>
                <w:b/>
                <w:sz w:val="18"/>
                <w:szCs w:val="18"/>
              </w:rPr>
            </w:pPr>
          </w:p>
        </w:tc>
        <w:tc>
          <w:tcPr>
            <w:tcW w:w="567" w:type="dxa"/>
          </w:tcPr>
          <w:p w:rsidR="005E73D6" w:rsidRPr="0071642B" w:rsidRDefault="005E73D6" w:rsidP="005E73D6">
            <w:pPr>
              <w:rPr>
                <w:rFonts w:ascii="Arial" w:eastAsia="Times New Roman" w:hAnsi="Arial" w:cs="Arial"/>
                <w:b/>
                <w:sz w:val="18"/>
                <w:szCs w:val="18"/>
              </w:rPr>
            </w:pPr>
          </w:p>
        </w:tc>
        <w:tc>
          <w:tcPr>
            <w:tcW w:w="425" w:type="dxa"/>
          </w:tcPr>
          <w:p w:rsidR="005E73D6" w:rsidRPr="0071642B" w:rsidRDefault="005E73D6" w:rsidP="005E73D6">
            <w:pPr>
              <w:rPr>
                <w:rFonts w:ascii="Arial" w:eastAsia="Times New Roman" w:hAnsi="Arial" w:cs="Arial"/>
                <w:b/>
                <w:noProof/>
                <w:sz w:val="18"/>
                <w:szCs w:val="18"/>
              </w:rPr>
            </w:pPr>
          </w:p>
        </w:tc>
        <w:tc>
          <w:tcPr>
            <w:tcW w:w="1315" w:type="dxa"/>
          </w:tcPr>
          <w:p w:rsidR="005E73D6" w:rsidRPr="0071642B" w:rsidRDefault="005E73D6" w:rsidP="005E73D6">
            <w:pPr>
              <w:rPr>
                <w:rFonts w:ascii="Arial" w:eastAsia="Times New Roman" w:hAnsi="Arial" w:cs="Arial"/>
                <w:b/>
                <w:sz w:val="18"/>
                <w:szCs w:val="18"/>
              </w:rPr>
            </w:pPr>
            <w:r w:rsidRPr="0071642B">
              <w:rPr>
                <w:rFonts w:ascii="Arial" w:eastAsia="Times New Roman" w:hAnsi="Arial" w:cs="Arial"/>
                <w:b/>
                <w:sz w:val="18"/>
                <w:szCs w:val="18"/>
              </w:rPr>
              <w:t>2023,7</w:t>
            </w: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noProof/>
                <w:sz w:val="18"/>
                <w:szCs w:val="18"/>
              </w:rPr>
            </w:pPr>
            <w:r w:rsidRPr="0071642B">
              <w:rPr>
                <w:rFonts w:ascii="Arial" w:eastAsia="Times New Roman" w:hAnsi="Arial" w:cs="Arial"/>
                <w:noProof/>
                <w:sz w:val="18"/>
                <w:szCs w:val="18"/>
              </w:rPr>
              <w:t>Фонды оплаты труда учреждений</w:t>
            </w:r>
          </w:p>
        </w:tc>
        <w:tc>
          <w:tcPr>
            <w:tcW w:w="851" w:type="dxa"/>
            <w:tcMar>
              <w:left w:w="170" w:type="dxa"/>
            </w:tcMar>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232</w:t>
            </w:r>
          </w:p>
        </w:tc>
        <w:tc>
          <w:tcPr>
            <w:tcW w:w="709" w:type="dxa"/>
            <w:tcMar>
              <w:left w:w="170" w:type="dxa"/>
            </w:tcMar>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08</w:t>
            </w:r>
          </w:p>
        </w:tc>
        <w:tc>
          <w:tcPr>
            <w:tcW w:w="708" w:type="dxa"/>
          </w:tcPr>
          <w:p w:rsidR="005E73D6" w:rsidRPr="0071642B" w:rsidRDefault="005E73D6" w:rsidP="005E73D6">
            <w:pPr>
              <w:rPr>
                <w:rFonts w:ascii="Arial" w:eastAsia="Times New Roman" w:hAnsi="Arial" w:cs="Arial"/>
                <w:noProof/>
                <w:sz w:val="18"/>
                <w:szCs w:val="18"/>
              </w:rPr>
            </w:pPr>
            <w:r w:rsidRPr="0071642B">
              <w:rPr>
                <w:rFonts w:ascii="Arial" w:eastAsia="Times New Roman" w:hAnsi="Arial" w:cs="Arial"/>
                <w:noProof/>
                <w:sz w:val="18"/>
                <w:szCs w:val="18"/>
              </w:rPr>
              <w:t>01</w:t>
            </w:r>
          </w:p>
        </w:tc>
        <w:tc>
          <w:tcPr>
            <w:tcW w:w="1560"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7610000230</w:t>
            </w:r>
          </w:p>
        </w:tc>
        <w:tc>
          <w:tcPr>
            <w:tcW w:w="567"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111</w:t>
            </w:r>
          </w:p>
        </w:tc>
        <w:tc>
          <w:tcPr>
            <w:tcW w:w="567" w:type="dxa"/>
          </w:tcPr>
          <w:p w:rsidR="005E73D6" w:rsidRPr="0071642B" w:rsidRDefault="005E73D6" w:rsidP="005E73D6">
            <w:pPr>
              <w:rPr>
                <w:rFonts w:ascii="Arial" w:eastAsia="Times New Roman" w:hAnsi="Arial" w:cs="Arial"/>
                <w:sz w:val="18"/>
                <w:szCs w:val="18"/>
              </w:rPr>
            </w:pPr>
          </w:p>
        </w:tc>
        <w:tc>
          <w:tcPr>
            <w:tcW w:w="425" w:type="dxa"/>
          </w:tcPr>
          <w:p w:rsidR="005E73D6" w:rsidRPr="0071642B" w:rsidRDefault="005E73D6" w:rsidP="005E73D6">
            <w:pPr>
              <w:rPr>
                <w:rFonts w:ascii="Arial" w:eastAsia="Times New Roman" w:hAnsi="Arial" w:cs="Arial"/>
                <w:noProof/>
                <w:sz w:val="18"/>
                <w:szCs w:val="18"/>
              </w:rPr>
            </w:pPr>
          </w:p>
        </w:tc>
        <w:tc>
          <w:tcPr>
            <w:tcW w:w="1315"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1162,6</w:t>
            </w: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noProof/>
                <w:sz w:val="18"/>
                <w:szCs w:val="18"/>
                <w:lang w:val="ru-RU"/>
              </w:rPr>
            </w:pPr>
            <w:r w:rsidRPr="0071642B">
              <w:rPr>
                <w:rFonts w:ascii="Arial" w:eastAsia="Times New Roman" w:hAnsi="Arial" w:cs="Arial"/>
                <w:noProof/>
                <w:sz w:val="18"/>
                <w:szCs w:val="18"/>
                <w:lang w:val="ru-RU"/>
              </w:rPr>
              <w:lastRenderedPageBreak/>
              <w:t>Взносы по обязательному социальному страхованию на выплаты по оплате труда работников и иные выплаты работникам учреждений</w:t>
            </w:r>
          </w:p>
        </w:tc>
        <w:tc>
          <w:tcPr>
            <w:tcW w:w="851" w:type="dxa"/>
            <w:tcMar>
              <w:left w:w="170" w:type="dxa"/>
            </w:tcMar>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232</w:t>
            </w:r>
          </w:p>
        </w:tc>
        <w:tc>
          <w:tcPr>
            <w:tcW w:w="709" w:type="dxa"/>
            <w:tcMar>
              <w:left w:w="170" w:type="dxa"/>
            </w:tcMar>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08</w:t>
            </w:r>
          </w:p>
        </w:tc>
        <w:tc>
          <w:tcPr>
            <w:tcW w:w="708" w:type="dxa"/>
          </w:tcPr>
          <w:p w:rsidR="005E73D6" w:rsidRPr="0071642B" w:rsidRDefault="005E73D6" w:rsidP="005E73D6">
            <w:pPr>
              <w:rPr>
                <w:rFonts w:ascii="Arial" w:eastAsia="Times New Roman" w:hAnsi="Arial" w:cs="Arial"/>
                <w:noProof/>
                <w:sz w:val="18"/>
                <w:szCs w:val="18"/>
              </w:rPr>
            </w:pPr>
            <w:r w:rsidRPr="0071642B">
              <w:rPr>
                <w:rFonts w:ascii="Arial" w:eastAsia="Times New Roman" w:hAnsi="Arial" w:cs="Arial"/>
                <w:noProof/>
                <w:sz w:val="18"/>
                <w:szCs w:val="18"/>
              </w:rPr>
              <w:t>01</w:t>
            </w:r>
          </w:p>
        </w:tc>
        <w:tc>
          <w:tcPr>
            <w:tcW w:w="1560"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7610000230</w:t>
            </w:r>
          </w:p>
        </w:tc>
        <w:tc>
          <w:tcPr>
            <w:tcW w:w="567"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119</w:t>
            </w:r>
          </w:p>
        </w:tc>
        <w:tc>
          <w:tcPr>
            <w:tcW w:w="567" w:type="dxa"/>
          </w:tcPr>
          <w:p w:rsidR="005E73D6" w:rsidRPr="0071642B" w:rsidRDefault="005E73D6" w:rsidP="005E73D6">
            <w:pPr>
              <w:rPr>
                <w:rFonts w:ascii="Arial" w:eastAsia="Times New Roman" w:hAnsi="Arial" w:cs="Arial"/>
                <w:sz w:val="18"/>
                <w:szCs w:val="18"/>
              </w:rPr>
            </w:pPr>
          </w:p>
        </w:tc>
        <w:tc>
          <w:tcPr>
            <w:tcW w:w="425" w:type="dxa"/>
          </w:tcPr>
          <w:p w:rsidR="005E73D6" w:rsidRPr="0071642B" w:rsidRDefault="005E73D6" w:rsidP="005E73D6">
            <w:pPr>
              <w:rPr>
                <w:rFonts w:ascii="Arial" w:eastAsia="Times New Roman" w:hAnsi="Arial" w:cs="Arial"/>
                <w:noProof/>
                <w:sz w:val="18"/>
                <w:szCs w:val="18"/>
              </w:rPr>
            </w:pPr>
          </w:p>
        </w:tc>
        <w:tc>
          <w:tcPr>
            <w:tcW w:w="1315"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351,0</w:t>
            </w: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noProof/>
                <w:sz w:val="18"/>
                <w:szCs w:val="18"/>
                <w:lang w:val="ru-RU"/>
              </w:rPr>
            </w:pPr>
            <w:r w:rsidRPr="0071642B">
              <w:rPr>
                <w:rFonts w:ascii="Arial" w:eastAsia="Times New Roman" w:hAnsi="Arial" w:cs="Arial"/>
                <w:noProof/>
                <w:sz w:val="18"/>
                <w:szCs w:val="18"/>
                <w:lang w:val="ru-RU"/>
              </w:rPr>
              <w:t>Прочая закупка товаров,работ и услуг для обеспечения государственных(муниципальных) нужд</w:t>
            </w:r>
          </w:p>
        </w:tc>
        <w:tc>
          <w:tcPr>
            <w:tcW w:w="851" w:type="dxa"/>
            <w:tcMar>
              <w:left w:w="170" w:type="dxa"/>
            </w:tcMar>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232</w:t>
            </w:r>
          </w:p>
        </w:tc>
        <w:tc>
          <w:tcPr>
            <w:tcW w:w="709" w:type="dxa"/>
            <w:tcMar>
              <w:left w:w="170" w:type="dxa"/>
            </w:tcMar>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08</w:t>
            </w:r>
          </w:p>
        </w:tc>
        <w:tc>
          <w:tcPr>
            <w:tcW w:w="708" w:type="dxa"/>
          </w:tcPr>
          <w:p w:rsidR="005E73D6" w:rsidRPr="0071642B" w:rsidRDefault="005E73D6" w:rsidP="005E73D6">
            <w:pPr>
              <w:rPr>
                <w:rFonts w:ascii="Arial" w:eastAsia="Times New Roman" w:hAnsi="Arial" w:cs="Arial"/>
                <w:noProof/>
                <w:sz w:val="18"/>
                <w:szCs w:val="18"/>
              </w:rPr>
            </w:pPr>
            <w:r w:rsidRPr="0071642B">
              <w:rPr>
                <w:rFonts w:ascii="Arial" w:eastAsia="Times New Roman" w:hAnsi="Arial" w:cs="Arial"/>
                <w:noProof/>
                <w:sz w:val="18"/>
                <w:szCs w:val="18"/>
              </w:rPr>
              <w:t>01</w:t>
            </w:r>
          </w:p>
        </w:tc>
        <w:tc>
          <w:tcPr>
            <w:tcW w:w="1560"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7610000230</w:t>
            </w:r>
          </w:p>
        </w:tc>
        <w:tc>
          <w:tcPr>
            <w:tcW w:w="567"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244</w:t>
            </w:r>
          </w:p>
        </w:tc>
        <w:tc>
          <w:tcPr>
            <w:tcW w:w="567" w:type="dxa"/>
          </w:tcPr>
          <w:p w:rsidR="005E73D6" w:rsidRPr="0071642B" w:rsidRDefault="005E73D6" w:rsidP="005E73D6">
            <w:pPr>
              <w:rPr>
                <w:rFonts w:ascii="Arial" w:eastAsia="Times New Roman" w:hAnsi="Arial" w:cs="Arial"/>
                <w:sz w:val="18"/>
                <w:szCs w:val="18"/>
              </w:rPr>
            </w:pPr>
          </w:p>
        </w:tc>
        <w:tc>
          <w:tcPr>
            <w:tcW w:w="425" w:type="dxa"/>
          </w:tcPr>
          <w:p w:rsidR="005E73D6" w:rsidRPr="0071642B" w:rsidRDefault="005E73D6" w:rsidP="005E73D6">
            <w:pPr>
              <w:rPr>
                <w:rFonts w:ascii="Arial" w:eastAsia="Times New Roman" w:hAnsi="Arial" w:cs="Arial"/>
                <w:noProof/>
                <w:sz w:val="18"/>
                <w:szCs w:val="18"/>
              </w:rPr>
            </w:pPr>
          </w:p>
        </w:tc>
        <w:tc>
          <w:tcPr>
            <w:tcW w:w="1315"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480,1</w:t>
            </w: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sz w:val="18"/>
                <w:szCs w:val="18"/>
                <w:lang w:val="ru-RU"/>
              </w:rPr>
            </w:pPr>
            <w:r w:rsidRPr="0071642B">
              <w:rPr>
                <w:rFonts w:ascii="Arial" w:eastAsia="Times New Roman" w:hAnsi="Arial" w:cs="Arial"/>
                <w:sz w:val="18"/>
                <w:szCs w:val="18"/>
                <w:lang w:val="ru-RU"/>
              </w:rPr>
              <w:t>Уплата налога на имущество организаций и земельного налога</w:t>
            </w:r>
          </w:p>
        </w:tc>
        <w:tc>
          <w:tcPr>
            <w:tcW w:w="851" w:type="dxa"/>
            <w:tcMar>
              <w:left w:w="170" w:type="dxa"/>
            </w:tcMar>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232</w:t>
            </w:r>
          </w:p>
        </w:tc>
        <w:tc>
          <w:tcPr>
            <w:tcW w:w="709" w:type="dxa"/>
            <w:tcMar>
              <w:left w:w="170" w:type="dxa"/>
            </w:tcMar>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08</w:t>
            </w:r>
          </w:p>
        </w:tc>
        <w:tc>
          <w:tcPr>
            <w:tcW w:w="708"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noProof/>
                <w:sz w:val="18"/>
                <w:szCs w:val="18"/>
              </w:rPr>
              <w:t xml:space="preserve">01  </w:t>
            </w:r>
          </w:p>
        </w:tc>
        <w:tc>
          <w:tcPr>
            <w:tcW w:w="1560"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7610000230</w:t>
            </w:r>
          </w:p>
        </w:tc>
        <w:tc>
          <w:tcPr>
            <w:tcW w:w="567"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851</w:t>
            </w:r>
          </w:p>
        </w:tc>
        <w:tc>
          <w:tcPr>
            <w:tcW w:w="567" w:type="dxa"/>
          </w:tcPr>
          <w:p w:rsidR="005E73D6" w:rsidRPr="0071642B" w:rsidRDefault="005E73D6" w:rsidP="005E73D6">
            <w:pPr>
              <w:rPr>
                <w:rFonts w:ascii="Arial" w:eastAsia="Times New Roman" w:hAnsi="Arial" w:cs="Arial"/>
                <w:sz w:val="18"/>
                <w:szCs w:val="18"/>
              </w:rPr>
            </w:pPr>
          </w:p>
        </w:tc>
        <w:tc>
          <w:tcPr>
            <w:tcW w:w="425" w:type="dxa"/>
          </w:tcPr>
          <w:p w:rsidR="005E73D6" w:rsidRPr="0071642B" w:rsidRDefault="005E73D6" w:rsidP="005E73D6">
            <w:pPr>
              <w:rPr>
                <w:rFonts w:ascii="Arial" w:eastAsia="Times New Roman" w:hAnsi="Arial" w:cs="Arial"/>
                <w:sz w:val="18"/>
                <w:szCs w:val="18"/>
              </w:rPr>
            </w:pPr>
          </w:p>
        </w:tc>
        <w:tc>
          <w:tcPr>
            <w:tcW w:w="1315"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20,0</w:t>
            </w: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noProof/>
                <w:sz w:val="18"/>
                <w:szCs w:val="18"/>
              </w:rPr>
            </w:pPr>
            <w:r w:rsidRPr="0071642B">
              <w:rPr>
                <w:rFonts w:ascii="Arial" w:eastAsia="Times New Roman" w:hAnsi="Arial" w:cs="Arial"/>
                <w:noProof/>
                <w:sz w:val="18"/>
                <w:szCs w:val="18"/>
              </w:rPr>
              <w:t>Уплата прочих налогов,сборов</w:t>
            </w:r>
          </w:p>
        </w:tc>
        <w:tc>
          <w:tcPr>
            <w:tcW w:w="851" w:type="dxa"/>
            <w:tcMar>
              <w:left w:w="170" w:type="dxa"/>
            </w:tcMar>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232</w:t>
            </w:r>
          </w:p>
        </w:tc>
        <w:tc>
          <w:tcPr>
            <w:tcW w:w="709" w:type="dxa"/>
            <w:tcMar>
              <w:left w:w="170" w:type="dxa"/>
            </w:tcMar>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08</w:t>
            </w:r>
          </w:p>
        </w:tc>
        <w:tc>
          <w:tcPr>
            <w:tcW w:w="708" w:type="dxa"/>
          </w:tcPr>
          <w:p w:rsidR="005E73D6" w:rsidRPr="0071642B" w:rsidRDefault="005E73D6" w:rsidP="005E73D6">
            <w:pPr>
              <w:rPr>
                <w:rFonts w:ascii="Arial" w:eastAsia="Times New Roman" w:hAnsi="Arial" w:cs="Arial"/>
                <w:noProof/>
                <w:sz w:val="18"/>
                <w:szCs w:val="18"/>
              </w:rPr>
            </w:pPr>
            <w:r w:rsidRPr="0071642B">
              <w:rPr>
                <w:rFonts w:ascii="Arial" w:eastAsia="Times New Roman" w:hAnsi="Arial" w:cs="Arial"/>
                <w:noProof/>
                <w:sz w:val="18"/>
                <w:szCs w:val="18"/>
              </w:rPr>
              <w:t>01</w:t>
            </w:r>
          </w:p>
        </w:tc>
        <w:tc>
          <w:tcPr>
            <w:tcW w:w="1560"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7610000230</w:t>
            </w:r>
          </w:p>
        </w:tc>
        <w:tc>
          <w:tcPr>
            <w:tcW w:w="567"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852</w:t>
            </w:r>
          </w:p>
        </w:tc>
        <w:tc>
          <w:tcPr>
            <w:tcW w:w="567" w:type="dxa"/>
          </w:tcPr>
          <w:p w:rsidR="005E73D6" w:rsidRPr="0071642B" w:rsidRDefault="005E73D6" w:rsidP="005E73D6">
            <w:pPr>
              <w:rPr>
                <w:rFonts w:ascii="Arial" w:eastAsia="Times New Roman" w:hAnsi="Arial" w:cs="Arial"/>
                <w:sz w:val="18"/>
                <w:szCs w:val="18"/>
              </w:rPr>
            </w:pPr>
          </w:p>
        </w:tc>
        <w:tc>
          <w:tcPr>
            <w:tcW w:w="425" w:type="dxa"/>
          </w:tcPr>
          <w:p w:rsidR="005E73D6" w:rsidRPr="0071642B" w:rsidRDefault="005E73D6" w:rsidP="005E73D6">
            <w:pPr>
              <w:rPr>
                <w:rFonts w:ascii="Arial" w:eastAsia="Times New Roman" w:hAnsi="Arial" w:cs="Arial"/>
                <w:sz w:val="18"/>
                <w:szCs w:val="18"/>
              </w:rPr>
            </w:pPr>
          </w:p>
        </w:tc>
        <w:tc>
          <w:tcPr>
            <w:tcW w:w="1315"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10,0</w:t>
            </w: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b/>
                <w:i/>
                <w:noProof/>
                <w:sz w:val="18"/>
                <w:szCs w:val="18"/>
              </w:rPr>
              <w:t>Обеспечение деятельности библиотек</w:t>
            </w:r>
          </w:p>
        </w:tc>
        <w:tc>
          <w:tcPr>
            <w:tcW w:w="851" w:type="dxa"/>
            <w:tcMar>
              <w:left w:w="170" w:type="dxa"/>
            </w:tcMar>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b/>
                <w:i/>
                <w:noProof/>
                <w:sz w:val="18"/>
                <w:szCs w:val="18"/>
              </w:rPr>
              <w:t>232</w:t>
            </w:r>
          </w:p>
        </w:tc>
        <w:tc>
          <w:tcPr>
            <w:tcW w:w="709" w:type="dxa"/>
            <w:tcMar>
              <w:left w:w="170" w:type="dxa"/>
            </w:tcMar>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b/>
                <w:i/>
                <w:noProof/>
                <w:sz w:val="18"/>
                <w:szCs w:val="18"/>
              </w:rPr>
              <w:t>08</w:t>
            </w:r>
          </w:p>
        </w:tc>
        <w:tc>
          <w:tcPr>
            <w:tcW w:w="708"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b/>
                <w:i/>
                <w:noProof/>
                <w:sz w:val="18"/>
                <w:szCs w:val="18"/>
              </w:rPr>
              <w:t>01</w:t>
            </w:r>
          </w:p>
        </w:tc>
        <w:tc>
          <w:tcPr>
            <w:tcW w:w="1560"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b/>
                <w:i/>
                <w:noProof/>
                <w:sz w:val="18"/>
                <w:szCs w:val="18"/>
              </w:rPr>
              <w:t>7630000210</w:t>
            </w:r>
          </w:p>
        </w:tc>
        <w:tc>
          <w:tcPr>
            <w:tcW w:w="567" w:type="dxa"/>
          </w:tcPr>
          <w:p w:rsidR="005E73D6" w:rsidRPr="0071642B" w:rsidRDefault="005E73D6" w:rsidP="005E73D6">
            <w:pPr>
              <w:rPr>
                <w:rFonts w:ascii="Arial" w:eastAsia="Times New Roman" w:hAnsi="Arial" w:cs="Arial"/>
                <w:sz w:val="18"/>
                <w:szCs w:val="18"/>
              </w:rPr>
            </w:pPr>
          </w:p>
        </w:tc>
        <w:tc>
          <w:tcPr>
            <w:tcW w:w="567" w:type="dxa"/>
          </w:tcPr>
          <w:p w:rsidR="005E73D6" w:rsidRPr="0071642B" w:rsidRDefault="005E73D6" w:rsidP="005E73D6">
            <w:pPr>
              <w:rPr>
                <w:rFonts w:ascii="Arial" w:eastAsia="Times New Roman" w:hAnsi="Arial" w:cs="Arial"/>
                <w:sz w:val="18"/>
                <w:szCs w:val="18"/>
              </w:rPr>
            </w:pPr>
          </w:p>
        </w:tc>
        <w:tc>
          <w:tcPr>
            <w:tcW w:w="425" w:type="dxa"/>
          </w:tcPr>
          <w:p w:rsidR="005E73D6" w:rsidRPr="0071642B" w:rsidRDefault="005E73D6" w:rsidP="005E73D6">
            <w:pPr>
              <w:rPr>
                <w:rFonts w:ascii="Arial" w:eastAsia="Times New Roman" w:hAnsi="Arial" w:cs="Arial"/>
                <w:sz w:val="18"/>
                <w:szCs w:val="18"/>
              </w:rPr>
            </w:pPr>
          </w:p>
        </w:tc>
        <w:tc>
          <w:tcPr>
            <w:tcW w:w="1315" w:type="dxa"/>
          </w:tcPr>
          <w:p w:rsidR="005E73D6" w:rsidRPr="0071642B" w:rsidRDefault="005E73D6" w:rsidP="005E73D6">
            <w:pPr>
              <w:rPr>
                <w:rFonts w:ascii="Arial" w:eastAsia="Times New Roman" w:hAnsi="Arial" w:cs="Arial"/>
                <w:b/>
                <w:sz w:val="18"/>
                <w:szCs w:val="18"/>
              </w:rPr>
            </w:pPr>
            <w:r w:rsidRPr="0071642B">
              <w:rPr>
                <w:rFonts w:ascii="Arial" w:eastAsia="Times New Roman" w:hAnsi="Arial" w:cs="Arial"/>
                <w:b/>
                <w:sz w:val="18"/>
                <w:szCs w:val="18"/>
              </w:rPr>
              <w:t>245,0</w:t>
            </w: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 xml:space="preserve">Фонд оплаты труда  учреждений </w:t>
            </w:r>
          </w:p>
        </w:tc>
        <w:tc>
          <w:tcPr>
            <w:tcW w:w="851" w:type="dxa"/>
            <w:tcMar>
              <w:left w:w="170" w:type="dxa"/>
            </w:tcMar>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i/>
                <w:noProof/>
                <w:sz w:val="18"/>
                <w:szCs w:val="18"/>
              </w:rPr>
              <w:t>232</w:t>
            </w:r>
          </w:p>
        </w:tc>
        <w:tc>
          <w:tcPr>
            <w:tcW w:w="709" w:type="dxa"/>
            <w:tcMar>
              <w:left w:w="170" w:type="dxa"/>
            </w:tcMar>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i/>
                <w:noProof/>
                <w:sz w:val="18"/>
                <w:szCs w:val="18"/>
              </w:rPr>
              <w:t>08</w:t>
            </w:r>
          </w:p>
        </w:tc>
        <w:tc>
          <w:tcPr>
            <w:tcW w:w="708"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i/>
                <w:noProof/>
                <w:sz w:val="18"/>
                <w:szCs w:val="18"/>
              </w:rPr>
              <w:t>01</w:t>
            </w:r>
          </w:p>
        </w:tc>
        <w:tc>
          <w:tcPr>
            <w:tcW w:w="1560"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i/>
                <w:noProof/>
                <w:sz w:val="18"/>
                <w:szCs w:val="18"/>
              </w:rPr>
              <w:t>7630000210</w:t>
            </w:r>
          </w:p>
        </w:tc>
        <w:tc>
          <w:tcPr>
            <w:tcW w:w="567"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111</w:t>
            </w:r>
          </w:p>
        </w:tc>
        <w:tc>
          <w:tcPr>
            <w:tcW w:w="567" w:type="dxa"/>
          </w:tcPr>
          <w:p w:rsidR="005E73D6" w:rsidRPr="0071642B" w:rsidRDefault="005E73D6" w:rsidP="005E73D6">
            <w:pPr>
              <w:rPr>
                <w:rFonts w:ascii="Arial" w:eastAsia="Times New Roman" w:hAnsi="Arial" w:cs="Arial"/>
                <w:sz w:val="18"/>
                <w:szCs w:val="18"/>
              </w:rPr>
            </w:pPr>
          </w:p>
        </w:tc>
        <w:tc>
          <w:tcPr>
            <w:tcW w:w="425" w:type="dxa"/>
          </w:tcPr>
          <w:p w:rsidR="005E73D6" w:rsidRPr="0071642B" w:rsidRDefault="005E73D6" w:rsidP="005E73D6">
            <w:pPr>
              <w:rPr>
                <w:rFonts w:ascii="Arial" w:eastAsia="Times New Roman" w:hAnsi="Arial" w:cs="Arial"/>
                <w:sz w:val="18"/>
                <w:szCs w:val="18"/>
              </w:rPr>
            </w:pPr>
          </w:p>
        </w:tc>
        <w:tc>
          <w:tcPr>
            <w:tcW w:w="1315"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172,0</w:t>
            </w: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sz w:val="18"/>
                <w:szCs w:val="18"/>
                <w:lang w:val="ru-RU"/>
              </w:rPr>
            </w:pPr>
            <w:r w:rsidRPr="0071642B">
              <w:rPr>
                <w:rFonts w:ascii="Arial" w:eastAsia="Times New Roman" w:hAnsi="Arial" w:cs="Arial"/>
                <w:sz w:val="18"/>
                <w:szCs w:val="18"/>
                <w:lang w:val="ru-RU"/>
              </w:rPr>
              <w:t>Взносы по обязательному социальному страхованию на выплаты по оплате труда работников и иные выплаты работникам учреждений</w:t>
            </w:r>
          </w:p>
        </w:tc>
        <w:tc>
          <w:tcPr>
            <w:tcW w:w="851" w:type="dxa"/>
            <w:tcMar>
              <w:left w:w="170" w:type="dxa"/>
            </w:tcMar>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232</w:t>
            </w:r>
          </w:p>
        </w:tc>
        <w:tc>
          <w:tcPr>
            <w:tcW w:w="709" w:type="dxa"/>
            <w:tcMar>
              <w:left w:w="170" w:type="dxa"/>
            </w:tcMar>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08</w:t>
            </w:r>
          </w:p>
        </w:tc>
        <w:tc>
          <w:tcPr>
            <w:tcW w:w="708"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noProof/>
                <w:sz w:val="18"/>
                <w:szCs w:val="18"/>
              </w:rPr>
              <w:t xml:space="preserve">01  </w:t>
            </w:r>
          </w:p>
        </w:tc>
        <w:tc>
          <w:tcPr>
            <w:tcW w:w="1560"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7630000210</w:t>
            </w:r>
          </w:p>
        </w:tc>
        <w:tc>
          <w:tcPr>
            <w:tcW w:w="567"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119</w:t>
            </w:r>
          </w:p>
        </w:tc>
        <w:tc>
          <w:tcPr>
            <w:tcW w:w="567" w:type="dxa"/>
          </w:tcPr>
          <w:p w:rsidR="005E73D6" w:rsidRPr="0071642B" w:rsidRDefault="005E73D6" w:rsidP="005E73D6">
            <w:pPr>
              <w:rPr>
                <w:rFonts w:ascii="Arial" w:eastAsia="Times New Roman" w:hAnsi="Arial" w:cs="Arial"/>
                <w:sz w:val="18"/>
                <w:szCs w:val="18"/>
              </w:rPr>
            </w:pPr>
          </w:p>
        </w:tc>
        <w:tc>
          <w:tcPr>
            <w:tcW w:w="425" w:type="dxa"/>
          </w:tcPr>
          <w:p w:rsidR="005E73D6" w:rsidRPr="0071642B" w:rsidRDefault="005E73D6" w:rsidP="005E73D6">
            <w:pPr>
              <w:rPr>
                <w:rFonts w:ascii="Arial" w:eastAsia="Times New Roman" w:hAnsi="Arial" w:cs="Arial"/>
                <w:sz w:val="18"/>
                <w:szCs w:val="18"/>
              </w:rPr>
            </w:pPr>
          </w:p>
        </w:tc>
        <w:tc>
          <w:tcPr>
            <w:tcW w:w="1315"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52,0</w:t>
            </w: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sz w:val="18"/>
                <w:szCs w:val="18"/>
                <w:lang w:val="ru-RU"/>
              </w:rPr>
            </w:pPr>
            <w:r w:rsidRPr="0071642B">
              <w:rPr>
                <w:rFonts w:ascii="Arial" w:eastAsia="Times New Roman" w:hAnsi="Arial" w:cs="Arial"/>
                <w:sz w:val="18"/>
                <w:szCs w:val="18"/>
                <w:lang w:val="ru-RU"/>
              </w:rPr>
              <w:t>Прочая закупка товаров,работ и услуг для обеспечения государственных(муниципальных) нужд</w:t>
            </w:r>
          </w:p>
        </w:tc>
        <w:tc>
          <w:tcPr>
            <w:tcW w:w="851" w:type="dxa"/>
            <w:tcMar>
              <w:left w:w="170" w:type="dxa"/>
            </w:tcMar>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232</w:t>
            </w:r>
          </w:p>
        </w:tc>
        <w:tc>
          <w:tcPr>
            <w:tcW w:w="709" w:type="dxa"/>
            <w:tcMar>
              <w:left w:w="170" w:type="dxa"/>
            </w:tcMar>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08</w:t>
            </w:r>
          </w:p>
        </w:tc>
        <w:tc>
          <w:tcPr>
            <w:tcW w:w="708"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noProof/>
                <w:sz w:val="18"/>
                <w:szCs w:val="18"/>
              </w:rPr>
              <w:t xml:space="preserve">01  </w:t>
            </w:r>
          </w:p>
        </w:tc>
        <w:tc>
          <w:tcPr>
            <w:tcW w:w="1560"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7630000210</w:t>
            </w:r>
          </w:p>
        </w:tc>
        <w:tc>
          <w:tcPr>
            <w:tcW w:w="567"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244</w:t>
            </w:r>
          </w:p>
        </w:tc>
        <w:tc>
          <w:tcPr>
            <w:tcW w:w="567" w:type="dxa"/>
          </w:tcPr>
          <w:p w:rsidR="005E73D6" w:rsidRPr="0071642B" w:rsidRDefault="005E73D6" w:rsidP="005E73D6">
            <w:pPr>
              <w:rPr>
                <w:rFonts w:ascii="Arial" w:eastAsia="Times New Roman" w:hAnsi="Arial" w:cs="Arial"/>
                <w:sz w:val="18"/>
                <w:szCs w:val="18"/>
              </w:rPr>
            </w:pPr>
          </w:p>
        </w:tc>
        <w:tc>
          <w:tcPr>
            <w:tcW w:w="425" w:type="dxa"/>
          </w:tcPr>
          <w:p w:rsidR="005E73D6" w:rsidRPr="0071642B" w:rsidRDefault="005E73D6" w:rsidP="005E73D6">
            <w:pPr>
              <w:rPr>
                <w:rFonts w:ascii="Arial" w:eastAsia="Times New Roman" w:hAnsi="Arial" w:cs="Arial"/>
                <w:sz w:val="18"/>
                <w:szCs w:val="18"/>
              </w:rPr>
            </w:pPr>
          </w:p>
        </w:tc>
        <w:tc>
          <w:tcPr>
            <w:tcW w:w="1315"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21,0</w:t>
            </w: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b/>
                <w:noProof/>
                <w:sz w:val="18"/>
                <w:szCs w:val="18"/>
              </w:rPr>
            </w:pPr>
            <w:r w:rsidRPr="0071642B">
              <w:rPr>
                <w:rFonts w:ascii="Arial" w:eastAsia="Times New Roman" w:hAnsi="Arial" w:cs="Arial"/>
                <w:b/>
                <w:noProof/>
                <w:sz w:val="18"/>
                <w:szCs w:val="18"/>
              </w:rPr>
              <w:t xml:space="preserve">СОЦИАЛЬНАЯ ПОЛИТИКА </w:t>
            </w:r>
            <w:r w:rsidRPr="0071642B">
              <w:rPr>
                <w:rFonts w:ascii="Arial" w:eastAsia="Times New Roman" w:hAnsi="Arial" w:cs="Arial"/>
                <w:b/>
                <w:noProof/>
                <w:sz w:val="18"/>
                <w:szCs w:val="18"/>
              </w:rPr>
              <w:tab/>
            </w:r>
            <w:r w:rsidRPr="0071642B">
              <w:rPr>
                <w:rFonts w:ascii="Arial" w:eastAsia="Times New Roman" w:hAnsi="Arial" w:cs="Arial"/>
                <w:b/>
                <w:noProof/>
                <w:sz w:val="18"/>
                <w:szCs w:val="18"/>
              </w:rPr>
              <w:tab/>
            </w:r>
            <w:r w:rsidRPr="0071642B">
              <w:rPr>
                <w:rFonts w:ascii="Arial" w:eastAsia="Times New Roman" w:hAnsi="Arial" w:cs="Arial"/>
                <w:b/>
                <w:noProof/>
                <w:sz w:val="18"/>
                <w:szCs w:val="18"/>
              </w:rPr>
              <w:tab/>
            </w:r>
            <w:r w:rsidRPr="0071642B">
              <w:rPr>
                <w:rFonts w:ascii="Arial" w:eastAsia="Times New Roman" w:hAnsi="Arial" w:cs="Arial"/>
                <w:b/>
                <w:noProof/>
                <w:sz w:val="18"/>
                <w:szCs w:val="18"/>
              </w:rPr>
              <w:tab/>
            </w:r>
            <w:r w:rsidRPr="0071642B">
              <w:rPr>
                <w:rFonts w:ascii="Arial" w:eastAsia="Times New Roman" w:hAnsi="Arial" w:cs="Arial"/>
                <w:b/>
                <w:noProof/>
                <w:sz w:val="18"/>
                <w:szCs w:val="18"/>
              </w:rPr>
              <w:tab/>
            </w:r>
            <w:r w:rsidRPr="0071642B">
              <w:rPr>
                <w:rFonts w:ascii="Arial" w:eastAsia="Times New Roman" w:hAnsi="Arial" w:cs="Arial"/>
                <w:b/>
                <w:noProof/>
                <w:sz w:val="18"/>
                <w:szCs w:val="18"/>
              </w:rPr>
              <w:tab/>
            </w:r>
            <w:r w:rsidRPr="0071642B">
              <w:rPr>
                <w:rFonts w:ascii="Arial" w:eastAsia="Times New Roman" w:hAnsi="Arial" w:cs="Arial"/>
                <w:b/>
                <w:noProof/>
                <w:sz w:val="18"/>
                <w:szCs w:val="18"/>
              </w:rPr>
              <w:tab/>
            </w:r>
          </w:p>
        </w:tc>
        <w:tc>
          <w:tcPr>
            <w:tcW w:w="851" w:type="dxa"/>
            <w:tcMar>
              <w:left w:w="170" w:type="dxa"/>
            </w:tcMar>
          </w:tcPr>
          <w:p w:rsidR="005E73D6" w:rsidRPr="0071642B" w:rsidRDefault="005E73D6" w:rsidP="005E73D6">
            <w:pPr>
              <w:rPr>
                <w:rFonts w:ascii="Arial" w:eastAsia="Times New Roman" w:hAnsi="Arial" w:cs="Arial"/>
                <w:b/>
                <w:sz w:val="18"/>
                <w:szCs w:val="18"/>
              </w:rPr>
            </w:pPr>
            <w:r w:rsidRPr="0071642B">
              <w:rPr>
                <w:rFonts w:ascii="Arial" w:eastAsia="Times New Roman" w:hAnsi="Arial" w:cs="Arial"/>
                <w:b/>
                <w:sz w:val="18"/>
                <w:szCs w:val="18"/>
              </w:rPr>
              <w:t>232</w:t>
            </w:r>
          </w:p>
        </w:tc>
        <w:tc>
          <w:tcPr>
            <w:tcW w:w="709" w:type="dxa"/>
            <w:tcMar>
              <w:left w:w="170" w:type="dxa"/>
            </w:tcMar>
          </w:tcPr>
          <w:p w:rsidR="005E73D6" w:rsidRPr="0071642B" w:rsidRDefault="005E73D6" w:rsidP="005E73D6">
            <w:pPr>
              <w:rPr>
                <w:rFonts w:ascii="Arial" w:eastAsia="Times New Roman" w:hAnsi="Arial" w:cs="Arial"/>
                <w:b/>
                <w:sz w:val="18"/>
                <w:szCs w:val="18"/>
              </w:rPr>
            </w:pPr>
            <w:r w:rsidRPr="0071642B">
              <w:rPr>
                <w:rFonts w:ascii="Arial" w:eastAsia="Times New Roman" w:hAnsi="Arial" w:cs="Arial"/>
                <w:b/>
                <w:sz w:val="18"/>
                <w:szCs w:val="18"/>
              </w:rPr>
              <w:t>10</w:t>
            </w:r>
          </w:p>
        </w:tc>
        <w:tc>
          <w:tcPr>
            <w:tcW w:w="708" w:type="dxa"/>
          </w:tcPr>
          <w:p w:rsidR="005E73D6" w:rsidRPr="0071642B" w:rsidRDefault="005E73D6" w:rsidP="005E73D6">
            <w:pPr>
              <w:rPr>
                <w:rFonts w:ascii="Arial" w:eastAsia="Times New Roman" w:hAnsi="Arial" w:cs="Arial"/>
                <w:b/>
                <w:noProof/>
                <w:sz w:val="18"/>
                <w:szCs w:val="18"/>
              </w:rPr>
            </w:pPr>
          </w:p>
        </w:tc>
        <w:tc>
          <w:tcPr>
            <w:tcW w:w="1560" w:type="dxa"/>
          </w:tcPr>
          <w:p w:rsidR="005E73D6" w:rsidRPr="0071642B" w:rsidRDefault="005E73D6" w:rsidP="005E73D6">
            <w:pPr>
              <w:rPr>
                <w:rFonts w:ascii="Arial" w:eastAsia="Times New Roman" w:hAnsi="Arial" w:cs="Arial"/>
                <w:b/>
                <w:sz w:val="18"/>
                <w:szCs w:val="18"/>
              </w:rPr>
            </w:pPr>
          </w:p>
        </w:tc>
        <w:tc>
          <w:tcPr>
            <w:tcW w:w="567" w:type="dxa"/>
          </w:tcPr>
          <w:p w:rsidR="005E73D6" w:rsidRPr="0071642B" w:rsidRDefault="005E73D6" w:rsidP="005E73D6">
            <w:pPr>
              <w:rPr>
                <w:rFonts w:ascii="Arial" w:eastAsia="Times New Roman" w:hAnsi="Arial" w:cs="Arial"/>
                <w:b/>
                <w:sz w:val="18"/>
                <w:szCs w:val="18"/>
              </w:rPr>
            </w:pPr>
          </w:p>
        </w:tc>
        <w:tc>
          <w:tcPr>
            <w:tcW w:w="567" w:type="dxa"/>
          </w:tcPr>
          <w:p w:rsidR="005E73D6" w:rsidRPr="0071642B" w:rsidRDefault="005E73D6" w:rsidP="005E73D6">
            <w:pPr>
              <w:rPr>
                <w:rFonts w:ascii="Arial" w:eastAsia="Times New Roman" w:hAnsi="Arial" w:cs="Arial"/>
                <w:b/>
                <w:sz w:val="18"/>
                <w:szCs w:val="18"/>
              </w:rPr>
            </w:pPr>
          </w:p>
        </w:tc>
        <w:tc>
          <w:tcPr>
            <w:tcW w:w="425" w:type="dxa"/>
          </w:tcPr>
          <w:p w:rsidR="005E73D6" w:rsidRPr="0071642B" w:rsidRDefault="005E73D6" w:rsidP="005E73D6">
            <w:pPr>
              <w:rPr>
                <w:rFonts w:ascii="Arial" w:eastAsia="Times New Roman" w:hAnsi="Arial" w:cs="Arial"/>
                <w:b/>
                <w:noProof/>
                <w:sz w:val="18"/>
                <w:szCs w:val="18"/>
              </w:rPr>
            </w:pPr>
          </w:p>
        </w:tc>
        <w:tc>
          <w:tcPr>
            <w:tcW w:w="1315" w:type="dxa"/>
          </w:tcPr>
          <w:p w:rsidR="005E73D6" w:rsidRPr="0071642B" w:rsidRDefault="005E73D6" w:rsidP="005E73D6">
            <w:pPr>
              <w:rPr>
                <w:rFonts w:ascii="Arial" w:eastAsia="Times New Roman" w:hAnsi="Arial" w:cs="Arial"/>
                <w:b/>
                <w:sz w:val="18"/>
                <w:szCs w:val="18"/>
              </w:rPr>
            </w:pPr>
            <w:r w:rsidRPr="0071642B">
              <w:rPr>
                <w:rFonts w:ascii="Arial" w:eastAsia="Times New Roman" w:hAnsi="Arial" w:cs="Arial"/>
                <w:b/>
                <w:sz w:val="18"/>
                <w:szCs w:val="18"/>
              </w:rPr>
              <w:t>132,0</w:t>
            </w: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b/>
                <w:noProof/>
                <w:sz w:val="18"/>
                <w:szCs w:val="18"/>
              </w:rPr>
            </w:pPr>
            <w:r w:rsidRPr="0071642B">
              <w:rPr>
                <w:rFonts w:ascii="Arial" w:eastAsia="Times New Roman" w:hAnsi="Arial" w:cs="Arial"/>
                <w:b/>
                <w:noProof/>
                <w:sz w:val="18"/>
                <w:szCs w:val="18"/>
              </w:rPr>
              <w:t>Пенсионное обеспечение</w:t>
            </w:r>
          </w:p>
        </w:tc>
        <w:tc>
          <w:tcPr>
            <w:tcW w:w="851" w:type="dxa"/>
            <w:tcMar>
              <w:left w:w="170" w:type="dxa"/>
            </w:tcMar>
          </w:tcPr>
          <w:p w:rsidR="005E73D6" w:rsidRPr="0071642B" w:rsidRDefault="005E73D6" w:rsidP="005E73D6">
            <w:pPr>
              <w:rPr>
                <w:rFonts w:ascii="Arial" w:eastAsia="Times New Roman" w:hAnsi="Arial" w:cs="Arial"/>
                <w:b/>
                <w:sz w:val="18"/>
                <w:szCs w:val="18"/>
              </w:rPr>
            </w:pPr>
            <w:r w:rsidRPr="0071642B">
              <w:rPr>
                <w:rFonts w:ascii="Arial" w:eastAsia="Times New Roman" w:hAnsi="Arial" w:cs="Arial"/>
                <w:b/>
                <w:sz w:val="18"/>
                <w:szCs w:val="18"/>
              </w:rPr>
              <w:t>232</w:t>
            </w:r>
          </w:p>
        </w:tc>
        <w:tc>
          <w:tcPr>
            <w:tcW w:w="709" w:type="dxa"/>
            <w:tcMar>
              <w:left w:w="170" w:type="dxa"/>
            </w:tcMar>
          </w:tcPr>
          <w:p w:rsidR="005E73D6" w:rsidRPr="0071642B" w:rsidRDefault="005E73D6" w:rsidP="005E73D6">
            <w:pPr>
              <w:rPr>
                <w:rFonts w:ascii="Arial" w:eastAsia="Times New Roman" w:hAnsi="Arial" w:cs="Arial"/>
                <w:b/>
                <w:sz w:val="18"/>
                <w:szCs w:val="18"/>
              </w:rPr>
            </w:pPr>
            <w:r w:rsidRPr="0071642B">
              <w:rPr>
                <w:rFonts w:ascii="Arial" w:eastAsia="Times New Roman" w:hAnsi="Arial" w:cs="Arial"/>
                <w:b/>
                <w:sz w:val="18"/>
                <w:szCs w:val="18"/>
              </w:rPr>
              <w:t>10</w:t>
            </w:r>
          </w:p>
        </w:tc>
        <w:tc>
          <w:tcPr>
            <w:tcW w:w="708" w:type="dxa"/>
          </w:tcPr>
          <w:p w:rsidR="005E73D6" w:rsidRPr="0071642B" w:rsidRDefault="005E73D6" w:rsidP="005E73D6">
            <w:pPr>
              <w:rPr>
                <w:rFonts w:ascii="Arial" w:eastAsia="Times New Roman" w:hAnsi="Arial" w:cs="Arial"/>
                <w:b/>
                <w:noProof/>
                <w:sz w:val="18"/>
                <w:szCs w:val="18"/>
              </w:rPr>
            </w:pPr>
            <w:r w:rsidRPr="0071642B">
              <w:rPr>
                <w:rFonts w:ascii="Arial" w:eastAsia="Times New Roman" w:hAnsi="Arial" w:cs="Arial"/>
                <w:b/>
                <w:noProof/>
                <w:sz w:val="18"/>
                <w:szCs w:val="18"/>
              </w:rPr>
              <w:t>01</w:t>
            </w:r>
          </w:p>
        </w:tc>
        <w:tc>
          <w:tcPr>
            <w:tcW w:w="1560" w:type="dxa"/>
          </w:tcPr>
          <w:p w:rsidR="005E73D6" w:rsidRPr="0071642B" w:rsidRDefault="005E73D6" w:rsidP="005E73D6">
            <w:pPr>
              <w:rPr>
                <w:rFonts w:ascii="Arial" w:eastAsia="Times New Roman" w:hAnsi="Arial" w:cs="Arial"/>
                <w:b/>
                <w:sz w:val="18"/>
                <w:szCs w:val="18"/>
              </w:rPr>
            </w:pPr>
          </w:p>
        </w:tc>
        <w:tc>
          <w:tcPr>
            <w:tcW w:w="567" w:type="dxa"/>
          </w:tcPr>
          <w:p w:rsidR="005E73D6" w:rsidRPr="0071642B" w:rsidRDefault="005E73D6" w:rsidP="005E73D6">
            <w:pPr>
              <w:rPr>
                <w:rFonts w:ascii="Arial" w:eastAsia="Times New Roman" w:hAnsi="Arial" w:cs="Arial"/>
                <w:b/>
                <w:sz w:val="18"/>
                <w:szCs w:val="18"/>
              </w:rPr>
            </w:pPr>
          </w:p>
        </w:tc>
        <w:tc>
          <w:tcPr>
            <w:tcW w:w="567" w:type="dxa"/>
          </w:tcPr>
          <w:p w:rsidR="005E73D6" w:rsidRPr="0071642B" w:rsidRDefault="005E73D6" w:rsidP="005E73D6">
            <w:pPr>
              <w:rPr>
                <w:rFonts w:ascii="Arial" w:eastAsia="Times New Roman" w:hAnsi="Arial" w:cs="Arial"/>
                <w:b/>
                <w:sz w:val="18"/>
                <w:szCs w:val="18"/>
              </w:rPr>
            </w:pPr>
          </w:p>
        </w:tc>
        <w:tc>
          <w:tcPr>
            <w:tcW w:w="425" w:type="dxa"/>
          </w:tcPr>
          <w:p w:rsidR="005E73D6" w:rsidRPr="0071642B" w:rsidRDefault="005E73D6" w:rsidP="005E73D6">
            <w:pPr>
              <w:rPr>
                <w:rFonts w:ascii="Arial" w:eastAsia="Times New Roman" w:hAnsi="Arial" w:cs="Arial"/>
                <w:b/>
                <w:noProof/>
                <w:sz w:val="18"/>
                <w:szCs w:val="18"/>
              </w:rPr>
            </w:pPr>
          </w:p>
        </w:tc>
        <w:tc>
          <w:tcPr>
            <w:tcW w:w="1315" w:type="dxa"/>
          </w:tcPr>
          <w:p w:rsidR="005E73D6" w:rsidRPr="0071642B" w:rsidRDefault="005E73D6" w:rsidP="005E73D6">
            <w:pPr>
              <w:rPr>
                <w:rFonts w:ascii="Arial" w:eastAsia="Times New Roman" w:hAnsi="Arial" w:cs="Arial"/>
                <w:b/>
                <w:sz w:val="18"/>
                <w:szCs w:val="18"/>
              </w:rPr>
            </w:pPr>
            <w:r w:rsidRPr="0071642B">
              <w:rPr>
                <w:rFonts w:ascii="Arial" w:eastAsia="Times New Roman" w:hAnsi="Arial" w:cs="Arial"/>
                <w:b/>
                <w:sz w:val="18"/>
                <w:szCs w:val="18"/>
              </w:rPr>
              <w:t>132,0</w:t>
            </w: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b/>
                <w:noProof/>
                <w:sz w:val="18"/>
                <w:szCs w:val="18"/>
                <w:lang w:val="ru-RU"/>
              </w:rPr>
            </w:pPr>
            <w:r w:rsidRPr="0071642B">
              <w:rPr>
                <w:rFonts w:ascii="Arial" w:eastAsia="Times New Roman" w:hAnsi="Arial" w:cs="Arial"/>
                <w:b/>
                <w:noProof/>
                <w:sz w:val="18"/>
                <w:szCs w:val="18"/>
                <w:lang w:val="ru-RU"/>
              </w:rPr>
              <w:t>Доплаты к пенсиям муниципальных служащих</w:t>
            </w:r>
          </w:p>
        </w:tc>
        <w:tc>
          <w:tcPr>
            <w:tcW w:w="851" w:type="dxa"/>
            <w:tcMar>
              <w:left w:w="170" w:type="dxa"/>
            </w:tcMar>
          </w:tcPr>
          <w:p w:rsidR="005E73D6" w:rsidRPr="0071642B" w:rsidRDefault="005E73D6" w:rsidP="005E73D6">
            <w:pPr>
              <w:rPr>
                <w:rFonts w:ascii="Arial" w:eastAsia="Times New Roman" w:hAnsi="Arial" w:cs="Arial"/>
                <w:b/>
                <w:sz w:val="18"/>
                <w:szCs w:val="18"/>
              </w:rPr>
            </w:pPr>
            <w:r w:rsidRPr="0071642B">
              <w:rPr>
                <w:rFonts w:ascii="Arial" w:eastAsia="Times New Roman" w:hAnsi="Arial" w:cs="Arial"/>
                <w:b/>
                <w:sz w:val="18"/>
                <w:szCs w:val="18"/>
              </w:rPr>
              <w:t>232</w:t>
            </w:r>
          </w:p>
        </w:tc>
        <w:tc>
          <w:tcPr>
            <w:tcW w:w="709" w:type="dxa"/>
            <w:tcMar>
              <w:left w:w="170" w:type="dxa"/>
            </w:tcMar>
          </w:tcPr>
          <w:p w:rsidR="005E73D6" w:rsidRPr="0071642B" w:rsidRDefault="005E73D6" w:rsidP="005E73D6">
            <w:pPr>
              <w:rPr>
                <w:rFonts w:ascii="Arial" w:eastAsia="Times New Roman" w:hAnsi="Arial" w:cs="Arial"/>
                <w:b/>
                <w:sz w:val="18"/>
                <w:szCs w:val="18"/>
              </w:rPr>
            </w:pPr>
            <w:r w:rsidRPr="0071642B">
              <w:rPr>
                <w:rFonts w:ascii="Arial" w:eastAsia="Times New Roman" w:hAnsi="Arial" w:cs="Arial"/>
                <w:b/>
                <w:sz w:val="18"/>
                <w:szCs w:val="18"/>
              </w:rPr>
              <w:t>10</w:t>
            </w:r>
          </w:p>
        </w:tc>
        <w:tc>
          <w:tcPr>
            <w:tcW w:w="708" w:type="dxa"/>
          </w:tcPr>
          <w:p w:rsidR="005E73D6" w:rsidRPr="0071642B" w:rsidRDefault="005E73D6" w:rsidP="005E73D6">
            <w:pPr>
              <w:rPr>
                <w:rFonts w:ascii="Arial" w:eastAsia="Times New Roman" w:hAnsi="Arial" w:cs="Arial"/>
                <w:b/>
                <w:noProof/>
                <w:sz w:val="18"/>
                <w:szCs w:val="18"/>
              </w:rPr>
            </w:pPr>
            <w:r w:rsidRPr="0071642B">
              <w:rPr>
                <w:rFonts w:ascii="Arial" w:eastAsia="Times New Roman" w:hAnsi="Arial" w:cs="Arial"/>
                <w:b/>
                <w:noProof/>
                <w:sz w:val="18"/>
                <w:szCs w:val="18"/>
              </w:rPr>
              <w:t>01</w:t>
            </w:r>
          </w:p>
        </w:tc>
        <w:tc>
          <w:tcPr>
            <w:tcW w:w="1560" w:type="dxa"/>
          </w:tcPr>
          <w:p w:rsidR="005E73D6" w:rsidRPr="0071642B" w:rsidRDefault="005E73D6" w:rsidP="005E73D6">
            <w:pPr>
              <w:rPr>
                <w:rFonts w:ascii="Arial" w:eastAsia="Times New Roman" w:hAnsi="Arial" w:cs="Arial"/>
                <w:b/>
                <w:sz w:val="18"/>
                <w:szCs w:val="18"/>
              </w:rPr>
            </w:pPr>
            <w:r w:rsidRPr="0071642B">
              <w:rPr>
                <w:rFonts w:ascii="Arial" w:eastAsia="Times New Roman" w:hAnsi="Arial" w:cs="Arial"/>
                <w:b/>
                <w:sz w:val="18"/>
                <w:szCs w:val="18"/>
              </w:rPr>
              <w:t>7710000220</w:t>
            </w:r>
          </w:p>
        </w:tc>
        <w:tc>
          <w:tcPr>
            <w:tcW w:w="567" w:type="dxa"/>
          </w:tcPr>
          <w:p w:rsidR="005E73D6" w:rsidRPr="0071642B" w:rsidRDefault="005E73D6" w:rsidP="005E73D6">
            <w:pPr>
              <w:rPr>
                <w:rFonts w:ascii="Arial" w:eastAsia="Times New Roman" w:hAnsi="Arial" w:cs="Arial"/>
                <w:b/>
                <w:sz w:val="18"/>
                <w:szCs w:val="18"/>
              </w:rPr>
            </w:pPr>
          </w:p>
        </w:tc>
        <w:tc>
          <w:tcPr>
            <w:tcW w:w="567" w:type="dxa"/>
          </w:tcPr>
          <w:p w:rsidR="005E73D6" w:rsidRPr="0071642B" w:rsidRDefault="005E73D6" w:rsidP="005E73D6">
            <w:pPr>
              <w:rPr>
                <w:rFonts w:ascii="Arial" w:eastAsia="Times New Roman" w:hAnsi="Arial" w:cs="Arial"/>
                <w:b/>
                <w:sz w:val="18"/>
                <w:szCs w:val="18"/>
              </w:rPr>
            </w:pPr>
          </w:p>
        </w:tc>
        <w:tc>
          <w:tcPr>
            <w:tcW w:w="425" w:type="dxa"/>
          </w:tcPr>
          <w:p w:rsidR="005E73D6" w:rsidRPr="0071642B" w:rsidRDefault="005E73D6" w:rsidP="005E73D6">
            <w:pPr>
              <w:rPr>
                <w:rFonts w:ascii="Arial" w:eastAsia="Times New Roman" w:hAnsi="Arial" w:cs="Arial"/>
                <w:b/>
                <w:noProof/>
                <w:sz w:val="18"/>
                <w:szCs w:val="18"/>
              </w:rPr>
            </w:pPr>
          </w:p>
        </w:tc>
        <w:tc>
          <w:tcPr>
            <w:tcW w:w="1315" w:type="dxa"/>
          </w:tcPr>
          <w:p w:rsidR="005E73D6" w:rsidRPr="0071642B" w:rsidRDefault="005E73D6" w:rsidP="005E73D6">
            <w:pPr>
              <w:rPr>
                <w:rFonts w:ascii="Arial" w:eastAsia="Times New Roman" w:hAnsi="Arial" w:cs="Arial"/>
                <w:b/>
                <w:sz w:val="18"/>
                <w:szCs w:val="18"/>
              </w:rPr>
            </w:pPr>
            <w:r w:rsidRPr="0071642B">
              <w:rPr>
                <w:rFonts w:ascii="Arial" w:eastAsia="Times New Roman" w:hAnsi="Arial" w:cs="Arial"/>
                <w:b/>
                <w:sz w:val="18"/>
                <w:szCs w:val="18"/>
              </w:rPr>
              <w:t>132,0</w:t>
            </w: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noProof/>
                <w:sz w:val="18"/>
                <w:szCs w:val="18"/>
                <w:lang w:val="ru-RU"/>
              </w:rPr>
            </w:pPr>
            <w:r w:rsidRPr="0071642B">
              <w:rPr>
                <w:rFonts w:ascii="Arial" w:eastAsia="Times New Roman" w:hAnsi="Arial" w:cs="Arial"/>
                <w:noProof/>
                <w:sz w:val="18"/>
                <w:szCs w:val="18"/>
                <w:lang w:val="ru-RU"/>
              </w:rPr>
              <w:t>Иные пенсии,социальные доплаты к пенсиям</w:t>
            </w:r>
          </w:p>
        </w:tc>
        <w:tc>
          <w:tcPr>
            <w:tcW w:w="851" w:type="dxa"/>
            <w:tcMar>
              <w:left w:w="170" w:type="dxa"/>
            </w:tcMar>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232</w:t>
            </w:r>
          </w:p>
        </w:tc>
        <w:tc>
          <w:tcPr>
            <w:tcW w:w="709" w:type="dxa"/>
            <w:tcMar>
              <w:left w:w="170" w:type="dxa"/>
            </w:tcMar>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10</w:t>
            </w:r>
          </w:p>
        </w:tc>
        <w:tc>
          <w:tcPr>
            <w:tcW w:w="708" w:type="dxa"/>
          </w:tcPr>
          <w:p w:rsidR="005E73D6" w:rsidRPr="0071642B" w:rsidRDefault="005E73D6" w:rsidP="005E73D6">
            <w:pPr>
              <w:rPr>
                <w:rFonts w:ascii="Arial" w:eastAsia="Times New Roman" w:hAnsi="Arial" w:cs="Arial"/>
                <w:noProof/>
                <w:sz w:val="18"/>
                <w:szCs w:val="18"/>
              </w:rPr>
            </w:pPr>
            <w:r w:rsidRPr="0071642B">
              <w:rPr>
                <w:rFonts w:ascii="Arial" w:eastAsia="Times New Roman" w:hAnsi="Arial" w:cs="Arial"/>
                <w:noProof/>
                <w:sz w:val="18"/>
                <w:szCs w:val="18"/>
              </w:rPr>
              <w:t>01</w:t>
            </w:r>
          </w:p>
        </w:tc>
        <w:tc>
          <w:tcPr>
            <w:tcW w:w="1560"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7710000220</w:t>
            </w:r>
          </w:p>
        </w:tc>
        <w:tc>
          <w:tcPr>
            <w:tcW w:w="567"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312</w:t>
            </w:r>
          </w:p>
        </w:tc>
        <w:tc>
          <w:tcPr>
            <w:tcW w:w="567" w:type="dxa"/>
          </w:tcPr>
          <w:p w:rsidR="005E73D6" w:rsidRPr="0071642B" w:rsidRDefault="005E73D6" w:rsidP="005E73D6">
            <w:pPr>
              <w:rPr>
                <w:rFonts w:ascii="Arial" w:eastAsia="Times New Roman" w:hAnsi="Arial" w:cs="Arial"/>
                <w:sz w:val="18"/>
                <w:szCs w:val="18"/>
              </w:rPr>
            </w:pPr>
          </w:p>
        </w:tc>
        <w:tc>
          <w:tcPr>
            <w:tcW w:w="425" w:type="dxa"/>
          </w:tcPr>
          <w:p w:rsidR="005E73D6" w:rsidRPr="0071642B" w:rsidRDefault="005E73D6" w:rsidP="005E73D6">
            <w:pPr>
              <w:rPr>
                <w:rFonts w:ascii="Arial" w:eastAsia="Times New Roman" w:hAnsi="Arial" w:cs="Arial"/>
                <w:noProof/>
                <w:sz w:val="18"/>
                <w:szCs w:val="18"/>
              </w:rPr>
            </w:pPr>
          </w:p>
        </w:tc>
        <w:tc>
          <w:tcPr>
            <w:tcW w:w="1315" w:type="dxa"/>
          </w:tcPr>
          <w:p w:rsidR="005E73D6" w:rsidRPr="0071642B" w:rsidRDefault="005E73D6" w:rsidP="005E73D6">
            <w:pPr>
              <w:rPr>
                <w:rFonts w:ascii="Arial" w:eastAsia="Times New Roman" w:hAnsi="Arial" w:cs="Arial"/>
                <w:sz w:val="18"/>
                <w:szCs w:val="18"/>
              </w:rPr>
            </w:pPr>
            <w:r w:rsidRPr="0071642B">
              <w:rPr>
                <w:rFonts w:ascii="Arial" w:eastAsia="Times New Roman" w:hAnsi="Arial" w:cs="Arial"/>
                <w:sz w:val="18"/>
                <w:szCs w:val="18"/>
              </w:rPr>
              <w:t>132,0</w:t>
            </w: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noProof/>
                <w:sz w:val="18"/>
                <w:szCs w:val="18"/>
              </w:rPr>
            </w:pPr>
          </w:p>
        </w:tc>
        <w:tc>
          <w:tcPr>
            <w:tcW w:w="851" w:type="dxa"/>
            <w:tcMar>
              <w:left w:w="170" w:type="dxa"/>
            </w:tcMar>
          </w:tcPr>
          <w:p w:rsidR="005E73D6" w:rsidRPr="0071642B" w:rsidRDefault="005E73D6" w:rsidP="005E73D6">
            <w:pPr>
              <w:rPr>
                <w:rFonts w:ascii="Arial" w:eastAsia="Times New Roman" w:hAnsi="Arial" w:cs="Arial"/>
                <w:sz w:val="18"/>
                <w:szCs w:val="18"/>
              </w:rPr>
            </w:pPr>
          </w:p>
        </w:tc>
        <w:tc>
          <w:tcPr>
            <w:tcW w:w="709" w:type="dxa"/>
            <w:tcMar>
              <w:left w:w="170" w:type="dxa"/>
            </w:tcMar>
          </w:tcPr>
          <w:p w:rsidR="005E73D6" w:rsidRPr="0071642B" w:rsidRDefault="005E73D6" w:rsidP="005E73D6">
            <w:pPr>
              <w:rPr>
                <w:rFonts w:ascii="Arial" w:eastAsia="Times New Roman" w:hAnsi="Arial" w:cs="Arial"/>
                <w:sz w:val="18"/>
                <w:szCs w:val="18"/>
              </w:rPr>
            </w:pPr>
          </w:p>
        </w:tc>
        <w:tc>
          <w:tcPr>
            <w:tcW w:w="708" w:type="dxa"/>
          </w:tcPr>
          <w:p w:rsidR="005E73D6" w:rsidRPr="0071642B" w:rsidRDefault="005E73D6" w:rsidP="005E73D6">
            <w:pPr>
              <w:rPr>
                <w:rFonts w:ascii="Arial" w:eastAsia="Times New Roman" w:hAnsi="Arial" w:cs="Arial"/>
                <w:noProof/>
                <w:sz w:val="18"/>
                <w:szCs w:val="18"/>
              </w:rPr>
            </w:pPr>
          </w:p>
        </w:tc>
        <w:tc>
          <w:tcPr>
            <w:tcW w:w="1560" w:type="dxa"/>
          </w:tcPr>
          <w:p w:rsidR="005E73D6" w:rsidRPr="0071642B" w:rsidRDefault="005E73D6" w:rsidP="005E73D6">
            <w:pPr>
              <w:rPr>
                <w:rFonts w:ascii="Arial" w:eastAsia="Times New Roman" w:hAnsi="Arial" w:cs="Arial"/>
                <w:sz w:val="18"/>
                <w:szCs w:val="18"/>
              </w:rPr>
            </w:pPr>
          </w:p>
        </w:tc>
        <w:tc>
          <w:tcPr>
            <w:tcW w:w="567" w:type="dxa"/>
          </w:tcPr>
          <w:p w:rsidR="005E73D6" w:rsidRPr="0071642B" w:rsidRDefault="005E73D6" w:rsidP="005E73D6">
            <w:pPr>
              <w:rPr>
                <w:rFonts w:ascii="Arial" w:eastAsia="Times New Roman" w:hAnsi="Arial" w:cs="Arial"/>
                <w:sz w:val="18"/>
                <w:szCs w:val="18"/>
              </w:rPr>
            </w:pPr>
          </w:p>
        </w:tc>
        <w:tc>
          <w:tcPr>
            <w:tcW w:w="567" w:type="dxa"/>
          </w:tcPr>
          <w:p w:rsidR="005E73D6" w:rsidRPr="0071642B" w:rsidRDefault="005E73D6" w:rsidP="005E73D6">
            <w:pPr>
              <w:rPr>
                <w:rFonts w:ascii="Arial" w:eastAsia="Times New Roman" w:hAnsi="Arial" w:cs="Arial"/>
                <w:sz w:val="18"/>
                <w:szCs w:val="18"/>
              </w:rPr>
            </w:pPr>
          </w:p>
        </w:tc>
        <w:tc>
          <w:tcPr>
            <w:tcW w:w="425" w:type="dxa"/>
          </w:tcPr>
          <w:p w:rsidR="005E73D6" w:rsidRPr="0071642B" w:rsidRDefault="005E73D6" w:rsidP="005E73D6">
            <w:pPr>
              <w:rPr>
                <w:rFonts w:ascii="Arial" w:eastAsia="Times New Roman" w:hAnsi="Arial" w:cs="Arial"/>
                <w:noProof/>
                <w:sz w:val="18"/>
                <w:szCs w:val="18"/>
              </w:rPr>
            </w:pPr>
          </w:p>
        </w:tc>
        <w:tc>
          <w:tcPr>
            <w:tcW w:w="1315" w:type="dxa"/>
          </w:tcPr>
          <w:p w:rsidR="005E73D6" w:rsidRPr="0071642B" w:rsidRDefault="005E73D6" w:rsidP="005E73D6">
            <w:pPr>
              <w:rPr>
                <w:rFonts w:ascii="Arial" w:eastAsia="Times New Roman" w:hAnsi="Arial" w:cs="Arial"/>
                <w:noProof/>
                <w:sz w:val="18"/>
                <w:szCs w:val="18"/>
              </w:rPr>
            </w:pPr>
          </w:p>
        </w:tc>
      </w:tr>
      <w:tr w:rsidR="005E73D6" w:rsidRPr="0071642B" w:rsidTr="005E73D6">
        <w:trPr>
          <w:trHeight w:val="170"/>
        </w:trPr>
        <w:tc>
          <w:tcPr>
            <w:tcW w:w="9116" w:type="dxa"/>
          </w:tcPr>
          <w:p w:rsidR="005E73D6" w:rsidRPr="0071642B" w:rsidRDefault="005E73D6" w:rsidP="005E73D6">
            <w:pPr>
              <w:keepNext/>
              <w:spacing w:before="240" w:after="60"/>
              <w:outlineLvl w:val="2"/>
              <w:rPr>
                <w:rFonts w:ascii="Arial" w:eastAsia="Times New Roman" w:hAnsi="Arial" w:cs="Arial"/>
                <w:b/>
                <w:bCs/>
                <w:sz w:val="18"/>
                <w:szCs w:val="18"/>
              </w:rPr>
            </w:pPr>
          </w:p>
        </w:tc>
        <w:tc>
          <w:tcPr>
            <w:tcW w:w="851" w:type="dxa"/>
            <w:tcMar>
              <w:left w:w="170" w:type="dxa"/>
            </w:tcMar>
          </w:tcPr>
          <w:p w:rsidR="005E73D6" w:rsidRPr="0071642B" w:rsidRDefault="005E73D6" w:rsidP="005E73D6">
            <w:pPr>
              <w:rPr>
                <w:rFonts w:ascii="Arial" w:eastAsia="Times New Roman" w:hAnsi="Arial" w:cs="Arial"/>
                <w:sz w:val="18"/>
                <w:szCs w:val="18"/>
              </w:rPr>
            </w:pPr>
          </w:p>
        </w:tc>
        <w:tc>
          <w:tcPr>
            <w:tcW w:w="709" w:type="dxa"/>
            <w:tcMar>
              <w:left w:w="170" w:type="dxa"/>
            </w:tcMar>
          </w:tcPr>
          <w:p w:rsidR="005E73D6" w:rsidRPr="0071642B" w:rsidRDefault="005E73D6" w:rsidP="005E73D6">
            <w:pPr>
              <w:rPr>
                <w:rFonts w:ascii="Arial" w:eastAsia="Times New Roman" w:hAnsi="Arial" w:cs="Arial"/>
                <w:sz w:val="18"/>
                <w:szCs w:val="18"/>
              </w:rPr>
            </w:pPr>
          </w:p>
        </w:tc>
        <w:tc>
          <w:tcPr>
            <w:tcW w:w="708" w:type="dxa"/>
          </w:tcPr>
          <w:p w:rsidR="005E73D6" w:rsidRPr="0071642B" w:rsidRDefault="005E73D6" w:rsidP="005E73D6">
            <w:pPr>
              <w:rPr>
                <w:rFonts w:ascii="Arial" w:eastAsia="Times New Roman" w:hAnsi="Arial" w:cs="Arial"/>
                <w:sz w:val="18"/>
                <w:szCs w:val="18"/>
              </w:rPr>
            </w:pPr>
          </w:p>
        </w:tc>
        <w:tc>
          <w:tcPr>
            <w:tcW w:w="1560" w:type="dxa"/>
          </w:tcPr>
          <w:p w:rsidR="005E73D6" w:rsidRPr="0071642B" w:rsidRDefault="005E73D6" w:rsidP="005E73D6">
            <w:pPr>
              <w:rPr>
                <w:rFonts w:ascii="Arial" w:eastAsia="Times New Roman" w:hAnsi="Arial" w:cs="Arial"/>
                <w:sz w:val="18"/>
                <w:szCs w:val="18"/>
              </w:rPr>
            </w:pPr>
          </w:p>
        </w:tc>
        <w:tc>
          <w:tcPr>
            <w:tcW w:w="567" w:type="dxa"/>
          </w:tcPr>
          <w:p w:rsidR="005E73D6" w:rsidRPr="0071642B" w:rsidRDefault="005E73D6" w:rsidP="005E73D6">
            <w:pPr>
              <w:rPr>
                <w:rFonts w:ascii="Arial" w:eastAsia="Times New Roman" w:hAnsi="Arial" w:cs="Arial"/>
                <w:sz w:val="18"/>
                <w:szCs w:val="18"/>
              </w:rPr>
            </w:pPr>
          </w:p>
        </w:tc>
        <w:tc>
          <w:tcPr>
            <w:tcW w:w="567" w:type="dxa"/>
          </w:tcPr>
          <w:p w:rsidR="005E73D6" w:rsidRPr="0071642B" w:rsidRDefault="005E73D6" w:rsidP="005E73D6">
            <w:pPr>
              <w:rPr>
                <w:rFonts w:ascii="Arial" w:eastAsia="Times New Roman" w:hAnsi="Arial" w:cs="Arial"/>
                <w:sz w:val="18"/>
                <w:szCs w:val="18"/>
              </w:rPr>
            </w:pPr>
          </w:p>
        </w:tc>
        <w:tc>
          <w:tcPr>
            <w:tcW w:w="425" w:type="dxa"/>
          </w:tcPr>
          <w:p w:rsidR="005E73D6" w:rsidRPr="0071642B" w:rsidRDefault="005E73D6" w:rsidP="005E73D6">
            <w:pPr>
              <w:rPr>
                <w:rFonts w:ascii="Arial" w:eastAsia="Times New Roman" w:hAnsi="Arial" w:cs="Arial"/>
                <w:sz w:val="18"/>
                <w:szCs w:val="18"/>
              </w:rPr>
            </w:pPr>
          </w:p>
        </w:tc>
        <w:tc>
          <w:tcPr>
            <w:tcW w:w="1315" w:type="dxa"/>
          </w:tcPr>
          <w:p w:rsidR="005E73D6" w:rsidRPr="0071642B" w:rsidRDefault="005E73D6" w:rsidP="005E73D6">
            <w:pPr>
              <w:rPr>
                <w:rFonts w:ascii="Arial" w:eastAsia="Times New Roman" w:hAnsi="Arial" w:cs="Arial"/>
                <w:b/>
                <w:sz w:val="18"/>
                <w:szCs w:val="18"/>
              </w:rPr>
            </w:pPr>
          </w:p>
        </w:tc>
      </w:tr>
      <w:tr w:rsidR="005E73D6" w:rsidRPr="0071642B" w:rsidTr="005E73D6">
        <w:trPr>
          <w:trHeight w:val="170"/>
        </w:trPr>
        <w:tc>
          <w:tcPr>
            <w:tcW w:w="9116" w:type="dxa"/>
          </w:tcPr>
          <w:p w:rsidR="005E73D6" w:rsidRPr="0071642B" w:rsidRDefault="005E73D6" w:rsidP="005E73D6">
            <w:pPr>
              <w:rPr>
                <w:rFonts w:ascii="Arial" w:eastAsia="Times New Roman" w:hAnsi="Arial" w:cs="Arial"/>
                <w:sz w:val="18"/>
                <w:szCs w:val="18"/>
              </w:rPr>
            </w:pPr>
          </w:p>
        </w:tc>
        <w:tc>
          <w:tcPr>
            <w:tcW w:w="851" w:type="dxa"/>
            <w:tcMar>
              <w:left w:w="170" w:type="dxa"/>
            </w:tcMar>
          </w:tcPr>
          <w:p w:rsidR="005E73D6" w:rsidRPr="0071642B" w:rsidRDefault="005E73D6" w:rsidP="005E73D6">
            <w:pPr>
              <w:rPr>
                <w:rFonts w:ascii="Arial" w:eastAsia="Times New Roman" w:hAnsi="Arial" w:cs="Arial"/>
                <w:sz w:val="18"/>
                <w:szCs w:val="18"/>
              </w:rPr>
            </w:pPr>
          </w:p>
        </w:tc>
        <w:tc>
          <w:tcPr>
            <w:tcW w:w="709" w:type="dxa"/>
            <w:tcMar>
              <w:left w:w="170" w:type="dxa"/>
            </w:tcMar>
          </w:tcPr>
          <w:p w:rsidR="005E73D6" w:rsidRPr="0071642B" w:rsidRDefault="005E73D6" w:rsidP="005E73D6">
            <w:pPr>
              <w:rPr>
                <w:rFonts w:ascii="Arial" w:eastAsia="Times New Roman" w:hAnsi="Arial" w:cs="Arial"/>
                <w:sz w:val="18"/>
                <w:szCs w:val="18"/>
              </w:rPr>
            </w:pPr>
          </w:p>
        </w:tc>
        <w:tc>
          <w:tcPr>
            <w:tcW w:w="708" w:type="dxa"/>
          </w:tcPr>
          <w:p w:rsidR="005E73D6" w:rsidRPr="0071642B" w:rsidRDefault="005E73D6" w:rsidP="005E73D6">
            <w:pPr>
              <w:rPr>
                <w:rFonts w:ascii="Arial" w:eastAsia="Times New Roman" w:hAnsi="Arial" w:cs="Arial"/>
                <w:sz w:val="18"/>
                <w:szCs w:val="18"/>
              </w:rPr>
            </w:pPr>
          </w:p>
        </w:tc>
        <w:tc>
          <w:tcPr>
            <w:tcW w:w="1560" w:type="dxa"/>
          </w:tcPr>
          <w:p w:rsidR="005E73D6" w:rsidRPr="0071642B" w:rsidRDefault="005E73D6" w:rsidP="005E73D6">
            <w:pPr>
              <w:rPr>
                <w:rFonts w:ascii="Arial" w:eastAsia="Times New Roman" w:hAnsi="Arial" w:cs="Arial"/>
                <w:sz w:val="18"/>
                <w:szCs w:val="18"/>
              </w:rPr>
            </w:pPr>
          </w:p>
        </w:tc>
        <w:tc>
          <w:tcPr>
            <w:tcW w:w="567" w:type="dxa"/>
          </w:tcPr>
          <w:p w:rsidR="005E73D6" w:rsidRPr="0071642B" w:rsidRDefault="005E73D6" w:rsidP="005E73D6">
            <w:pPr>
              <w:rPr>
                <w:rFonts w:ascii="Arial" w:eastAsia="Times New Roman" w:hAnsi="Arial" w:cs="Arial"/>
                <w:sz w:val="18"/>
                <w:szCs w:val="18"/>
              </w:rPr>
            </w:pPr>
          </w:p>
        </w:tc>
        <w:tc>
          <w:tcPr>
            <w:tcW w:w="567" w:type="dxa"/>
          </w:tcPr>
          <w:p w:rsidR="005E73D6" w:rsidRPr="0071642B" w:rsidRDefault="005E73D6" w:rsidP="005E73D6">
            <w:pPr>
              <w:rPr>
                <w:rFonts w:ascii="Arial" w:eastAsia="Times New Roman" w:hAnsi="Arial" w:cs="Arial"/>
                <w:sz w:val="18"/>
                <w:szCs w:val="18"/>
              </w:rPr>
            </w:pPr>
          </w:p>
        </w:tc>
        <w:tc>
          <w:tcPr>
            <w:tcW w:w="425" w:type="dxa"/>
          </w:tcPr>
          <w:p w:rsidR="005E73D6" w:rsidRPr="0071642B" w:rsidRDefault="005E73D6" w:rsidP="005E73D6">
            <w:pPr>
              <w:rPr>
                <w:rFonts w:ascii="Arial" w:eastAsia="Times New Roman" w:hAnsi="Arial" w:cs="Arial"/>
                <w:sz w:val="18"/>
                <w:szCs w:val="18"/>
              </w:rPr>
            </w:pPr>
          </w:p>
        </w:tc>
        <w:tc>
          <w:tcPr>
            <w:tcW w:w="1315" w:type="dxa"/>
          </w:tcPr>
          <w:p w:rsidR="005E73D6" w:rsidRPr="0071642B" w:rsidRDefault="005E73D6" w:rsidP="005E73D6">
            <w:pPr>
              <w:rPr>
                <w:rFonts w:ascii="Arial" w:eastAsia="Times New Roman" w:hAnsi="Arial" w:cs="Arial"/>
                <w:sz w:val="18"/>
                <w:szCs w:val="18"/>
              </w:rPr>
            </w:pPr>
          </w:p>
        </w:tc>
      </w:tr>
    </w:tbl>
    <w:p w:rsidR="005E73D6" w:rsidRPr="0071642B" w:rsidRDefault="005E73D6" w:rsidP="005E73D6">
      <w:pPr>
        <w:jc w:val="right"/>
        <w:rPr>
          <w:rFonts w:ascii="Arial" w:hAnsi="Arial" w:cs="Arial"/>
          <w:sz w:val="18"/>
          <w:szCs w:val="18"/>
        </w:rPr>
      </w:pPr>
    </w:p>
    <w:p w:rsidR="005E73D6" w:rsidRPr="0071642B" w:rsidRDefault="005E73D6" w:rsidP="005E73D6">
      <w:pPr>
        <w:rPr>
          <w:sz w:val="18"/>
          <w:szCs w:val="18"/>
        </w:rPr>
      </w:pPr>
    </w:p>
    <w:p w:rsidR="005E73D6" w:rsidRPr="0071642B" w:rsidRDefault="005E73D6" w:rsidP="005E73D6">
      <w:pPr>
        <w:rPr>
          <w:rFonts w:ascii="Arial CYR" w:eastAsia="Times New Roman" w:hAnsi="Arial CYR" w:cs="Arial CYR"/>
          <w:sz w:val="18"/>
          <w:szCs w:val="18"/>
        </w:rPr>
        <w:sectPr w:rsidR="005E73D6" w:rsidRPr="0071642B" w:rsidSect="005E73D6">
          <w:pgSz w:w="16838" w:h="11906" w:orient="landscape"/>
          <w:pgMar w:top="1418" w:right="1134" w:bottom="851" w:left="1134" w:header="709" w:footer="709" w:gutter="0"/>
          <w:cols w:space="708"/>
          <w:docGrid w:linePitch="360"/>
        </w:sectPr>
      </w:pPr>
    </w:p>
    <w:tbl>
      <w:tblPr>
        <w:tblpPr w:leftFromText="180" w:rightFromText="180" w:horzAnchor="margin" w:tblpY="-1155"/>
        <w:tblW w:w="16860" w:type="dxa"/>
        <w:tblLayout w:type="fixed"/>
        <w:tblLook w:val="04A0"/>
      </w:tblPr>
      <w:tblGrid>
        <w:gridCol w:w="7054"/>
        <w:gridCol w:w="236"/>
        <w:gridCol w:w="1465"/>
        <w:gridCol w:w="284"/>
        <w:gridCol w:w="623"/>
        <w:gridCol w:w="227"/>
        <w:gridCol w:w="284"/>
        <w:gridCol w:w="623"/>
        <w:gridCol w:w="652"/>
        <w:gridCol w:w="907"/>
        <w:gridCol w:w="227"/>
        <w:gridCol w:w="907"/>
        <w:gridCol w:w="86"/>
        <w:gridCol w:w="236"/>
        <w:gridCol w:w="671"/>
        <w:gridCol w:w="236"/>
        <w:gridCol w:w="164"/>
        <w:gridCol w:w="907"/>
        <w:gridCol w:w="164"/>
        <w:gridCol w:w="907"/>
      </w:tblGrid>
      <w:tr w:rsidR="005E73D6" w:rsidRPr="0071642B" w:rsidTr="005E73D6">
        <w:trPr>
          <w:gridAfter w:val="1"/>
          <w:wAfter w:w="907" w:type="dxa"/>
          <w:trHeight w:val="225"/>
        </w:trPr>
        <w:tc>
          <w:tcPr>
            <w:tcW w:w="7054" w:type="dxa"/>
            <w:tcBorders>
              <w:top w:val="nil"/>
              <w:left w:val="nil"/>
              <w:bottom w:val="nil"/>
              <w:right w:val="nil"/>
            </w:tcBorders>
            <w:shd w:val="clear" w:color="auto" w:fill="auto"/>
            <w:noWrap/>
            <w:vAlign w:val="bottom"/>
            <w:hideMark/>
          </w:tcPr>
          <w:p w:rsidR="005E73D6" w:rsidRPr="0071642B" w:rsidRDefault="005E73D6" w:rsidP="005E73D6">
            <w:pPr>
              <w:rPr>
                <w:rFonts w:ascii="Arial CYR" w:eastAsia="Times New Roman" w:hAnsi="Arial CYR" w:cs="Arial CYR"/>
                <w:sz w:val="18"/>
                <w:szCs w:val="18"/>
              </w:rPr>
            </w:pPr>
          </w:p>
        </w:tc>
        <w:tc>
          <w:tcPr>
            <w:tcW w:w="1985" w:type="dxa"/>
            <w:gridSpan w:val="3"/>
            <w:tcBorders>
              <w:top w:val="nil"/>
              <w:left w:val="nil"/>
              <w:bottom w:val="nil"/>
              <w:right w:val="nil"/>
            </w:tcBorders>
            <w:shd w:val="clear" w:color="auto" w:fill="auto"/>
            <w:noWrap/>
            <w:vAlign w:val="bottom"/>
            <w:hideMark/>
          </w:tcPr>
          <w:p w:rsidR="005E73D6" w:rsidRPr="0071642B" w:rsidRDefault="005E73D6" w:rsidP="005E73D6">
            <w:pPr>
              <w:rPr>
                <w:rFonts w:ascii="Arial CYR" w:eastAsia="Times New Roman" w:hAnsi="Arial CYR" w:cs="Arial CYR"/>
                <w:sz w:val="18"/>
                <w:szCs w:val="18"/>
              </w:rPr>
            </w:pPr>
          </w:p>
        </w:tc>
        <w:tc>
          <w:tcPr>
            <w:tcW w:w="1134" w:type="dxa"/>
            <w:gridSpan w:val="3"/>
            <w:tcBorders>
              <w:top w:val="nil"/>
              <w:left w:val="nil"/>
              <w:bottom w:val="nil"/>
              <w:right w:val="nil"/>
            </w:tcBorders>
            <w:shd w:val="clear" w:color="auto" w:fill="auto"/>
            <w:noWrap/>
            <w:vAlign w:val="bottom"/>
            <w:hideMark/>
          </w:tcPr>
          <w:p w:rsidR="005E73D6" w:rsidRPr="0071642B" w:rsidRDefault="005E73D6" w:rsidP="005E73D6">
            <w:pPr>
              <w:rPr>
                <w:rFonts w:ascii="Arial CYR" w:eastAsia="Times New Roman" w:hAnsi="Arial CYR" w:cs="Arial CYR"/>
                <w:sz w:val="18"/>
                <w:szCs w:val="18"/>
              </w:rPr>
            </w:pPr>
          </w:p>
        </w:tc>
        <w:tc>
          <w:tcPr>
            <w:tcW w:w="1275" w:type="dxa"/>
            <w:gridSpan w:val="2"/>
            <w:tcBorders>
              <w:top w:val="nil"/>
              <w:left w:val="nil"/>
              <w:bottom w:val="nil"/>
              <w:right w:val="nil"/>
            </w:tcBorders>
            <w:shd w:val="clear" w:color="auto" w:fill="auto"/>
            <w:noWrap/>
            <w:vAlign w:val="bottom"/>
            <w:hideMark/>
          </w:tcPr>
          <w:p w:rsidR="005E73D6" w:rsidRPr="0071642B" w:rsidRDefault="005E73D6" w:rsidP="005E73D6">
            <w:pPr>
              <w:jc w:val="center"/>
              <w:rPr>
                <w:rFonts w:ascii="Arial CYR" w:eastAsia="Times New Roman" w:hAnsi="Arial CYR" w:cs="Arial CYR"/>
                <w:sz w:val="18"/>
                <w:szCs w:val="18"/>
              </w:rPr>
            </w:pPr>
          </w:p>
        </w:tc>
        <w:tc>
          <w:tcPr>
            <w:tcW w:w="1134" w:type="dxa"/>
            <w:gridSpan w:val="2"/>
            <w:tcBorders>
              <w:top w:val="nil"/>
              <w:left w:val="nil"/>
              <w:bottom w:val="nil"/>
              <w:right w:val="nil"/>
            </w:tcBorders>
            <w:shd w:val="clear" w:color="auto" w:fill="auto"/>
            <w:noWrap/>
            <w:vAlign w:val="bottom"/>
            <w:hideMark/>
          </w:tcPr>
          <w:p w:rsidR="005E73D6" w:rsidRPr="0071642B" w:rsidRDefault="005E73D6" w:rsidP="005E73D6">
            <w:pPr>
              <w:rPr>
                <w:rFonts w:ascii="Arial CYR" w:eastAsia="Times New Roman" w:hAnsi="Arial CYR" w:cs="Arial CYR"/>
                <w:sz w:val="18"/>
                <w:szCs w:val="18"/>
              </w:rPr>
            </w:pPr>
          </w:p>
        </w:tc>
        <w:tc>
          <w:tcPr>
            <w:tcW w:w="993" w:type="dxa"/>
            <w:gridSpan w:val="2"/>
            <w:tcBorders>
              <w:top w:val="nil"/>
              <w:left w:val="nil"/>
              <w:bottom w:val="nil"/>
              <w:right w:val="nil"/>
            </w:tcBorders>
            <w:shd w:val="clear" w:color="auto" w:fill="auto"/>
            <w:noWrap/>
            <w:vAlign w:val="bottom"/>
            <w:hideMark/>
          </w:tcPr>
          <w:p w:rsidR="005E73D6" w:rsidRPr="0071642B" w:rsidRDefault="005E73D6" w:rsidP="005E73D6">
            <w:pPr>
              <w:rPr>
                <w:rFonts w:ascii="Arial CYR" w:eastAsia="Times New Roman" w:hAnsi="Arial CYR" w:cs="Arial CYR"/>
                <w:sz w:val="18"/>
                <w:szCs w:val="18"/>
              </w:rPr>
            </w:pPr>
          </w:p>
        </w:tc>
        <w:tc>
          <w:tcPr>
            <w:tcW w:w="236" w:type="dxa"/>
            <w:tcBorders>
              <w:top w:val="nil"/>
              <w:left w:val="nil"/>
              <w:bottom w:val="nil"/>
              <w:right w:val="nil"/>
            </w:tcBorders>
            <w:shd w:val="clear" w:color="auto" w:fill="auto"/>
            <w:noWrap/>
            <w:vAlign w:val="bottom"/>
            <w:hideMark/>
          </w:tcPr>
          <w:p w:rsidR="005E73D6" w:rsidRPr="0071642B" w:rsidRDefault="005E73D6" w:rsidP="005E73D6">
            <w:pPr>
              <w:rPr>
                <w:rFonts w:ascii="Arial CYR" w:eastAsia="Times New Roman" w:hAnsi="Arial CYR" w:cs="Arial CYR"/>
                <w:sz w:val="18"/>
                <w:szCs w:val="18"/>
              </w:rPr>
            </w:pPr>
          </w:p>
        </w:tc>
        <w:tc>
          <w:tcPr>
            <w:tcW w:w="1071" w:type="dxa"/>
            <w:gridSpan w:val="3"/>
            <w:tcBorders>
              <w:top w:val="nil"/>
              <w:left w:val="nil"/>
              <w:bottom w:val="nil"/>
              <w:right w:val="nil"/>
            </w:tcBorders>
          </w:tcPr>
          <w:p w:rsidR="005E73D6" w:rsidRPr="0071642B" w:rsidRDefault="005E73D6" w:rsidP="005E73D6">
            <w:pPr>
              <w:rPr>
                <w:rFonts w:ascii="Arial CYR" w:eastAsia="Times New Roman" w:hAnsi="Arial CYR" w:cs="Arial CYR"/>
                <w:sz w:val="18"/>
                <w:szCs w:val="18"/>
              </w:rPr>
            </w:pPr>
          </w:p>
        </w:tc>
        <w:tc>
          <w:tcPr>
            <w:tcW w:w="1071" w:type="dxa"/>
            <w:gridSpan w:val="2"/>
            <w:tcBorders>
              <w:top w:val="nil"/>
              <w:left w:val="nil"/>
              <w:bottom w:val="nil"/>
              <w:right w:val="nil"/>
            </w:tcBorders>
          </w:tcPr>
          <w:p w:rsidR="005E73D6" w:rsidRPr="0071642B" w:rsidRDefault="005E73D6" w:rsidP="005E73D6">
            <w:pPr>
              <w:rPr>
                <w:rFonts w:ascii="Arial CYR" w:eastAsia="Times New Roman" w:hAnsi="Arial CYR" w:cs="Arial CYR"/>
                <w:sz w:val="18"/>
                <w:szCs w:val="18"/>
              </w:rPr>
            </w:pPr>
          </w:p>
        </w:tc>
      </w:tr>
      <w:tr w:rsidR="005E73D6" w:rsidRPr="0071642B" w:rsidTr="005E73D6">
        <w:trPr>
          <w:trHeight w:val="60"/>
        </w:trPr>
        <w:tc>
          <w:tcPr>
            <w:tcW w:w="7054" w:type="dxa"/>
            <w:tcBorders>
              <w:top w:val="nil"/>
              <w:left w:val="nil"/>
              <w:bottom w:val="nil"/>
              <w:right w:val="nil"/>
            </w:tcBorders>
            <w:shd w:val="clear" w:color="auto" w:fill="auto"/>
            <w:noWrap/>
            <w:vAlign w:val="bottom"/>
            <w:hideMark/>
          </w:tcPr>
          <w:p w:rsidR="005E73D6" w:rsidRPr="0071642B" w:rsidRDefault="005E73D6" w:rsidP="005E73D6">
            <w:pPr>
              <w:rPr>
                <w:rFonts w:ascii="Arial CYR" w:eastAsia="Times New Roman" w:hAnsi="Arial CYR" w:cs="Arial CYR"/>
                <w:sz w:val="18"/>
                <w:szCs w:val="18"/>
              </w:rPr>
            </w:pPr>
          </w:p>
        </w:tc>
        <w:tc>
          <w:tcPr>
            <w:tcW w:w="236" w:type="dxa"/>
            <w:tcBorders>
              <w:top w:val="nil"/>
              <w:left w:val="nil"/>
              <w:bottom w:val="nil"/>
              <w:right w:val="nil"/>
            </w:tcBorders>
            <w:shd w:val="clear" w:color="auto" w:fill="auto"/>
            <w:noWrap/>
            <w:vAlign w:val="bottom"/>
            <w:hideMark/>
          </w:tcPr>
          <w:p w:rsidR="005E73D6" w:rsidRPr="0071642B" w:rsidRDefault="005E73D6" w:rsidP="005E73D6">
            <w:pPr>
              <w:rPr>
                <w:rFonts w:ascii="Arial CYR" w:eastAsia="Times New Roman" w:hAnsi="Arial CYR" w:cs="Arial CYR"/>
                <w:sz w:val="18"/>
                <w:szCs w:val="18"/>
              </w:rPr>
            </w:pPr>
          </w:p>
        </w:tc>
        <w:tc>
          <w:tcPr>
            <w:tcW w:w="2372" w:type="dxa"/>
            <w:gridSpan w:val="3"/>
            <w:tcBorders>
              <w:top w:val="nil"/>
              <w:left w:val="nil"/>
              <w:bottom w:val="nil"/>
              <w:right w:val="nil"/>
            </w:tcBorders>
            <w:shd w:val="clear" w:color="auto" w:fill="auto"/>
            <w:noWrap/>
            <w:vAlign w:val="bottom"/>
            <w:hideMark/>
          </w:tcPr>
          <w:p w:rsidR="005E73D6" w:rsidRPr="0071642B" w:rsidRDefault="005E73D6" w:rsidP="005E73D6">
            <w:pPr>
              <w:rPr>
                <w:rFonts w:ascii="Arial CYR" w:eastAsia="Times New Roman" w:hAnsi="Arial CYR" w:cs="Arial CYR"/>
                <w:sz w:val="18"/>
                <w:szCs w:val="18"/>
              </w:rPr>
            </w:pPr>
          </w:p>
        </w:tc>
        <w:tc>
          <w:tcPr>
            <w:tcW w:w="1134" w:type="dxa"/>
            <w:gridSpan w:val="3"/>
            <w:tcBorders>
              <w:top w:val="nil"/>
              <w:left w:val="nil"/>
              <w:bottom w:val="nil"/>
              <w:right w:val="nil"/>
            </w:tcBorders>
            <w:shd w:val="clear" w:color="auto" w:fill="auto"/>
            <w:noWrap/>
            <w:vAlign w:val="bottom"/>
            <w:hideMark/>
          </w:tcPr>
          <w:p w:rsidR="005E73D6" w:rsidRPr="0071642B" w:rsidRDefault="005E73D6" w:rsidP="005E73D6">
            <w:pPr>
              <w:rPr>
                <w:rFonts w:ascii="Arial CYR" w:eastAsia="Times New Roman" w:hAnsi="Arial CYR" w:cs="Arial CYR"/>
                <w:sz w:val="18"/>
                <w:szCs w:val="18"/>
              </w:rPr>
            </w:pPr>
          </w:p>
        </w:tc>
        <w:tc>
          <w:tcPr>
            <w:tcW w:w="1559" w:type="dxa"/>
            <w:gridSpan w:val="2"/>
            <w:tcBorders>
              <w:top w:val="nil"/>
              <w:left w:val="nil"/>
              <w:bottom w:val="nil"/>
              <w:right w:val="nil"/>
            </w:tcBorders>
            <w:shd w:val="clear" w:color="auto" w:fill="auto"/>
            <w:noWrap/>
            <w:vAlign w:val="bottom"/>
            <w:hideMark/>
          </w:tcPr>
          <w:p w:rsidR="005E73D6" w:rsidRPr="0071642B" w:rsidRDefault="005E73D6" w:rsidP="005E73D6">
            <w:pPr>
              <w:rPr>
                <w:rFonts w:ascii="Arial CYR" w:eastAsia="Times New Roman" w:hAnsi="Arial CYR" w:cs="Arial CYR"/>
                <w:sz w:val="18"/>
                <w:szCs w:val="18"/>
              </w:rPr>
            </w:pPr>
          </w:p>
        </w:tc>
        <w:tc>
          <w:tcPr>
            <w:tcW w:w="1134" w:type="dxa"/>
            <w:gridSpan w:val="2"/>
            <w:tcBorders>
              <w:top w:val="nil"/>
              <w:left w:val="nil"/>
              <w:bottom w:val="nil"/>
              <w:right w:val="nil"/>
            </w:tcBorders>
            <w:shd w:val="clear" w:color="auto" w:fill="auto"/>
            <w:noWrap/>
            <w:vAlign w:val="bottom"/>
            <w:hideMark/>
          </w:tcPr>
          <w:p w:rsidR="005E73D6" w:rsidRPr="0071642B" w:rsidRDefault="005E73D6" w:rsidP="005E73D6">
            <w:pPr>
              <w:rPr>
                <w:rFonts w:ascii="Arial CYR" w:eastAsia="Times New Roman" w:hAnsi="Arial CYR" w:cs="Arial CYR"/>
                <w:sz w:val="18"/>
                <w:szCs w:val="18"/>
              </w:rPr>
            </w:pPr>
          </w:p>
        </w:tc>
        <w:tc>
          <w:tcPr>
            <w:tcW w:w="993" w:type="dxa"/>
            <w:gridSpan w:val="3"/>
            <w:tcBorders>
              <w:top w:val="nil"/>
              <w:left w:val="nil"/>
              <w:bottom w:val="nil"/>
              <w:right w:val="nil"/>
            </w:tcBorders>
            <w:shd w:val="clear" w:color="auto" w:fill="auto"/>
            <w:noWrap/>
            <w:vAlign w:val="bottom"/>
            <w:hideMark/>
          </w:tcPr>
          <w:p w:rsidR="005E73D6" w:rsidRPr="0071642B" w:rsidRDefault="005E73D6" w:rsidP="005E73D6">
            <w:pPr>
              <w:rPr>
                <w:rFonts w:ascii="Arial CYR" w:eastAsia="Times New Roman" w:hAnsi="Arial CYR" w:cs="Arial CYR"/>
                <w:sz w:val="18"/>
                <w:szCs w:val="18"/>
              </w:rPr>
            </w:pPr>
          </w:p>
        </w:tc>
        <w:tc>
          <w:tcPr>
            <w:tcW w:w="236" w:type="dxa"/>
            <w:tcBorders>
              <w:top w:val="nil"/>
              <w:left w:val="nil"/>
              <w:bottom w:val="nil"/>
              <w:right w:val="nil"/>
            </w:tcBorders>
            <w:shd w:val="clear" w:color="auto" w:fill="auto"/>
            <w:noWrap/>
            <w:vAlign w:val="bottom"/>
            <w:hideMark/>
          </w:tcPr>
          <w:p w:rsidR="005E73D6" w:rsidRPr="0071642B" w:rsidRDefault="005E73D6" w:rsidP="005E73D6">
            <w:pPr>
              <w:rPr>
                <w:rFonts w:ascii="Arial CYR" w:eastAsia="Times New Roman" w:hAnsi="Arial CYR" w:cs="Arial CYR"/>
                <w:sz w:val="18"/>
                <w:szCs w:val="18"/>
              </w:rPr>
            </w:pPr>
          </w:p>
        </w:tc>
        <w:tc>
          <w:tcPr>
            <w:tcW w:w="1071" w:type="dxa"/>
            <w:gridSpan w:val="2"/>
            <w:tcBorders>
              <w:top w:val="nil"/>
              <w:left w:val="nil"/>
              <w:bottom w:val="nil"/>
              <w:right w:val="nil"/>
            </w:tcBorders>
          </w:tcPr>
          <w:p w:rsidR="005E73D6" w:rsidRPr="0071642B" w:rsidRDefault="005E73D6" w:rsidP="005E73D6">
            <w:pPr>
              <w:rPr>
                <w:rFonts w:ascii="Arial CYR" w:eastAsia="Times New Roman" w:hAnsi="Arial CYR" w:cs="Arial CYR"/>
                <w:sz w:val="18"/>
                <w:szCs w:val="18"/>
              </w:rPr>
            </w:pPr>
          </w:p>
        </w:tc>
        <w:tc>
          <w:tcPr>
            <w:tcW w:w="1071" w:type="dxa"/>
            <w:gridSpan w:val="2"/>
            <w:tcBorders>
              <w:top w:val="nil"/>
              <w:left w:val="nil"/>
              <w:bottom w:val="nil"/>
              <w:right w:val="nil"/>
            </w:tcBorders>
          </w:tcPr>
          <w:p w:rsidR="005E73D6" w:rsidRPr="0071642B" w:rsidRDefault="005E73D6" w:rsidP="005E73D6">
            <w:pPr>
              <w:rPr>
                <w:rFonts w:ascii="Arial CYR" w:eastAsia="Times New Roman" w:hAnsi="Arial CYR" w:cs="Arial CYR"/>
                <w:sz w:val="18"/>
                <w:szCs w:val="18"/>
              </w:rPr>
            </w:pPr>
          </w:p>
        </w:tc>
      </w:tr>
      <w:tr w:rsidR="005E73D6" w:rsidRPr="0071642B" w:rsidTr="005E73D6">
        <w:trPr>
          <w:gridAfter w:val="1"/>
          <w:wAfter w:w="907" w:type="dxa"/>
          <w:trHeight w:val="80"/>
        </w:trPr>
        <w:tc>
          <w:tcPr>
            <w:tcW w:w="7054" w:type="dxa"/>
            <w:tcBorders>
              <w:top w:val="nil"/>
              <w:left w:val="nil"/>
              <w:bottom w:val="nil"/>
              <w:right w:val="nil"/>
            </w:tcBorders>
            <w:shd w:val="clear" w:color="auto" w:fill="auto"/>
            <w:noWrap/>
            <w:vAlign w:val="bottom"/>
            <w:hideMark/>
          </w:tcPr>
          <w:p w:rsidR="005E73D6" w:rsidRPr="0071642B" w:rsidRDefault="005E73D6" w:rsidP="005E73D6">
            <w:pPr>
              <w:rPr>
                <w:rFonts w:ascii="Arial CYR" w:eastAsia="Times New Roman" w:hAnsi="Arial CYR" w:cs="Arial CYR"/>
                <w:sz w:val="18"/>
                <w:szCs w:val="18"/>
              </w:rPr>
            </w:pPr>
          </w:p>
        </w:tc>
        <w:tc>
          <w:tcPr>
            <w:tcW w:w="1701" w:type="dxa"/>
            <w:gridSpan w:val="2"/>
            <w:tcBorders>
              <w:top w:val="nil"/>
              <w:left w:val="nil"/>
              <w:bottom w:val="nil"/>
              <w:right w:val="nil"/>
            </w:tcBorders>
            <w:shd w:val="clear" w:color="auto" w:fill="auto"/>
            <w:noWrap/>
            <w:vAlign w:val="bottom"/>
            <w:hideMark/>
          </w:tcPr>
          <w:p w:rsidR="005E73D6" w:rsidRPr="0071642B" w:rsidRDefault="005E73D6" w:rsidP="005E73D6">
            <w:pPr>
              <w:rPr>
                <w:rFonts w:ascii="Arial CYR" w:eastAsia="Times New Roman" w:hAnsi="Arial CYR" w:cs="Arial CYR"/>
                <w:sz w:val="18"/>
                <w:szCs w:val="18"/>
              </w:rPr>
            </w:pPr>
          </w:p>
        </w:tc>
        <w:tc>
          <w:tcPr>
            <w:tcW w:w="1134" w:type="dxa"/>
            <w:gridSpan w:val="3"/>
            <w:tcBorders>
              <w:top w:val="nil"/>
              <w:left w:val="nil"/>
              <w:bottom w:val="nil"/>
              <w:right w:val="nil"/>
            </w:tcBorders>
            <w:shd w:val="clear" w:color="auto" w:fill="auto"/>
            <w:noWrap/>
            <w:vAlign w:val="bottom"/>
            <w:hideMark/>
          </w:tcPr>
          <w:p w:rsidR="005E73D6" w:rsidRPr="0071642B" w:rsidRDefault="005E73D6" w:rsidP="005E73D6">
            <w:pPr>
              <w:rPr>
                <w:rFonts w:ascii="Arial CYR" w:eastAsia="Times New Roman" w:hAnsi="Arial CYR" w:cs="Arial CYR"/>
                <w:sz w:val="18"/>
                <w:szCs w:val="18"/>
              </w:rPr>
            </w:pPr>
          </w:p>
        </w:tc>
        <w:tc>
          <w:tcPr>
            <w:tcW w:w="1559" w:type="dxa"/>
            <w:gridSpan w:val="3"/>
            <w:tcBorders>
              <w:top w:val="nil"/>
              <w:left w:val="nil"/>
              <w:bottom w:val="nil"/>
              <w:right w:val="nil"/>
            </w:tcBorders>
            <w:shd w:val="clear" w:color="auto" w:fill="auto"/>
            <w:noWrap/>
            <w:vAlign w:val="bottom"/>
            <w:hideMark/>
          </w:tcPr>
          <w:p w:rsidR="005E73D6" w:rsidRPr="0071642B" w:rsidRDefault="005E73D6" w:rsidP="005E73D6">
            <w:pPr>
              <w:rPr>
                <w:rFonts w:ascii="Arial CYR" w:eastAsia="Times New Roman" w:hAnsi="Arial CYR" w:cs="Arial CYR"/>
                <w:sz w:val="18"/>
                <w:szCs w:val="18"/>
              </w:rPr>
            </w:pPr>
          </w:p>
        </w:tc>
        <w:tc>
          <w:tcPr>
            <w:tcW w:w="1134" w:type="dxa"/>
            <w:gridSpan w:val="2"/>
            <w:tcBorders>
              <w:top w:val="nil"/>
              <w:left w:val="nil"/>
              <w:bottom w:val="nil"/>
              <w:right w:val="nil"/>
            </w:tcBorders>
            <w:shd w:val="clear" w:color="auto" w:fill="auto"/>
            <w:noWrap/>
            <w:vAlign w:val="bottom"/>
            <w:hideMark/>
          </w:tcPr>
          <w:p w:rsidR="005E73D6" w:rsidRPr="0071642B" w:rsidRDefault="005E73D6" w:rsidP="005E73D6">
            <w:pPr>
              <w:rPr>
                <w:rFonts w:ascii="Arial CYR" w:eastAsia="Times New Roman" w:hAnsi="Arial CYR" w:cs="Arial CYR"/>
                <w:sz w:val="18"/>
                <w:szCs w:val="18"/>
              </w:rPr>
            </w:pPr>
          </w:p>
        </w:tc>
        <w:tc>
          <w:tcPr>
            <w:tcW w:w="993" w:type="dxa"/>
            <w:gridSpan w:val="2"/>
            <w:tcBorders>
              <w:top w:val="nil"/>
              <w:left w:val="nil"/>
              <w:bottom w:val="nil"/>
              <w:right w:val="nil"/>
            </w:tcBorders>
            <w:shd w:val="clear" w:color="auto" w:fill="auto"/>
            <w:noWrap/>
            <w:vAlign w:val="bottom"/>
            <w:hideMark/>
          </w:tcPr>
          <w:p w:rsidR="005E73D6" w:rsidRPr="0071642B" w:rsidRDefault="005E73D6" w:rsidP="005E73D6">
            <w:pPr>
              <w:rPr>
                <w:rFonts w:ascii="Arial CYR" w:eastAsia="Times New Roman" w:hAnsi="Arial CYR" w:cs="Arial CYR"/>
                <w:sz w:val="18"/>
                <w:szCs w:val="18"/>
              </w:rPr>
            </w:pPr>
          </w:p>
        </w:tc>
        <w:tc>
          <w:tcPr>
            <w:tcW w:w="236" w:type="dxa"/>
            <w:tcBorders>
              <w:top w:val="nil"/>
              <w:left w:val="nil"/>
              <w:bottom w:val="nil"/>
              <w:right w:val="nil"/>
            </w:tcBorders>
            <w:shd w:val="clear" w:color="auto" w:fill="auto"/>
            <w:noWrap/>
            <w:vAlign w:val="bottom"/>
            <w:hideMark/>
          </w:tcPr>
          <w:p w:rsidR="005E73D6" w:rsidRPr="0071642B" w:rsidRDefault="005E73D6" w:rsidP="005E73D6">
            <w:pPr>
              <w:rPr>
                <w:rFonts w:ascii="Arial CYR" w:eastAsia="Times New Roman" w:hAnsi="Arial CYR" w:cs="Arial CYR"/>
                <w:sz w:val="18"/>
                <w:szCs w:val="18"/>
              </w:rPr>
            </w:pPr>
          </w:p>
        </w:tc>
        <w:tc>
          <w:tcPr>
            <w:tcW w:w="1071" w:type="dxa"/>
            <w:gridSpan w:val="3"/>
            <w:tcBorders>
              <w:top w:val="nil"/>
              <w:left w:val="nil"/>
              <w:bottom w:val="nil"/>
              <w:right w:val="nil"/>
            </w:tcBorders>
          </w:tcPr>
          <w:p w:rsidR="005E73D6" w:rsidRPr="0071642B" w:rsidRDefault="005E73D6" w:rsidP="005E73D6">
            <w:pPr>
              <w:rPr>
                <w:rFonts w:ascii="Arial CYR" w:eastAsia="Times New Roman" w:hAnsi="Arial CYR" w:cs="Arial CYR"/>
                <w:sz w:val="18"/>
                <w:szCs w:val="18"/>
              </w:rPr>
            </w:pPr>
          </w:p>
        </w:tc>
        <w:tc>
          <w:tcPr>
            <w:tcW w:w="1071" w:type="dxa"/>
            <w:gridSpan w:val="2"/>
            <w:tcBorders>
              <w:top w:val="nil"/>
              <w:left w:val="nil"/>
              <w:bottom w:val="nil"/>
              <w:right w:val="nil"/>
            </w:tcBorders>
          </w:tcPr>
          <w:p w:rsidR="005E73D6" w:rsidRPr="0071642B" w:rsidRDefault="005E73D6" w:rsidP="005E73D6">
            <w:pPr>
              <w:rPr>
                <w:rFonts w:ascii="Arial CYR" w:eastAsia="Times New Roman" w:hAnsi="Arial CYR" w:cs="Arial CYR"/>
                <w:sz w:val="18"/>
                <w:szCs w:val="18"/>
              </w:rPr>
            </w:pPr>
          </w:p>
        </w:tc>
      </w:tr>
    </w:tbl>
    <w:p w:rsidR="005E73D6" w:rsidRPr="0071642B" w:rsidRDefault="005E73D6" w:rsidP="005E73D6">
      <w:pPr>
        <w:rPr>
          <w:sz w:val="18"/>
          <w:szCs w:val="18"/>
        </w:rPr>
      </w:pPr>
    </w:p>
    <w:tbl>
      <w:tblPr>
        <w:tblW w:w="0" w:type="auto"/>
        <w:tblLayout w:type="fixed"/>
        <w:tblCellMar>
          <w:left w:w="30" w:type="dxa"/>
          <w:right w:w="30" w:type="dxa"/>
        </w:tblCellMar>
        <w:tblLook w:val="0000"/>
      </w:tblPr>
      <w:tblGrid>
        <w:gridCol w:w="1822"/>
        <w:gridCol w:w="4413"/>
        <w:gridCol w:w="1008"/>
      </w:tblGrid>
      <w:tr w:rsidR="005E73D6" w:rsidRPr="0071642B" w:rsidTr="005E73D6">
        <w:trPr>
          <w:trHeight w:val="192"/>
        </w:trPr>
        <w:tc>
          <w:tcPr>
            <w:tcW w:w="1822" w:type="dxa"/>
            <w:tcBorders>
              <w:top w:val="single" w:sz="2" w:space="0" w:color="000000"/>
              <w:left w:val="single" w:sz="2" w:space="0" w:color="000000"/>
              <w:bottom w:val="single" w:sz="2" w:space="0" w:color="000000"/>
              <w:right w:val="single" w:sz="2" w:space="0" w:color="000000"/>
            </w:tcBorders>
          </w:tcPr>
          <w:p w:rsidR="005E73D6" w:rsidRPr="0071642B" w:rsidRDefault="005E73D6" w:rsidP="005E73D6">
            <w:pPr>
              <w:autoSpaceDE w:val="0"/>
              <w:autoSpaceDN w:val="0"/>
              <w:adjustRightInd w:val="0"/>
              <w:jc w:val="right"/>
              <w:rPr>
                <w:rFonts w:ascii="Times New Roman" w:hAnsi="Times New Roman"/>
                <w:color w:val="000000"/>
                <w:sz w:val="18"/>
                <w:szCs w:val="18"/>
                <w:lang w:val="ru-RU" w:bidi="ar-SA"/>
              </w:rPr>
            </w:pPr>
          </w:p>
        </w:tc>
        <w:tc>
          <w:tcPr>
            <w:tcW w:w="4413" w:type="dxa"/>
            <w:tcBorders>
              <w:top w:val="single" w:sz="2" w:space="0" w:color="000000"/>
              <w:left w:val="single" w:sz="2" w:space="0" w:color="000000"/>
              <w:bottom w:val="single" w:sz="2" w:space="0" w:color="000000"/>
              <w:right w:val="single" w:sz="2" w:space="0" w:color="000000"/>
            </w:tcBorders>
          </w:tcPr>
          <w:p w:rsidR="005E73D6" w:rsidRPr="0071642B" w:rsidRDefault="005E73D6" w:rsidP="005E73D6">
            <w:pPr>
              <w:autoSpaceDE w:val="0"/>
              <w:autoSpaceDN w:val="0"/>
              <w:adjustRightInd w:val="0"/>
              <w:jc w:val="right"/>
              <w:rPr>
                <w:rFonts w:ascii="Times New Roman" w:hAnsi="Times New Roman"/>
                <w:color w:val="000000"/>
                <w:sz w:val="18"/>
                <w:szCs w:val="18"/>
                <w:lang w:val="ru-RU" w:bidi="ar-SA"/>
              </w:rPr>
            </w:pPr>
            <w:r w:rsidRPr="0071642B">
              <w:rPr>
                <w:rFonts w:ascii="Times New Roman" w:hAnsi="Times New Roman"/>
                <w:color w:val="000000"/>
                <w:sz w:val="18"/>
                <w:szCs w:val="18"/>
                <w:lang w:val="ru-RU" w:bidi="ar-SA"/>
              </w:rPr>
              <w:t>Приложение № 9</w:t>
            </w:r>
          </w:p>
        </w:tc>
        <w:tc>
          <w:tcPr>
            <w:tcW w:w="1008" w:type="dxa"/>
            <w:tcBorders>
              <w:top w:val="single" w:sz="2" w:space="0" w:color="000000"/>
              <w:left w:val="single" w:sz="2" w:space="0" w:color="000000"/>
              <w:bottom w:val="single" w:sz="2" w:space="0" w:color="000000"/>
              <w:right w:val="single" w:sz="2" w:space="0" w:color="000000"/>
            </w:tcBorders>
          </w:tcPr>
          <w:p w:rsidR="005E73D6" w:rsidRPr="0071642B" w:rsidRDefault="005E73D6" w:rsidP="005E73D6">
            <w:pPr>
              <w:autoSpaceDE w:val="0"/>
              <w:autoSpaceDN w:val="0"/>
              <w:adjustRightInd w:val="0"/>
              <w:jc w:val="right"/>
              <w:rPr>
                <w:rFonts w:ascii="Times New Roman" w:hAnsi="Times New Roman"/>
                <w:color w:val="000000"/>
                <w:sz w:val="18"/>
                <w:szCs w:val="18"/>
                <w:lang w:val="ru-RU" w:bidi="ar-SA"/>
              </w:rPr>
            </w:pPr>
          </w:p>
        </w:tc>
      </w:tr>
      <w:tr w:rsidR="005E73D6" w:rsidRPr="008273F7" w:rsidTr="005E73D6">
        <w:trPr>
          <w:trHeight w:val="182"/>
        </w:trPr>
        <w:tc>
          <w:tcPr>
            <w:tcW w:w="1822" w:type="dxa"/>
            <w:tcBorders>
              <w:top w:val="single" w:sz="2" w:space="0" w:color="000000"/>
              <w:left w:val="single" w:sz="2" w:space="0" w:color="000000"/>
              <w:bottom w:val="single" w:sz="2" w:space="0" w:color="000000"/>
              <w:right w:val="single" w:sz="2" w:space="0" w:color="000000"/>
            </w:tcBorders>
          </w:tcPr>
          <w:p w:rsidR="005E73D6" w:rsidRPr="0071642B" w:rsidRDefault="005E73D6" w:rsidP="005E73D6">
            <w:pPr>
              <w:autoSpaceDE w:val="0"/>
              <w:autoSpaceDN w:val="0"/>
              <w:adjustRightInd w:val="0"/>
              <w:jc w:val="right"/>
              <w:rPr>
                <w:rFonts w:ascii="Times New Roman" w:hAnsi="Times New Roman"/>
                <w:color w:val="000000"/>
                <w:sz w:val="18"/>
                <w:szCs w:val="18"/>
                <w:lang w:val="ru-RU" w:bidi="ar-SA"/>
              </w:rPr>
            </w:pPr>
          </w:p>
        </w:tc>
        <w:tc>
          <w:tcPr>
            <w:tcW w:w="4413" w:type="dxa"/>
            <w:gridSpan w:val="2"/>
            <w:tcBorders>
              <w:top w:val="single" w:sz="2" w:space="0" w:color="000000"/>
              <w:left w:val="single" w:sz="2" w:space="0" w:color="000000"/>
              <w:bottom w:val="single" w:sz="2" w:space="0" w:color="000000"/>
              <w:right w:val="single" w:sz="2" w:space="0" w:color="000000"/>
            </w:tcBorders>
          </w:tcPr>
          <w:p w:rsidR="005E73D6" w:rsidRPr="0071642B" w:rsidRDefault="005E73D6" w:rsidP="005E73D6">
            <w:pPr>
              <w:autoSpaceDE w:val="0"/>
              <w:autoSpaceDN w:val="0"/>
              <w:adjustRightInd w:val="0"/>
              <w:jc w:val="right"/>
              <w:rPr>
                <w:rFonts w:ascii="Times New Roman" w:hAnsi="Times New Roman"/>
                <w:color w:val="000000"/>
                <w:sz w:val="18"/>
                <w:szCs w:val="18"/>
                <w:lang w:val="ru-RU" w:bidi="ar-SA"/>
              </w:rPr>
            </w:pPr>
            <w:r w:rsidRPr="0071642B">
              <w:rPr>
                <w:rFonts w:ascii="Times New Roman" w:hAnsi="Times New Roman"/>
                <w:color w:val="000000"/>
                <w:sz w:val="18"/>
                <w:szCs w:val="18"/>
                <w:lang w:val="ru-RU" w:bidi="ar-SA"/>
              </w:rPr>
              <w:t>к решению пятой сессии Совета депутатов Владимировского сельсовета</w:t>
            </w:r>
          </w:p>
        </w:tc>
      </w:tr>
      <w:tr w:rsidR="005E73D6" w:rsidRPr="008273F7" w:rsidTr="005E73D6">
        <w:trPr>
          <w:trHeight w:val="202"/>
        </w:trPr>
        <w:tc>
          <w:tcPr>
            <w:tcW w:w="1822" w:type="dxa"/>
            <w:tcBorders>
              <w:top w:val="single" w:sz="2" w:space="0" w:color="000000"/>
              <w:left w:val="single" w:sz="2" w:space="0" w:color="000000"/>
              <w:bottom w:val="single" w:sz="2" w:space="0" w:color="000000"/>
              <w:right w:val="single" w:sz="2" w:space="0" w:color="000000"/>
            </w:tcBorders>
          </w:tcPr>
          <w:p w:rsidR="005E73D6" w:rsidRPr="0071642B" w:rsidRDefault="005E73D6" w:rsidP="005E73D6">
            <w:pPr>
              <w:autoSpaceDE w:val="0"/>
              <w:autoSpaceDN w:val="0"/>
              <w:adjustRightInd w:val="0"/>
              <w:jc w:val="right"/>
              <w:rPr>
                <w:rFonts w:ascii="Times New Roman" w:hAnsi="Times New Roman"/>
                <w:color w:val="000000"/>
                <w:sz w:val="18"/>
                <w:szCs w:val="18"/>
                <w:lang w:val="ru-RU" w:bidi="ar-SA"/>
              </w:rPr>
            </w:pPr>
          </w:p>
        </w:tc>
        <w:tc>
          <w:tcPr>
            <w:tcW w:w="4413" w:type="dxa"/>
            <w:gridSpan w:val="2"/>
            <w:tcBorders>
              <w:top w:val="single" w:sz="2" w:space="0" w:color="000000"/>
              <w:left w:val="single" w:sz="2" w:space="0" w:color="000000"/>
              <w:bottom w:val="single" w:sz="2" w:space="0" w:color="000000"/>
              <w:right w:val="single" w:sz="2" w:space="0" w:color="000000"/>
            </w:tcBorders>
          </w:tcPr>
          <w:p w:rsidR="005E73D6" w:rsidRPr="0071642B" w:rsidRDefault="005E73D6" w:rsidP="005E73D6">
            <w:pPr>
              <w:autoSpaceDE w:val="0"/>
              <w:autoSpaceDN w:val="0"/>
              <w:adjustRightInd w:val="0"/>
              <w:jc w:val="right"/>
              <w:rPr>
                <w:rFonts w:ascii="Times New Roman" w:hAnsi="Times New Roman"/>
                <w:color w:val="000000"/>
                <w:sz w:val="18"/>
                <w:szCs w:val="18"/>
                <w:lang w:val="ru-RU" w:bidi="ar-SA"/>
              </w:rPr>
            </w:pPr>
            <w:r w:rsidRPr="0071642B">
              <w:rPr>
                <w:rFonts w:ascii="Times New Roman" w:hAnsi="Times New Roman"/>
                <w:color w:val="000000"/>
                <w:sz w:val="18"/>
                <w:szCs w:val="18"/>
                <w:lang w:val="ru-RU" w:bidi="ar-SA"/>
              </w:rPr>
              <w:t>Убинского района Новосибирской области пятого созыва</w:t>
            </w:r>
          </w:p>
        </w:tc>
      </w:tr>
      <w:tr w:rsidR="005E73D6" w:rsidRPr="0071642B" w:rsidTr="005E73D6">
        <w:trPr>
          <w:trHeight w:val="154"/>
        </w:trPr>
        <w:tc>
          <w:tcPr>
            <w:tcW w:w="1822" w:type="dxa"/>
            <w:tcBorders>
              <w:top w:val="single" w:sz="2" w:space="0" w:color="000000"/>
              <w:left w:val="single" w:sz="2" w:space="0" w:color="000000"/>
              <w:bottom w:val="single" w:sz="2" w:space="0" w:color="000000"/>
              <w:right w:val="single" w:sz="2" w:space="0" w:color="000000"/>
            </w:tcBorders>
          </w:tcPr>
          <w:p w:rsidR="005E73D6" w:rsidRPr="0071642B" w:rsidRDefault="005E73D6" w:rsidP="005E73D6">
            <w:pPr>
              <w:autoSpaceDE w:val="0"/>
              <w:autoSpaceDN w:val="0"/>
              <w:adjustRightInd w:val="0"/>
              <w:jc w:val="right"/>
              <w:rPr>
                <w:rFonts w:ascii="Times New Roman" w:hAnsi="Times New Roman"/>
                <w:color w:val="000000"/>
                <w:sz w:val="18"/>
                <w:szCs w:val="18"/>
                <w:lang w:val="ru-RU" w:bidi="ar-SA"/>
              </w:rPr>
            </w:pPr>
          </w:p>
        </w:tc>
        <w:tc>
          <w:tcPr>
            <w:tcW w:w="4413" w:type="dxa"/>
            <w:tcBorders>
              <w:top w:val="single" w:sz="2" w:space="0" w:color="000000"/>
              <w:left w:val="single" w:sz="2" w:space="0" w:color="000000"/>
              <w:bottom w:val="single" w:sz="2" w:space="0" w:color="000000"/>
              <w:right w:val="single" w:sz="2" w:space="0" w:color="000000"/>
            </w:tcBorders>
          </w:tcPr>
          <w:p w:rsidR="005E73D6" w:rsidRPr="0071642B" w:rsidRDefault="005E73D6" w:rsidP="005E73D6">
            <w:pPr>
              <w:autoSpaceDE w:val="0"/>
              <w:autoSpaceDN w:val="0"/>
              <w:adjustRightInd w:val="0"/>
              <w:jc w:val="right"/>
              <w:rPr>
                <w:rFonts w:ascii="Times New Roman" w:hAnsi="Times New Roman"/>
                <w:color w:val="000000"/>
                <w:sz w:val="18"/>
                <w:szCs w:val="18"/>
                <w:lang w:val="ru-RU" w:bidi="ar-SA"/>
              </w:rPr>
            </w:pPr>
            <w:r w:rsidRPr="0071642B">
              <w:rPr>
                <w:rFonts w:ascii="Times New Roman" w:hAnsi="Times New Roman"/>
                <w:color w:val="000000"/>
                <w:sz w:val="18"/>
                <w:szCs w:val="18"/>
                <w:lang w:val="ru-RU" w:bidi="ar-SA"/>
              </w:rPr>
              <w:t>от 09.03.12016 № 22</w:t>
            </w:r>
          </w:p>
        </w:tc>
        <w:tc>
          <w:tcPr>
            <w:tcW w:w="1008" w:type="dxa"/>
            <w:tcBorders>
              <w:top w:val="single" w:sz="2" w:space="0" w:color="000000"/>
              <w:left w:val="single" w:sz="2" w:space="0" w:color="000000"/>
              <w:bottom w:val="single" w:sz="2" w:space="0" w:color="000000"/>
              <w:right w:val="single" w:sz="2" w:space="0" w:color="000000"/>
            </w:tcBorders>
          </w:tcPr>
          <w:p w:rsidR="005E73D6" w:rsidRPr="0071642B" w:rsidRDefault="005E73D6" w:rsidP="005E73D6">
            <w:pPr>
              <w:autoSpaceDE w:val="0"/>
              <w:autoSpaceDN w:val="0"/>
              <w:adjustRightInd w:val="0"/>
              <w:jc w:val="right"/>
              <w:rPr>
                <w:rFonts w:ascii="Times New Roman" w:hAnsi="Times New Roman"/>
                <w:color w:val="000000"/>
                <w:sz w:val="18"/>
                <w:szCs w:val="18"/>
                <w:lang w:val="ru-RU" w:bidi="ar-SA"/>
              </w:rPr>
            </w:pPr>
          </w:p>
        </w:tc>
      </w:tr>
      <w:tr w:rsidR="005E73D6" w:rsidRPr="0071642B" w:rsidTr="005E73D6">
        <w:trPr>
          <w:trHeight w:val="192"/>
        </w:trPr>
        <w:tc>
          <w:tcPr>
            <w:tcW w:w="1822" w:type="dxa"/>
            <w:tcBorders>
              <w:top w:val="single" w:sz="2" w:space="0" w:color="000000"/>
              <w:left w:val="single" w:sz="2" w:space="0" w:color="000000"/>
              <w:bottom w:val="single" w:sz="2" w:space="0" w:color="000000"/>
              <w:right w:val="single" w:sz="2" w:space="0" w:color="000000"/>
            </w:tcBorders>
          </w:tcPr>
          <w:p w:rsidR="005E73D6" w:rsidRPr="0071642B" w:rsidRDefault="005E73D6" w:rsidP="005E73D6">
            <w:pPr>
              <w:autoSpaceDE w:val="0"/>
              <w:autoSpaceDN w:val="0"/>
              <w:adjustRightInd w:val="0"/>
              <w:jc w:val="right"/>
              <w:rPr>
                <w:rFonts w:ascii="Times New Roman" w:hAnsi="Times New Roman"/>
                <w:color w:val="000000"/>
                <w:sz w:val="18"/>
                <w:szCs w:val="18"/>
                <w:lang w:val="ru-RU" w:bidi="ar-SA"/>
              </w:rPr>
            </w:pPr>
          </w:p>
        </w:tc>
        <w:tc>
          <w:tcPr>
            <w:tcW w:w="4413" w:type="dxa"/>
            <w:tcBorders>
              <w:top w:val="single" w:sz="2" w:space="0" w:color="000000"/>
              <w:left w:val="single" w:sz="2" w:space="0" w:color="000000"/>
              <w:bottom w:val="single" w:sz="2" w:space="0" w:color="000000"/>
              <w:right w:val="single" w:sz="2" w:space="0" w:color="000000"/>
            </w:tcBorders>
          </w:tcPr>
          <w:p w:rsidR="005E73D6" w:rsidRPr="0071642B" w:rsidRDefault="005E73D6" w:rsidP="005E73D6">
            <w:pPr>
              <w:autoSpaceDE w:val="0"/>
              <w:autoSpaceDN w:val="0"/>
              <w:adjustRightInd w:val="0"/>
              <w:jc w:val="right"/>
              <w:rPr>
                <w:rFonts w:ascii="Times New Roman" w:hAnsi="Times New Roman"/>
                <w:color w:val="000000"/>
                <w:sz w:val="18"/>
                <w:szCs w:val="18"/>
                <w:lang w:val="ru-RU" w:bidi="ar-SA"/>
              </w:rPr>
            </w:pPr>
          </w:p>
        </w:tc>
        <w:tc>
          <w:tcPr>
            <w:tcW w:w="1008" w:type="dxa"/>
            <w:tcBorders>
              <w:top w:val="single" w:sz="2" w:space="0" w:color="000000"/>
              <w:left w:val="single" w:sz="2" w:space="0" w:color="000000"/>
              <w:bottom w:val="single" w:sz="2" w:space="0" w:color="000000"/>
              <w:right w:val="single" w:sz="2" w:space="0" w:color="000000"/>
            </w:tcBorders>
          </w:tcPr>
          <w:p w:rsidR="005E73D6" w:rsidRPr="0071642B" w:rsidRDefault="005E73D6" w:rsidP="005E73D6">
            <w:pPr>
              <w:autoSpaceDE w:val="0"/>
              <w:autoSpaceDN w:val="0"/>
              <w:adjustRightInd w:val="0"/>
              <w:jc w:val="right"/>
              <w:rPr>
                <w:rFonts w:ascii="Times New Roman" w:hAnsi="Times New Roman"/>
                <w:color w:val="000000"/>
                <w:sz w:val="18"/>
                <w:szCs w:val="18"/>
                <w:lang w:val="ru-RU" w:bidi="ar-SA"/>
              </w:rPr>
            </w:pPr>
          </w:p>
        </w:tc>
      </w:tr>
      <w:tr w:rsidR="005E73D6" w:rsidRPr="0071642B" w:rsidTr="005E73D6">
        <w:trPr>
          <w:trHeight w:val="192"/>
        </w:trPr>
        <w:tc>
          <w:tcPr>
            <w:tcW w:w="1822" w:type="dxa"/>
            <w:tcBorders>
              <w:top w:val="single" w:sz="2" w:space="0" w:color="000000"/>
              <w:left w:val="single" w:sz="2" w:space="0" w:color="000000"/>
              <w:bottom w:val="single" w:sz="2" w:space="0" w:color="000000"/>
              <w:right w:val="single" w:sz="2" w:space="0" w:color="000000"/>
            </w:tcBorders>
          </w:tcPr>
          <w:p w:rsidR="005E73D6" w:rsidRPr="0071642B" w:rsidRDefault="005E73D6" w:rsidP="005E73D6">
            <w:pPr>
              <w:autoSpaceDE w:val="0"/>
              <w:autoSpaceDN w:val="0"/>
              <w:adjustRightInd w:val="0"/>
              <w:jc w:val="right"/>
              <w:rPr>
                <w:rFonts w:ascii="Times New Roman" w:hAnsi="Times New Roman"/>
                <w:color w:val="000000"/>
                <w:sz w:val="18"/>
                <w:szCs w:val="18"/>
                <w:lang w:val="ru-RU" w:bidi="ar-SA"/>
              </w:rPr>
            </w:pPr>
          </w:p>
        </w:tc>
        <w:tc>
          <w:tcPr>
            <w:tcW w:w="4413" w:type="dxa"/>
            <w:tcBorders>
              <w:top w:val="single" w:sz="2" w:space="0" w:color="000000"/>
              <w:left w:val="single" w:sz="2" w:space="0" w:color="000000"/>
              <w:bottom w:val="single" w:sz="2" w:space="0" w:color="000000"/>
              <w:right w:val="single" w:sz="2" w:space="0" w:color="000000"/>
            </w:tcBorders>
          </w:tcPr>
          <w:p w:rsidR="005E73D6" w:rsidRPr="0071642B" w:rsidRDefault="005E73D6" w:rsidP="005E73D6">
            <w:pPr>
              <w:autoSpaceDE w:val="0"/>
              <w:autoSpaceDN w:val="0"/>
              <w:adjustRightInd w:val="0"/>
              <w:jc w:val="right"/>
              <w:rPr>
                <w:rFonts w:ascii="Times New Roman" w:hAnsi="Times New Roman"/>
                <w:color w:val="000000"/>
                <w:sz w:val="18"/>
                <w:szCs w:val="18"/>
                <w:lang w:val="ru-RU" w:bidi="ar-SA"/>
              </w:rPr>
            </w:pPr>
          </w:p>
        </w:tc>
        <w:tc>
          <w:tcPr>
            <w:tcW w:w="1008" w:type="dxa"/>
            <w:tcBorders>
              <w:top w:val="single" w:sz="2" w:space="0" w:color="000000"/>
              <w:left w:val="single" w:sz="2" w:space="0" w:color="000000"/>
              <w:bottom w:val="single" w:sz="2" w:space="0" w:color="000000"/>
              <w:right w:val="single" w:sz="2" w:space="0" w:color="000000"/>
            </w:tcBorders>
          </w:tcPr>
          <w:p w:rsidR="005E73D6" w:rsidRPr="0071642B" w:rsidRDefault="005E73D6" w:rsidP="005E73D6">
            <w:pPr>
              <w:autoSpaceDE w:val="0"/>
              <w:autoSpaceDN w:val="0"/>
              <w:adjustRightInd w:val="0"/>
              <w:jc w:val="right"/>
              <w:rPr>
                <w:rFonts w:ascii="Times New Roman" w:hAnsi="Times New Roman"/>
                <w:color w:val="000000"/>
                <w:sz w:val="18"/>
                <w:szCs w:val="18"/>
                <w:lang w:val="ru-RU" w:bidi="ar-SA"/>
              </w:rPr>
            </w:pPr>
          </w:p>
        </w:tc>
      </w:tr>
      <w:tr w:rsidR="005E73D6" w:rsidRPr="008273F7" w:rsidTr="005E73D6">
        <w:trPr>
          <w:trHeight w:val="470"/>
        </w:trPr>
        <w:tc>
          <w:tcPr>
            <w:tcW w:w="1822" w:type="dxa"/>
            <w:gridSpan w:val="3"/>
            <w:tcBorders>
              <w:top w:val="single" w:sz="2" w:space="0" w:color="000000"/>
              <w:left w:val="single" w:sz="2" w:space="0" w:color="000000"/>
              <w:bottom w:val="single" w:sz="6" w:space="0" w:color="auto"/>
              <w:right w:val="single" w:sz="2" w:space="0" w:color="000000"/>
            </w:tcBorders>
          </w:tcPr>
          <w:p w:rsidR="005E73D6" w:rsidRPr="0071642B" w:rsidRDefault="005E73D6" w:rsidP="005E73D6">
            <w:pPr>
              <w:autoSpaceDE w:val="0"/>
              <w:autoSpaceDN w:val="0"/>
              <w:adjustRightInd w:val="0"/>
              <w:jc w:val="center"/>
              <w:rPr>
                <w:rFonts w:ascii="Arial" w:hAnsi="Arial" w:cs="Arial"/>
                <w:color w:val="000000"/>
                <w:sz w:val="18"/>
                <w:szCs w:val="18"/>
                <w:lang w:val="ru-RU" w:bidi="ar-SA"/>
              </w:rPr>
            </w:pPr>
            <w:r w:rsidRPr="0071642B">
              <w:rPr>
                <w:rFonts w:ascii="Arial" w:hAnsi="Arial" w:cs="Arial"/>
                <w:color w:val="000000"/>
                <w:sz w:val="18"/>
                <w:szCs w:val="18"/>
                <w:lang w:val="ru-RU" w:bidi="ar-SA"/>
              </w:rPr>
              <w:t>Источники внутреннего финансирования дефицита бюджета  за 2015 год</w:t>
            </w:r>
          </w:p>
        </w:tc>
      </w:tr>
      <w:tr w:rsidR="005E73D6" w:rsidRPr="0071642B" w:rsidTr="005E73D6">
        <w:trPr>
          <w:trHeight w:val="499"/>
        </w:trPr>
        <w:tc>
          <w:tcPr>
            <w:tcW w:w="1822" w:type="dxa"/>
            <w:tcBorders>
              <w:top w:val="single" w:sz="6" w:space="0" w:color="auto"/>
              <w:left w:val="single" w:sz="6" w:space="0" w:color="auto"/>
              <w:bottom w:val="single" w:sz="6" w:space="0" w:color="auto"/>
              <w:right w:val="single" w:sz="6" w:space="0" w:color="auto"/>
            </w:tcBorders>
          </w:tcPr>
          <w:p w:rsidR="005E73D6" w:rsidRPr="0071642B" w:rsidRDefault="005E73D6" w:rsidP="005E73D6">
            <w:pPr>
              <w:autoSpaceDE w:val="0"/>
              <w:autoSpaceDN w:val="0"/>
              <w:adjustRightInd w:val="0"/>
              <w:jc w:val="center"/>
              <w:rPr>
                <w:rFonts w:ascii="Arial" w:hAnsi="Arial" w:cs="Arial"/>
                <w:color w:val="000000"/>
                <w:sz w:val="18"/>
                <w:szCs w:val="18"/>
                <w:lang w:val="ru-RU" w:bidi="ar-SA"/>
              </w:rPr>
            </w:pPr>
            <w:r w:rsidRPr="0071642B">
              <w:rPr>
                <w:rFonts w:ascii="Arial" w:hAnsi="Arial" w:cs="Arial"/>
                <w:color w:val="000000"/>
                <w:sz w:val="18"/>
                <w:szCs w:val="18"/>
                <w:lang w:val="ru-RU" w:bidi="ar-SA"/>
              </w:rPr>
              <w:t>Код</w:t>
            </w:r>
          </w:p>
        </w:tc>
        <w:tc>
          <w:tcPr>
            <w:tcW w:w="4413" w:type="dxa"/>
            <w:tcBorders>
              <w:top w:val="single" w:sz="6" w:space="0" w:color="auto"/>
              <w:left w:val="single" w:sz="6" w:space="0" w:color="auto"/>
              <w:bottom w:val="single" w:sz="6" w:space="0" w:color="auto"/>
              <w:right w:val="single" w:sz="6" w:space="0" w:color="auto"/>
            </w:tcBorders>
          </w:tcPr>
          <w:p w:rsidR="005E73D6" w:rsidRPr="0071642B" w:rsidRDefault="005E73D6" w:rsidP="005E73D6">
            <w:pPr>
              <w:autoSpaceDE w:val="0"/>
              <w:autoSpaceDN w:val="0"/>
              <w:adjustRightInd w:val="0"/>
              <w:jc w:val="center"/>
              <w:rPr>
                <w:rFonts w:ascii="Arial" w:hAnsi="Arial" w:cs="Arial"/>
                <w:color w:val="000000"/>
                <w:sz w:val="18"/>
                <w:szCs w:val="18"/>
                <w:lang w:val="ru-RU" w:bidi="ar-SA"/>
              </w:rPr>
            </w:pPr>
            <w:r w:rsidRPr="0071642B">
              <w:rPr>
                <w:rFonts w:ascii="Arial" w:hAnsi="Arial" w:cs="Arial"/>
                <w:color w:val="000000"/>
                <w:sz w:val="18"/>
                <w:szCs w:val="18"/>
                <w:lang w:val="ru-RU" w:bidi="ar-SA"/>
              </w:rPr>
              <w:t xml:space="preserve">Источники внутреннего </w:t>
            </w:r>
          </w:p>
          <w:p w:rsidR="005E73D6" w:rsidRPr="0071642B" w:rsidRDefault="005E73D6" w:rsidP="005E73D6">
            <w:pPr>
              <w:autoSpaceDE w:val="0"/>
              <w:autoSpaceDN w:val="0"/>
              <w:adjustRightInd w:val="0"/>
              <w:jc w:val="center"/>
              <w:rPr>
                <w:rFonts w:ascii="Arial" w:hAnsi="Arial" w:cs="Arial"/>
                <w:color w:val="000000"/>
                <w:sz w:val="18"/>
                <w:szCs w:val="18"/>
                <w:lang w:val="ru-RU" w:bidi="ar-SA"/>
              </w:rPr>
            </w:pPr>
            <w:r w:rsidRPr="0071642B">
              <w:rPr>
                <w:rFonts w:ascii="Arial" w:hAnsi="Arial" w:cs="Arial"/>
                <w:color w:val="000000"/>
                <w:sz w:val="18"/>
                <w:szCs w:val="18"/>
                <w:lang w:val="ru-RU" w:bidi="ar-SA"/>
              </w:rPr>
              <w:t xml:space="preserve">финансирования дефицита бюджета </w:t>
            </w:r>
          </w:p>
        </w:tc>
        <w:tc>
          <w:tcPr>
            <w:tcW w:w="1008" w:type="dxa"/>
            <w:tcBorders>
              <w:top w:val="single" w:sz="6" w:space="0" w:color="auto"/>
              <w:left w:val="single" w:sz="6" w:space="0" w:color="auto"/>
              <w:bottom w:val="single" w:sz="6" w:space="0" w:color="auto"/>
              <w:right w:val="single" w:sz="6" w:space="0" w:color="auto"/>
            </w:tcBorders>
          </w:tcPr>
          <w:p w:rsidR="005E73D6" w:rsidRPr="0071642B" w:rsidRDefault="005E73D6" w:rsidP="005E73D6">
            <w:pPr>
              <w:autoSpaceDE w:val="0"/>
              <w:autoSpaceDN w:val="0"/>
              <w:adjustRightInd w:val="0"/>
              <w:jc w:val="center"/>
              <w:rPr>
                <w:rFonts w:ascii="Arial" w:hAnsi="Arial" w:cs="Arial"/>
                <w:color w:val="000000"/>
                <w:sz w:val="18"/>
                <w:szCs w:val="18"/>
                <w:lang w:val="ru-RU" w:bidi="ar-SA"/>
              </w:rPr>
            </w:pPr>
            <w:r w:rsidRPr="0071642B">
              <w:rPr>
                <w:rFonts w:ascii="Arial" w:hAnsi="Arial" w:cs="Arial"/>
                <w:color w:val="000000"/>
                <w:sz w:val="18"/>
                <w:szCs w:val="18"/>
                <w:lang w:val="ru-RU" w:bidi="ar-SA"/>
              </w:rPr>
              <w:t>Утвержденные бюджетные назначения</w:t>
            </w:r>
          </w:p>
        </w:tc>
      </w:tr>
      <w:tr w:rsidR="005E73D6" w:rsidRPr="0071642B" w:rsidTr="005E73D6">
        <w:trPr>
          <w:trHeight w:val="499"/>
        </w:trPr>
        <w:tc>
          <w:tcPr>
            <w:tcW w:w="1822" w:type="dxa"/>
            <w:tcBorders>
              <w:top w:val="single" w:sz="6" w:space="0" w:color="auto"/>
              <w:left w:val="single" w:sz="6" w:space="0" w:color="auto"/>
              <w:bottom w:val="single" w:sz="6" w:space="0" w:color="auto"/>
              <w:right w:val="single" w:sz="6" w:space="0" w:color="auto"/>
            </w:tcBorders>
          </w:tcPr>
          <w:p w:rsidR="005E73D6" w:rsidRPr="0071642B" w:rsidRDefault="005E73D6" w:rsidP="005E73D6">
            <w:pPr>
              <w:autoSpaceDE w:val="0"/>
              <w:autoSpaceDN w:val="0"/>
              <w:adjustRightInd w:val="0"/>
              <w:jc w:val="center"/>
              <w:rPr>
                <w:rFonts w:ascii="Arial" w:hAnsi="Arial" w:cs="Arial"/>
                <w:color w:val="000000"/>
                <w:sz w:val="18"/>
                <w:szCs w:val="18"/>
                <w:lang w:val="ru-RU" w:bidi="ar-SA"/>
              </w:rPr>
            </w:pPr>
          </w:p>
        </w:tc>
        <w:tc>
          <w:tcPr>
            <w:tcW w:w="4413" w:type="dxa"/>
            <w:tcBorders>
              <w:top w:val="single" w:sz="6" w:space="0" w:color="auto"/>
              <w:left w:val="single" w:sz="6" w:space="0" w:color="auto"/>
              <w:bottom w:val="single" w:sz="6" w:space="0" w:color="auto"/>
              <w:right w:val="single" w:sz="6" w:space="0" w:color="auto"/>
            </w:tcBorders>
          </w:tcPr>
          <w:p w:rsidR="005E73D6" w:rsidRPr="0071642B" w:rsidRDefault="005E73D6" w:rsidP="005E73D6">
            <w:pPr>
              <w:autoSpaceDE w:val="0"/>
              <w:autoSpaceDN w:val="0"/>
              <w:adjustRightInd w:val="0"/>
              <w:jc w:val="center"/>
              <w:rPr>
                <w:rFonts w:ascii="Arial" w:hAnsi="Arial" w:cs="Arial"/>
                <w:color w:val="000000"/>
                <w:sz w:val="18"/>
                <w:szCs w:val="18"/>
                <w:lang w:val="ru-RU" w:bidi="ar-SA"/>
              </w:rPr>
            </w:pPr>
            <w:r w:rsidRPr="0071642B">
              <w:rPr>
                <w:rFonts w:ascii="Arial" w:hAnsi="Arial" w:cs="Arial"/>
                <w:color w:val="000000"/>
                <w:sz w:val="18"/>
                <w:szCs w:val="18"/>
                <w:lang w:val="ru-RU" w:bidi="ar-SA"/>
              </w:rPr>
              <w:t>Источники финансирования дифицита бюджетов - всего</w:t>
            </w:r>
          </w:p>
        </w:tc>
        <w:tc>
          <w:tcPr>
            <w:tcW w:w="1008" w:type="dxa"/>
            <w:tcBorders>
              <w:top w:val="single" w:sz="6" w:space="0" w:color="auto"/>
              <w:left w:val="single" w:sz="6" w:space="0" w:color="auto"/>
              <w:bottom w:val="single" w:sz="6" w:space="0" w:color="auto"/>
              <w:right w:val="single" w:sz="6" w:space="0" w:color="auto"/>
            </w:tcBorders>
          </w:tcPr>
          <w:p w:rsidR="005E73D6" w:rsidRPr="0071642B" w:rsidRDefault="005E73D6" w:rsidP="005E73D6">
            <w:pPr>
              <w:autoSpaceDE w:val="0"/>
              <w:autoSpaceDN w:val="0"/>
              <w:adjustRightInd w:val="0"/>
              <w:jc w:val="center"/>
              <w:rPr>
                <w:rFonts w:ascii="Arial" w:hAnsi="Arial" w:cs="Arial"/>
                <w:color w:val="000000"/>
                <w:sz w:val="18"/>
                <w:szCs w:val="18"/>
                <w:lang w:val="ru-RU" w:bidi="ar-SA"/>
              </w:rPr>
            </w:pPr>
            <w:r w:rsidRPr="0071642B">
              <w:rPr>
                <w:rFonts w:ascii="Arial" w:hAnsi="Arial" w:cs="Arial"/>
                <w:color w:val="000000"/>
                <w:sz w:val="18"/>
                <w:szCs w:val="18"/>
                <w:lang w:val="ru-RU" w:bidi="ar-SA"/>
              </w:rPr>
              <w:t>68803</w:t>
            </w:r>
          </w:p>
        </w:tc>
      </w:tr>
      <w:tr w:rsidR="005E73D6" w:rsidRPr="008273F7" w:rsidTr="005E73D6">
        <w:trPr>
          <w:trHeight w:val="499"/>
        </w:trPr>
        <w:tc>
          <w:tcPr>
            <w:tcW w:w="1822" w:type="dxa"/>
            <w:tcBorders>
              <w:top w:val="single" w:sz="6" w:space="0" w:color="auto"/>
              <w:left w:val="single" w:sz="6" w:space="0" w:color="auto"/>
              <w:bottom w:val="single" w:sz="6" w:space="0" w:color="auto"/>
              <w:right w:val="single" w:sz="6" w:space="0" w:color="auto"/>
            </w:tcBorders>
          </w:tcPr>
          <w:p w:rsidR="005E73D6" w:rsidRPr="0071642B" w:rsidRDefault="005E73D6" w:rsidP="005E73D6">
            <w:pPr>
              <w:autoSpaceDE w:val="0"/>
              <w:autoSpaceDN w:val="0"/>
              <w:adjustRightInd w:val="0"/>
              <w:jc w:val="center"/>
              <w:rPr>
                <w:rFonts w:ascii="Arial" w:hAnsi="Arial" w:cs="Arial"/>
                <w:color w:val="000000"/>
                <w:sz w:val="18"/>
                <w:szCs w:val="18"/>
                <w:lang w:val="ru-RU" w:bidi="ar-SA"/>
              </w:rPr>
            </w:pPr>
            <w:r w:rsidRPr="0071642B">
              <w:rPr>
                <w:rFonts w:ascii="Arial" w:hAnsi="Arial" w:cs="Arial"/>
                <w:color w:val="000000"/>
                <w:sz w:val="18"/>
                <w:szCs w:val="18"/>
                <w:lang w:val="ru-RU" w:bidi="ar-SA"/>
              </w:rPr>
              <w:t>00001000000000000000</w:t>
            </w:r>
          </w:p>
        </w:tc>
        <w:tc>
          <w:tcPr>
            <w:tcW w:w="4413" w:type="dxa"/>
            <w:gridSpan w:val="2"/>
            <w:tcBorders>
              <w:top w:val="single" w:sz="6" w:space="0" w:color="auto"/>
              <w:left w:val="single" w:sz="6" w:space="0" w:color="auto"/>
              <w:bottom w:val="single" w:sz="6" w:space="0" w:color="auto"/>
              <w:right w:val="single" w:sz="6" w:space="0" w:color="auto"/>
            </w:tcBorders>
          </w:tcPr>
          <w:p w:rsidR="005E73D6" w:rsidRPr="0071642B" w:rsidRDefault="005E73D6" w:rsidP="005E73D6">
            <w:pPr>
              <w:autoSpaceDE w:val="0"/>
              <w:autoSpaceDN w:val="0"/>
              <w:adjustRightInd w:val="0"/>
              <w:jc w:val="center"/>
              <w:rPr>
                <w:rFonts w:ascii="Arial" w:hAnsi="Arial" w:cs="Arial"/>
                <w:color w:val="000000"/>
                <w:sz w:val="18"/>
                <w:szCs w:val="18"/>
                <w:lang w:val="ru-RU" w:bidi="ar-SA"/>
              </w:rPr>
            </w:pPr>
            <w:r w:rsidRPr="0071642B">
              <w:rPr>
                <w:rFonts w:ascii="Arial" w:hAnsi="Arial" w:cs="Arial"/>
                <w:color w:val="000000"/>
                <w:sz w:val="18"/>
                <w:szCs w:val="18"/>
                <w:lang w:val="ru-RU" w:bidi="ar-SA"/>
              </w:rPr>
              <w:t xml:space="preserve">Источники внутреннего </w:t>
            </w:r>
          </w:p>
          <w:p w:rsidR="005E73D6" w:rsidRPr="0071642B" w:rsidRDefault="005E73D6" w:rsidP="005E73D6">
            <w:pPr>
              <w:autoSpaceDE w:val="0"/>
              <w:autoSpaceDN w:val="0"/>
              <w:adjustRightInd w:val="0"/>
              <w:jc w:val="center"/>
              <w:rPr>
                <w:rFonts w:ascii="Arial" w:hAnsi="Arial" w:cs="Arial"/>
                <w:color w:val="000000"/>
                <w:sz w:val="18"/>
                <w:szCs w:val="18"/>
                <w:lang w:val="ru-RU" w:bidi="ar-SA"/>
              </w:rPr>
            </w:pPr>
            <w:r w:rsidRPr="0071642B">
              <w:rPr>
                <w:rFonts w:ascii="Arial" w:hAnsi="Arial" w:cs="Arial"/>
                <w:color w:val="000000"/>
                <w:sz w:val="18"/>
                <w:szCs w:val="18"/>
                <w:lang w:val="ru-RU" w:bidi="ar-SA"/>
              </w:rPr>
              <w:t xml:space="preserve">финансирования дефицита бюджета </w:t>
            </w:r>
          </w:p>
        </w:tc>
      </w:tr>
      <w:tr w:rsidR="005E73D6" w:rsidRPr="0071642B" w:rsidTr="005E73D6">
        <w:trPr>
          <w:trHeight w:val="547"/>
        </w:trPr>
        <w:tc>
          <w:tcPr>
            <w:tcW w:w="1822" w:type="dxa"/>
            <w:tcBorders>
              <w:top w:val="single" w:sz="6" w:space="0" w:color="auto"/>
              <w:left w:val="single" w:sz="6" w:space="0" w:color="auto"/>
              <w:bottom w:val="single" w:sz="6" w:space="0" w:color="auto"/>
              <w:right w:val="single" w:sz="6" w:space="0" w:color="auto"/>
            </w:tcBorders>
          </w:tcPr>
          <w:p w:rsidR="005E73D6" w:rsidRPr="0071642B" w:rsidRDefault="005E73D6" w:rsidP="005E73D6">
            <w:pPr>
              <w:autoSpaceDE w:val="0"/>
              <w:autoSpaceDN w:val="0"/>
              <w:adjustRightInd w:val="0"/>
              <w:jc w:val="center"/>
              <w:rPr>
                <w:rFonts w:ascii="Arial" w:hAnsi="Arial" w:cs="Arial"/>
                <w:color w:val="000000"/>
                <w:sz w:val="18"/>
                <w:szCs w:val="18"/>
                <w:lang w:val="ru-RU" w:bidi="ar-SA"/>
              </w:rPr>
            </w:pPr>
            <w:r w:rsidRPr="0071642B">
              <w:rPr>
                <w:rFonts w:ascii="Arial" w:hAnsi="Arial" w:cs="Arial"/>
                <w:color w:val="000000"/>
                <w:sz w:val="18"/>
                <w:szCs w:val="18"/>
                <w:lang w:val="ru-RU" w:bidi="ar-SA"/>
              </w:rPr>
              <w:t>00001050000000000000</w:t>
            </w:r>
          </w:p>
        </w:tc>
        <w:tc>
          <w:tcPr>
            <w:tcW w:w="4413" w:type="dxa"/>
            <w:tcBorders>
              <w:top w:val="single" w:sz="6" w:space="0" w:color="auto"/>
              <w:left w:val="single" w:sz="6" w:space="0" w:color="auto"/>
              <w:bottom w:val="single" w:sz="6" w:space="0" w:color="auto"/>
              <w:right w:val="single" w:sz="6" w:space="0" w:color="auto"/>
            </w:tcBorders>
          </w:tcPr>
          <w:p w:rsidR="005E73D6" w:rsidRPr="0071642B" w:rsidRDefault="005E73D6" w:rsidP="005E73D6">
            <w:pPr>
              <w:autoSpaceDE w:val="0"/>
              <w:autoSpaceDN w:val="0"/>
              <w:adjustRightInd w:val="0"/>
              <w:jc w:val="center"/>
              <w:rPr>
                <w:rFonts w:ascii="Arial" w:hAnsi="Arial" w:cs="Arial"/>
                <w:color w:val="000000"/>
                <w:sz w:val="18"/>
                <w:szCs w:val="18"/>
                <w:lang w:val="ru-RU" w:bidi="ar-SA"/>
              </w:rPr>
            </w:pPr>
            <w:r w:rsidRPr="0071642B">
              <w:rPr>
                <w:rFonts w:ascii="Arial" w:hAnsi="Arial" w:cs="Arial"/>
                <w:color w:val="000000"/>
                <w:sz w:val="18"/>
                <w:szCs w:val="18"/>
                <w:lang w:val="ru-RU" w:bidi="ar-SA"/>
              </w:rPr>
              <w:t xml:space="preserve">Изменение остатков средств </w:t>
            </w:r>
          </w:p>
        </w:tc>
        <w:tc>
          <w:tcPr>
            <w:tcW w:w="1008" w:type="dxa"/>
            <w:tcBorders>
              <w:top w:val="single" w:sz="6" w:space="0" w:color="auto"/>
              <w:left w:val="single" w:sz="6" w:space="0" w:color="auto"/>
              <w:bottom w:val="single" w:sz="6" w:space="0" w:color="auto"/>
              <w:right w:val="single" w:sz="6" w:space="0" w:color="auto"/>
            </w:tcBorders>
          </w:tcPr>
          <w:p w:rsidR="005E73D6" w:rsidRPr="0071642B" w:rsidRDefault="005E73D6" w:rsidP="005E73D6">
            <w:pPr>
              <w:autoSpaceDE w:val="0"/>
              <w:autoSpaceDN w:val="0"/>
              <w:adjustRightInd w:val="0"/>
              <w:jc w:val="center"/>
              <w:rPr>
                <w:rFonts w:ascii="Arial" w:hAnsi="Arial" w:cs="Arial"/>
                <w:color w:val="000000"/>
                <w:sz w:val="18"/>
                <w:szCs w:val="18"/>
                <w:lang w:val="ru-RU" w:bidi="ar-SA"/>
              </w:rPr>
            </w:pPr>
            <w:r w:rsidRPr="0071642B">
              <w:rPr>
                <w:rFonts w:ascii="Arial" w:hAnsi="Arial" w:cs="Arial"/>
                <w:color w:val="000000"/>
                <w:sz w:val="18"/>
                <w:szCs w:val="18"/>
                <w:lang w:val="ru-RU" w:bidi="ar-SA"/>
              </w:rPr>
              <w:t>68 803</w:t>
            </w:r>
          </w:p>
        </w:tc>
      </w:tr>
      <w:tr w:rsidR="005E73D6" w:rsidRPr="0071642B" w:rsidTr="005E73D6">
        <w:trPr>
          <w:trHeight w:val="576"/>
        </w:trPr>
        <w:tc>
          <w:tcPr>
            <w:tcW w:w="1822" w:type="dxa"/>
            <w:tcBorders>
              <w:top w:val="single" w:sz="6" w:space="0" w:color="auto"/>
              <w:left w:val="single" w:sz="6" w:space="0" w:color="auto"/>
              <w:bottom w:val="single" w:sz="6" w:space="0" w:color="auto"/>
              <w:right w:val="single" w:sz="6" w:space="0" w:color="auto"/>
            </w:tcBorders>
          </w:tcPr>
          <w:p w:rsidR="005E73D6" w:rsidRPr="0071642B" w:rsidRDefault="005E73D6" w:rsidP="005E73D6">
            <w:pPr>
              <w:autoSpaceDE w:val="0"/>
              <w:autoSpaceDN w:val="0"/>
              <w:adjustRightInd w:val="0"/>
              <w:jc w:val="center"/>
              <w:rPr>
                <w:rFonts w:ascii="Arial" w:hAnsi="Arial" w:cs="Arial"/>
                <w:color w:val="000000"/>
                <w:sz w:val="18"/>
                <w:szCs w:val="18"/>
                <w:lang w:val="ru-RU" w:bidi="ar-SA"/>
              </w:rPr>
            </w:pPr>
            <w:r w:rsidRPr="0071642B">
              <w:rPr>
                <w:rFonts w:ascii="Arial" w:hAnsi="Arial" w:cs="Arial"/>
                <w:color w:val="000000"/>
                <w:sz w:val="18"/>
                <w:szCs w:val="18"/>
                <w:lang w:val="ru-RU" w:bidi="ar-SA"/>
              </w:rPr>
              <w:t>00001050000000000500</w:t>
            </w:r>
          </w:p>
        </w:tc>
        <w:tc>
          <w:tcPr>
            <w:tcW w:w="4413" w:type="dxa"/>
            <w:tcBorders>
              <w:top w:val="single" w:sz="6" w:space="0" w:color="auto"/>
              <w:left w:val="single" w:sz="6" w:space="0" w:color="auto"/>
              <w:bottom w:val="single" w:sz="6" w:space="0" w:color="auto"/>
              <w:right w:val="single" w:sz="6" w:space="0" w:color="auto"/>
            </w:tcBorders>
          </w:tcPr>
          <w:p w:rsidR="005E73D6" w:rsidRPr="0071642B" w:rsidRDefault="005E73D6" w:rsidP="005E73D6">
            <w:pPr>
              <w:autoSpaceDE w:val="0"/>
              <w:autoSpaceDN w:val="0"/>
              <w:adjustRightInd w:val="0"/>
              <w:jc w:val="center"/>
              <w:rPr>
                <w:rFonts w:ascii="Arial" w:hAnsi="Arial" w:cs="Arial"/>
                <w:color w:val="000000"/>
                <w:sz w:val="18"/>
                <w:szCs w:val="18"/>
                <w:lang w:val="ru-RU" w:bidi="ar-SA"/>
              </w:rPr>
            </w:pPr>
            <w:r w:rsidRPr="0071642B">
              <w:rPr>
                <w:rFonts w:ascii="Arial" w:hAnsi="Arial" w:cs="Arial"/>
                <w:color w:val="000000"/>
                <w:sz w:val="18"/>
                <w:szCs w:val="18"/>
                <w:lang w:val="ru-RU" w:bidi="ar-SA"/>
              </w:rPr>
              <w:t>Увеличение остатков средств бюджетов</w:t>
            </w:r>
          </w:p>
        </w:tc>
        <w:tc>
          <w:tcPr>
            <w:tcW w:w="1008" w:type="dxa"/>
            <w:tcBorders>
              <w:top w:val="single" w:sz="6" w:space="0" w:color="auto"/>
              <w:left w:val="single" w:sz="6" w:space="0" w:color="auto"/>
              <w:bottom w:val="single" w:sz="6" w:space="0" w:color="auto"/>
              <w:right w:val="single" w:sz="6" w:space="0" w:color="auto"/>
            </w:tcBorders>
          </w:tcPr>
          <w:p w:rsidR="005E73D6" w:rsidRPr="0071642B" w:rsidRDefault="005E73D6" w:rsidP="005E73D6">
            <w:pPr>
              <w:autoSpaceDE w:val="0"/>
              <w:autoSpaceDN w:val="0"/>
              <w:adjustRightInd w:val="0"/>
              <w:jc w:val="center"/>
              <w:rPr>
                <w:rFonts w:ascii="Arial" w:hAnsi="Arial" w:cs="Arial"/>
                <w:color w:val="000000"/>
                <w:sz w:val="18"/>
                <w:szCs w:val="18"/>
                <w:lang w:val="ru-RU" w:bidi="ar-SA"/>
              </w:rPr>
            </w:pPr>
            <w:r w:rsidRPr="0071642B">
              <w:rPr>
                <w:rFonts w:ascii="Arial" w:hAnsi="Arial" w:cs="Arial"/>
                <w:color w:val="000000"/>
                <w:sz w:val="18"/>
                <w:szCs w:val="18"/>
                <w:lang w:val="ru-RU" w:bidi="ar-SA"/>
              </w:rPr>
              <w:t>-7 793 627</w:t>
            </w:r>
          </w:p>
        </w:tc>
      </w:tr>
      <w:tr w:rsidR="005E73D6" w:rsidRPr="0071642B" w:rsidTr="005E73D6">
        <w:trPr>
          <w:trHeight w:val="739"/>
        </w:trPr>
        <w:tc>
          <w:tcPr>
            <w:tcW w:w="1822" w:type="dxa"/>
            <w:tcBorders>
              <w:top w:val="single" w:sz="6" w:space="0" w:color="auto"/>
              <w:left w:val="single" w:sz="6" w:space="0" w:color="auto"/>
              <w:bottom w:val="single" w:sz="6" w:space="0" w:color="auto"/>
              <w:right w:val="single" w:sz="6" w:space="0" w:color="auto"/>
            </w:tcBorders>
          </w:tcPr>
          <w:p w:rsidR="005E73D6" w:rsidRPr="0071642B" w:rsidRDefault="005E73D6" w:rsidP="005E73D6">
            <w:pPr>
              <w:autoSpaceDE w:val="0"/>
              <w:autoSpaceDN w:val="0"/>
              <w:adjustRightInd w:val="0"/>
              <w:jc w:val="center"/>
              <w:rPr>
                <w:rFonts w:ascii="Arial" w:hAnsi="Arial" w:cs="Arial"/>
                <w:color w:val="000000"/>
                <w:sz w:val="18"/>
                <w:szCs w:val="18"/>
                <w:lang w:val="ru-RU" w:bidi="ar-SA"/>
              </w:rPr>
            </w:pPr>
            <w:r w:rsidRPr="0071642B">
              <w:rPr>
                <w:rFonts w:ascii="Arial" w:hAnsi="Arial" w:cs="Arial"/>
                <w:color w:val="000000"/>
                <w:sz w:val="18"/>
                <w:szCs w:val="18"/>
                <w:lang w:val="ru-RU" w:bidi="ar-SA"/>
              </w:rPr>
              <w:t>00001050201100000510</w:t>
            </w:r>
          </w:p>
        </w:tc>
        <w:tc>
          <w:tcPr>
            <w:tcW w:w="4413" w:type="dxa"/>
            <w:tcBorders>
              <w:top w:val="single" w:sz="6" w:space="0" w:color="auto"/>
              <w:left w:val="single" w:sz="6" w:space="0" w:color="auto"/>
              <w:bottom w:val="single" w:sz="6" w:space="0" w:color="auto"/>
              <w:right w:val="single" w:sz="6" w:space="0" w:color="auto"/>
            </w:tcBorders>
          </w:tcPr>
          <w:p w:rsidR="005E73D6" w:rsidRPr="0071642B" w:rsidRDefault="005E73D6" w:rsidP="005E73D6">
            <w:pPr>
              <w:autoSpaceDE w:val="0"/>
              <w:autoSpaceDN w:val="0"/>
              <w:adjustRightInd w:val="0"/>
              <w:jc w:val="center"/>
              <w:rPr>
                <w:rFonts w:ascii="Arial" w:hAnsi="Arial" w:cs="Arial"/>
                <w:color w:val="000000"/>
                <w:sz w:val="18"/>
                <w:szCs w:val="18"/>
                <w:lang w:val="ru-RU" w:bidi="ar-SA"/>
              </w:rPr>
            </w:pPr>
            <w:r w:rsidRPr="0071642B">
              <w:rPr>
                <w:rFonts w:ascii="Arial" w:hAnsi="Arial" w:cs="Arial"/>
                <w:color w:val="000000"/>
                <w:sz w:val="18"/>
                <w:szCs w:val="18"/>
                <w:lang w:val="ru-RU" w:bidi="ar-SA"/>
              </w:rPr>
              <w:t>Увеличение прочих остатков денежных средств бюджетов поселений</w:t>
            </w:r>
          </w:p>
        </w:tc>
        <w:tc>
          <w:tcPr>
            <w:tcW w:w="1008" w:type="dxa"/>
            <w:tcBorders>
              <w:top w:val="single" w:sz="6" w:space="0" w:color="auto"/>
              <w:left w:val="single" w:sz="6" w:space="0" w:color="auto"/>
              <w:bottom w:val="single" w:sz="6" w:space="0" w:color="auto"/>
              <w:right w:val="single" w:sz="6" w:space="0" w:color="auto"/>
            </w:tcBorders>
          </w:tcPr>
          <w:p w:rsidR="005E73D6" w:rsidRPr="0071642B" w:rsidRDefault="005E73D6" w:rsidP="005E73D6">
            <w:pPr>
              <w:autoSpaceDE w:val="0"/>
              <w:autoSpaceDN w:val="0"/>
              <w:adjustRightInd w:val="0"/>
              <w:jc w:val="center"/>
              <w:rPr>
                <w:rFonts w:ascii="Arial" w:hAnsi="Arial" w:cs="Arial"/>
                <w:color w:val="000000"/>
                <w:sz w:val="18"/>
                <w:szCs w:val="18"/>
                <w:lang w:val="ru-RU" w:bidi="ar-SA"/>
              </w:rPr>
            </w:pPr>
            <w:r w:rsidRPr="0071642B">
              <w:rPr>
                <w:rFonts w:ascii="Arial" w:hAnsi="Arial" w:cs="Arial"/>
                <w:color w:val="000000"/>
                <w:sz w:val="18"/>
                <w:szCs w:val="18"/>
                <w:lang w:val="ru-RU" w:bidi="ar-SA"/>
              </w:rPr>
              <w:t>-7 793 627</w:t>
            </w:r>
          </w:p>
        </w:tc>
      </w:tr>
      <w:tr w:rsidR="005E73D6" w:rsidRPr="0071642B" w:rsidTr="005E73D6">
        <w:trPr>
          <w:trHeight w:val="720"/>
        </w:trPr>
        <w:tc>
          <w:tcPr>
            <w:tcW w:w="1822" w:type="dxa"/>
            <w:tcBorders>
              <w:top w:val="single" w:sz="6" w:space="0" w:color="auto"/>
              <w:left w:val="single" w:sz="6" w:space="0" w:color="auto"/>
              <w:bottom w:val="single" w:sz="6" w:space="0" w:color="auto"/>
              <w:right w:val="single" w:sz="6" w:space="0" w:color="auto"/>
            </w:tcBorders>
          </w:tcPr>
          <w:p w:rsidR="005E73D6" w:rsidRPr="0071642B" w:rsidRDefault="005E73D6" w:rsidP="005E73D6">
            <w:pPr>
              <w:autoSpaceDE w:val="0"/>
              <w:autoSpaceDN w:val="0"/>
              <w:adjustRightInd w:val="0"/>
              <w:jc w:val="center"/>
              <w:rPr>
                <w:rFonts w:ascii="Arial" w:hAnsi="Arial" w:cs="Arial"/>
                <w:color w:val="000000"/>
                <w:sz w:val="18"/>
                <w:szCs w:val="18"/>
                <w:lang w:val="ru-RU" w:bidi="ar-SA"/>
              </w:rPr>
            </w:pPr>
            <w:r w:rsidRPr="0071642B">
              <w:rPr>
                <w:rFonts w:ascii="Arial" w:hAnsi="Arial" w:cs="Arial"/>
                <w:color w:val="000000"/>
                <w:sz w:val="18"/>
                <w:szCs w:val="18"/>
                <w:lang w:val="ru-RU" w:bidi="ar-SA"/>
              </w:rPr>
              <w:t>00001050000000000600</w:t>
            </w:r>
          </w:p>
        </w:tc>
        <w:tc>
          <w:tcPr>
            <w:tcW w:w="4413" w:type="dxa"/>
            <w:tcBorders>
              <w:top w:val="single" w:sz="6" w:space="0" w:color="auto"/>
              <w:left w:val="single" w:sz="6" w:space="0" w:color="auto"/>
              <w:bottom w:val="single" w:sz="6" w:space="0" w:color="auto"/>
              <w:right w:val="single" w:sz="6" w:space="0" w:color="auto"/>
            </w:tcBorders>
          </w:tcPr>
          <w:p w:rsidR="005E73D6" w:rsidRPr="0071642B" w:rsidRDefault="005E73D6" w:rsidP="005E73D6">
            <w:pPr>
              <w:autoSpaceDE w:val="0"/>
              <w:autoSpaceDN w:val="0"/>
              <w:adjustRightInd w:val="0"/>
              <w:jc w:val="center"/>
              <w:rPr>
                <w:rFonts w:ascii="Arial" w:hAnsi="Arial" w:cs="Arial"/>
                <w:color w:val="000000"/>
                <w:sz w:val="18"/>
                <w:szCs w:val="18"/>
                <w:lang w:val="ru-RU" w:bidi="ar-SA"/>
              </w:rPr>
            </w:pPr>
            <w:r w:rsidRPr="0071642B">
              <w:rPr>
                <w:rFonts w:ascii="Arial" w:hAnsi="Arial" w:cs="Arial"/>
                <w:color w:val="000000"/>
                <w:sz w:val="18"/>
                <w:szCs w:val="18"/>
                <w:lang w:val="ru-RU" w:bidi="ar-SA"/>
              </w:rPr>
              <w:t>Уменьшение остатков средств бюджетов</w:t>
            </w:r>
          </w:p>
        </w:tc>
        <w:tc>
          <w:tcPr>
            <w:tcW w:w="1008" w:type="dxa"/>
            <w:tcBorders>
              <w:top w:val="single" w:sz="6" w:space="0" w:color="auto"/>
              <w:left w:val="single" w:sz="6" w:space="0" w:color="auto"/>
              <w:bottom w:val="single" w:sz="6" w:space="0" w:color="auto"/>
              <w:right w:val="single" w:sz="6" w:space="0" w:color="auto"/>
            </w:tcBorders>
          </w:tcPr>
          <w:p w:rsidR="005E73D6" w:rsidRPr="0071642B" w:rsidRDefault="005E73D6" w:rsidP="005E73D6">
            <w:pPr>
              <w:autoSpaceDE w:val="0"/>
              <w:autoSpaceDN w:val="0"/>
              <w:adjustRightInd w:val="0"/>
              <w:jc w:val="center"/>
              <w:rPr>
                <w:rFonts w:ascii="Arial" w:hAnsi="Arial" w:cs="Arial"/>
                <w:color w:val="000000"/>
                <w:sz w:val="18"/>
                <w:szCs w:val="18"/>
                <w:lang w:val="ru-RU" w:bidi="ar-SA"/>
              </w:rPr>
            </w:pPr>
            <w:r w:rsidRPr="0071642B">
              <w:rPr>
                <w:rFonts w:ascii="Arial" w:hAnsi="Arial" w:cs="Arial"/>
                <w:color w:val="000000"/>
                <w:sz w:val="18"/>
                <w:szCs w:val="18"/>
                <w:lang w:val="ru-RU" w:bidi="ar-SA"/>
              </w:rPr>
              <w:t>7 314 444</w:t>
            </w:r>
          </w:p>
        </w:tc>
      </w:tr>
      <w:tr w:rsidR="005E73D6" w:rsidRPr="0071642B" w:rsidTr="005E73D6">
        <w:trPr>
          <w:trHeight w:val="720"/>
        </w:trPr>
        <w:tc>
          <w:tcPr>
            <w:tcW w:w="1822" w:type="dxa"/>
            <w:tcBorders>
              <w:top w:val="single" w:sz="6" w:space="0" w:color="auto"/>
              <w:left w:val="single" w:sz="6" w:space="0" w:color="auto"/>
              <w:bottom w:val="single" w:sz="6" w:space="0" w:color="auto"/>
              <w:right w:val="single" w:sz="6" w:space="0" w:color="auto"/>
            </w:tcBorders>
          </w:tcPr>
          <w:p w:rsidR="005E73D6" w:rsidRPr="0071642B" w:rsidRDefault="005E73D6" w:rsidP="005E73D6">
            <w:pPr>
              <w:autoSpaceDE w:val="0"/>
              <w:autoSpaceDN w:val="0"/>
              <w:adjustRightInd w:val="0"/>
              <w:jc w:val="center"/>
              <w:rPr>
                <w:rFonts w:ascii="Arial" w:hAnsi="Arial" w:cs="Arial"/>
                <w:color w:val="000000"/>
                <w:sz w:val="18"/>
                <w:szCs w:val="18"/>
                <w:lang w:val="ru-RU" w:bidi="ar-SA"/>
              </w:rPr>
            </w:pPr>
            <w:r w:rsidRPr="0071642B">
              <w:rPr>
                <w:rFonts w:ascii="Arial" w:hAnsi="Arial" w:cs="Arial"/>
                <w:color w:val="000000"/>
                <w:sz w:val="18"/>
                <w:szCs w:val="18"/>
                <w:lang w:val="ru-RU" w:bidi="ar-SA"/>
              </w:rPr>
              <w:t>00001050201100000610</w:t>
            </w:r>
          </w:p>
        </w:tc>
        <w:tc>
          <w:tcPr>
            <w:tcW w:w="4413" w:type="dxa"/>
            <w:tcBorders>
              <w:top w:val="single" w:sz="6" w:space="0" w:color="auto"/>
              <w:left w:val="single" w:sz="6" w:space="0" w:color="auto"/>
              <w:bottom w:val="single" w:sz="6" w:space="0" w:color="auto"/>
              <w:right w:val="single" w:sz="6" w:space="0" w:color="auto"/>
            </w:tcBorders>
          </w:tcPr>
          <w:p w:rsidR="005E73D6" w:rsidRPr="0071642B" w:rsidRDefault="005E73D6" w:rsidP="005E73D6">
            <w:pPr>
              <w:autoSpaceDE w:val="0"/>
              <w:autoSpaceDN w:val="0"/>
              <w:adjustRightInd w:val="0"/>
              <w:jc w:val="center"/>
              <w:rPr>
                <w:rFonts w:ascii="Arial" w:hAnsi="Arial" w:cs="Arial"/>
                <w:color w:val="000000"/>
                <w:sz w:val="18"/>
                <w:szCs w:val="18"/>
                <w:lang w:val="ru-RU" w:bidi="ar-SA"/>
              </w:rPr>
            </w:pPr>
            <w:r w:rsidRPr="0071642B">
              <w:rPr>
                <w:rFonts w:ascii="Arial" w:hAnsi="Arial" w:cs="Arial"/>
                <w:color w:val="000000"/>
                <w:sz w:val="18"/>
                <w:szCs w:val="18"/>
                <w:lang w:val="ru-RU" w:bidi="ar-SA"/>
              </w:rPr>
              <w:t>Уменьшение прочих остатков денежных средств бюджетов поселений</w:t>
            </w:r>
          </w:p>
        </w:tc>
        <w:tc>
          <w:tcPr>
            <w:tcW w:w="1008" w:type="dxa"/>
            <w:tcBorders>
              <w:top w:val="single" w:sz="6" w:space="0" w:color="auto"/>
              <w:left w:val="single" w:sz="6" w:space="0" w:color="auto"/>
              <w:bottom w:val="single" w:sz="6" w:space="0" w:color="auto"/>
              <w:right w:val="single" w:sz="6" w:space="0" w:color="auto"/>
            </w:tcBorders>
          </w:tcPr>
          <w:p w:rsidR="005E73D6" w:rsidRPr="0071642B" w:rsidRDefault="005E73D6" w:rsidP="005E73D6">
            <w:pPr>
              <w:autoSpaceDE w:val="0"/>
              <w:autoSpaceDN w:val="0"/>
              <w:adjustRightInd w:val="0"/>
              <w:jc w:val="center"/>
              <w:rPr>
                <w:rFonts w:ascii="Arial" w:hAnsi="Arial" w:cs="Arial"/>
                <w:color w:val="000000"/>
                <w:sz w:val="18"/>
                <w:szCs w:val="18"/>
                <w:lang w:val="ru-RU" w:bidi="ar-SA"/>
              </w:rPr>
            </w:pPr>
            <w:r w:rsidRPr="0071642B">
              <w:rPr>
                <w:rFonts w:ascii="Arial" w:hAnsi="Arial" w:cs="Arial"/>
                <w:color w:val="000000"/>
                <w:sz w:val="18"/>
                <w:szCs w:val="18"/>
                <w:lang w:val="ru-RU" w:bidi="ar-SA"/>
              </w:rPr>
              <w:t>7 314 444</w:t>
            </w:r>
          </w:p>
        </w:tc>
      </w:tr>
      <w:tr w:rsidR="005E73D6" w:rsidRPr="0071642B" w:rsidTr="005E73D6">
        <w:trPr>
          <w:trHeight w:val="163"/>
        </w:trPr>
        <w:tc>
          <w:tcPr>
            <w:tcW w:w="1822" w:type="dxa"/>
            <w:tcBorders>
              <w:top w:val="single" w:sz="6" w:space="0" w:color="auto"/>
              <w:left w:val="single" w:sz="2" w:space="0" w:color="000000"/>
              <w:bottom w:val="single" w:sz="2" w:space="0" w:color="000000"/>
              <w:right w:val="single" w:sz="2" w:space="0" w:color="000000"/>
            </w:tcBorders>
            <w:shd w:val="solid" w:color="A0A0A0" w:fill="000000"/>
          </w:tcPr>
          <w:p w:rsidR="005E73D6" w:rsidRPr="0071642B" w:rsidRDefault="005E73D6" w:rsidP="005E73D6">
            <w:pPr>
              <w:autoSpaceDE w:val="0"/>
              <w:autoSpaceDN w:val="0"/>
              <w:adjustRightInd w:val="0"/>
              <w:jc w:val="right"/>
              <w:rPr>
                <w:rFonts w:ascii="Arial" w:hAnsi="Arial" w:cs="Arial"/>
                <w:color w:val="000000"/>
                <w:sz w:val="18"/>
                <w:szCs w:val="18"/>
                <w:lang w:val="ru-RU" w:bidi="ar-SA"/>
              </w:rPr>
            </w:pPr>
          </w:p>
        </w:tc>
        <w:tc>
          <w:tcPr>
            <w:tcW w:w="4413" w:type="dxa"/>
            <w:tcBorders>
              <w:top w:val="single" w:sz="6" w:space="0" w:color="auto"/>
              <w:left w:val="single" w:sz="2" w:space="0" w:color="000000"/>
              <w:bottom w:val="single" w:sz="2" w:space="0" w:color="000000"/>
              <w:right w:val="single" w:sz="2" w:space="0" w:color="000000"/>
            </w:tcBorders>
            <w:shd w:val="solid" w:color="A0A0A0" w:fill="000000"/>
          </w:tcPr>
          <w:p w:rsidR="005E73D6" w:rsidRPr="0071642B" w:rsidRDefault="005E73D6" w:rsidP="005E73D6">
            <w:pPr>
              <w:autoSpaceDE w:val="0"/>
              <w:autoSpaceDN w:val="0"/>
              <w:adjustRightInd w:val="0"/>
              <w:jc w:val="right"/>
              <w:rPr>
                <w:rFonts w:ascii="Arial" w:hAnsi="Arial" w:cs="Arial"/>
                <w:color w:val="000000"/>
                <w:sz w:val="18"/>
                <w:szCs w:val="18"/>
                <w:lang w:val="ru-RU" w:bidi="ar-SA"/>
              </w:rPr>
            </w:pPr>
          </w:p>
        </w:tc>
        <w:tc>
          <w:tcPr>
            <w:tcW w:w="1008" w:type="dxa"/>
            <w:tcBorders>
              <w:top w:val="single" w:sz="6" w:space="0" w:color="auto"/>
              <w:left w:val="single" w:sz="2" w:space="0" w:color="000000"/>
              <w:bottom w:val="single" w:sz="2" w:space="0" w:color="000000"/>
              <w:right w:val="single" w:sz="2" w:space="0" w:color="000000"/>
            </w:tcBorders>
            <w:shd w:val="solid" w:color="A0A0A0" w:fill="000000"/>
          </w:tcPr>
          <w:p w:rsidR="005E73D6" w:rsidRPr="0071642B" w:rsidRDefault="005E73D6" w:rsidP="005E73D6">
            <w:pPr>
              <w:autoSpaceDE w:val="0"/>
              <w:autoSpaceDN w:val="0"/>
              <w:adjustRightInd w:val="0"/>
              <w:jc w:val="right"/>
              <w:rPr>
                <w:rFonts w:ascii="Arial" w:hAnsi="Arial" w:cs="Arial"/>
                <w:color w:val="000000"/>
                <w:sz w:val="18"/>
                <w:szCs w:val="18"/>
                <w:lang w:val="ru-RU" w:bidi="ar-SA"/>
              </w:rPr>
            </w:pPr>
          </w:p>
        </w:tc>
      </w:tr>
    </w:tbl>
    <w:p w:rsidR="005E73D6" w:rsidRPr="0071642B" w:rsidRDefault="005E73D6" w:rsidP="005E73D6">
      <w:pPr>
        <w:jc w:val="right"/>
        <w:rPr>
          <w:rFonts w:ascii="Times New Roman" w:eastAsia="Times New Roman" w:hAnsi="Times New Roman"/>
          <w:sz w:val="18"/>
          <w:szCs w:val="18"/>
          <w:lang w:val="ru-RU"/>
        </w:rPr>
      </w:pPr>
    </w:p>
    <w:p w:rsidR="005E73D6" w:rsidRPr="0071642B" w:rsidRDefault="005E73D6" w:rsidP="005E73D6">
      <w:pPr>
        <w:jc w:val="right"/>
        <w:rPr>
          <w:rFonts w:ascii="Times New Roman" w:eastAsia="Times New Roman" w:hAnsi="Times New Roman"/>
          <w:sz w:val="18"/>
          <w:szCs w:val="18"/>
          <w:lang w:val="ru-RU"/>
        </w:rPr>
      </w:pPr>
    </w:p>
    <w:p w:rsidR="005E73D6" w:rsidRPr="0071642B" w:rsidRDefault="005E73D6" w:rsidP="005E73D6">
      <w:pPr>
        <w:jc w:val="right"/>
        <w:rPr>
          <w:rFonts w:ascii="Times New Roman" w:eastAsia="Times New Roman" w:hAnsi="Times New Roman"/>
          <w:sz w:val="18"/>
          <w:szCs w:val="18"/>
          <w:lang w:val="ru-RU"/>
        </w:rPr>
      </w:pPr>
    </w:p>
    <w:p w:rsidR="005E73D6" w:rsidRPr="0071642B" w:rsidRDefault="005E73D6" w:rsidP="005E73D6">
      <w:pPr>
        <w:jc w:val="right"/>
        <w:rPr>
          <w:rFonts w:ascii="Times New Roman" w:eastAsia="Times New Roman" w:hAnsi="Times New Roman"/>
          <w:sz w:val="18"/>
          <w:szCs w:val="18"/>
          <w:lang w:val="ru-RU"/>
        </w:rPr>
      </w:pPr>
    </w:p>
    <w:p w:rsidR="005E73D6" w:rsidRPr="0071642B" w:rsidRDefault="005E73D6" w:rsidP="005E73D6">
      <w:pPr>
        <w:jc w:val="right"/>
        <w:rPr>
          <w:rFonts w:ascii="Times New Roman" w:eastAsia="Times New Roman" w:hAnsi="Times New Roman"/>
          <w:sz w:val="18"/>
          <w:szCs w:val="18"/>
          <w:lang w:val="ru-RU"/>
        </w:rPr>
      </w:pPr>
    </w:p>
    <w:p w:rsidR="005E73D6" w:rsidRPr="0071642B" w:rsidRDefault="005E73D6" w:rsidP="005E73D6">
      <w:pPr>
        <w:jc w:val="right"/>
        <w:rPr>
          <w:rFonts w:ascii="Times New Roman" w:eastAsia="Times New Roman" w:hAnsi="Times New Roman"/>
          <w:sz w:val="18"/>
          <w:szCs w:val="18"/>
          <w:lang w:val="ru-RU"/>
        </w:rPr>
      </w:pPr>
    </w:p>
    <w:p w:rsidR="005E73D6" w:rsidRDefault="005E73D6" w:rsidP="000D0865">
      <w:pPr>
        <w:rPr>
          <w:rFonts w:ascii="Times New Roman" w:eastAsia="Times New Roman" w:hAnsi="Times New Roman"/>
          <w:sz w:val="18"/>
          <w:szCs w:val="18"/>
          <w:lang w:val="ru-RU"/>
        </w:rPr>
      </w:pPr>
    </w:p>
    <w:p w:rsidR="000D0865" w:rsidRPr="0071642B" w:rsidRDefault="000D0865" w:rsidP="000D0865">
      <w:pPr>
        <w:rPr>
          <w:rFonts w:ascii="Times New Roman" w:eastAsia="Times New Roman" w:hAnsi="Times New Roman"/>
          <w:sz w:val="18"/>
          <w:szCs w:val="18"/>
          <w:lang w:val="ru-RU"/>
        </w:rPr>
      </w:pPr>
    </w:p>
    <w:p w:rsidR="005E73D6" w:rsidRPr="000D0865" w:rsidRDefault="005E73D6" w:rsidP="000D0865">
      <w:pPr>
        <w:pStyle w:val="af3"/>
        <w:jc w:val="right"/>
        <w:rPr>
          <w:rFonts w:ascii="Times New Roman" w:eastAsia="Times New Roman" w:hAnsi="Times New Roman" w:cs="Times New Roman"/>
          <w:sz w:val="18"/>
          <w:szCs w:val="18"/>
          <w:lang w:val="ru-RU"/>
        </w:rPr>
      </w:pPr>
      <w:r w:rsidRPr="000D0865">
        <w:rPr>
          <w:rFonts w:ascii="Times New Roman" w:eastAsia="Times New Roman" w:hAnsi="Times New Roman" w:cs="Times New Roman"/>
          <w:sz w:val="18"/>
          <w:szCs w:val="18"/>
          <w:lang w:val="ru-RU"/>
        </w:rPr>
        <w:lastRenderedPageBreak/>
        <w:t xml:space="preserve">Приложение № 3 </w:t>
      </w:r>
    </w:p>
    <w:p w:rsidR="005E73D6" w:rsidRPr="000D0865" w:rsidRDefault="005E73D6" w:rsidP="000D0865">
      <w:pPr>
        <w:pStyle w:val="af3"/>
        <w:jc w:val="right"/>
        <w:rPr>
          <w:rFonts w:ascii="Times New Roman" w:eastAsia="Times New Roman" w:hAnsi="Times New Roman" w:cs="Times New Roman"/>
          <w:sz w:val="18"/>
          <w:szCs w:val="18"/>
          <w:lang w:val="ru-RU"/>
        </w:rPr>
      </w:pPr>
      <w:r w:rsidRPr="000D0865">
        <w:rPr>
          <w:rFonts w:ascii="Times New Roman" w:eastAsia="Times New Roman" w:hAnsi="Times New Roman" w:cs="Times New Roman"/>
          <w:sz w:val="18"/>
          <w:szCs w:val="18"/>
          <w:lang w:val="ru-RU"/>
        </w:rPr>
        <w:t xml:space="preserve"> к решению очередной пятой сессии  </w:t>
      </w:r>
    </w:p>
    <w:p w:rsidR="005E73D6" w:rsidRPr="000D0865" w:rsidRDefault="005E73D6" w:rsidP="000D0865">
      <w:pPr>
        <w:pStyle w:val="af3"/>
        <w:jc w:val="right"/>
        <w:rPr>
          <w:rFonts w:ascii="Times New Roman" w:eastAsia="Times New Roman" w:hAnsi="Times New Roman" w:cs="Times New Roman"/>
          <w:sz w:val="18"/>
          <w:szCs w:val="18"/>
          <w:lang w:val="ru-RU"/>
        </w:rPr>
      </w:pPr>
      <w:r w:rsidRPr="000D0865">
        <w:rPr>
          <w:rFonts w:ascii="Times New Roman" w:eastAsia="Times New Roman" w:hAnsi="Times New Roman" w:cs="Times New Roman"/>
          <w:sz w:val="18"/>
          <w:szCs w:val="18"/>
          <w:lang w:val="ru-RU"/>
        </w:rPr>
        <w:t xml:space="preserve">Совета депутатов </w:t>
      </w:r>
    </w:p>
    <w:p w:rsidR="005E73D6" w:rsidRPr="000D0865" w:rsidRDefault="005E73D6" w:rsidP="000D0865">
      <w:pPr>
        <w:pStyle w:val="af3"/>
        <w:jc w:val="right"/>
        <w:rPr>
          <w:rFonts w:ascii="Times New Roman" w:eastAsia="Times New Roman" w:hAnsi="Times New Roman" w:cs="Times New Roman"/>
          <w:sz w:val="18"/>
          <w:szCs w:val="18"/>
          <w:lang w:val="ru-RU"/>
        </w:rPr>
      </w:pPr>
      <w:r w:rsidRPr="000D0865">
        <w:rPr>
          <w:rFonts w:ascii="Times New Roman" w:eastAsia="Times New Roman" w:hAnsi="Times New Roman" w:cs="Times New Roman"/>
          <w:sz w:val="18"/>
          <w:szCs w:val="18"/>
          <w:lang w:val="ru-RU"/>
        </w:rPr>
        <w:t xml:space="preserve">Владимировского сельсовета </w:t>
      </w:r>
    </w:p>
    <w:p w:rsidR="005E73D6" w:rsidRPr="000D0865" w:rsidRDefault="005E73D6" w:rsidP="000D0865">
      <w:pPr>
        <w:pStyle w:val="af3"/>
        <w:jc w:val="right"/>
        <w:rPr>
          <w:rFonts w:ascii="Times New Roman" w:eastAsia="Times New Roman" w:hAnsi="Times New Roman" w:cs="Times New Roman"/>
          <w:sz w:val="18"/>
          <w:szCs w:val="18"/>
          <w:lang w:val="ru-RU"/>
        </w:rPr>
      </w:pPr>
      <w:r w:rsidRPr="000D0865">
        <w:rPr>
          <w:rFonts w:ascii="Times New Roman" w:eastAsia="Times New Roman" w:hAnsi="Times New Roman" w:cs="Times New Roman"/>
          <w:sz w:val="18"/>
          <w:szCs w:val="18"/>
          <w:lang w:val="ru-RU"/>
        </w:rPr>
        <w:t xml:space="preserve">Убинского района </w:t>
      </w:r>
    </w:p>
    <w:p w:rsidR="005E73D6" w:rsidRPr="000D0865" w:rsidRDefault="005E73D6" w:rsidP="000D0865">
      <w:pPr>
        <w:pStyle w:val="af3"/>
        <w:jc w:val="right"/>
        <w:rPr>
          <w:rFonts w:ascii="Times New Roman" w:eastAsia="Times New Roman" w:hAnsi="Times New Roman" w:cs="Times New Roman"/>
          <w:sz w:val="18"/>
          <w:szCs w:val="18"/>
          <w:lang w:val="ru-RU"/>
        </w:rPr>
      </w:pPr>
      <w:r w:rsidRPr="000D0865">
        <w:rPr>
          <w:rFonts w:ascii="Times New Roman" w:eastAsia="Times New Roman" w:hAnsi="Times New Roman" w:cs="Times New Roman"/>
          <w:sz w:val="18"/>
          <w:szCs w:val="18"/>
          <w:lang w:val="ru-RU"/>
        </w:rPr>
        <w:t>Новосибирской области</w:t>
      </w:r>
    </w:p>
    <w:p w:rsidR="005E73D6" w:rsidRPr="000D0865" w:rsidRDefault="005E73D6" w:rsidP="000D0865">
      <w:pPr>
        <w:pStyle w:val="af3"/>
        <w:jc w:val="right"/>
        <w:rPr>
          <w:rFonts w:ascii="Times New Roman" w:eastAsia="Times New Roman" w:hAnsi="Times New Roman" w:cs="Times New Roman"/>
          <w:sz w:val="18"/>
          <w:szCs w:val="18"/>
          <w:lang w:val="ru-RU"/>
        </w:rPr>
      </w:pPr>
      <w:r w:rsidRPr="000D0865">
        <w:rPr>
          <w:rFonts w:ascii="Times New Roman" w:eastAsia="Times New Roman" w:hAnsi="Times New Roman" w:cs="Times New Roman"/>
          <w:sz w:val="18"/>
          <w:szCs w:val="18"/>
          <w:lang w:val="ru-RU"/>
        </w:rPr>
        <w:t xml:space="preserve">пятого созыва </w:t>
      </w:r>
    </w:p>
    <w:p w:rsidR="005E73D6" w:rsidRPr="000D0865" w:rsidRDefault="005E73D6" w:rsidP="000D0865">
      <w:pPr>
        <w:pStyle w:val="af3"/>
        <w:jc w:val="right"/>
        <w:rPr>
          <w:rFonts w:ascii="Times New Roman" w:eastAsia="Times New Roman" w:hAnsi="Times New Roman" w:cs="Times New Roman"/>
          <w:sz w:val="18"/>
          <w:szCs w:val="18"/>
          <w:lang w:val="ru-RU"/>
        </w:rPr>
      </w:pPr>
      <w:r w:rsidRPr="000D0865">
        <w:rPr>
          <w:rFonts w:ascii="Times New Roman" w:eastAsia="Times New Roman" w:hAnsi="Times New Roman" w:cs="Times New Roman"/>
          <w:sz w:val="18"/>
          <w:szCs w:val="18"/>
          <w:lang w:val="ru-RU"/>
        </w:rPr>
        <w:t>от 09.03.2016 № 22</w:t>
      </w:r>
    </w:p>
    <w:p w:rsidR="005E73D6" w:rsidRPr="0071642B" w:rsidRDefault="005E73D6" w:rsidP="005E73D6">
      <w:pPr>
        <w:jc w:val="center"/>
        <w:rPr>
          <w:rFonts w:ascii="Times New Roman" w:eastAsia="Times New Roman" w:hAnsi="Times New Roman"/>
          <w:bCs/>
          <w:sz w:val="18"/>
          <w:szCs w:val="18"/>
          <w:lang w:val="ru-RU"/>
        </w:rPr>
      </w:pPr>
      <w:r w:rsidRPr="0071642B">
        <w:rPr>
          <w:rFonts w:ascii="Times New Roman" w:eastAsia="Times New Roman" w:hAnsi="Times New Roman"/>
          <w:bCs/>
          <w:sz w:val="18"/>
          <w:szCs w:val="18"/>
          <w:lang w:val="ru-RU"/>
        </w:rPr>
        <w:t>Источники финансирования дефицита бюджета на 2016 финансовый год</w:t>
      </w:r>
    </w:p>
    <w:p w:rsidR="005E73D6" w:rsidRPr="0071642B" w:rsidRDefault="005E73D6" w:rsidP="005E73D6">
      <w:pPr>
        <w:jc w:val="center"/>
        <w:rPr>
          <w:rFonts w:ascii="Times New Roman" w:eastAsia="Times New Roman" w:hAnsi="Times New Roman"/>
          <w:sz w:val="18"/>
          <w:szCs w:val="18"/>
          <w:lang w:val="ru-RU"/>
        </w:rPr>
      </w:pPr>
    </w:p>
    <w:tbl>
      <w:tblPr>
        <w:tblpPr w:leftFromText="180" w:rightFromText="180" w:vertAnchor="text" w:tblpY="89"/>
        <w:tblW w:w="10043" w:type="dxa"/>
        <w:tblLook w:val="04A0"/>
      </w:tblPr>
      <w:tblGrid>
        <w:gridCol w:w="2660"/>
        <w:gridCol w:w="5528"/>
        <w:gridCol w:w="1855"/>
      </w:tblGrid>
      <w:tr w:rsidR="005E73D6" w:rsidRPr="0071642B" w:rsidTr="005E73D6">
        <w:trPr>
          <w:trHeight w:val="3387"/>
        </w:trPr>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3D6" w:rsidRPr="0071642B" w:rsidRDefault="005E73D6" w:rsidP="005E73D6">
            <w:pPr>
              <w:jc w:val="center"/>
              <w:rPr>
                <w:rFonts w:ascii="Times New Roman" w:eastAsia="Times New Roman" w:hAnsi="Times New Roman"/>
                <w:sz w:val="18"/>
                <w:szCs w:val="18"/>
              </w:rPr>
            </w:pPr>
            <w:r w:rsidRPr="0071642B">
              <w:rPr>
                <w:rFonts w:ascii="Times New Roman" w:eastAsia="Times New Roman" w:hAnsi="Times New Roman"/>
                <w:sz w:val="18"/>
                <w:szCs w:val="18"/>
              </w:rPr>
              <w:t>Код</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E73D6" w:rsidRPr="0071642B" w:rsidRDefault="005E73D6" w:rsidP="000D0865">
            <w:pPr>
              <w:jc w:val="center"/>
              <w:rPr>
                <w:rFonts w:ascii="Times New Roman" w:hAnsi="Times New Roman"/>
                <w:b/>
                <w:bCs/>
                <w:sz w:val="18"/>
                <w:szCs w:val="18"/>
                <w:lang w:val="ru-RU"/>
              </w:rPr>
            </w:pPr>
            <w:r w:rsidRPr="0071642B">
              <w:rPr>
                <w:rFonts w:ascii="Times New Roman" w:hAnsi="Times New Roman"/>
                <w:b/>
                <w:bCs/>
                <w:sz w:val="18"/>
                <w:szCs w:val="18"/>
                <w:lang w:val="ru-RU"/>
              </w:rPr>
              <w:t>Наименование главного администратора источников финансирования дефицита местного бюджета, кода группы, подгруппы, статьи, вида источника финансирования дефицитов бюджетов, кода классификации операций сектора государственного управления, относящихся к источникам финансирования дефицитов бюджет</w:t>
            </w:r>
            <w:r w:rsidR="000D0865">
              <w:rPr>
                <w:rFonts w:ascii="Times New Roman" w:hAnsi="Times New Roman"/>
                <w:b/>
                <w:bCs/>
                <w:sz w:val="18"/>
                <w:szCs w:val="18"/>
                <w:lang w:val="ru-RU"/>
              </w:rPr>
              <w:t>а</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73D6" w:rsidRPr="0071642B" w:rsidRDefault="005E73D6" w:rsidP="005E73D6">
            <w:pPr>
              <w:jc w:val="center"/>
              <w:rPr>
                <w:rFonts w:ascii="Times New Roman" w:hAnsi="Times New Roman"/>
                <w:b/>
                <w:bCs/>
                <w:sz w:val="18"/>
                <w:szCs w:val="18"/>
              </w:rPr>
            </w:pPr>
            <w:r w:rsidRPr="0071642B">
              <w:rPr>
                <w:rFonts w:ascii="Times New Roman" w:hAnsi="Times New Roman"/>
                <w:b/>
                <w:bCs/>
                <w:sz w:val="18"/>
                <w:szCs w:val="18"/>
              </w:rPr>
              <w:t>текущий</w:t>
            </w:r>
          </w:p>
          <w:p w:rsidR="005E73D6" w:rsidRPr="0071642B" w:rsidRDefault="005E73D6" w:rsidP="005E73D6">
            <w:pPr>
              <w:jc w:val="center"/>
              <w:rPr>
                <w:rFonts w:ascii="Times New Roman" w:hAnsi="Times New Roman"/>
                <w:b/>
                <w:bCs/>
                <w:sz w:val="18"/>
                <w:szCs w:val="18"/>
              </w:rPr>
            </w:pPr>
            <w:r w:rsidRPr="0071642B">
              <w:rPr>
                <w:rFonts w:ascii="Times New Roman" w:hAnsi="Times New Roman"/>
                <w:b/>
                <w:bCs/>
                <w:sz w:val="18"/>
                <w:szCs w:val="18"/>
              </w:rPr>
              <w:t xml:space="preserve"> финансовый</w:t>
            </w:r>
          </w:p>
          <w:p w:rsidR="005E73D6" w:rsidRPr="0071642B" w:rsidRDefault="005E73D6" w:rsidP="005E73D6">
            <w:pPr>
              <w:jc w:val="center"/>
              <w:rPr>
                <w:rFonts w:ascii="Times New Roman" w:hAnsi="Times New Roman"/>
                <w:b/>
                <w:bCs/>
                <w:sz w:val="18"/>
                <w:szCs w:val="18"/>
              </w:rPr>
            </w:pPr>
            <w:r w:rsidRPr="0071642B">
              <w:rPr>
                <w:rFonts w:ascii="Times New Roman" w:hAnsi="Times New Roman"/>
                <w:b/>
                <w:bCs/>
                <w:sz w:val="18"/>
                <w:szCs w:val="18"/>
              </w:rPr>
              <w:t xml:space="preserve"> 2016 год</w:t>
            </w:r>
          </w:p>
        </w:tc>
      </w:tr>
      <w:tr w:rsidR="005E73D6" w:rsidRPr="008273F7" w:rsidTr="005E73D6">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73D6" w:rsidRPr="0071642B" w:rsidRDefault="005E73D6" w:rsidP="005E73D6">
            <w:pPr>
              <w:rPr>
                <w:rFonts w:ascii="Times New Roman" w:eastAsia="Times New Roman" w:hAnsi="Times New Roman"/>
                <w:sz w:val="18"/>
                <w:szCs w:val="18"/>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73D6" w:rsidRPr="0071642B" w:rsidRDefault="005E73D6" w:rsidP="005E73D6">
            <w:pPr>
              <w:rPr>
                <w:rFonts w:ascii="Times New Roman" w:hAnsi="Times New Roman"/>
                <w:b/>
                <w:bCs/>
                <w:sz w:val="18"/>
                <w:szCs w:val="18"/>
                <w:lang w:val="ru-RU"/>
              </w:rPr>
            </w:pPr>
            <w:r w:rsidRPr="0071642B">
              <w:rPr>
                <w:rFonts w:ascii="Times New Roman" w:hAnsi="Times New Roman"/>
                <w:b/>
                <w:bCs/>
                <w:sz w:val="18"/>
                <w:szCs w:val="18"/>
                <w:lang w:val="ru-RU"/>
              </w:rPr>
              <w:t>Источники финансирования дефицита бюджета - всего</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73D6" w:rsidRPr="0071642B" w:rsidRDefault="005E73D6" w:rsidP="005E73D6">
            <w:pPr>
              <w:rPr>
                <w:rFonts w:ascii="Times New Roman" w:hAnsi="Times New Roman"/>
                <w:b/>
                <w:bCs/>
                <w:sz w:val="18"/>
                <w:szCs w:val="18"/>
                <w:lang w:val="ru-RU"/>
              </w:rPr>
            </w:pPr>
          </w:p>
        </w:tc>
      </w:tr>
      <w:tr w:rsidR="005E73D6" w:rsidRPr="0071642B" w:rsidTr="005E73D6">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73D6" w:rsidRPr="0071642B" w:rsidRDefault="005E73D6" w:rsidP="005E73D6">
            <w:pPr>
              <w:rPr>
                <w:rFonts w:ascii="Times New Roman" w:hAnsi="Times New Roman"/>
                <w:b/>
                <w:bCs/>
                <w:sz w:val="18"/>
                <w:szCs w:val="18"/>
              </w:rPr>
            </w:pPr>
            <w:r w:rsidRPr="0071642B">
              <w:rPr>
                <w:rFonts w:ascii="Times New Roman" w:hAnsi="Times New Roman"/>
                <w:b/>
                <w:bCs/>
                <w:sz w:val="18"/>
                <w:szCs w:val="18"/>
              </w:rPr>
              <w:t>000 01 00 00 00 00 0000 000</w:t>
            </w:r>
          </w:p>
          <w:p w:rsidR="005E73D6" w:rsidRPr="0071642B" w:rsidRDefault="005E73D6" w:rsidP="005E73D6">
            <w:pPr>
              <w:rPr>
                <w:rFonts w:ascii="Times New Roman" w:eastAsia="Times New Roman" w:hAnsi="Times New Roman"/>
                <w:sz w:val="18"/>
                <w:szCs w:val="18"/>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E73D6" w:rsidRPr="0071642B" w:rsidRDefault="005E73D6" w:rsidP="005E73D6">
            <w:pPr>
              <w:rPr>
                <w:rFonts w:ascii="Times New Roman" w:hAnsi="Times New Roman"/>
                <w:b/>
                <w:bCs/>
                <w:sz w:val="18"/>
                <w:szCs w:val="18"/>
              </w:rPr>
            </w:pPr>
            <w:r w:rsidRPr="0071642B">
              <w:rPr>
                <w:rFonts w:ascii="Times New Roman" w:hAnsi="Times New Roman"/>
                <w:b/>
                <w:bCs/>
                <w:sz w:val="18"/>
                <w:szCs w:val="18"/>
              </w:rPr>
              <w:t>ИСТОЧНИКИ ВНУТРЕННЕГО ФИНАНСИРОВАНИЯ ДЕФИЦИТОВ  БЮДЖЕТОВ</w:t>
            </w:r>
          </w:p>
          <w:p w:rsidR="005E73D6" w:rsidRPr="0071642B" w:rsidRDefault="005E73D6" w:rsidP="005E73D6">
            <w:pPr>
              <w:rPr>
                <w:rFonts w:ascii="Times New Roman" w:hAnsi="Times New Roman"/>
                <w:b/>
                <w:bCs/>
                <w:sz w:val="18"/>
                <w:szCs w:val="18"/>
              </w:rPr>
            </w:pP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E73D6" w:rsidRPr="0071642B" w:rsidRDefault="005E73D6" w:rsidP="005E73D6">
            <w:pPr>
              <w:rPr>
                <w:rFonts w:ascii="Times New Roman" w:hAnsi="Times New Roman"/>
                <w:b/>
                <w:bCs/>
                <w:sz w:val="18"/>
                <w:szCs w:val="18"/>
              </w:rPr>
            </w:pPr>
            <w:r w:rsidRPr="0071642B">
              <w:rPr>
                <w:rFonts w:ascii="Times New Roman" w:hAnsi="Times New Roman"/>
                <w:b/>
                <w:bCs/>
                <w:sz w:val="18"/>
                <w:szCs w:val="18"/>
              </w:rPr>
              <w:t>-</w:t>
            </w:r>
          </w:p>
          <w:p w:rsidR="005E73D6" w:rsidRPr="0071642B" w:rsidRDefault="005E73D6" w:rsidP="005E73D6">
            <w:pPr>
              <w:rPr>
                <w:rFonts w:ascii="Times New Roman" w:hAnsi="Times New Roman"/>
                <w:b/>
                <w:bCs/>
                <w:sz w:val="18"/>
                <w:szCs w:val="18"/>
              </w:rPr>
            </w:pPr>
          </w:p>
        </w:tc>
      </w:tr>
      <w:tr w:rsidR="005E73D6" w:rsidRPr="0071642B" w:rsidTr="005E73D6">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73D6" w:rsidRPr="0071642B" w:rsidRDefault="005E73D6" w:rsidP="005E73D6">
            <w:pPr>
              <w:rPr>
                <w:rFonts w:ascii="Times New Roman" w:hAnsi="Times New Roman"/>
                <w:b/>
                <w:bCs/>
                <w:sz w:val="18"/>
                <w:szCs w:val="18"/>
              </w:rPr>
            </w:pPr>
            <w:r w:rsidRPr="0071642B">
              <w:rPr>
                <w:rFonts w:ascii="Times New Roman" w:hAnsi="Times New Roman"/>
                <w:b/>
                <w:bCs/>
                <w:sz w:val="18"/>
                <w:szCs w:val="18"/>
              </w:rPr>
              <w:t>000 01 05 00 00 00 0000 500</w:t>
            </w:r>
          </w:p>
          <w:p w:rsidR="005E73D6" w:rsidRPr="0071642B" w:rsidRDefault="005E73D6" w:rsidP="005E73D6">
            <w:pPr>
              <w:rPr>
                <w:rFonts w:ascii="Times New Roman" w:hAnsi="Times New Roman"/>
                <w:sz w:val="18"/>
                <w:szCs w:val="18"/>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E73D6" w:rsidRPr="0071642B" w:rsidRDefault="005E73D6" w:rsidP="005E73D6">
            <w:pPr>
              <w:rPr>
                <w:rFonts w:ascii="Times New Roman" w:hAnsi="Times New Roman"/>
                <w:b/>
                <w:bCs/>
                <w:sz w:val="18"/>
                <w:szCs w:val="18"/>
              </w:rPr>
            </w:pPr>
            <w:r w:rsidRPr="0071642B">
              <w:rPr>
                <w:rFonts w:ascii="Times New Roman" w:hAnsi="Times New Roman"/>
                <w:b/>
                <w:bCs/>
                <w:sz w:val="18"/>
                <w:szCs w:val="18"/>
              </w:rPr>
              <w:t>Увеличение остатков средств бюджетов</w:t>
            </w:r>
          </w:p>
          <w:p w:rsidR="005E73D6" w:rsidRPr="0071642B" w:rsidRDefault="005E73D6" w:rsidP="005E73D6">
            <w:pPr>
              <w:rPr>
                <w:rFonts w:ascii="Times New Roman" w:hAnsi="Times New Roman"/>
                <w:sz w:val="18"/>
                <w:szCs w:val="18"/>
              </w:rPr>
            </w:pP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73D6" w:rsidRPr="0071642B" w:rsidRDefault="005E73D6" w:rsidP="005E73D6">
            <w:pPr>
              <w:rPr>
                <w:rFonts w:ascii="Times New Roman" w:hAnsi="Times New Roman"/>
                <w:b/>
                <w:bCs/>
                <w:sz w:val="18"/>
                <w:szCs w:val="18"/>
              </w:rPr>
            </w:pPr>
            <w:r w:rsidRPr="0071642B">
              <w:rPr>
                <w:rFonts w:ascii="Times New Roman" w:hAnsi="Times New Roman"/>
                <w:b/>
                <w:bCs/>
                <w:sz w:val="18"/>
                <w:szCs w:val="18"/>
              </w:rPr>
              <w:t>-11018,6</w:t>
            </w:r>
          </w:p>
        </w:tc>
      </w:tr>
      <w:tr w:rsidR="005E73D6" w:rsidRPr="0071642B" w:rsidTr="005E73D6">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73D6" w:rsidRPr="0071642B" w:rsidRDefault="005E73D6" w:rsidP="005E73D6">
            <w:pPr>
              <w:rPr>
                <w:rFonts w:ascii="Times New Roman" w:hAnsi="Times New Roman"/>
                <w:sz w:val="18"/>
                <w:szCs w:val="18"/>
              </w:rPr>
            </w:pPr>
            <w:r w:rsidRPr="0071642B">
              <w:rPr>
                <w:rFonts w:ascii="Times New Roman" w:hAnsi="Times New Roman"/>
                <w:sz w:val="18"/>
                <w:szCs w:val="18"/>
              </w:rPr>
              <w:t>000 01 05 02 01 10 0000 510</w:t>
            </w:r>
          </w:p>
          <w:p w:rsidR="005E73D6" w:rsidRPr="0071642B" w:rsidRDefault="005E73D6" w:rsidP="005E73D6">
            <w:pPr>
              <w:rPr>
                <w:rFonts w:ascii="Times New Roman" w:hAnsi="Times New Roman"/>
                <w:b/>
                <w:bCs/>
                <w:sz w:val="18"/>
                <w:szCs w:val="18"/>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E73D6" w:rsidRPr="0071642B" w:rsidRDefault="005E73D6" w:rsidP="005E73D6">
            <w:pPr>
              <w:rPr>
                <w:rFonts w:ascii="Times New Roman" w:hAnsi="Times New Roman"/>
                <w:sz w:val="18"/>
                <w:szCs w:val="18"/>
                <w:lang w:val="ru-RU"/>
              </w:rPr>
            </w:pPr>
            <w:r w:rsidRPr="0071642B">
              <w:rPr>
                <w:rFonts w:ascii="Times New Roman" w:hAnsi="Times New Roman"/>
                <w:sz w:val="18"/>
                <w:szCs w:val="18"/>
                <w:lang w:val="ru-RU"/>
              </w:rPr>
              <w:t>Увеличение прочих остатков денежных средств  бюджетов поселений</w:t>
            </w:r>
          </w:p>
          <w:p w:rsidR="005E73D6" w:rsidRPr="0071642B" w:rsidRDefault="005E73D6" w:rsidP="005E73D6">
            <w:pPr>
              <w:rPr>
                <w:rFonts w:ascii="Times New Roman" w:hAnsi="Times New Roman"/>
                <w:b/>
                <w:bCs/>
                <w:sz w:val="18"/>
                <w:szCs w:val="18"/>
                <w:lang w:val="ru-RU"/>
              </w:rPr>
            </w:pP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73D6" w:rsidRPr="0071642B" w:rsidRDefault="005E73D6" w:rsidP="005E73D6">
            <w:pPr>
              <w:rPr>
                <w:rFonts w:ascii="Times New Roman" w:hAnsi="Times New Roman"/>
                <w:bCs/>
                <w:sz w:val="18"/>
                <w:szCs w:val="18"/>
              </w:rPr>
            </w:pPr>
            <w:r w:rsidRPr="0071642B">
              <w:rPr>
                <w:rFonts w:ascii="Times New Roman" w:hAnsi="Times New Roman"/>
                <w:bCs/>
                <w:sz w:val="18"/>
                <w:szCs w:val="18"/>
              </w:rPr>
              <w:t>-11018,6</w:t>
            </w:r>
          </w:p>
        </w:tc>
      </w:tr>
      <w:tr w:rsidR="005E73D6" w:rsidRPr="0071642B" w:rsidTr="005E73D6">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73D6" w:rsidRPr="0071642B" w:rsidRDefault="005E73D6" w:rsidP="005E73D6">
            <w:pPr>
              <w:rPr>
                <w:rFonts w:ascii="Times New Roman" w:hAnsi="Times New Roman"/>
                <w:b/>
                <w:bCs/>
                <w:sz w:val="18"/>
                <w:szCs w:val="18"/>
              </w:rPr>
            </w:pPr>
            <w:r w:rsidRPr="0071642B">
              <w:rPr>
                <w:rFonts w:ascii="Times New Roman" w:hAnsi="Times New Roman"/>
                <w:b/>
                <w:bCs/>
                <w:sz w:val="18"/>
                <w:szCs w:val="18"/>
              </w:rPr>
              <w:t>000 01 05 00 00 00 0000 600</w:t>
            </w:r>
          </w:p>
          <w:p w:rsidR="005E73D6" w:rsidRPr="0071642B" w:rsidRDefault="005E73D6" w:rsidP="005E73D6">
            <w:pPr>
              <w:rPr>
                <w:rFonts w:ascii="Times New Roman" w:hAnsi="Times New Roman"/>
                <w:sz w:val="18"/>
                <w:szCs w:val="18"/>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E73D6" w:rsidRPr="0071642B" w:rsidRDefault="005E73D6" w:rsidP="005E73D6">
            <w:pPr>
              <w:rPr>
                <w:rFonts w:ascii="Times New Roman" w:hAnsi="Times New Roman"/>
                <w:b/>
                <w:bCs/>
                <w:sz w:val="18"/>
                <w:szCs w:val="18"/>
              </w:rPr>
            </w:pPr>
            <w:r w:rsidRPr="0071642B">
              <w:rPr>
                <w:rFonts w:ascii="Times New Roman" w:hAnsi="Times New Roman"/>
                <w:b/>
                <w:bCs/>
                <w:sz w:val="18"/>
                <w:szCs w:val="18"/>
              </w:rPr>
              <w:t>Уменьшение остатков средств бюджетов</w:t>
            </w:r>
          </w:p>
          <w:p w:rsidR="005E73D6" w:rsidRPr="0071642B" w:rsidRDefault="005E73D6" w:rsidP="005E73D6">
            <w:pPr>
              <w:rPr>
                <w:rFonts w:ascii="Times New Roman" w:hAnsi="Times New Roman"/>
                <w:sz w:val="18"/>
                <w:szCs w:val="18"/>
              </w:rPr>
            </w:pP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73D6" w:rsidRPr="0071642B" w:rsidRDefault="005E73D6" w:rsidP="005E73D6">
            <w:pPr>
              <w:rPr>
                <w:rFonts w:ascii="Times New Roman" w:hAnsi="Times New Roman"/>
                <w:b/>
                <w:bCs/>
                <w:sz w:val="18"/>
                <w:szCs w:val="18"/>
              </w:rPr>
            </w:pPr>
            <w:r w:rsidRPr="0071642B">
              <w:rPr>
                <w:rFonts w:ascii="Times New Roman" w:hAnsi="Times New Roman"/>
                <w:b/>
                <w:bCs/>
                <w:sz w:val="18"/>
                <w:szCs w:val="18"/>
              </w:rPr>
              <w:t>11018,6</w:t>
            </w:r>
          </w:p>
        </w:tc>
      </w:tr>
      <w:tr w:rsidR="005E73D6" w:rsidRPr="0071642B" w:rsidTr="005E73D6">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73D6" w:rsidRPr="0071642B" w:rsidRDefault="005E73D6" w:rsidP="005E73D6">
            <w:pPr>
              <w:rPr>
                <w:rFonts w:ascii="Times New Roman" w:hAnsi="Times New Roman"/>
                <w:sz w:val="18"/>
                <w:szCs w:val="18"/>
              </w:rPr>
            </w:pPr>
            <w:r w:rsidRPr="0071642B">
              <w:rPr>
                <w:rFonts w:ascii="Times New Roman" w:hAnsi="Times New Roman"/>
                <w:sz w:val="18"/>
                <w:szCs w:val="18"/>
              </w:rPr>
              <w:t>000 01 05 02 01 10 0000 610</w:t>
            </w:r>
          </w:p>
          <w:p w:rsidR="005E73D6" w:rsidRPr="0071642B" w:rsidRDefault="005E73D6" w:rsidP="005E73D6">
            <w:pPr>
              <w:rPr>
                <w:rFonts w:ascii="Times New Roman" w:hAnsi="Times New Roman"/>
                <w:b/>
                <w:bCs/>
                <w:sz w:val="18"/>
                <w:szCs w:val="18"/>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E73D6" w:rsidRPr="0071642B" w:rsidRDefault="005E73D6" w:rsidP="005E73D6">
            <w:pPr>
              <w:rPr>
                <w:rFonts w:ascii="Times New Roman" w:hAnsi="Times New Roman"/>
                <w:sz w:val="18"/>
                <w:szCs w:val="18"/>
                <w:lang w:val="ru-RU"/>
              </w:rPr>
            </w:pPr>
            <w:r w:rsidRPr="0071642B">
              <w:rPr>
                <w:rFonts w:ascii="Times New Roman" w:hAnsi="Times New Roman"/>
                <w:sz w:val="18"/>
                <w:szCs w:val="18"/>
                <w:lang w:val="ru-RU"/>
              </w:rPr>
              <w:t>Уменьшение прочих остатков денежных средств  бюджетов поселений</w:t>
            </w:r>
          </w:p>
          <w:p w:rsidR="005E73D6" w:rsidRPr="0071642B" w:rsidRDefault="005E73D6" w:rsidP="005E73D6">
            <w:pPr>
              <w:rPr>
                <w:rFonts w:ascii="Times New Roman" w:hAnsi="Times New Roman"/>
                <w:b/>
                <w:bCs/>
                <w:sz w:val="18"/>
                <w:szCs w:val="18"/>
                <w:lang w:val="ru-RU"/>
              </w:rPr>
            </w:pP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73D6" w:rsidRPr="0071642B" w:rsidRDefault="005E73D6" w:rsidP="005E73D6">
            <w:pPr>
              <w:rPr>
                <w:rFonts w:ascii="Times New Roman" w:hAnsi="Times New Roman"/>
                <w:bCs/>
                <w:sz w:val="18"/>
                <w:szCs w:val="18"/>
              </w:rPr>
            </w:pPr>
            <w:r w:rsidRPr="0071642B">
              <w:rPr>
                <w:rFonts w:ascii="Times New Roman" w:hAnsi="Times New Roman"/>
                <w:bCs/>
                <w:sz w:val="18"/>
                <w:szCs w:val="18"/>
              </w:rPr>
              <w:t>11018,6</w:t>
            </w:r>
          </w:p>
        </w:tc>
      </w:tr>
      <w:tr w:rsidR="005E73D6" w:rsidRPr="0071642B" w:rsidTr="005E73D6">
        <w:tc>
          <w:tcPr>
            <w:tcW w:w="81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3D6" w:rsidRPr="0071642B" w:rsidRDefault="005E73D6" w:rsidP="005E73D6">
            <w:pPr>
              <w:jc w:val="right"/>
              <w:rPr>
                <w:rFonts w:ascii="Times New Roman" w:hAnsi="Times New Roman"/>
                <w:sz w:val="18"/>
                <w:szCs w:val="18"/>
              </w:rPr>
            </w:pPr>
            <w:r w:rsidRPr="0071642B">
              <w:rPr>
                <w:rFonts w:ascii="Times New Roman" w:hAnsi="Times New Roman"/>
                <w:sz w:val="18"/>
                <w:szCs w:val="18"/>
              </w:rPr>
              <w:t>Изменение остатков средств</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E73D6" w:rsidRPr="0071642B" w:rsidRDefault="005E73D6" w:rsidP="005E73D6">
            <w:pPr>
              <w:rPr>
                <w:rFonts w:ascii="Times New Roman" w:hAnsi="Times New Roman"/>
                <w:bCs/>
                <w:sz w:val="18"/>
                <w:szCs w:val="18"/>
              </w:rPr>
            </w:pPr>
          </w:p>
        </w:tc>
      </w:tr>
    </w:tbl>
    <w:p w:rsidR="005E73D6" w:rsidRPr="0071642B" w:rsidRDefault="005E73D6" w:rsidP="005E73D6">
      <w:pPr>
        <w:rPr>
          <w:rFonts w:ascii="Times New Roman" w:hAnsi="Times New Roman"/>
          <w:sz w:val="18"/>
          <w:szCs w:val="18"/>
        </w:rPr>
      </w:pPr>
    </w:p>
    <w:p w:rsidR="005E73D6" w:rsidRPr="0071642B" w:rsidRDefault="005E73D6" w:rsidP="005E73D6">
      <w:pPr>
        <w:rPr>
          <w:rFonts w:ascii="Times New Roman" w:hAnsi="Times New Roman"/>
          <w:sz w:val="18"/>
          <w:szCs w:val="18"/>
        </w:rPr>
      </w:pPr>
    </w:p>
    <w:p w:rsidR="005E73D6" w:rsidRPr="0071642B" w:rsidRDefault="005E73D6" w:rsidP="005E73D6">
      <w:pPr>
        <w:rPr>
          <w:rFonts w:ascii="Times New Roman" w:hAnsi="Times New Roman"/>
          <w:sz w:val="18"/>
          <w:szCs w:val="18"/>
          <w:lang w:val="ru-RU"/>
        </w:rPr>
      </w:pPr>
    </w:p>
    <w:p w:rsidR="005E73D6" w:rsidRPr="0071642B" w:rsidRDefault="005E73D6" w:rsidP="005E73D6">
      <w:pPr>
        <w:rPr>
          <w:rFonts w:ascii="Times New Roman" w:hAnsi="Times New Roman"/>
          <w:sz w:val="18"/>
          <w:szCs w:val="18"/>
          <w:lang w:val="ru-RU"/>
        </w:rPr>
      </w:pPr>
    </w:p>
    <w:p w:rsidR="005E73D6" w:rsidRPr="0071642B" w:rsidRDefault="005E73D6" w:rsidP="005E73D6">
      <w:pPr>
        <w:rPr>
          <w:rFonts w:ascii="Times New Roman" w:hAnsi="Times New Roman"/>
          <w:sz w:val="18"/>
          <w:szCs w:val="18"/>
          <w:lang w:val="ru-RU"/>
        </w:rPr>
      </w:pPr>
    </w:p>
    <w:p w:rsidR="005E73D6" w:rsidRPr="0071642B" w:rsidRDefault="005E73D6" w:rsidP="005E73D6">
      <w:pPr>
        <w:rPr>
          <w:rFonts w:ascii="Times New Roman" w:hAnsi="Times New Roman"/>
          <w:sz w:val="18"/>
          <w:szCs w:val="18"/>
          <w:lang w:val="ru-RU"/>
        </w:rPr>
      </w:pPr>
    </w:p>
    <w:p w:rsidR="005E73D6" w:rsidRPr="0071642B" w:rsidRDefault="005E73D6" w:rsidP="005E73D6">
      <w:pPr>
        <w:rPr>
          <w:rFonts w:ascii="Times New Roman" w:hAnsi="Times New Roman"/>
          <w:sz w:val="18"/>
          <w:szCs w:val="18"/>
        </w:rPr>
      </w:pPr>
    </w:p>
    <w:p w:rsidR="005E73D6" w:rsidRPr="000D0865" w:rsidRDefault="005E73D6" w:rsidP="000D0865">
      <w:pPr>
        <w:pStyle w:val="af3"/>
        <w:jc w:val="right"/>
        <w:rPr>
          <w:rFonts w:ascii="Times New Roman" w:eastAsia="Times New Roman" w:hAnsi="Times New Roman" w:cs="Times New Roman"/>
          <w:sz w:val="18"/>
          <w:szCs w:val="18"/>
          <w:lang w:val="ru-RU"/>
        </w:rPr>
      </w:pPr>
      <w:r w:rsidRPr="000D0865">
        <w:rPr>
          <w:rFonts w:ascii="Times New Roman" w:eastAsia="Times New Roman" w:hAnsi="Times New Roman" w:cs="Times New Roman"/>
          <w:sz w:val="18"/>
          <w:szCs w:val="18"/>
          <w:lang w:val="ru-RU"/>
        </w:rPr>
        <w:t xml:space="preserve">Приложение № 4 </w:t>
      </w:r>
    </w:p>
    <w:p w:rsidR="005E73D6" w:rsidRPr="000D0865" w:rsidRDefault="005E73D6" w:rsidP="000D0865">
      <w:pPr>
        <w:pStyle w:val="af3"/>
        <w:jc w:val="right"/>
        <w:rPr>
          <w:rFonts w:ascii="Times New Roman" w:eastAsia="Times New Roman" w:hAnsi="Times New Roman" w:cs="Times New Roman"/>
          <w:sz w:val="18"/>
          <w:szCs w:val="18"/>
          <w:lang w:val="ru-RU"/>
        </w:rPr>
      </w:pPr>
      <w:r w:rsidRPr="000D0865">
        <w:rPr>
          <w:rFonts w:ascii="Times New Roman" w:eastAsia="Times New Roman" w:hAnsi="Times New Roman" w:cs="Times New Roman"/>
          <w:sz w:val="18"/>
          <w:szCs w:val="18"/>
          <w:lang w:val="ru-RU"/>
        </w:rPr>
        <w:t xml:space="preserve"> к решению очередной пятой </w:t>
      </w:r>
    </w:p>
    <w:p w:rsidR="005E73D6" w:rsidRPr="000D0865" w:rsidRDefault="005E73D6" w:rsidP="000D0865">
      <w:pPr>
        <w:pStyle w:val="af3"/>
        <w:jc w:val="right"/>
        <w:rPr>
          <w:rFonts w:ascii="Times New Roman" w:eastAsia="Times New Roman" w:hAnsi="Times New Roman" w:cs="Times New Roman"/>
          <w:sz w:val="18"/>
          <w:szCs w:val="18"/>
          <w:lang w:val="ru-RU"/>
        </w:rPr>
      </w:pPr>
      <w:r w:rsidRPr="000D0865">
        <w:rPr>
          <w:rFonts w:ascii="Times New Roman" w:eastAsia="Times New Roman" w:hAnsi="Times New Roman" w:cs="Times New Roman"/>
          <w:sz w:val="18"/>
          <w:szCs w:val="18"/>
          <w:lang w:val="ru-RU"/>
        </w:rPr>
        <w:t xml:space="preserve">сессии  Совета депутатов </w:t>
      </w:r>
    </w:p>
    <w:p w:rsidR="005E73D6" w:rsidRPr="000D0865" w:rsidRDefault="005E73D6" w:rsidP="000D0865">
      <w:pPr>
        <w:pStyle w:val="af3"/>
        <w:jc w:val="right"/>
        <w:rPr>
          <w:rFonts w:ascii="Times New Roman" w:eastAsia="Times New Roman" w:hAnsi="Times New Roman" w:cs="Times New Roman"/>
          <w:sz w:val="18"/>
          <w:szCs w:val="18"/>
          <w:lang w:val="ru-RU"/>
        </w:rPr>
      </w:pPr>
      <w:r w:rsidRPr="000D0865">
        <w:rPr>
          <w:rFonts w:ascii="Times New Roman" w:eastAsia="Times New Roman" w:hAnsi="Times New Roman" w:cs="Times New Roman"/>
          <w:sz w:val="18"/>
          <w:szCs w:val="18"/>
          <w:lang w:val="ru-RU"/>
        </w:rPr>
        <w:t xml:space="preserve">Владимировского сельсовета </w:t>
      </w:r>
    </w:p>
    <w:p w:rsidR="005E73D6" w:rsidRPr="000D0865" w:rsidRDefault="005E73D6" w:rsidP="000D0865">
      <w:pPr>
        <w:pStyle w:val="af3"/>
        <w:jc w:val="right"/>
        <w:rPr>
          <w:rFonts w:ascii="Times New Roman" w:eastAsia="Times New Roman" w:hAnsi="Times New Roman" w:cs="Times New Roman"/>
          <w:sz w:val="18"/>
          <w:szCs w:val="18"/>
          <w:lang w:val="ru-RU"/>
        </w:rPr>
      </w:pPr>
      <w:r w:rsidRPr="000D0865">
        <w:rPr>
          <w:rFonts w:ascii="Times New Roman" w:eastAsia="Times New Roman" w:hAnsi="Times New Roman" w:cs="Times New Roman"/>
          <w:sz w:val="18"/>
          <w:szCs w:val="18"/>
          <w:lang w:val="ru-RU"/>
        </w:rPr>
        <w:t xml:space="preserve">Убинского района </w:t>
      </w:r>
    </w:p>
    <w:p w:rsidR="005E73D6" w:rsidRPr="000D0865" w:rsidRDefault="005E73D6" w:rsidP="000D0865">
      <w:pPr>
        <w:pStyle w:val="af3"/>
        <w:jc w:val="right"/>
        <w:rPr>
          <w:rFonts w:ascii="Times New Roman" w:eastAsia="Times New Roman" w:hAnsi="Times New Roman" w:cs="Times New Roman"/>
          <w:sz w:val="18"/>
          <w:szCs w:val="18"/>
          <w:lang w:val="ru-RU"/>
        </w:rPr>
      </w:pPr>
      <w:r w:rsidRPr="000D0865">
        <w:rPr>
          <w:rFonts w:ascii="Times New Roman" w:eastAsia="Times New Roman" w:hAnsi="Times New Roman" w:cs="Times New Roman"/>
          <w:sz w:val="18"/>
          <w:szCs w:val="18"/>
          <w:lang w:val="ru-RU"/>
        </w:rPr>
        <w:t>Новосибирской области</w:t>
      </w:r>
    </w:p>
    <w:p w:rsidR="005E73D6" w:rsidRPr="000D0865" w:rsidRDefault="005E73D6" w:rsidP="000D0865">
      <w:pPr>
        <w:pStyle w:val="af3"/>
        <w:jc w:val="right"/>
        <w:rPr>
          <w:rFonts w:ascii="Times New Roman" w:eastAsia="Times New Roman" w:hAnsi="Times New Roman" w:cs="Times New Roman"/>
          <w:sz w:val="18"/>
          <w:szCs w:val="18"/>
          <w:lang w:val="ru-RU"/>
        </w:rPr>
      </w:pPr>
      <w:r w:rsidRPr="000D0865">
        <w:rPr>
          <w:rFonts w:ascii="Times New Roman" w:eastAsia="Times New Roman" w:hAnsi="Times New Roman" w:cs="Times New Roman"/>
          <w:sz w:val="18"/>
          <w:szCs w:val="18"/>
          <w:lang w:val="ru-RU"/>
        </w:rPr>
        <w:t xml:space="preserve">пятого созыва </w:t>
      </w:r>
    </w:p>
    <w:p w:rsidR="005E73D6" w:rsidRPr="000D0865" w:rsidRDefault="005E73D6" w:rsidP="000D0865">
      <w:pPr>
        <w:pStyle w:val="af3"/>
        <w:jc w:val="right"/>
        <w:rPr>
          <w:rFonts w:ascii="Times New Roman" w:eastAsia="Times New Roman" w:hAnsi="Times New Roman" w:cs="Times New Roman"/>
          <w:sz w:val="18"/>
          <w:szCs w:val="18"/>
          <w:lang w:val="ru-RU"/>
        </w:rPr>
      </w:pPr>
      <w:r w:rsidRPr="000D0865">
        <w:rPr>
          <w:rFonts w:ascii="Times New Roman" w:eastAsia="Times New Roman" w:hAnsi="Times New Roman" w:cs="Times New Roman"/>
          <w:sz w:val="18"/>
          <w:szCs w:val="18"/>
          <w:lang w:val="ru-RU"/>
        </w:rPr>
        <w:t>от 09.03.2016 № 22</w:t>
      </w:r>
    </w:p>
    <w:p w:rsidR="005E73D6" w:rsidRPr="000D0865" w:rsidRDefault="005E73D6" w:rsidP="000D0865">
      <w:pPr>
        <w:pStyle w:val="af3"/>
        <w:jc w:val="center"/>
        <w:rPr>
          <w:rFonts w:ascii="Times New Roman" w:eastAsia="Times New Roman" w:hAnsi="Times New Roman" w:cs="Times New Roman"/>
          <w:sz w:val="18"/>
          <w:szCs w:val="18"/>
        </w:rPr>
      </w:pPr>
      <w:r w:rsidRPr="000D0865">
        <w:rPr>
          <w:rFonts w:ascii="Times New Roman" w:eastAsia="Times New Roman" w:hAnsi="Times New Roman" w:cs="Times New Roman"/>
          <w:sz w:val="18"/>
          <w:szCs w:val="18"/>
        </w:rPr>
        <w:t>ПОРЯДОК</w:t>
      </w:r>
    </w:p>
    <w:p w:rsidR="005E73D6" w:rsidRDefault="005E73D6" w:rsidP="000D0865">
      <w:pPr>
        <w:pStyle w:val="af3"/>
        <w:jc w:val="center"/>
        <w:rPr>
          <w:rFonts w:ascii="Times New Roman" w:eastAsia="Times New Roman" w:hAnsi="Times New Roman" w:cs="Times New Roman"/>
          <w:sz w:val="18"/>
          <w:szCs w:val="18"/>
          <w:lang w:val="ru-RU"/>
        </w:rPr>
      </w:pPr>
      <w:r w:rsidRPr="000D0865">
        <w:rPr>
          <w:rFonts w:ascii="Times New Roman" w:eastAsia="Times New Roman" w:hAnsi="Times New Roman" w:cs="Times New Roman"/>
          <w:sz w:val="18"/>
          <w:szCs w:val="18"/>
          <w:lang w:val="ru-RU"/>
        </w:rPr>
        <w:t>предоставления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w:t>
      </w:r>
    </w:p>
    <w:p w:rsidR="000D0865" w:rsidRPr="000D0865" w:rsidRDefault="000D0865" w:rsidP="000D0865">
      <w:pPr>
        <w:pStyle w:val="af3"/>
        <w:jc w:val="center"/>
        <w:rPr>
          <w:rFonts w:ascii="Times New Roman" w:eastAsia="Times New Roman" w:hAnsi="Times New Roman" w:cs="Times New Roman"/>
          <w:sz w:val="18"/>
          <w:szCs w:val="18"/>
          <w:lang w:val="ru-RU"/>
        </w:rPr>
      </w:pPr>
    </w:p>
    <w:p w:rsidR="005E73D6" w:rsidRPr="000D0865" w:rsidRDefault="005E73D6" w:rsidP="000D0865">
      <w:pPr>
        <w:pStyle w:val="af3"/>
        <w:rPr>
          <w:rFonts w:ascii="Times New Roman" w:eastAsia="Times New Roman" w:hAnsi="Times New Roman" w:cs="Times New Roman"/>
          <w:sz w:val="18"/>
          <w:szCs w:val="18"/>
          <w:lang w:val="ru-RU"/>
        </w:rPr>
      </w:pPr>
      <w:r w:rsidRPr="000D0865">
        <w:rPr>
          <w:rFonts w:ascii="Times New Roman" w:eastAsia="Times New Roman" w:hAnsi="Times New Roman" w:cs="Times New Roman"/>
          <w:sz w:val="18"/>
          <w:szCs w:val="18"/>
          <w:lang w:val="ru-RU"/>
        </w:rPr>
        <w:t>Статья 1. Категории и (или) критерии отбора юридических лиц (за исключением муниципальных учреждений), индивидуальных предпринимателей, физических лиц - производителей товаров, работ, услуг, имеющих право на получение субсидий</w:t>
      </w:r>
    </w:p>
    <w:p w:rsidR="005E73D6" w:rsidRPr="000D0865" w:rsidRDefault="005E73D6" w:rsidP="000D0865">
      <w:pPr>
        <w:pStyle w:val="af3"/>
        <w:rPr>
          <w:rFonts w:ascii="Times New Roman" w:eastAsia="Times New Roman" w:hAnsi="Times New Roman" w:cs="Times New Roman"/>
          <w:sz w:val="18"/>
          <w:szCs w:val="18"/>
          <w:lang w:val="ru-RU"/>
        </w:rPr>
      </w:pPr>
      <w:r w:rsidRPr="000D0865">
        <w:rPr>
          <w:rFonts w:ascii="Times New Roman" w:eastAsia="Times New Roman" w:hAnsi="Times New Roman" w:cs="Times New Roman"/>
          <w:sz w:val="18"/>
          <w:szCs w:val="18"/>
          <w:lang w:val="ru-RU"/>
        </w:rPr>
        <w:t>1.1.</w:t>
      </w:r>
      <w:r w:rsidRPr="000D0865">
        <w:rPr>
          <w:rFonts w:ascii="Times New Roman" w:eastAsia="Times New Roman" w:hAnsi="Times New Roman" w:cs="Times New Roman"/>
          <w:sz w:val="18"/>
          <w:szCs w:val="18"/>
        </w:rPr>
        <w:t> </w:t>
      </w:r>
      <w:r w:rsidRPr="000D0865">
        <w:rPr>
          <w:rFonts w:ascii="Times New Roman" w:eastAsia="Times New Roman" w:hAnsi="Times New Roman" w:cs="Times New Roman"/>
          <w:sz w:val="18"/>
          <w:szCs w:val="18"/>
          <w:lang w:val="ru-RU"/>
        </w:rPr>
        <w:t>Субсидии из местного бюджета предоставляются в соответствии с решением о бюджете Владимировского  сельсовета Убинского района Новосибирской области (далее–Владимировский сельсовет) на соответствующий период, определяющим категории получателей субсидии.</w:t>
      </w:r>
    </w:p>
    <w:p w:rsidR="005E73D6" w:rsidRPr="000D0865" w:rsidRDefault="005E73D6" w:rsidP="000D0865">
      <w:pPr>
        <w:pStyle w:val="af3"/>
        <w:rPr>
          <w:rFonts w:ascii="Times New Roman" w:eastAsia="Times New Roman" w:hAnsi="Times New Roman" w:cs="Times New Roman"/>
          <w:sz w:val="18"/>
          <w:szCs w:val="18"/>
          <w:lang w:val="ru-RU"/>
        </w:rPr>
      </w:pPr>
      <w:r w:rsidRPr="000D0865">
        <w:rPr>
          <w:rFonts w:ascii="Times New Roman" w:eastAsia="Times New Roman" w:hAnsi="Times New Roman" w:cs="Times New Roman"/>
          <w:sz w:val="18"/>
          <w:szCs w:val="18"/>
          <w:lang w:val="ru-RU"/>
        </w:rPr>
        <w:t>1.2.</w:t>
      </w:r>
      <w:r w:rsidRPr="000D0865">
        <w:rPr>
          <w:rFonts w:ascii="Times New Roman" w:eastAsia="Times New Roman" w:hAnsi="Times New Roman" w:cs="Times New Roman"/>
          <w:sz w:val="18"/>
          <w:szCs w:val="18"/>
        </w:rPr>
        <w:t> </w:t>
      </w:r>
      <w:r w:rsidRPr="000D0865">
        <w:rPr>
          <w:rFonts w:ascii="Times New Roman" w:eastAsia="Times New Roman" w:hAnsi="Times New Roman" w:cs="Times New Roman"/>
          <w:sz w:val="18"/>
          <w:szCs w:val="18"/>
          <w:lang w:val="ru-RU"/>
        </w:rPr>
        <w:t>Критериями отбора юридических лиц (за исключением муниципальных учреждений), индивидуальных предпринимателей, физических лиц – производителей товаров, работ, услуг, имеющих право на получение субсидий из бюджета Владимировского  сельсовета являются:</w:t>
      </w:r>
    </w:p>
    <w:p w:rsidR="005E73D6" w:rsidRPr="000D0865" w:rsidRDefault="005E73D6" w:rsidP="000D0865">
      <w:pPr>
        <w:pStyle w:val="af3"/>
        <w:rPr>
          <w:rFonts w:ascii="Times New Roman" w:eastAsia="Times New Roman" w:hAnsi="Times New Roman" w:cs="Times New Roman"/>
          <w:sz w:val="18"/>
          <w:szCs w:val="18"/>
          <w:lang w:val="ru-RU"/>
        </w:rPr>
      </w:pPr>
      <w:r w:rsidRPr="000D0865">
        <w:rPr>
          <w:rFonts w:ascii="Times New Roman" w:eastAsia="Times New Roman" w:hAnsi="Times New Roman" w:cs="Times New Roman"/>
          <w:sz w:val="18"/>
          <w:szCs w:val="18"/>
          <w:lang w:val="ru-RU"/>
        </w:rPr>
        <w:t>1)</w:t>
      </w:r>
      <w:r w:rsidRPr="000D0865">
        <w:rPr>
          <w:rFonts w:ascii="Times New Roman" w:eastAsia="Times New Roman" w:hAnsi="Times New Roman" w:cs="Times New Roman"/>
          <w:sz w:val="18"/>
          <w:szCs w:val="18"/>
        </w:rPr>
        <w:t> </w:t>
      </w:r>
      <w:r w:rsidRPr="000D0865">
        <w:rPr>
          <w:rFonts w:ascii="Times New Roman" w:eastAsia="Times New Roman" w:hAnsi="Times New Roman" w:cs="Times New Roman"/>
          <w:sz w:val="18"/>
          <w:szCs w:val="18"/>
          <w:lang w:val="ru-RU"/>
        </w:rPr>
        <w:t>осуществление юридическим лицом, индивидуальным предпринимателем, физическим лицом – производителями товаров, работ, услуг деятельности на территории Владимировского  сельсовета Убинского района Новосибирской области (далее – территория Владимировского сельсовета);</w:t>
      </w:r>
    </w:p>
    <w:p w:rsidR="005E73D6" w:rsidRPr="000D0865" w:rsidRDefault="005E73D6" w:rsidP="000D0865">
      <w:pPr>
        <w:pStyle w:val="af3"/>
        <w:rPr>
          <w:rFonts w:ascii="Times New Roman" w:eastAsia="Times New Roman" w:hAnsi="Times New Roman" w:cs="Times New Roman"/>
          <w:sz w:val="18"/>
          <w:szCs w:val="18"/>
          <w:lang w:val="ru-RU"/>
        </w:rPr>
      </w:pPr>
      <w:r w:rsidRPr="000D0865">
        <w:rPr>
          <w:rFonts w:ascii="Times New Roman" w:eastAsia="Times New Roman" w:hAnsi="Times New Roman" w:cs="Times New Roman"/>
          <w:sz w:val="18"/>
          <w:szCs w:val="18"/>
          <w:lang w:val="ru-RU"/>
        </w:rPr>
        <w:t>2)</w:t>
      </w:r>
      <w:r w:rsidRPr="000D0865">
        <w:rPr>
          <w:rFonts w:ascii="Times New Roman" w:eastAsia="Times New Roman" w:hAnsi="Times New Roman" w:cs="Times New Roman"/>
          <w:sz w:val="18"/>
          <w:szCs w:val="18"/>
        </w:rPr>
        <w:t> </w:t>
      </w:r>
      <w:r w:rsidRPr="000D0865">
        <w:rPr>
          <w:rFonts w:ascii="Times New Roman" w:eastAsia="Times New Roman" w:hAnsi="Times New Roman" w:cs="Times New Roman"/>
          <w:sz w:val="18"/>
          <w:szCs w:val="18"/>
          <w:lang w:val="ru-RU"/>
        </w:rPr>
        <w:t>соответствие сферы деятельности юридического лица, индивидуального предпринимателя, физического лица – производителей товаров, работ, услуг видам деятельности, определенным решением о бюджете Владимировского  сельсовета на очередной финансовый год;</w:t>
      </w:r>
    </w:p>
    <w:p w:rsidR="005E73D6" w:rsidRPr="000D0865" w:rsidRDefault="005E73D6" w:rsidP="000D0865">
      <w:pPr>
        <w:pStyle w:val="af3"/>
        <w:rPr>
          <w:rFonts w:ascii="Times New Roman" w:eastAsia="Times New Roman" w:hAnsi="Times New Roman" w:cs="Times New Roman"/>
          <w:sz w:val="18"/>
          <w:szCs w:val="18"/>
          <w:lang w:val="ru-RU"/>
        </w:rPr>
      </w:pPr>
      <w:r w:rsidRPr="000D0865">
        <w:rPr>
          <w:rFonts w:ascii="Times New Roman" w:eastAsia="Times New Roman" w:hAnsi="Times New Roman" w:cs="Times New Roman"/>
          <w:sz w:val="18"/>
          <w:szCs w:val="18"/>
          <w:lang w:val="ru-RU"/>
        </w:rPr>
        <w:t>3)</w:t>
      </w:r>
      <w:r w:rsidRPr="000D0865">
        <w:rPr>
          <w:rFonts w:ascii="Times New Roman" w:eastAsia="Times New Roman" w:hAnsi="Times New Roman" w:cs="Times New Roman"/>
          <w:sz w:val="18"/>
          <w:szCs w:val="18"/>
        </w:rPr>
        <w:t> </w:t>
      </w:r>
      <w:r w:rsidRPr="000D0865">
        <w:rPr>
          <w:rFonts w:ascii="Times New Roman" w:eastAsia="Times New Roman" w:hAnsi="Times New Roman" w:cs="Times New Roman"/>
          <w:sz w:val="18"/>
          <w:szCs w:val="18"/>
          <w:lang w:val="ru-RU"/>
        </w:rPr>
        <w:t>отсутствие в отношении юридического лица, индивидуального предпринимателя решения арбитражного суда о признании банкротом и процедуры ликвидации;</w:t>
      </w:r>
    </w:p>
    <w:p w:rsidR="005E73D6" w:rsidRPr="000D0865" w:rsidRDefault="005E73D6" w:rsidP="000D0865">
      <w:pPr>
        <w:pStyle w:val="af3"/>
        <w:rPr>
          <w:rFonts w:ascii="Times New Roman" w:eastAsia="Times New Roman" w:hAnsi="Times New Roman" w:cs="Times New Roman"/>
          <w:sz w:val="18"/>
          <w:szCs w:val="18"/>
          <w:lang w:val="ru-RU"/>
        </w:rPr>
      </w:pPr>
      <w:r w:rsidRPr="000D0865">
        <w:rPr>
          <w:rFonts w:ascii="Times New Roman" w:eastAsia="Times New Roman" w:hAnsi="Times New Roman" w:cs="Times New Roman"/>
          <w:sz w:val="18"/>
          <w:szCs w:val="18"/>
          <w:lang w:val="ru-RU"/>
        </w:rPr>
        <w:t>4)</w:t>
      </w:r>
      <w:r w:rsidRPr="000D0865">
        <w:rPr>
          <w:rFonts w:ascii="Times New Roman" w:eastAsia="Times New Roman" w:hAnsi="Times New Roman" w:cs="Times New Roman"/>
          <w:sz w:val="18"/>
          <w:szCs w:val="18"/>
        </w:rPr>
        <w:t> </w:t>
      </w:r>
      <w:r w:rsidRPr="000D0865">
        <w:rPr>
          <w:rFonts w:ascii="Times New Roman" w:eastAsia="Times New Roman" w:hAnsi="Times New Roman" w:cs="Times New Roman"/>
          <w:sz w:val="18"/>
          <w:szCs w:val="18"/>
          <w:lang w:val="ru-RU"/>
        </w:rPr>
        <w:t>актуальность и социальная значимость производства товаров, выполнения работ, оказания услуг;</w:t>
      </w:r>
    </w:p>
    <w:p w:rsidR="005E73D6" w:rsidRPr="000D0865" w:rsidRDefault="005E73D6" w:rsidP="000D0865">
      <w:pPr>
        <w:pStyle w:val="af3"/>
        <w:rPr>
          <w:rFonts w:ascii="Times New Roman" w:eastAsia="Times New Roman" w:hAnsi="Times New Roman" w:cs="Times New Roman"/>
          <w:sz w:val="18"/>
          <w:szCs w:val="18"/>
          <w:lang w:val="ru-RU"/>
        </w:rPr>
      </w:pPr>
      <w:r w:rsidRPr="000D0865">
        <w:rPr>
          <w:rFonts w:ascii="Times New Roman" w:eastAsia="Times New Roman" w:hAnsi="Times New Roman" w:cs="Times New Roman"/>
          <w:sz w:val="18"/>
          <w:szCs w:val="18"/>
          <w:lang w:val="ru-RU"/>
        </w:rPr>
        <w:t>5)</w:t>
      </w:r>
      <w:r w:rsidRPr="000D0865">
        <w:rPr>
          <w:rFonts w:ascii="Times New Roman" w:eastAsia="Times New Roman" w:hAnsi="Times New Roman" w:cs="Times New Roman"/>
          <w:sz w:val="18"/>
          <w:szCs w:val="18"/>
        </w:rPr>
        <w:t> </w:t>
      </w:r>
      <w:r w:rsidRPr="000D0865">
        <w:rPr>
          <w:rFonts w:ascii="Times New Roman" w:eastAsia="Times New Roman" w:hAnsi="Times New Roman" w:cs="Times New Roman"/>
          <w:sz w:val="18"/>
          <w:szCs w:val="18"/>
          <w:lang w:val="ru-RU"/>
        </w:rPr>
        <w:t>отсутствие задолженности по предоставлению отчетности по ранее выделенным субсидиям, по налогам и иным обязательным платежам в бюджеты всех уровней и государственные внебюджетные фонды, а также по средствам бюджета Владимировского  сельсовета, выданным на возвратной основе.</w:t>
      </w:r>
    </w:p>
    <w:p w:rsidR="005E73D6" w:rsidRPr="000D0865" w:rsidRDefault="005E73D6" w:rsidP="000D0865">
      <w:pPr>
        <w:pStyle w:val="af3"/>
        <w:rPr>
          <w:rFonts w:ascii="Times New Roman" w:eastAsia="Times New Roman" w:hAnsi="Times New Roman" w:cs="Times New Roman"/>
          <w:sz w:val="18"/>
          <w:szCs w:val="18"/>
          <w:lang w:val="ru-RU"/>
        </w:rPr>
      </w:pPr>
      <w:r w:rsidRPr="000D0865">
        <w:rPr>
          <w:rFonts w:ascii="Times New Roman" w:eastAsia="Times New Roman" w:hAnsi="Times New Roman" w:cs="Times New Roman"/>
          <w:sz w:val="18"/>
          <w:szCs w:val="18"/>
          <w:lang w:val="ru-RU"/>
        </w:rPr>
        <w:t>Статья 2. Цели, условия и порядок предоставления субсидий</w:t>
      </w:r>
    </w:p>
    <w:p w:rsidR="005E73D6" w:rsidRPr="000D0865" w:rsidRDefault="005E73D6" w:rsidP="000D0865">
      <w:pPr>
        <w:pStyle w:val="af3"/>
        <w:rPr>
          <w:rFonts w:ascii="Times New Roman" w:hAnsi="Times New Roman" w:cs="Times New Roman"/>
          <w:sz w:val="18"/>
          <w:szCs w:val="18"/>
          <w:lang w:val="ru-RU"/>
        </w:rPr>
      </w:pPr>
      <w:r w:rsidRPr="000D0865">
        <w:rPr>
          <w:rFonts w:ascii="Times New Roman" w:eastAsia="Times New Roman" w:hAnsi="Times New Roman" w:cs="Times New Roman"/>
          <w:sz w:val="18"/>
          <w:szCs w:val="18"/>
          <w:lang w:val="ru-RU"/>
        </w:rPr>
        <w:t>2.1.</w:t>
      </w:r>
      <w:r w:rsidRPr="000D0865">
        <w:rPr>
          <w:rFonts w:ascii="Times New Roman" w:eastAsia="Times New Roman" w:hAnsi="Times New Roman" w:cs="Times New Roman"/>
          <w:sz w:val="18"/>
          <w:szCs w:val="18"/>
        </w:rPr>
        <w:t> </w:t>
      </w:r>
      <w:r w:rsidRPr="000D0865">
        <w:rPr>
          <w:rFonts w:ascii="Times New Roman" w:eastAsia="Times New Roman" w:hAnsi="Times New Roman" w:cs="Times New Roman"/>
          <w:sz w:val="18"/>
          <w:szCs w:val="18"/>
          <w:lang w:val="ru-RU"/>
        </w:rPr>
        <w:t>Предоставление субсидий осуществляется на безвозмездной и безвозвратной основе в целях возмещения затрат по содержанию инженерной инфраструктуры жилищно-коммунального комплекса, объектов жилищного фонда, объектов социально-культурной сферы,</w:t>
      </w:r>
      <w:r w:rsidRPr="000D0865">
        <w:rPr>
          <w:rFonts w:ascii="Times New Roman" w:hAnsi="Times New Roman" w:cs="Times New Roman"/>
          <w:sz w:val="18"/>
          <w:szCs w:val="18"/>
          <w:lang w:val="ru-RU"/>
        </w:rPr>
        <w:t xml:space="preserve">  а также сельхозпроизводителям расположенным на территории Владимировского сельсовета в целях обеспечения устойчивого развития территории поселения, повышения уровня его жизни, в том числе оплаты труда работников занятых в сельском хозяйстве, обратившихся с просьбой и предоставивших расчеты на возмещение затрат, за оказанные услуги, реализованную продукцию, а так же прочих расходов, обеспечивающих решение вышеуказанных целей, связанных с устойчивом развитием сельскохозяйственного производства на территории поселения </w:t>
      </w:r>
      <w:r w:rsidRPr="000D0865">
        <w:rPr>
          <w:rFonts w:ascii="Times New Roman" w:eastAsia="Times New Roman" w:hAnsi="Times New Roman" w:cs="Times New Roman"/>
          <w:sz w:val="18"/>
          <w:szCs w:val="18"/>
          <w:lang w:val="ru-RU"/>
        </w:rPr>
        <w:t>в соответствии с утвержденными направлениями расходования средств субсидий из бюджета Владимировского сельсовета в текущем году.</w:t>
      </w:r>
    </w:p>
    <w:p w:rsidR="005E73D6" w:rsidRPr="000D0865" w:rsidRDefault="005E73D6" w:rsidP="000D0865">
      <w:pPr>
        <w:pStyle w:val="af3"/>
        <w:rPr>
          <w:rFonts w:ascii="Times New Roman" w:eastAsia="Times New Roman" w:hAnsi="Times New Roman" w:cs="Times New Roman"/>
          <w:color w:val="000000"/>
          <w:sz w:val="18"/>
          <w:szCs w:val="18"/>
          <w:lang w:val="ru-RU"/>
        </w:rPr>
      </w:pPr>
      <w:r w:rsidRPr="000D0865">
        <w:rPr>
          <w:rFonts w:ascii="Times New Roman" w:eastAsia="Times New Roman" w:hAnsi="Times New Roman" w:cs="Times New Roman"/>
          <w:color w:val="000000"/>
          <w:sz w:val="18"/>
          <w:szCs w:val="18"/>
          <w:lang w:val="ru-RU"/>
        </w:rPr>
        <w:t>2.2.</w:t>
      </w:r>
      <w:r w:rsidRPr="000D0865">
        <w:rPr>
          <w:rFonts w:ascii="Times New Roman" w:eastAsia="Times New Roman" w:hAnsi="Times New Roman" w:cs="Times New Roman"/>
          <w:color w:val="000000"/>
          <w:sz w:val="18"/>
          <w:szCs w:val="18"/>
        </w:rPr>
        <w:t> </w:t>
      </w:r>
      <w:r w:rsidRPr="000D0865">
        <w:rPr>
          <w:rFonts w:ascii="Times New Roman" w:eastAsia="Times New Roman" w:hAnsi="Times New Roman" w:cs="Times New Roman"/>
          <w:color w:val="000000"/>
          <w:sz w:val="18"/>
          <w:szCs w:val="18"/>
          <w:lang w:val="ru-RU"/>
        </w:rPr>
        <w:t>Субсидии предоставляются на основе результатов отбора в пределах бюджетных ассигнований и лимитов бюджетных обязательств, предусмотренных главным распорядителем (распорядителем) бюджетных средств (далее – администрация Владимировского сельсовета Убинского района Новосибирской области) по соответствующим кодам классификации расходов бюджетов в сводной бюджетной росписи бюджета сельского поселения на соответствующий финансовый год, и в случаях и в порядке, предусмотренных решением Совета депутатов Владимировского сельсовета «О бюджете Владимировского  сельсовета на соответствующий финансовый год».</w:t>
      </w:r>
    </w:p>
    <w:p w:rsidR="005E73D6" w:rsidRPr="000D0865" w:rsidRDefault="005E73D6" w:rsidP="000D0865">
      <w:pPr>
        <w:pStyle w:val="af3"/>
        <w:rPr>
          <w:rFonts w:ascii="Times New Roman" w:eastAsia="Times New Roman" w:hAnsi="Times New Roman" w:cs="Times New Roman"/>
          <w:color w:val="000000"/>
          <w:sz w:val="18"/>
          <w:szCs w:val="18"/>
          <w:lang w:val="ru-RU"/>
        </w:rPr>
      </w:pPr>
      <w:r w:rsidRPr="000D0865">
        <w:rPr>
          <w:rFonts w:ascii="Times New Roman" w:eastAsia="Times New Roman" w:hAnsi="Times New Roman" w:cs="Times New Roman"/>
          <w:color w:val="000000"/>
          <w:sz w:val="18"/>
          <w:szCs w:val="18"/>
          <w:lang w:val="ru-RU"/>
        </w:rPr>
        <w:t xml:space="preserve"> При предоставлении субсидий обязательным условием их предоставления, включаемым в договоры (соглашения) о предоставлении субсидий, является согласие их получателей (за исключением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(распорядителем) бюджетных средств, предоставившим субсидии, и органами муниципального финансового контроля проверок соблюдения получателями субсидий условий, целей и порядка их предоставления.</w:t>
      </w:r>
    </w:p>
    <w:p w:rsidR="005E73D6" w:rsidRPr="000D0865" w:rsidRDefault="005E73D6" w:rsidP="000D0865">
      <w:pPr>
        <w:pStyle w:val="af3"/>
        <w:rPr>
          <w:rFonts w:ascii="Times New Roman" w:eastAsia="Times New Roman" w:hAnsi="Times New Roman" w:cs="Times New Roman"/>
          <w:color w:val="000000"/>
          <w:sz w:val="18"/>
          <w:szCs w:val="18"/>
          <w:lang w:val="ru-RU"/>
        </w:rPr>
      </w:pPr>
      <w:r w:rsidRPr="000D0865">
        <w:rPr>
          <w:rFonts w:ascii="Times New Roman" w:eastAsia="Times New Roman" w:hAnsi="Times New Roman" w:cs="Times New Roman"/>
          <w:color w:val="000000"/>
          <w:sz w:val="18"/>
          <w:szCs w:val="18"/>
          <w:lang w:val="ru-RU"/>
        </w:rPr>
        <w:t xml:space="preserve">Предоставление субсидии юридическим лицам, (за исключением муниципальных учреждений),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Владимировского сельсовета в уставных (складочных) капиталах таких юридических лиц в соответствии с гражданским законодательством Российской Федерации. </w:t>
      </w:r>
    </w:p>
    <w:p w:rsidR="005E73D6" w:rsidRPr="000D0865" w:rsidRDefault="005E73D6" w:rsidP="000D0865">
      <w:pPr>
        <w:pStyle w:val="af3"/>
        <w:rPr>
          <w:rFonts w:ascii="Times New Roman" w:eastAsia="Times New Roman" w:hAnsi="Times New Roman" w:cs="Times New Roman"/>
          <w:color w:val="000000"/>
          <w:sz w:val="18"/>
          <w:szCs w:val="18"/>
          <w:lang w:val="ru-RU"/>
        </w:rPr>
      </w:pPr>
      <w:r w:rsidRPr="000D0865">
        <w:rPr>
          <w:rFonts w:ascii="Times New Roman" w:eastAsia="Times New Roman" w:hAnsi="Times New Roman" w:cs="Times New Roman"/>
          <w:color w:val="000000"/>
          <w:sz w:val="18"/>
          <w:szCs w:val="18"/>
          <w:lang w:val="ru-RU"/>
        </w:rPr>
        <w:t>2.3.</w:t>
      </w:r>
      <w:r w:rsidRPr="000D0865">
        <w:rPr>
          <w:rFonts w:ascii="Times New Roman" w:eastAsia="Times New Roman" w:hAnsi="Times New Roman" w:cs="Times New Roman"/>
          <w:color w:val="000000"/>
          <w:sz w:val="18"/>
          <w:szCs w:val="18"/>
        </w:rPr>
        <w:t> </w:t>
      </w:r>
      <w:r w:rsidRPr="000D0865">
        <w:rPr>
          <w:rFonts w:ascii="Times New Roman" w:eastAsia="Times New Roman" w:hAnsi="Times New Roman" w:cs="Times New Roman"/>
          <w:color w:val="000000"/>
          <w:sz w:val="18"/>
          <w:szCs w:val="18"/>
          <w:lang w:val="ru-RU"/>
        </w:rPr>
        <w:t>Отбор юридических лиц (за исключением муниципальных учреждений), индивидуальных предпринимателей, физических лиц – производителей товаров, работ, услуг осуществляется администрацией Владимировского  сельсовета Убинского района Новосибирской области (далее – администрация Владимировского сельсовета) в соответствии с критериями отбора, утвержденными настоящим Порядком.</w:t>
      </w:r>
    </w:p>
    <w:p w:rsidR="005E73D6" w:rsidRPr="000D0865" w:rsidRDefault="005E73D6" w:rsidP="000D0865">
      <w:pPr>
        <w:pStyle w:val="af3"/>
        <w:rPr>
          <w:rFonts w:ascii="Times New Roman" w:eastAsia="Times New Roman" w:hAnsi="Times New Roman" w:cs="Times New Roman"/>
          <w:color w:val="000000"/>
          <w:sz w:val="18"/>
          <w:szCs w:val="18"/>
          <w:lang w:val="ru-RU"/>
        </w:rPr>
      </w:pPr>
      <w:r w:rsidRPr="000D0865">
        <w:rPr>
          <w:rFonts w:ascii="Times New Roman" w:eastAsia="Times New Roman" w:hAnsi="Times New Roman" w:cs="Times New Roman"/>
          <w:color w:val="000000"/>
          <w:sz w:val="18"/>
          <w:szCs w:val="18"/>
          <w:lang w:val="ru-RU"/>
        </w:rPr>
        <w:t>2.4.</w:t>
      </w:r>
      <w:r w:rsidRPr="000D0865">
        <w:rPr>
          <w:rFonts w:ascii="Times New Roman" w:eastAsia="Times New Roman" w:hAnsi="Times New Roman" w:cs="Times New Roman"/>
          <w:color w:val="000000"/>
          <w:sz w:val="18"/>
          <w:szCs w:val="18"/>
        </w:rPr>
        <w:t> </w:t>
      </w:r>
      <w:r w:rsidRPr="000D0865">
        <w:rPr>
          <w:rFonts w:ascii="Times New Roman" w:eastAsia="Times New Roman" w:hAnsi="Times New Roman" w:cs="Times New Roman"/>
          <w:color w:val="000000"/>
          <w:sz w:val="18"/>
          <w:szCs w:val="18"/>
          <w:lang w:val="ru-RU"/>
        </w:rPr>
        <w:t>Претендент на получение субсидии предоставляет в администрацию Владимировского сельсовета заявку с приложением следующих документов:</w:t>
      </w:r>
    </w:p>
    <w:p w:rsidR="005E73D6" w:rsidRPr="000D0865" w:rsidRDefault="005E73D6" w:rsidP="000D0865">
      <w:pPr>
        <w:pStyle w:val="af3"/>
        <w:rPr>
          <w:rFonts w:ascii="Times New Roman" w:eastAsia="Times New Roman" w:hAnsi="Times New Roman" w:cs="Times New Roman"/>
          <w:color w:val="000000"/>
          <w:sz w:val="18"/>
          <w:szCs w:val="18"/>
          <w:lang w:val="ru-RU"/>
        </w:rPr>
      </w:pPr>
      <w:r w:rsidRPr="000D0865">
        <w:rPr>
          <w:rFonts w:ascii="Times New Roman" w:eastAsia="Times New Roman" w:hAnsi="Times New Roman" w:cs="Times New Roman"/>
          <w:color w:val="000000"/>
          <w:sz w:val="18"/>
          <w:szCs w:val="18"/>
          <w:lang w:val="ru-RU"/>
        </w:rPr>
        <w:t>1)</w:t>
      </w:r>
      <w:r w:rsidRPr="000D0865">
        <w:rPr>
          <w:rFonts w:ascii="Times New Roman" w:eastAsia="Times New Roman" w:hAnsi="Times New Roman" w:cs="Times New Roman"/>
          <w:color w:val="000000"/>
          <w:sz w:val="18"/>
          <w:szCs w:val="18"/>
        </w:rPr>
        <w:t> </w:t>
      </w:r>
      <w:r w:rsidRPr="000D0865">
        <w:rPr>
          <w:rFonts w:ascii="Times New Roman" w:eastAsia="Times New Roman" w:hAnsi="Times New Roman" w:cs="Times New Roman"/>
          <w:color w:val="000000"/>
          <w:sz w:val="18"/>
          <w:szCs w:val="18"/>
          <w:lang w:val="ru-RU"/>
        </w:rPr>
        <w:t>копию устава и (или) учредительного договора (для юридических лиц);</w:t>
      </w:r>
    </w:p>
    <w:p w:rsidR="005E73D6" w:rsidRPr="000D0865" w:rsidRDefault="005E73D6" w:rsidP="000D0865">
      <w:pPr>
        <w:pStyle w:val="af3"/>
        <w:rPr>
          <w:rFonts w:ascii="Times New Roman" w:eastAsia="Times New Roman" w:hAnsi="Times New Roman" w:cs="Times New Roman"/>
          <w:color w:val="000000"/>
          <w:sz w:val="18"/>
          <w:szCs w:val="18"/>
          <w:lang w:val="ru-RU"/>
        </w:rPr>
      </w:pPr>
      <w:r w:rsidRPr="000D0865">
        <w:rPr>
          <w:rFonts w:ascii="Times New Roman" w:eastAsia="Times New Roman" w:hAnsi="Times New Roman" w:cs="Times New Roman"/>
          <w:color w:val="000000"/>
          <w:sz w:val="18"/>
          <w:szCs w:val="18"/>
          <w:lang w:val="ru-RU"/>
        </w:rPr>
        <w:t>2)</w:t>
      </w:r>
      <w:r w:rsidRPr="000D0865">
        <w:rPr>
          <w:rFonts w:ascii="Times New Roman" w:eastAsia="Times New Roman" w:hAnsi="Times New Roman" w:cs="Times New Roman"/>
          <w:color w:val="000000"/>
          <w:sz w:val="18"/>
          <w:szCs w:val="18"/>
        </w:rPr>
        <w:t> </w:t>
      </w:r>
      <w:r w:rsidRPr="000D0865">
        <w:rPr>
          <w:rFonts w:ascii="Times New Roman" w:eastAsia="Times New Roman" w:hAnsi="Times New Roman" w:cs="Times New Roman"/>
          <w:color w:val="000000"/>
          <w:sz w:val="18"/>
          <w:szCs w:val="18"/>
          <w:lang w:val="ru-RU"/>
        </w:rPr>
        <w:t>копию документа, удостоверяющего личность (для физических лиц);</w:t>
      </w:r>
    </w:p>
    <w:p w:rsidR="005E73D6" w:rsidRPr="000D0865" w:rsidRDefault="005E73D6" w:rsidP="000D0865">
      <w:pPr>
        <w:pStyle w:val="af3"/>
        <w:rPr>
          <w:rFonts w:ascii="Times New Roman" w:eastAsia="Times New Roman" w:hAnsi="Times New Roman" w:cs="Times New Roman"/>
          <w:color w:val="000000"/>
          <w:sz w:val="18"/>
          <w:szCs w:val="18"/>
          <w:lang w:val="ru-RU"/>
        </w:rPr>
      </w:pPr>
      <w:r w:rsidRPr="000D0865">
        <w:rPr>
          <w:rFonts w:ascii="Times New Roman" w:eastAsia="Times New Roman" w:hAnsi="Times New Roman" w:cs="Times New Roman"/>
          <w:color w:val="000000"/>
          <w:sz w:val="18"/>
          <w:szCs w:val="18"/>
          <w:lang w:val="ru-RU"/>
        </w:rPr>
        <w:lastRenderedPageBreak/>
        <w:t>3)</w:t>
      </w:r>
      <w:r w:rsidRPr="000D0865">
        <w:rPr>
          <w:rFonts w:ascii="Times New Roman" w:eastAsia="Times New Roman" w:hAnsi="Times New Roman" w:cs="Times New Roman"/>
          <w:color w:val="000000"/>
          <w:sz w:val="18"/>
          <w:szCs w:val="18"/>
        </w:rPr>
        <w:t> </w:t>
      </w:r>
      <w:r w:rsidRPr="000D0865">
        <w:rPr>
          <w:rFonts w:ascii="Times New Roman" w:eastAsia="Times New Roman" w:hAnsi="Times New Roman" w:cs="Times New Roman"/>
          <w:color w:val="000000"/>
          <w:sz w:val="18"/>
          <w:szCs w:val="18"/>
          <w:lang w:val="ru-RU"/>
        </w:rPr>
        <w:t>копию свидетельства о государственной регистрации юридического лица или копию свидетельства о государственной регистрации индивидуального предпринимателя;</w:t>
      </w:r>
    </w:p>
    <w:p w:rsidR="005E73D6" w:rsidRPr="000D0865" w:rsidRDefault="005E73D6" w:rsidP="000D0865">
      <w:pPr>
        <w:pStyle w:val="af3"/>
        <w:rPr>
          <w:rFonts w:ascii="Times New Roman" w:eastAsia="Times New Roman" w:hAnsi="Times New Roman" w:cs="Times New Roman"/>
          <w:color w:val="000000"/>
          <w:sz w:val="18"/>
          <w:szCs w:val="18"/>
          <w:lang w:val="ru-RU"/>
        </w:rPr>
      </w:pPr>
      <w:r w:rsidRPr="000D0865">
        <w:rPr>
          <w:rFonts w:ascii="Times New Roman" w:eastAsia="Times New Roman" w:hAnsi="Times New Roman" w:cs="Times New Roman"/>
          <w:color w:val="000000"/>
          <w:sz w:val="18"/>
          <w:szCs w:val="18"/>
          <w:lang w:val="ru-RU"/>
        </w:rPr>
        <w:t>4)</w:t>
      </w:r>
      <w:r w:rsidRPr="000D0865">
        <w:rPr>
          <w:rFonts w:ascii="Times New Roman" w:eastAsia="Times New Roman" w:hAnsi="Times New Roman" w:cs="Times New Roman"/>
          <w:color w:val="000000"/>
          <w:sz w:val="18"/>
          <w:szCs w:val="18"/>
        </w:rPr>
        <w:t> </w:t>
      </w:r>
      <w:r w:rsidRPr="000D0865">
        <w:rPr>
          <w:rFonts w:ascii="Times New Roman" w:eastAsia="Times New Roman" w:hAnsi="Times New Roman" w:cs="Times New Roman"/>
          <w:color w:val="000000"/>
          <w:sz w:val="18"/>
          <w:szCs w:val="18"/>
          <w:lang w:val="ru-RU"/>
        </w:rPr>
        <w:t>выписку из ЕГРЮЛ или выписку из ЕГРИП;</w:t>
      </w:r>
    </w:p>
    <w:p w:rsidR="005E73D6" w:rsidRPr="000D0865" w:rsidRDefault="005E73D6" w:rsidP="000D0865">
      <w:pPr>
        <w:pStyle w:val="af3"/>
        <w:rPr>
          <w:rFonts w:ascii="Times New Roman" w:eastAsia="Times New Roman" w:hAnsi="Times New Roman" w:cs="Times New Roman"/>
          <w:color w:val="000000"/>
          <w:sz w:val="18"/>
          <w:szCs w:val="18"/>
          <w:lang w:val="ru-RU"/>
        </w:rPr>
      </w:pPr>
      <w:r w:rsidRPr="000D0865">
        <w:rPr>
          <w:rFonts w:ascii="Times New Roman" w:eastAsia="Times New Roman" w:hAnsi="Times New Roman" w:cs="Times New Roman"/>
          <w:color w:val="000000"/>
          <w:sz w:val="18"/>
          <w:szCs w:val="18"/>
          <w:lang w:val="ru-RU"/>
        </w:rPr>
        <w:t>5)</w:t>
      </w:r>
      <w:r w:rsidRPr="000D0865">
        <w:rPr>
          <w:rFonts w:ascii="Times New Roman" w:eastAsia="Times New Roman" w:hAnsi="Times New Roman" w:cs="Times New Roman"/>
          <w:color w:val="000000"/>
          <w:sz w:val="18"/>
          <w:szCs w:val="18"/>
        </w:rPr>
        <w:t> </w:t>
      </w:r>
      <w:r w:rsidRPr="000D0865">
        <w:rPr>
          <w:rFonts w:ascii="Times New Roman" w:eastAsia="Times New Roman" w:hAnsi="Times New Roman" w:cs="Times New Roman"/>
          <w:color w:val="000000"/>
          <w:sz w:val="18"/>
          <w:szCs w:val="18"/>
          <w:lang w:val="ru-RU"/>
        </w:rPr>
        <w:t>документ, подтверждающий назначение на должность руководителя и главного бухгалтера;</w:t>
      </w:r>
    </w:p>
    <w:p w:rsidR="005E73D6" w:rsidRPr="000D0865" w:rsidRDefault="005E73D6" w:rsidP="000D0865">
      <w:pPr>
        <w:pStyle w:val="af3"/>
        <w:rPr>
          <w:rFonts w:ascii="Times New Roman" w:eastAsia="Times New Roman" w:hAnsi="Times New Roman" w:cs="Times New Roman"/>
          <w:color w:val="000000"/>
          <w:sz w:val="18"/>
          <w:szCs w:val="18"/>
          <w:lang w:val="ru-RU"/>
        </w:rPr>
      </w:pPr>
      <w:r w:rsidRPr="000D0865">
        <w:rPr>
          <w:rFonts w:ascii="Times New Roman" w:eastAsia="Times New Roman" w:hAnsi="Times New Roman" w:cs="Times New Roman"/>
          <w:color w:val="000000"/>
          <w:sz w:val="18"/>
          <w:szCs w:val="18"/>
          <w:lang w:val="ru-RU"/>
        </w:rPr>
        <w:t>6)</w:t>
      </w:r>
      <w:r w:rsidRPr="000D0865">
        <w:rPr>
          <w:rFonts w:ascii="Times New Roman" w:eastAsia="Times New Roman" w:hAnsi="Times New Roman" w:cs="Times New Roman"/>
          <w:color w:val="000000"/>
          <w:sz w:val="18"/>
          <w:szCs w:val="18"/>
        </w:rPr>
        <w:t> </w:t>
      </w:r>
      <w:r w:rsidRPr="000D0865">
        <w:rPr>
          <w:rFonts w:ascii="Times New Roman" w:eastAsia="Times New Roman" w:hAnsi="Times New Roman" w:cs="Times New Roman"/>
          <w:color w:val="000000"/>
          <w:sz w:val="18"/>
          <w:szCs w:val="18"/>
          <w:lang w:val="ru-RU"/>
        </w:rPr>
        <w:t>копию свидетельства о постановке на налоговый учет в налоговом органе;</w:t>
      </w:r>
    </w:p>
    <w:p w:rsidR="005E73D6" w:rsidRPr="000D0865" w:rsidRDefault="005E73D6" w:rsidP="000D0865">
      <w:pPr>
        <w:pStyle w:val="af3"/>
        <w:rPr>
          <w:rFonts w:ascii="Times New Roman" w:eastAsia="Times New Roman" w:hAnsi="Times New Roman" w:cs="Times New Roman"/>
          <w:color w:val="000000"/>
          <w:sz w:val="18"/>
          <w:szCs w:val="18"/>
          <w:lang w:val="ru-RU"/>
        </w:rPr>
      </w:pPr>
      <w:r w:rsidRPr="000D0865">
        <w:rPr>
          <w:rFonts w:ascii="Times New Roman" w:eastAsia="Times New Roman" w:hAnsi="Times New Roman" w:cs="Times New Roman"/>
          <w:color w:val="000000"/>
          <w:sz w:val="18"/>
          <w:szCs w:val="18"/>
          <w:lang w:val="ru-RU"/>
        </w:rPr>
        <w:t>7)</w:t>
      </w:r>
      <w:r w:rsidRPr="000D0865">
        <w:rPr>
          <w:rFonts w:ascii="Times New Roman" w:eastAsia="Times New Roman" w:hAnsi="Times New Roman" w:cs="Times New Roman"/>
          <w:color w:val="000000"/>
          <w:sz w:val="18"/>
          <w:szCs w:val="18"/>
        </w:rPr>
        <w:t> </w:t>
      </w:r>
      <w:r w:rsidRPr="000D0865">
        <w:rPr>
          <w:rFonts w:ascii="Times New Roman" w:eastAsia="Times New Roman" w:hAnsi="Times New Roman" w:cs="Times New Roman"/>
          <w:color w:val="000000"/>
          <w:sz w:val="18"/>
          <w:szCs w:val="18"/>
          <w:lang w:val="ru-RU"/>
        </w:rPr>
        <w:t>справку налогового органа об отсутствии задолженности в бюджет по обязательным платежам;</w:t>
      </w:r>
    </w:p>
    <w:p w:rsidR="005E73D6" w:rsidRPr="000D0865" w:rsidRDefault="005E73D6" w:rsidP="000D0865">
      <w:pPr>
        <w:pStyle w:val="af3"/>
        <w:rPr>
          <w:rFonts w:ascii="Times New Roman" w:eastAsia="Times New Roman" w:hAnsi="Times New Roman" w:cs="Times New Roman"/>
          <w:color w:val="000000"/>
          <w:sz w:val="18"/>
          <w:szCs w:val="18"/>
          <w:lang w:val="ru-RU"/>
        </w:rPr>
      </w:pPr>
      <w:r w:rsidRPr="000D0865">
        <w:rPr>
          <w:rFonts w:ascii="Times New Roman" w:eastAsia="Times New Roman" w:hAnsi="Times New Roman" w:cs="Times New Roman"/>
          <w:color w:val="000000"/>
          <w:sz w:val="18"/>
          <w:szCs w:val="18"/>
          <w:lang w:val="ru-RU"/>
        </w:rPr>
        <w:t>8)</w:t>
      </w:r>
      <w:r w:rsidRPr="000D0865">
        <w:rPr>
          <w:rFonts w:ascii="Times New Roman" w:eastAsia="Times New Roman" w:hAnsi="Times New Roman" w:cs="Times New Roman"/>
          <w:color w:val="000000"/>
          <w:sz w:val="18"/>
          <w:szCs w:val="18"/>
        </w:rPr>
        <w:t> </w:t>
      </w:r>
      <w:r w:rsidRPr="000D0865">
        <w:rPr>
          <w:rFonts w:ascii="Times New Roman" w:eastAsia="Times New Roman" w:hAnsi="Times New Roman" w:cs="Times New Roman"/>
          <w:color w:val="000000"/>
          <w:sz w:val="18"/>
          <w:szCs w:val="18"/>
          <w:lang w:val="ru-RU"/>
        </w:rPr>
        <w:t>бухгалтерские и платежные документы, подтверждающие произведенные расходы;</w:t>
      </w:r>
    </w:p>
    <w:p w:rsidR="005E73D6" w:rsidRPr="000D0865" w:rsidRDefault="005E73D6" w:rsidP="000D0865">
      <w:pPr>
        <w:pStyle w:val="af3"/>
        <w:rPr>
          <w:rFonts w:ascii="Times New Roman" w:eastAsia="Times New Roman" w:hAnsi="Times New Roman" w:cs="Times New Roman"/>
          <w:color w:val="000000"/>
          <w:sz w:val="18"/>
          <w:szCs w:val="18"/>
          <w:lang w:val="ru-RU"/>
        </w:rPr>
      </w:pPr>
      <w:r w:rsidRPr="000D0865">
        <w:rPr>
          <w:rFonts w:ascii="Times New Roman" w:eastAsia="Times New Roman" w:hAnsi="Times New Roman" w:cs="Times New Roman"/>
          <w:color w:val="000000"/>
          <w:sz w:val="18"/>
          <w:szCs w:val="18"/>
          <w:lang w:val="ru-RU"/>
        </w:rPr>
        <w:t>9)</w:t>
      </w:r>
      <w:r w:rsidRPr="000D0865">
        <w:rPr>
          <w:rFonts w:ascii="Times New Roman" w:eastAsia="Times New Roman" w:hAnsi="Times New Roman" w:cs="Times New Roman"/>
          <w:color w:val="000000"/>
          <w:sz w:val="18"/>
          <w:szCs w:val="18"/>
        </w:rPr>
        <w:t> </w:t>
      </w:r>
      <w:r w:rsidRPr="000D0865">
        <w:rPr>
          <w:rFonts w:ascii="Times New Roman" w:eastAsia="Times New Roman" w:hAnsi="Times New Roman" w:cs="Times New Roman"/>
          <w:color w:val="000000"/>
          <w:sz w:val="18"/>
          <w:szCs w:val="18"/>
          <w:lang w:val="ru-RU"/>
        </w:rPr>
        <w:t>смету на проведение работ;</w:t>
      </w:r>
    </w:p>
    <w:p w:rsidR="005E73D6" w:rsidRPr="000D0865" w:rsidRDefault="005E73D6" w:rsidP="000D0865">
      <w:pPr>
        <w:pStyle w:val="af3"/>
        <w:rPr>
          <w:rFonts w:ascii="Times New Roman" w:eastAsia="Times New Roman" w:hAnsi="Times New Roman" w:cs="Times New Roman"/>
          <w:color w:val="000000"/>
          <w:sz w:val="18"/>
          <w:szCs w:val="18"/>
          <w:lang w:val="ru-RU"/>
        </w:rPr>
      </w:pPr>
      <w:r w:rsidRPr="000D0865">
        <w:rPr>
          <w:rFonts w:ascii="Times New Roman" w:eastAsia="Times New Roman" w:hAnsi="Times New Roman" w:cs="Times New Roman"/>
          <w:color w:val="000000"/>
          <w:sz w:val="18"/>
          <w:szCs w:val="18"/>
          <w:lang w:val="ru-RU"/>
        </w:rPr>
        <w:t>10)</w:t>
      </w:r>
      <w:r w:rsidRPr="000D0865">
        <w:rPr>
          <w:rFonts w:ascii="Times New Roman" w:eastAsia="Times New Roman" w:hAnsi="Times New Roman" w:cs="Times New Roman"/>
          <w:color w:val="000000"/>
          <w:sz w:val="18"/>
          <w:szCs w:val="18"/>
        </w:rPr>
        <w:t> </w:t>
      </w:r>
      <w:r w:rsidRPr="000D0865">
        <w:rPr>
          <w:rFonts w:ascii="Times New Roman" w:eastAsia="Times New Roman" w:hAnsi="Times New Roman" w:cs="Times New Roman"/>
          <w:color w:val="000000"/>
          <w:sz w:val="18"/>
          <w:szCs w:val="18"/>
          <w:lang w:val="ru-RU"/>
        </w:rPr>
        <w:t>справку-расчет на предоставление субсидии.</w:t>
      </w:r>
    </w:p>
    <w:p w:rsidR="005E73D6" w:rsidRPr="000D0865" w:rsidRDefault="005E73D6" w:rsidP="000D0865">
      <w:pPr>
        <w:pStyle w:val="af3"/>
        <w:rPr>
          <w:rFonts w:ascii="Times New Roman" w:eastAsia="Times New Roman" w:hAnsi="Times New Roman" w:cs="Times New Roman"/>
          <w:color w:val="000000"/>
          <w:sz w:val="18"/>
          <w:szCs w:val="18"/>
          <w:lang w:val="ru-RU"/>
        </w:rPr>
      </w:pPr>
      <w:r w:rsidRPr="000D0865">
        <w:rPr>
          <w:rFonts w:ascii="Times New Roman" w:eastAsia="Times New Roman" w:hAnsi="Times New Roman" w:cs="Times New Roman"/>
          <w:color w:val="000000"/>
          <w:sz w:val="18"/>
          <w:szCs w:val="18"/>
          <w:lang w:val="ru-RU"/>
        </w:rPr>
        <w:t>2.5.</w:t>
      </w:r>
      <w:r w:rsidRPr="000D0865">
        <w:rPr>
          <w:rFonts w:ascii="Times New Roman" w:eastAsia="Times New Roman" w:hAnsi="Times New Roman" w:cs="Times New Roman"/>
          <w:color w:val="000000"/>
          <w:sz w:val="18"/>
          <w:szCs w:val="18"/>
        </w:rPr>
        <w:t> </w:t>
      </w:r>
      <w:r w:rsidRPr="000D0865">
        <w:rPr>
          <w:rFonts w:ascii="Times New Roman" w:eastAsia="Times New Roman" w:hAnsi="Times New Roman" w:cs="Times New Roman"/>
          <w:color w:val="000000"/>
          <w:sz w:val="18"/>
          <w:szCs w:val="18"/>
          <w:lang w:val="ru-RU"/>
        </w:rPr>
        <w:t>Администрация Владимировского сельсовета в течение 10 рабочих дней с момента поступления заявки проверяет ее соответствие целям и условиям предоставления субсидий, категориям и критериям отбора получателей и подготавливает заключение о возможности или невозможности предоставления субсидии, которое направляется Главе Владимировского сельсовета Убинского района Новосибирской области (далее – Глава Владимировского  сельсовета).</w:t>
      </w:r>
    </w:p>
    <w:p w:rsidR="005E73D6" w:rsidRPr="000D0865" w:rsidRDefault="005E73D6" w:rsidP="000D0865">
      <w:pPr>
        <w:pStyle w:val="af3"/>
        <w:rPr>
          <w:rFonts w:ascii="Times New Roman" w:eastAsia="Times New Roman" w:hAnsi="Times New Roman" w:cs="Times New Roman"/>
          <w:color w:val="000000"/>
          <w:sz w:val="18"/>
          <w:szCs w:val="18"/>
          <w:lang w:val="ru-RU"/>
        </w:rPr>
      </w:pPr>
      <w:r w:rsidRPr="000D0865">
        <w:rPr>
          <w:rFonts w:ascii="Times New Roman" w:eastAsia="Times New Roman" w:hAnsi="Times New Roman" w:cs="Times New Roman"/>
          <w:color w:val="000000"/>
          <w:sz w:val="18"/>
          <w:szCs w:val="18"/>
          <w:lang w:val="ru-RU"/>
        </w:rPr>
        <w:t>2.6.</w:t>
      </w:r>
      <w:r w:rsidRPr="000D0865">
        <w:rPr>
          <w:rFonts w:ascii="Times New Roman" w:eastAsia="Times New Roman" w:hAnsi="Times New Roman" w:cs="Times New Roman"/>
          <w:color w:val="000000"/>
          <w:sz w:val="18"/>
          <w:szCs w:val="18"/>
        </w:rPr>
        <w:t> </w:t>
      </w:r>
      <w:r w:rsidRPr="000D0865">
        <w:rPr>
          <w:rFonts w:ascii="Times New Roman" w:eastAsia="Times New Roman" w:hAnsi="Times New Roman" w:cs="Times New Roman"/>
          <w:color w:val="000000"/>
          <w:sz w:val="18"/>
          <w:szCs w:val="18"/>
          <w:lang w:val="ru-RU"/>
        </w:rPr>
        <w:t>Основанием для отказа в выделении субсидий является:</w:t>
      </w:r>
    </w:p>
    <w:p w:rsidR="005E73D6" w:rsidRPr="000D0865" w:rsidRDefault="005E73D6" w:rsidP="000D0865">
      <w:pPr>
        <w:pStyle w:val="af3"/>
        <w:rPr>
          <w:rFonts w:ascii="Times New Roman" w:eastAsia="Times New Roman" w:hAnsi="Times New Roman" w:cs="Times New Roman"/>
          <w:color w:val="000000"/>
          <w:sz w:val="18"/>
          <w:szCs w:val="18"/>
          <w:lang w:val="ru-RU"/>
        </w:rPr>
      </w:pPr>
      <w:r w:rsidRPr="000D0865">
        <w:rPr>
          <w:rFonts w:ascii="Times New Roman" w:eastAsia="Times New Roman" w:hAnsi="Times New Roman" w:cs="Times New Roman"/>
          <w:color w:val="000000"/>
          <w:sz w:val="18"/>
          <w:szCs w:val="18"/>
          <w:lang w:val="ru-RU"/>
        </w:rPr>
        <w:t>- предоставление документов позднее установленного срока;</w:t>
      </w:r>
    </w:p>
    <w:p w:rsidR="005E73D6" w:rsidRPr="000D0865" w:rsidRDefault="005E73D6" w:rsidP="000D0865">
      <w:pPr>
        <w:pStyle w:val="af3"/>
        <w:rPr>
          <w:rFonts w:ascii="Times New Roman" w:eastAsia="Times New Roman" w:hAnsi="Times New Roman" w:cs="Times New Roman"/>
          <w:color w:val="000000"/>
          <w:sz w:val="18"/>
          <w:szCs w:val="18"/>
          <w:lang w:val="ru-RU"/>
        </w:rPr>
      </w:pPr>
      <w:r w:rsidRPr="000D0865">
        <w:rPr>
          <w:rFonts w:ascii="Times New Roman" w:eastAsia="Times New Roman" w:hAnsi="Times New Roman" w:cs="Times New Roman"/>
          <w:color w:val="000000"/>
          <w:sz w:val="18"/>
          <w:szCs w:val="18"/>
          <w:lang w:val="ru-RU"/>
        </w:rPr>
        <w:t>- несоответствие пакета документов установленному перечню;</w:t>
      </w:r>
    </w:p>
    <w:p w:rsidR="005E73D6" w:rsidRPr="000D0865" w:rsidRDefault="005E73D6" w:rsidP="000D0865">
      <w:pPr>
        <w:pStyle w:val="af3"/>
        <w:rPr>
          <w:rFonts w:ascii="Times New Roman" w:eastAsia="Times New Roman" w:hAnsi="Times New Roman" w:cs="Times New Roman"/>
          <w:color w:val="000000"/>
          <w:sz w:val="18"/>
          <w:szCs w:val="18"/>
          <w:lang w:val="ru-RU"/>
        </w:rPr>
      </w:pPr>
      <w:r w:rsidRPr="000D0865">
        <w:rPr>
          <w:rFonts w:ascii="Times New Roman" w:eastAsia="Times New Roman" w:hAnsi="Times New Roman" w:cs="Times New Roman"/>
          <w:color w:val="000000"/>
          <w:sz w:val="18"/>
          <w:szCs w:val="18"/>
          <w:lang w:val="ru-RU"/>
        </w:rPr>
        <w:t>- несоответствие Критериям отбора.</w:t>
      </w:r>
    </w:p>
    <w:p w:rsidR="005E73D6" w:rsidRPr="000D0865" w:rsidRDefault="005E73D6" w:rsidP="000D0865">
      <w:pPr>
        <w:pStyle w:val="af3"/>
        <w:rPr>
          <w:rFonts w:ascii="Times New Roman" w:eastAsia="Times New Roman" w:hAnsi="Times New Roman" w:cs="Times New Roman"/>
          <w:color w:val="000000"/>
          <w:sz w:val="18"/>
          <w:szCs w:val="18"/>
          <w:lang w:val="ru-RU"/>
        </w:rPr>
      </w:pPr>
      <w:r w:rsidRPr="000D0865">
        <w:rPr>
          <w:rFonts w:ascii="Times New Roman" w:eastAsia="Times New Roman" w:hAnsi="Times New Roman" w:cs="Times New Roman"/>
          <w:color w:val="000000"/>
          <w:sz w:val="18"/>
          <w:szCs w:val="18"/>
          <w:lang w:val="ru-RU"/>
        </w:rPr>
        <w:t>2.7.</w:t>
      </w:r>
      <w:r w:rsidRPr="000D0865">
        <w:rPr>
          <w:rFonts w:ascii="Times New Roman" w:eastAsia="Times New Roman" w:hAnsi="Times New Roman" w:cs="Times New Roman"/>
          <w:color w:val="000000"/>
          <w:sz w:val="18"/>
          <w:szCs w:val="18"/>
        </w:rPr>
        <w:t> </w:t>
      </w:r>
      <w:r w:rsidRPr="000D0865">
        <w:rPr>
          <w:rFonts w:ascii="Times New Roman" w:eastAsia="Times New Roman" w:hAnsi="Times New Roman" w:cs="Times New Roman"/>
          <w:color w:val="000000"/>
          <w:sz w:val="18"/>
          <w:szCs w:val="18"/>
          <w:lang w:val="ru-RU"/>
        </w:rPr>
        <w:t>При положительном заключении специалист администрации Владимировского сельсовета подготавливает и представляет Главе Владимировского сельсовета проект постановления о предоставлении субсидии с приложением к нему полученной заявки, обоснований и расчетов, своего заключения.</w:t>
      </w:r>
    </w:p>
    <w:p w:rsidR="005E73D6" w:rsidRPr="000D0865" w:rsidRDefault="005E73D6" w:rsidP="000D0865">
      <w:pPr>
        <w:pStyle w:val="af3"/>
        <w:rPr>
          <w:rFonts w:ascii="Times New Roman" w:eastAsia="Times New Roman" w:hAnsi="Times New Roman" w:cs="Times New Roman"/>
          <w:color w:val="000000"/>
          <w:sz w:val="18"/>
          <w:szCs w:val="18"/>
          <w:lang w:val="ru-RU"/>
        </w:rPr>
      </w:pPr>
      <w:r w:rsidRPr="000D0865">
        <w:rPr>
          <w:rFonts w:ascii="Times New Roman" w:eastAsia="Times New Roman" w:hAnsi="Times New Roman" w:cs="Times New Roman"/>
          <w:color w:val="000000"/>
          <w:sz w:val="18"/>
          <w:szCs w:val="18"/>
          <w:lang w:val="ru-RU"/>
        </w:rPr>
        <w:t>2.8.</w:t>
      </w:r>
      <w:r w:rsidRPr="000D0865">
        <w:rPr>
          <w:rFonts w:ascii="Times New Roman" w:eastAsia="Times New Roman" w:hAnsi="Times New Roman" w:cs="Times New Roman"/>
          <w:color w:val="000000"/>
          <w:sz w:val="18"/>
          <w:szCs w:val="18"/>
        </w:rPr>
        <w:t> </w:t>
      </w:r>
      <w:r w:rsidRPr="000D0865">
        <w:rPr>
          <w:rFonts w:ascii="Times New Roman" w:eastAsia="Times New Roman" w:hAnsi="Times New Roman" w:cs="Times New Roman"/>
          <w:color w:val="000000"/>
          <w:sz w:val="18"/>
          <w:szCs w:val="18"/>
          <w:lang w:val="ru-RU"/>
        </w:rPr>
        <w:t>После издания постановления Главой Владимировского сельсовета о предоставлении субсидии между администрацией Владимировского сельсовета и получателем субсидии заключается соглашение, которое является основанием для предоставления субсидии. В указанных соглашениях (договорах) должны быть предусмотрены:</w:t>
      </w:r>
    </w:p>
    <w:p w:rsidR="005E73D6" w:rsidRPr="000D0865" w:rsidRDefault="005E73D6" w:rsidP="000D0865">
      <w:pPr>
        <w:pStyle w:val="af3"/>
        <w:rPr>
          <w:rFonts w:ascii="Times New Roman" w:eastAsia="Times New Roman" w:hAnsi="Times New Roman" w:cs="Times New Roman"/>
          <w:color w:val="000000"/>
          <w:sz w:val="18"/>
          <w:szCs w:val="18"/>
          <w:lang w:val="ru-RU"/>
        </w:rPr>
      </w:pPr>
      <w:r w:rsidRPr="000D0865">
        <w:rPr>
          <w:rFonts w:ascii="Times New Roman" w:eastAsia="Times New Roman" w:hAnsi="Times New Roman" w:cs="Times New Roman"/>
          <w:color w:val="000000"/>
          <w:sz w:val="18"/>
          <w:szCs w:val="18"/>
          <w:lang w:val="ru-RU"/>
        </w:rPr>
        <w:t>- цели и условия, размер, сроки предоставления субсидий;</w:t>
      </w:r>
    </w:p>
    <w:p w:rsidR="005E73D6" w:rsidRPr="000D0865" w:rsidRDefault="005E73D6" w:rsidP="000D0865">
      <w:pPr>
        <w:pStyle w:val="af3"/>
        <w:rPr>
          <w:rFonts w:ascii="Times New Roman" w:eastAsia="Times New Roman" w:hAnsi="Times New Roman" w:cs="Times New Roman"/>
          <w:color w:val="000000"/>
          <w:sz w:val="18"/>
          <w:szCs w:val="18"/>
          <w:lang w:val="ru-RU"/>
        </w:rPr>
      </w:pPr>
      <w:r w:rsidRPr="000D0865">
        <w:rPr>
          <w:rFonts w:ascii="Times New Roman" w:eastAsia="Times New Roman" w:hAnsi="Times New Roman" w:cs="Times New Roman"/>
          <w:color w:val="000000"/>
          <w:sz w:val="18"/>
          <w:szCs w:val="18"/>
          <w:lang w:val="ru-RU"/>
        </w:rPr>
        <w:t>- обязательства получателей субсидий по долевому финансированию целевых расходов;</w:t>
      </w:r>
    </w:p>
    <w:p w:rsidR="005E73D6" w:rsidRPr="000D0865" w:rsidRDefault="005E73D6" w:rsidP="000D0865">
      <w:pPr>
        <w:pStyle w:val="af3"/>
        <w:rPr>
          <w:rFonts w:ascii="Times New Roman" w:eastAsia="Times New Roman" w:hAnsi="Times New Roman" w:cs="Times New Roman"/>
          <w:color w:val="000000"/>
          <w:sz w:val="18"/>
          <w:szCs w:val="18"/>
          <w:lang w:val="ru-RU"/>
        </w:rPr>
      </w:pPr>
      <w:r w:rsidRPr="000D0865">
        <w:rPr>
          <w:rFonts w:ascii="Times New Roman" w:eastAsia="Times New Roman" w:hAnsi="Times New Roman" w:cs="Times New Roman"/>
          <w:color w:val="000000"/>
          <w:sz w:val="18"/>
          <w:szCs w:val="18"/>
          <w:lang w:val="ru-RU"/>
        </w:rPr>
        <w:t>- обязательства юридических лиц, индивидуальных предпринимателей, физических лиц по целевому использованию субсидии;</w:t>
      </w:r>
    </w:p>
    <w:p w:rsidR="005E73D6" w:rsidRPr="000D0865" w:rsidRDefault="005E73D6" w:rsidP="000D0865">
      <w:pPr>
        <w:pStyle w:val="af3"/>
        <w:rPr>
          <w:rFonts w:ascii="Times New Roman" w:eastAsia="Times New Roman" w:hAnsi="Times New Roman" w:cs="Times New Roman"/>
          <w:color w:val="000000"/>
          <w:sz w:val="18"/>
          <w:szCs w:val="18"/>
          <w:lang w:val="ru-RU"/>
        </w:rPr>
      </w:pPr>
      <w:r w:rsidRPr="000D0865">
        <w:rPr>
          <w:rFonts w:ascii="Times New Roman" w:eastAsia="Times New Roman" w:hAnsi="Times New Roman" w:cs="Times New Roman"/>
          <w:color w:val="000000"/>
          <w:sz w:val="18"/>
          <w:szCs w:val="18"/>
          <w:lang w:val="ru-RU"/>
        </w:rPr>
        <w:t>- порядок предоставления отчетности о результатах выполнения получателем субсидий установленных условий;</w:t>
      </w:r>
    </w:p>
    <w:p w:rsidR="005E73D6" w:rsidRPr="000D0865" w:rsidRDefault="005E73D6" w:rsidP="000D0865">
      <w:pPr>
        <w:pStyle w:val="af3"/>
        <w:rPr>
          <w:rFonts w:ascii="Times New Roman" w:eastAsia="Times New Roman" w:hAnsi="Times New Roman" w:cs="Times New Roman"/>
          <w:color w:val="000000"/>
          <w:sz w:val="18"/>
          <w:szCs w:val="18"/>
          <w:lang w:val="ru-RU"/>
        </w:rPr>
      </w:pPr>
      <w:r w:rsidRPr="000D0865">
        <w:rPr>
          <w:rFonts w:ascii="Times New Roman" w:eastAsia="Times New Roman" w:hAnsi="Times New Roman" w:cs="Times New Roman"/>
          <w:color w:val="000000"/>
          <w:sz w:val="18"/>
          <w:szCs w:val="18"/>
          <w:lang w:val="ru-RU"/>
        </w:rPr>
        <w:t>- обязательства получателя субсидий по обеспечению прав уполномоченного получателя средств местного бюджета и главного распорядителя на проведение проверки целевого использования и выполнения условий предоставления субсидии;</w:t>
      </w:r>
    </w:p>
    <w:p w:rsidR="005E73D6" w:rsidRPr="000D0865" w:rsidRDefault="005E73D6" w:rsidP="000D0865">
      <w:pPr>
        <w:pStyle w:val="af3"/>
        <w:rPr>
          <w:rFonts w:ascii="Times New Roman" w:eastAsia="Times New Roman" w:hAnsi="Times New Roman" w:cs="Times New Roman"/>
          <w:color w:val="000000"/>
          <w:sz w:val="18"/>
          <w:szCs w:val="18"/>
          <w:lang w:val="ru-RU"/>
        </w:rPr>
      </w:pPr>
      <w:r w:rsidRPr="000D0865">
        <w:rPr>
          <w:rFonts w:ascii="Times New Roman" w:eastAsia="Times New Roman" w:hAnsi="Times New Roman" w:cs="Times New Roman"/>
          <w:color w:val="000000"/>
          <w:sz w:val="18"/>
          <w:szCs w:val="18"/>
          <w:lang w:val="ru-RU"/>
        </w:rPr>
        <w:t>- порядок возврата субсидий в случае нарушения условий, установленных при их предоставлении;</w:t>
      </w:r>
    </w:p>
    <w:p w:rsidR="005E73D6" w:rsidRPr="000D0865" w:rsidRDefault="005E73D6" w:rsidP="000D0865">
      <w:pPr>
        <w:pStyle w:val="af3"/>
        <w:rPr>
          <w:rFonts w:ascii="Times New Roman" w:eastAsia="Times New Roman" w:hAnsi="Times New Roman" w:cs="Times New Roman"/>
          <w:color w:val="000000"/>
          <w:sz w:val="18"/>
          <w:szCs w:val="18"/>
          <w:lang w:val="ru-RU"/>
        </w:rPr>
      </w:pPr>
      <w:r w:rsidRPr="000D0865">
        <w:rPr>
          <w:rFonts w:ascii="Times New Roman" w:eastAsia="Times New Roman" w:hAnsi="Times New Roman" w:cs="Times New Roman"/>
          <w:color w:val="000000"/>
          <w:sz w:val="18"/>
          <w:szCs w:val="18"/>
          <w:lang w:val="ru-RU"/>
        </w:rPr>
        <w:t>- порядок возврата в текущем финансовом году получателем субсидий остатков субсидий, не использованных в отчетном финансовом году;</w:t>
      </w:r>
    </w:p>
    <w:p w:rsidR="005E73D6" w:rsidRPr="000D0865" w:rsidRDefault="005E73D6" w:rsidP="000D0865">
      <w:pPr>
        <w:pStyle w:val="af3"/>
        <w:rPr>
          <w:rFonts w:ascii="Times New Roman" w:eastAsia="Times New Roman" w:hAnsi="Times New Roman" w:cs="Times New Roman"/>
          <w:color w:val="000000"/>
          <w:sz w:val="18"/>
          <w:szCs w:val="18"/>
          <w:lang w:val="ru-RU"/>
        </w:rPr>
      </w:pPr>
      <w:r w:rsidRPr="000D0865">
        <w:rPr>
          <w:rFonts w:ascii="Times New Roman" w:eastAsia="Times New Roman" w:hAnsi="Times New Roman" w:cs="Times New Roman"/>
          <w:color w:val="000000"/>
          <w:sz w:val="18"/>
          <w:szCs w:val="18"/>
          <w:lang w:val="ru-RU"/>
        </w:rPr>
        <w:t>- согласие получателей субсидии на осуществление главным распорядителем (распорядителем) бюджетных средств, предоставившим субсидии, и органами муниципального финансового контроля проверок соблюдения получателями субсидий условий, целей и порядка их предоставления;</w:t>
      </w:r>
    </w:p>
    <w:p w:rsidR="005E73D6" w:rsidRPr="000D0865" w:rsidRDefault="005E73D6" w:rsidP="000D0865">
      <w:pPr>
        <w:pStyle w:val="af3"/>
        <w:rPr>
          <w:rFonts w:ascii="Times New Roman" w:eastAsia="Times New Roman" w:hAnsi="Times New Roman" w:cs="Times New Roman"/>
          <w:color w:val="000000"/>
          <w:sz w:val="18"/>
          <w:szCs w:val="18"/>
          <w:lang w:val="ru-RU"/>
        </w:rPr>
      </w:pPr>
      <w:r w:rsidRPr="000D0865">
        <w:rPr>
          <w:rFonts w:ascii="Times New Roman" w:eastAsia="Times New Roman" w:hAnsi="Times New Roman" w:cs="Times New Roman"/>
          <w:color w:val="000000"/>
          <w:sz w:val="18"/>
          <w:szCs w:val="18"/>
          <w:lang w:val="ru-RU"/>
        </w:rPr>
        <w:t>- ответственность за несоблюдение сторонами условий предоставления субсидий.</w:t>
      </w:r>
    </w:p>
    <w:p w:rsidR="005E73D6" w:rsidRPr="000D0865" w:rsidRDefault="005E73D6" w:rsidP="000D0865">
      <w:pPr>
        <w:pStyle w:val="af3"/>
        <w:rPr>
          <w:rFonts w:ascii="Times New Roman" w:eastAsia="Times New Roman" w:hAnsi="Times New Roman" w:cs="Times New Roman"/>
          <w:color w:val="000000"/>
          <w:sz w:val="18"/>
          <w:szCs w:val="18"/>
          <w:lang w:val="ru-RU"/>
        </w:rPr>
      </w:pPr>
      <w:r w:rsidRPr="000D0865">
        <w:rPr>
          <w:rFonts w:ascii="Times New Roman" w:eastAsia="Times New Roman" w:hAnsi="Times New Roman" w:cs="Times New Roman"/>
          <w:color w:val="000000"/>
          <w:sz w:val="18"/>
          <w:szCs w:val="18"/>
          <w:lang w:val="ru-RU"/>
        </w:rPr>
        <w:t>2.9.</w:t>
      </w:r>
      <w:r w:rsidRPr="000D0865">
        <w:rPr>
          <w:rFonts w:ascii="Times New Roman" w:eastAsia="Times New Roman" w:hAnsi="Times New Roman" w:cs="Times New Roman"/>
          <w:color w:val="000000"/>
          <w:sz w:val="18"/>
          <w:szCs w:val="18"/>
        </w:rPr>
        <w:t> </w:t>
      </w:r>
      <w:r w:rsidRPr="000D0865">
        <w:rPr>
          <w:rFonts w:ascii="Times New Roman" w:eastAsia="Times New Roman" w:hAnsi="Times New Roman" w:cs="Times New Roman"/>
          <w:color w:val="000000"/>
          <w:sz w:val="18"/>
          <w:szCs w:val="18"/>
          <w:lang w:val="ru-RU"/>
        </w:rPr>
        <w:t>Получатели бюджетных средств на основании заключенных соглашений (договоров) в пределах, учтенных на лицевом счете, открытом в территориальном органе Федерального казначейства, ассигнований, лимитов бюджетных обязательств и предельных объемов оплаты денежных обязательств осуществляют в установленном порядке перечисление субсидий на счета юридических лиц, индивидуальных предпринимателей, физических лиц, открытые в кредитных организациях.</w:t>
      </w:r>
    </w:p>
    <w:p w:rsidR="005E73D6" w:rsidRPr="000D0865" w:rsidRDefault="005E73D6" w:rsidP="000D0865">
      <w:pPr>
        <w:pStyle w:val="af3"/>
        <w:rPr>
          <w:rFonts w:ascii="Times New Roman" w:eastAsia="Times New Roman" w:hAnsi="Times New Roman" w:cs="Times New Roman"/>
          <w:color w:val="000000"/>
          <w:sz w:val="18"/>
          <w:szCs w:val="18"/>
          <w:lang w:val="ru-RU"/>
        </w:rPr>
      </w:pPr>
      <w:r w:rsidRPr="000D0865">
        <w:rPr>
          <w:rFonts w:ascii="Times New Roman" w:eastAsia="Times New Roman" w:hAnsi="Times New Roman" w:cs="Times New Roman"/>
          <w:color w:val="000000"/>
          <w:sz w:val="18"/>
          <w:szCs w:val="18"/>
          <w:lang w:val="ru-RU"/>
        </w:rPr>
        <w:t>Статья 3. Порядок возврата субсидий в соответствующий бюджет в случае нарушения условий, установленных при их предоставлении</w:t>
      </w:r>
    </w:p>
    <w:p w:rsidR="005E73D6" w:rsidRPr="000D0865" w:rsidRDefault="005E73D6" w:rsidP="000D0865">
      <w:pPr>
        <w:pStyle w:val="af3"/>
        <w:rPr>
          <w:rFonts w:ascii="Times New Roman" w:eastAsia="Times New Roman" w:hAnsi="Times New Roman" w:cs="Times New Roman"/>
          <w:color w:val="000000"/>
          <w:sz w:val="18"/>
          <w:szCs w:val="18"/>
          <w:lang w:val="ru-RU"/>
        </w:rPr>
      </w:pPr>
      <w:r w:rsidRPr="000D0865">
        <w:rPr>
          <w:rFonts w:ascii="Times New Roman" w:eastAsia="Times New Roman" w:hAnsi="Times New Roman" w:cs="Times New Roman"/>
          <w:color w:val="000000"/>
          <w:sz w:val="18"/>
          <w:szCs w:val="18"/>
          <w:lang w:val="ru-RU"/>
        </w:rPr>
        <w:t>3.1.</w:t>
      </w:r>
      <w:r w:rsidRPr="000D0865">
        <w:rPr>
          <w:rFonts w:ascii="Times New Roman" w:eastAsia="Times New Roman" w:hAnsi="Times New Roman" w:cs="Times New Roman"/>
          <w:color w:val="000000"/>
          <w:sz w:val="18"/>
          <w:szCs w:val="18"/>
        </w:rPr>
        <w:t> </w:t>
      </w:r>
      <w:r w:rsidRPr="000D0865">
        <w:rPr>
          <w:rFonts w:ascii="Times New Roman" w:eastAsia="Times New Roman" w:hAnsi="Times New Roman" w:cs="Times New Roman"/>
          <w:color w:val="000000"/>
          <w:sz w:val="18"/>
          <w:szCs w:val="18"/>
          <w:lang w:val="ru-RU"/>
        </w:rPr>
        <w:t>Субсидии, перечисленные Получателям субсидии, подлежат возврату в бюджет Владимировского сельсовета в случае нарушения условий, установленных при их предоставлении.</w:t>
      </w:r>
    </w:p>
    <w:p w:rsidR="005E73D6" w:rsidRPr="000D0865" w:rsidRDefault="005E73D6" w:rsidP="000D0865">
      <w:pPr>
        <w:pStyle w:val="af3"/>
        <w:rPr>
          <w:rFonts w:ascii="Times New Roman" w:eastAsia="Times New Roman" w:hAnsi="Times New Roman" w:cs="Times New Roman"/>
          <w:color w:val="000000"/>
          <w:sz w:val="18"/>
          <w:szCs w:val="18"/>
          <w:lang w:val="ru-RU"/>
        </w:rPr>
      </w:pPr>
      <w:r w:rsidRPr="000D0865">
        <w:rPr>
          <w:rFonts w:ascii="Times New Roman" w:eastAsia="Times New Roman" w:hAnsi="Times New Roman" w:cs="Times New Roman"/>
          <w:color w:val="000000"/>
          <w:sz w:val="18"/>
          <w:szCs w:val="18"/>
          <w:lang w:val="ru-RU"/>
        </w:rPr>
        <w:t>3.2.</w:t>
      </w:r>
      <w:r w:rsidRPr="000D0865">
        <w:rPr>
          <w:rFonts w:ascii="Times New Roman" w:eastAsia="Times New Roman" w:hAnsi="Times New Roman" w:cs="Times New Roman"/>
          <w:color w:val="000000"/>
          <w:sz w:val="18"/>
          <w:szCs w:val="18"/>
        </w:rPr>
        <w:t> </w:t>
      </w:r>
      <w:r w:rsidRPr="000D0865">
        <w:rPr>
          <w:rFonts w:ascii="Times New Roman" w:eastAsia="Times New Roman" w:hAnsi="Times New Roman" w:cs="Times New Roman"/>
          <w:color w:val="000000"/>
          <w:sz w:val="18"/>
          <w:szCs w:val="18"/>
          <w:lang w:val="ru-RU"/>
        </w:rPr>
        <w:t>Контроль за исполнением условий, установленных при предоставлении субсидии из бюджета Владимировского сельсовета, осуществляется путем проведения проверки. По результатам проведенной проверки руководитель ревизионной группы не позднее 10 рабочих дней после подписания акта проверки (заключения на возражения проверенной организации по акту проверки) разрабатывает для направления руководителю проверяемой организации предписание с предложениями по устранению выявленных нарушений и принятию соответствующих мер, аналогично.</w:t>
      </w:r>
    </w:p>
    <w:p w:rsidR="005E73D6" w:rsidRPr="000D0865" w:rsidRDefault="005E73D6" w:rsidP="000D0865">
      <w:pPr>
        <w:pStyle w:val="af3"/>
        <w:rPr>
          <w:rFonts w:ascii="Times New Roman" w:eastAsia="Times New Roman" w:hAnsi="Times New Roman" w:cs="Times New Roman"/>
          <w:color w:val="000000"/>
          <w:sz w:val="18"/>
          <w:szCs w:val="18"/>
          <w:lang w:val="ru-RU"/>
        </w:rPr>
      </w:pPr>
      <w:r w:rsidRPr="000D0865">
        <w:rPr>
          <w:rFonts w:ascii="Times New Roman" w:eastAsia="Times New Roman" w:hAnsi="Times New Roman" w:cs="Times New Roman"/>
          <w:color w:val="000000"/>
          <w:sz w:val="18"/>
          <w:szCs w:val="18"/>
          <w:lang w:val="ru-RU"/>
        </w:rPr>
        <w:t>3.3.</w:t>
      </w:r>
      <w:r w:rsidRPr="000D0865">
        <w:rPr>
          <w:rFonts w:ascii="Times New Roman" w:eastAsia="Times New Roman" w:hAnsi="Times New Roman" w:cs="Times New Roman"/>
          <w:color w:val="000000"/>
          <w:sz w:val="18"/>
          <w:szCs w:val="18"/>
        </w:rPr>
        <w:t> </w:t>
      </w:r>
      <w:r w:rsidRPr="000D0865">
        <w:rPr>
          <w:rFonts w:ascii="Times New Roman" w:eastAsia="Times New Roman" w:hAnsi="Times New Roman" w:cs="Times New Roman"/>
          <w:color w:val="000000"/>
          <w:sz w:val="18"/>
          <w:szCs w:val="18"/>
          <w:lang w:val="ru-RU"/>
        </w:rPr>
        <w:t>В случае установления в ходе проверки получателем бюджетных средств, главным распорядителем факта нецелевого использования средств субсидии Главный распорядитель бюджетных средств не позднее, чем в десятидневный срок со дня установления данного факта направляет получателю субсидии требование о возврате субсидии в бюджет Владимировского сельсовета.</w:t>
      </w:r>
    </w:p>
    <w:p w:rsidR="005E73D6" w:rsidRPr="000D0865" w:rsidRDefault="005E73D6" w:rsidP="000D0865">
      <w:pPr>
        <w:pStyle w:val="af3"/>
        <w:rPr>
          <w:rFonts w:ascii="Times New Roman" w:eastAsia="Times New Roman" w:hAnsi="Times New Roman" w:cs="Times New Roman"/>
          <w:color w:val="000000"/>
          <w:sz w:val="18"/>
          <w:szCs w:val="18"/>
          <w:lang w:val="ru-RU"/>
        </w:rPr>
      </w:pPr>
      <w:r w:rsidRPr="000D0865">
        <w:rPr>
          <w:rFonts w:ascii="Times New Roman" w:eastAsia="Times New Roman" w:hAnsi="Times New Roman" w:cs="Times New Roman"/>
          <w:color w:val="000000"/>
          <w:sz w:val="18"/>
          <w:szCs w:val="18"/>
          <w:lang w:val="ru-RU"/>
        </w:rPr>
        <w:t>3.4.</w:t>
      </w:r>
      <w:r w:rsidRPr="000D0865">
        <w:rPr>
          <w:rFonts w:ascii="Times New Roman" w:eastAsia="Times New Roman" w:hAnsi="Times New Roman" w:cs="Times New Roman"/>
          <w:color w:val="000000"/>
          <w:sz w:val="18"/>
          <w:szCs w:val="18"/>
        </w:rPr>
        <w:t> </w:t>
      </w:r>
      <w:r w:rsidRPr="000D0865">
        <w:rPr>
          <w:rFonts w:ascii="Times New Roman" w:eastAsia="Times New Roman" w:hAnsi="Times New Roman" w:cs="Times New Roman"/>
          <w:color w:val="000000"/>
          <w:sz w:val="18"/>
          <w:szCs w:val="18"/>
          <w:lang w:val="ru-RU"/>
        </w:rPr>
        <w:t>Получатель субсидии в течение десяти рабочих дней со дня получения требования о возврате субсидии обязан произвести возврат суммы субсидии, указанной в требовании. Вся сумма субсидии, использованная не по целевому назначению, подлежит возврату в бюджет сельского поселения по коду доходов в течение 10 дней с момента получения уведомления и акта проверки.</w:t>
      </w:r>
    </w:p>
    <w:p w:rsidR="005E73D6" w:rsidRPr="000D0865" w:rsidRDefault="005E73D6" w:rsidP="000D0865">
      <w:pPr>
        <w:pStyle w:val="af3"/>
        <w:rPr>
          <w:rFonts w:ascii="Times New Roman" w:eastAsia="Times New Roman" w:hAnsi="Times New Roman" w:cs="Times New Roman"/>
          <w:color w:val="000000"/>
          <w:sz w:val="18"/>
          <w:szCs w:val="18"/>
          <w:lang w:val="ru-RU"/>
        </w:rPr>
      </w:pPr>
      <w:r w:rsidRPr="000D0865">
        <w:rPr>
          <w:rFonts w:ascii="Times New Roman" w:eastAsia="Times New Roman" w:hAnsi="Times New Roman" w:cs="Times New Roman"/>
          <w:color w:val="000000"/>
          <w:sz w:val="18"/>
          <w:szCs w:val="18"/>
          <w:lang w:val="ru-RU"/>
        </w:rPr>
        <w:t>3.5.</w:t>
      </w:r>
      <w:r w:rsidRPr="000D0865">
        <w:rPr>
          <w:rFonts w:ascii="Times New Roman" w:eastAsia="Times New Roman" w:hAnsi="Times New Roman" w:cs="Times New Roman"/>
          <w:color w:val="000000"/>
          <w:sz w:val="18"/>
          <w:szCs w:val="18"/>
        </w:rPr>
        <w:t> </w:t>
      </w:r>
      <w:r w:rsidRPr="000D0865">
        <w:rPr>
          <w:rFonts w:ascii="Times New Roman" w:eastAsia="Times New Roman" w:hAnsi="Times New Roman" w:cs="Times New Roman"/>
          <w:color w:val="000000"/>
          <w:sz w:val="18"/>
          <w:szCs w:val="18"/>
          <w:lang w:val="ru-RU"/>
        </w:rPr>
        <w:t>При расторжении соглашения (договора) по инициативе получателя бюджетных средств, в связи с нарушением другой стороной обязательств и условий предоставления субсидии, юридические лица, индивидуальные предприниматели и физические лица обязаны возвратить неиспользованные средства субсидии в бюджет Владимировского сельсовета в течение 10 дней с момента получения уведомления получателя бюджетных средств.</w:t>
      </w:r>
    </w:p>
    <w:p w:rsidR="005E73D6" w:rsidRPr="000D0865" w:rsidRDefault="005E73D6" w:rsidP="000D0865">
      <w:pPr>
        <w:pStyle w:val="af3"/>
        <w:rPr>
          <w:rFonts w:ascii="Times New Roman" w:eastAsia="Times New Roman" w:hAnsi="Times New Roman" w:cs="Times New Roman"/>
          <w:color w:val="000000"/>
          <w:sz w:val="18"/>
          <w:szCs w:val="18"/>
          <w:lang w:val="ru-RU"/>
        </w:rPr>
      </w:pPr>
      <w:r w:rsidRPr="000D0865">
        <w:rPr>
          <w:rFonts w:ascii="Times New Roman" w:eastAsia="Times New Roman" w:hAnsi="Times New Roman" w:cs="Times New Roman"/>
          <w:color w:val="000000"/>
          <w:sz w:val="18"/>
          <w:szCs w:val="18"/>
          <w:lang w:val="ru-RU"/>
        </w:rPr>
        <w:t>3.6.</w:t>
      </w:r>
      <w:r w:rsidRPr="000D0865">
        <w:rPr>
          <w:rFonts w:ascii="Times New Roman" w:eastAsia="Times New Roman" w:hAnsi="Times New Roman" w:cs="Times New Roman"/>
          <w:color w:val="000000"/>
          <w:sz w:val="18"/>
          <w:szCs w:val="18"/>
        </w:rPr>
        <w:t> </w:t>
      </w:r>
      <w:r w:rsidRPr="000D0865">
        <w:rPr>
          <w:rFonts w:ascii="Times New Roman" w:eastAsia="Times New Roman" w:hAnsi="Times New Roman" w:cs="Times New Roman"/>
          <w:color w:val="000000"/>
          <w:sz w:val="18"/>
          <w:szCs w:val="18"/>
          <w:lang w:val="ru-RU"/>
        </w:rPr>
        <w:t>При отказе получателя субсидии в добровольном порядке возместить денежные средства в соответствии с пунктом 3.1. настоящего Порядка, взыскание производится в судебном порядке в соответствии с законодательством Российской Федерации.</w:t>
      </w:r>
    </w:p>
    <w:p w:rsidR="005E73D6" w:rsidRPr="000D0865" w:rsidRDefault="005E73D6" w:rsidP="000D0865">
      <w:pPr>
        <w:pStyle w:val="af3"/>
        <w:rPr>
          <w:rFonts w:ascii="Times New Roman" w:eastAsia="Times New Roman" w:hAnsi="Times New Roman" w:cs="Times New Roman"/>
          <w:color w:val="000000"/>
          <w:sz w:val="18"/>
          <w:szCs w:val="18"/>
          <w:lang w:val="ru-RU"/>
        </w:rPr>
      </w:pPr>
      <w:r w:rsidRPr="000D0865">
        <w:rPr>
          <w:rFonts w:ascii="Times New Roman" w:eastAsia="Times New Roman" w:hAnsi="Times New Roman" w:cs="Times New Roman"/>
          <w:color w:val="000000"/>
          <w:sz w:val="18"/>
          <w:szCs w:val="18"/>
          <w:lang w:val="ru-RU"/>
        </w:rPr>
        <w:t>Статья 4. Порядок возврата в текущем финансовом году получателем субсидий остатков субсидий, не использованных в отчетном финансовом году, в случаях, предусмотренных соглашениями (договорами) о предоставлении субсидий</w:t>
      </w:r>
    </w:p>
    <w:p w:rsidR="005E73D6" w:rsidRPr="000D0865" w:rsidRDefault="005E73D6" w:rsidP="000D0865">
      <w:pPr>
        <w:pStyle w:val="af3"/>
        <w:rPr>
          <w:rFonts w:ascii="Times New Roman" w:eastAsia="Times New Roman" w:hAnsi="Times New Roman" w:cs="Times New Roman"/>
          <w:color w:val="000000"/>
          <w:sz w:val="18"/>
          <w:szCs w:val="18"/>
          <w:lang w:val="ru-RU"/>
        </w:rPr>
      </w:pPr>
      <w:r w:rsidRPr="000D0865">
        <w:rPr>
          <w:rFonts w:ascii="Times New Roman" w:eastAsia="Times New Roman" w:hAnsi="Times New Roman" w:cs="Times New Roman"/>
          <w:color w:val="000000"/>
          <w:sz w:val="18"/>
          <w:szCs w:val="18"/>
          <w:lang w:val="ru-RU"/>
        </w:rPr>
        <w:lastRenderedPageBreak/>
        <w:t>4.1.</w:t>
      </w:r>
      <w:r w:rsidRPr="000D0865">
        <w:rPr>
          <w:rFonts w:ascii="Times New Roman" w:eastAsia="Times New Roman" w:hAnsi="Times New Roman" w:cs="Times New Roman"/>
          <w:color w:val="000000"/>
          <w:sz w:val="18"/>
          <w:szCs w:val="18"/>
        </w:rPr>
        <w:t> </w:t>
      </w:r>
      <w:r w:rsidRPr="000D0865">
        <w:rPr>
          <w:rFonts w:ascii="Times New Roman" w:eastAsia="Times New Roman" w:hAnsi="Times New Roman" w:cs="Times New Roman"/>
          <w:color w:val="000000"/>
          <w:sz w:val="18"/>
          <w:szCs w:val="18"/>
          <w:lang w:val="ru-RU"/>
        </w:rPr>
        <w:t>Субсидии, перечисленные Получателям субсидии, подлежат возврату в бюджет Владимировского сельсовета в случае не использования субсидии в полном объеме, в течение финансового года юридические лица, индивидуальные предприниматели, физические лица - производители товаров, работ, услуг.</w:t>
      </w:r>
    </w:p>
    <w:p w:rsidR="005E73D6" w:rsidRPr="000D0865" w:rsidRDefault="005E73D6" w:rsidP="000D0865">
      <w:pPr>
        <w:pStyle w:val="af3"/>
        <w:rPr>
          <w:rFonts w:ascii="Times New Roman" w:eastAsia="Times New Roman" w:hAnsi="Times New Roman" w:cs="Times New Roman"/>
          <w:color w:val="000000"/>
          <w:sz w:val="18"/>
          <w:szCs w:val="18"/>
          <w:lang w:val="ru-RU"/>
        </w:rPr>
      </w:pPr>
      <w:r w:rsidRPr="000D0865">
        <w:rPr>
          <w:rFonts w:ascii="Times New Roman" w:eastAsia="Times New Roman" w:hAnsi="Times New Roman" w:cs="Times New Roman"/>
          <w:color w:val="000000"/>
          <w:sz w:val="18"/>
          <w:szCs w:val="18"/>
          <w:lang w:val="ru-RU"/>
        </w:rPr>
        <w:t>4.2.</w:t>
      </w:r>
      <w:r w:rsidRPr="000D0865">
        <w:rPr>
          <w:rFonts w:ascii="Times New Roman" w:eastAsia="Times New Roman" w:hAnsi="Times New Roman" w:cs="Times New Roman"/>
          <w:color w:val="000000"/>
          <w:sz w:val="18"/>
          <w:szCs w:val="18"/>
        </w:rPr>
        <w:t> </w:t>
      </w:r>
      <w:r w:rsidRPr="000D0865">
        <w:rPr>
          <w:rFonts w:ascii="Times New Roman" w:eastAsia="Times New Roman" w:hAnsi="Times New Roman" w:cs="Times New Roman"/>
          <w:color w:val="000000"/>
          <w:sz w:val="18"/>
          <w:szCs w:val="18"/>
          <w:lang w:val="ru-RU"/>
        </w:rPr>
        <w:t>Контроль за использованием предоставленных субсидий в отчетном финансовом году, осуществляется путем проведения проверки. По результатам проведенной проверки руководитель ревизионной группы не позднее 10 рабочих дней после подписания акта проверки (заключения на возражения проверенной организации по акту проверки) разрабатывает для направления руководителю проверяемой организации предписание с предложениями по устранению выявленных нарушений и принятию соответствующих мер.</w:t>
      </w:r>
    </w:p>
    <w:p w:rsidR="005E73D6" w:rsidRPr="000D0865" w:rsidRDefault="005E73D6" w:rsidP="000D0865">
      <w:pPr>
        <w:pStyle w:val="af3"/>
        <w:rPr>
          <w:rFonts w:ascii="Times New Roman" w:eastAsia="Times New Roman" w:hAnsi="Times New Roman" w:cs="Times New Roman"/>
          <w:color w:val="000000"/>
          <w:sz w:val="18"/>
          <w:szCs w:val="18"/>
          <w:lang w:val="ru-RU"/>
        </w:rPr>
      </w:pPr>
      <w:r w:rsidRPr="000D0865">
        <w:rPr>
          <w:rFonts w:ascii="Times New Roman" w:eastAsia="Times New Roman" w:hAnsi="Times New Roman" w:cs="Times New Roman"/>
          <w:color w:val="000000"/>
          <w:sz w:val="18"/>
          <w:szCs w:val="18"/>
          <w:lang w:val="ru-RU"/>
        </w:rPr>
        <w:t>4.3.</w:t>
      </w:r>
      <w:r w:rsidRPr="000D0865">
        <w:rPr>
          <w:rFonts w:ascii="Times New Roman" w:eastAsia="Times New Roman" w:hAnsi="Times New Roman" w:cs="Times New Roman"/>
          <w:color w:val="000000"/>
          <w:sz w:val="18"/>
          <w:szCs w:val="18"/>
        </w:rPr>
        <w:t> </w:t>
      </w:r>
      <w:r w:rsidRPr="000D0865">
        <w:rPr>
          <w:rFonts w:ascii="Times New Roman" w:eastAsia="Times New Roman" w:hAnsi="Times New Roman" w:cs="Times New Roman"/>
          <w:color w:val="000000"/>
          <w:sz w:val="18"/>
          <w:szCs w:val="18"/>
          <w:lang w:val="ru-RU"/>
        </w:rPr>
        <w:t>В случае не использования субсидии в полном объеме, в течение финансового года юридические лица, индивидуальные предприниматели, физические лица - производители товаров, работ, услуг возвращают неиспользованные средства субсидии в бюджет сельского поселения с указанием назначения платежа, в срок не позднее 25 декабря текущего года.</w:t>
      </w:r>
    </w:p>
    <w:p w:rsidR="005E73D6" w:rsidRPr="000D0865" w:rsidRDefault="005E73D6" w:rsidP="000D0865">
      <w:pPr>
        <w:pStyle w:val="af3"/>
        <w:rPr>
          <w:rFonts w:ascii="Times New Roman" w:eastAsia="Times New Roman" w:hAnsi="Times New Roman" w:cs="Times New Roman"/>
          <w:color w:val="000000"/>
          <w:sz w:val="18"/>
          <w:szCs w:val="18"/>
          <w:lang w:val="ru-RU"/>
        </w:rPr>
      </w:pPr>
      <w:r w:rsidRPr="000D0865">
        <w:rPr>
          <w:rFonts w:ascii="Times New Roman" w:eastAsia="Times New Roman" w:hAnsi="Times New Roman" w:cs="Times New Roman"/>
          <w:color w:val="000000"/>
          <w:sz w:val="18"/>
          <w:szCs w:val="18"/>
          <w:lang w:val="ru-RU"/>
        </w:rPr>
        <w:t>4.4.</w:t>
      </w:r>
      <w:r w:rsidRPr="000D0865">
        <w:rPr>
          <w:rFonts w:ascii="Times New Roman" w:eastAsia="Times New Roman" w:hAnsi="Times New Roman" w:cs="Times New Roman"/>
          <w:color w:val="000000"/>
          <w:sz w:val="18"/>
          <w:szCs w:val="18"/>
        </w:rPr>
        <w:t> </w:t>
      </w:r>
      <w:r w:rsidRPr="000D0865">
        <w:rPr>
          <w:rFonts w:ascii="Times New Roman" w:eastAsia="Times New Roman" w:hAnsi="Times New Roman" w:cs="Times New Roman"/>
          <w:color w:val="000000"/>
          <w:sz w:val="18"/>
          <w:szCs w:val="18"/>
          <w:lang w:val="ru-RU"/>
        </w:rPr>
        <w:t>При отказе получателя субсидии в добровольном порядке возместить денежные средства в соответствии с пунктом 4.1 настоящего Порядка, взыскание производится в судебном порядке в соответствии с законодательством Российской Федерации.</w:t>
      </w:r>
    </w:p>
    <w:p w:rsidR="005E73D6" w:rsidRPr="000D0865" w:rsidRDefault="005E73D6" w:rsidP="000D0865">
      <w:pPr>
        <w:pStyle w:val="af3"/>
        <w:rPr>
          <w:rFonts w:ascii="Times New Roman" w:eastAsia="Times New Roman" w:hAnsi="Times New Roman" w:cs="Times New Roman"/>
          <w:color w:val="000000"/>
          <w:sz w:val="18"/>
          <w:szCs w:val="18"/>
          <w:lang w:val="ru-RU"/>
        </w:rPr>
      </w:pPr>
      <w:r w:rsidRPr="000D0865">
        <w:rPr>
          <w:rFonts w:ascii="Times New Roman" w:eastAsia="Times New Roman" w:hAnsi="Times New Roman" w:cs="Times New Roman"/>
          <w:color w:val="000000"/>
          <w:sz w:val="18"/>
          <w:szCs w:val="18"/>
          <w:lang w:val="ru-RU"/>
        </w:rPr>
        <w:t>Статья 5. Положение об обязательной проверке главным распорядителем (распорядителем) бюджетных средств, предоставляющим субсидию, и органом муниципального финансового контроля соблюдения условий, целей и порядка предоставления субсидий их получателями</w:t>
      </w:r>
    </w:p>
    <w:p w:rsidR="005E73D6" w:rsidRPr="000D0865" w:rsidRDefault="005E73D6" w:rsidP="000D0865">
      <w:pPr>
        <w:pStyle w:val="af3"/>
        <w:rPr>
          <w:rFonts w:ascii="Times New Roman" w:eastAsia="Times New Roman" w:hAnsi="Times New Roman" w:cs="Times New Roman"/>
          <w:color w:val="000000"/>
          <w:sz w:val="18"/>
          <w:szCs w:val="18"/>
          <w:lang w:val="ru-RU"/>
        </w:rPr>
      </w:pPr>
      <w:r w:rsidRPr="000D0865">
        <w:rPr>
          <w:rFonts w:ascii="Times New Roman" w:eastAsia="Times New Roman" w:hAnsi="Times New Roman" w:cs="Times New Roman"/>
          <w:color w:val="000000"/>
          <w:sz w:val="18"/>
          <w:szCs w:val="18"/>
          <w:lang w:val="ru-RU"/>
        </w:rPr>
        <w:t>5.1.</w:t>
      </w:r>
      <w:r w:rsidRPr="000D0865">
        <w:rPr>
          <w:rFonts w:ascii="Times New Roman" w:eastAsia="Times New Roman" w:hAnsi="Times New Roman" w:cs="Times New Roman"/>
          <w:color w:val="000000"/>
          <w:sz w:val="18"/>
          <w:szCs w:val="18"/>
        </w:rPr>
        <w:t> </w:t>
      </w:r>
      <w:r w:rsidRPr="000D0865">
        <w:rPr>
          <w:rFonts w:ascii="Times New Roman" w:eastAsia="Times New Roman" w:hAnsi="Times New Roman" w:cs="Times New Roman"/>
          <w:color w:val="000000"/>
          <w:sz w:val="18"/>
          <w:szCs w:val="18"/>
          <w:lang w:val="ru-RU"/>
        </w:rPr>
        <w:t>Контроль за правильностью и обоснованностью размера заявленных бюджетных средств юридическим лицом, а также за целевым использованием субсидий осуществляется главным распорядителем бюджетных средств Владимировского сельсовета в соответствии с Бюджетным кодексом Российской Федерации.</w:t>
      </w:r>
    </w:p>
    <w:p w:rsidR="005E73D6" w:rsidRPr="000D0865" w:rsidRDefault="005E73D6" w:rsidP="000D0865">
      <w:pPr>
        <w:pStyle w:val="af3"/>
        <w:rPr>
          <w:rFonts w:ascii="Times New Roman" w:eastAsia="Times New Roman" w:hAnsi="Times New Roman" w:cs="Times New Roman"/>
          <w:color w:val="000000"/>
          <w:sz w:val="18"/>
          <w:szCs w:val="18"/>
          <w:lang w:val="ru-RU"/>
        </w:rPr>
      </w:pPr>
      <w:r w:rsidRPr="000D0865">
        <w:rPr>
          <w:rFonts w:ascii="Times New Roman" w:eastAsia="Times New Roman" w:hAnsi="Times New Roman" w:cs="Times New Roman"/>
          <w:color w:val="000000"/>
          <w:sz w:val="18"/>
          <w:szCs w:val="18"/>
          <w:lang w:val="ru-RU"/>
        </w:rPr>
        <w:t>5.2.</w:t>
      </w:r>
      <w:r w:rsidRPr="000D0865">
        <w:rPr>
          <w:rFonts w:ascii="Times New Roman" w:eastAsia="Times New Roman" w:hAnsi="Times New Roman" w:cs="Times New Roman"/>
          <w:color w:val="000000"/>
          <w:sz w:val="18"/>
          <w:szCs w:val="18"/>
        </w:rPr>
        <w:t> </w:t>
      </w:r>
      <w:r w:rsidRPr="000D0865">
        <w:rPr>
          <w:rFonts w:ascii="Times New Roman" w:eastAsia="Times New Roman" w:hAnsi="Times New Roman" w:cs="Times New Roman"/>
          <w:color w:val="000000"/>
          <w:sz w:val="18"/>
          <w:szCs w:val="18"/>
          <w:lang w:val="ru-RU"/>
        </w:rPr>
        <w:t>Главный распорядитель бюджетных средств осуществляет обязательную проверку соблюдения условий, целей и порядка предоставления субсидий их получателями.</w:t>
      </w:r>
    </w:p>
    <w:p w:rsidR="005E73D6" w:rsidRPr="000D0865" w:rsidRDefault="005E73D6" w:rsidP="000D0865">
      <w:pPr>
        <w:pStyle w:val="af3"/>
        <w:rPr>
          <w:rFonts w:ascii="Times New Roman" w:eastAsia="Times New Roman" w:hAnsi="Times New Roman" w:cs="Times New Roman"/>
          <w:color w:val="000000"/>
          <w:sz w:val="18"/>
          <w:szCs w:val="18"/>
          <w:lang w:val="ru-RU"/>
        </w:rPr>
      </w:pPr>
      <w:r w:rsidRPr="000D0865">
        <w:rPr>
          <w:rFonts w:ascii="Times New Roman" w:eastAsia="Times New Roman" w:hAnsi="Times New Roman" w:cs="Times New Roman"/>
          <w:color w:val="000000"/>
          <w:sz w:val="18"/>
          <w:szCs w:val="18"/>
          <w:lang w:val="ru-RU"/>
        </w:rPr>
        <w:t>5.3.</w:t>
      </w:r>
      <w:r w:rsidRPr="000D0865">
        <w:rPr>
          <w:rFonts w:ascii="Times New Roman" w:eastAsia="Times New Roman" w:hAnsi="Times New Roman" w:cs="Times New Roman"/>
          <w:color w:val="000000"/>
          <w:sz w:val="18"/>
          <w:szCs w:val="18"/>
        </w:rPr>
        <w:t> </w:t>
      </w:r>
      <w:r w:rsidRPr="000D0865">
        <w:rPr>
          <w:rFonts w:ascii="Times New Roman" w:eastAsia="Times New Roman" w:hAnsi="Times New Roman" w:cs="Times New Roman"/>
          <w:color w:val="000000"/>
          <w:sz w:val="18"/>
          <w:szCs w:val="18"/>
          <w:lang w:val="ru-RU"/>
        </w:rPr>
        <w:t>Для проведения проверки (ревизии) юридическое лицо обязано представить проверяющим все первичные документы, связанные с предоставлением субсидии из бюджета Владимировского  сельсовета.</w:t>
      </w:r>
    </w:p>
    <w:p w:rsidR="005E73D6" w:rsidRPr="000D0865" w:rsidRDefault="005E73D6" w:rsidP="000D0865">
      <w:pPr>
        <w:pStyle w:val="af3"/>
        <w:rPr>
          <w:rFonts w:ascii="Times New Roman" w:eastAsia="Times New Roman" w:hAnsi="Times New Roman" w:cs="Times New Roman"/>
          <w:color w:val="000000"/>
          <w:sz w:val="18"/>
          <w:szCs w:val="18"/>
          <w:lang w:val="ru-RU"/>
        </w:rPr>
      </w:pPr>
      <w:r w:rsidRPr="000D0865">
        <w:rPr>
          <w:rFonts w:ascii="Times New Roman" w:eastAsia="Times New Roman" w:hAnsi="Times New Roman" w:cs="Times New Roman"/>
          <w:color w:val="000000"/>
          <w:sz w:val="18"/>
          <w:szCs w:val="18"/>
          <w:lang w:val="ru-RU"/>
        </w:rPr>
        <w:t>5.4.</w:t>
      </w:r>
      <w:r w:rsidRPr="000D0865">
        <w:rPr>
          <w:rFonts w:ascii="Times New Roman" w:eastAsia="Times New Roman" w:hAnsi="Times New Roman" w:cs="Times New Roman"/>
          <w:color w:val="000000"/>
          <w:sz w:val="18"/>
          <w:szCs w:val="18"/>
        </w:rPr>
        <w:t> </w:t>
      </w:r>
      <w:r w:rsidRPr="000D0865">
        <w:rPr>
          <w:rFonts w:ascii="Times New Roman" w:eastAsia="Times New Roman" w:hAnsi="Times New Roman" w:cs="Times New Roman"/>
          <w:color w:val="000000"/>
          <w:sz w:val="18"/>
          <w:szCs w:val="18"/>
          <w:lang w:val="ru-RU"/>
        </w:rPr>
        <w:t>Получатель субсидии в порядке и сроки, предусмотренные соглашением, также направляют в администрацию Владимировского сельсовета финансовые отчеты с приложением документов, подтверждающих целевое использование предоставленных субсидий.</w:t>
      </w:r>
    </w:p>
    <w:p w:rsidR="005E73D6" w:rsidRPr="000D0865" w:rsidRDefault="005E73D6" w:rsidP="000D0865">
      <w:pPr>
        <w:pStyle w:val="af3"/>
        <w:rPr>
          <w:rFonts w:ascii="Times New Roman" w:eastAsia="Times New Roman" w:hAnsi="Times New Roman" w:cs="Times New Roman"/>
          <w:color w:val="000000"/>
          <w:sz w:val="18"/>
          <w:szCs w:val="18"/>
          <w:lang w:val="ru-RU"/>
        </w:rPr>
      </w:pPr>
      <w:r w:rsidRPr="000D0865">
        <w:rPr>
          <w:rFonts w:ascii="Times New Roman" w:eastAsia="Times New Roman" w:hAnsi="Times New Roman" w:cs="Times New Roman"/>
          <w:color w:val="000000"/>
          <w:sz w:val="18"/>
          <w:szCs w:val="18"/>
          <w:lang w:val="ru-RU"/>
        </w:rPr>
        <w:t>5.5.</w:t>
      </w:r>
      <w:r w:rsidRPr="000D0865">
        <w:rPr>
          <w:rFonts w:ascii="Times New Roman" w:eastAsia="Times New Roman" w:hAnsi="Times New Roman" w:cs="Times New Roman"/>
          <w:color w:val="000000"/>
          <w:sz w:val="18"/>
          <w:szCs w:val="18"/>
        </w:rPr>
        <w:t> </w:t>
      </w:r>
      <w:r w:rsidRPr="000D0865">
        <w:rPr>
          <w:rFonts w:ascii="Times New Roman" w:eastAsia="Times New Roman" w:hAnsi="Times New Roman" w:cs="Times New Roman"/>
          <w:color w:val="000000"/>
          <w:sz w:val="18"/>
          <w:szCs w:val="18"/>
          <w:lang w:val="ru-RU"/>
        </w:rPr>
        <w:t>Нецелевое использование денежных средств, предоставленных в виде субсидий, влечет применение мер ответственности, предусмотренных Бюджетным Кодексом Российской Федерации.</w:t>
      </w:r>
    </w:p>
    <w:p w:rsidR="005E73D6" w:rsidRPr="000D0865" w:rsidRDefault="005E73D6" w:rsidP="000D0865">
      <w:pPr>
        <w:pStyle w:val="af3"/>
        <w:rPr>
          <w:rFonts w:ascii="Times New Roman" w:hAnsi="Times New Roman" w:cs="Times New Roman"/>
          <w:sz w:val="18"/>
          <w:szCs w:val="18"/>
          <w:lang w:val="ru-RU"/>
        </w:rPr>
      </w:pPr>
    </w:p>
    <w:p w:rsidR="005E73D6" w:rsidRPr="000D0865" w:rsidRDefault="005E73D6" w:rsidP="000D0865">
      <w:pPr>
        <w:pStyle w:val="af3"/>
        <w:rPr>
          <w:rFonts w:ascii="Times New Roman" w:hAnsi="Times New Roman" w:cs="Times New Roman"/>
          <w:sz w:val="18"/>
          <w:szCs w:val="18"/>
          <w:lang w:val="ru-RU"/>
        </w:rPr>
      </w:pPr>
    </w:p>
    <w:p w:rsidR="005E73D6" w:rsidRPr="000D0865" w:rsidRDefault="005E73D6" w:rsidP="000D0865">
      <w:pPr>
        <w:pStyle w:val="af3"/>
        <w:jc w:val="center"/>
        <w:rPr>
          <w:rFonts w:ascii="Times New Roman" w:hAnsi="Times New Roman" w:cs="Times New Roman"/>
          <w:sz w:val="18"/>
          <w:szCs w:val="18"/>
          <w:lang w:val="ru-RU"/>
        </w:rPr>
      </w:pPr>
    </w:p>
    <w:p w:rsidR="005E73D6" w:rsidRPr="000D0865" w:rsidRDefault="005E73D6" w:rsidP="000D0865">
      <w:pPr>
        <w:pStyle w:val="af3"/>
        <w:jc w:val="center"/>
        <w:rPr>
          <w:rFonts w:ascii="Times New Roman" w:eastAsia="Times New Roman" w:hAnsi="Times New Roman" w:cs="Times New Roman"/>
          <w:b/>
          <w:sz w:val="18"/>
          <w:szCs w:val="18"/>
          <w:lang w:val="ru-RU"/>
        </w:rPr>
      </w:pPr>
    </w:p>
    <w:p w:rsidR="005E73D6" w:rsidRPr="000D0865" w:rsidRDefault="005E73D6" w:rsidP="000D0865">
      <w:pPr>
        <w:pStyle w:val="af3"/>
        <w:jc w:val="center"/>
        <w:rPr>
          <w:rFonts w:ascii="Times New Roman" w:eastAsia="Times New Roman" w:hAnsi="Times New Roman" w:cs="Times New Roman"/>
          <w:b/>
          <w:sz w:val="18"/>
          <w:szCs w:val="18"/>
          <w:lang w:val="ru-RU"/>
        </w:rPr>
      </w:pPr>
      <w:r w:rsidRPr="000D0865">
        <w:rPr>
          <w:rFonts w:ascii="Times New Roman" w:eastAsia="Times New Roman" w:hAnsi="Times New Roman" w:cs="Times New Roman"/>
          <w:b/>
          <w:sz w:val="18"/>
          <w:szCs w:val="18"/>
          <w:lang w:val="ru-RU"/>
        </w:rPr>
        <w:t>СОВЕТ ДЕПУТАТОВ ВЛАДИМИРОВСКОГО СЕЛЬСОВЕТА</w:t>
      </w:r>
    </w:p>
    <w:p w:rsidR="005E73D6" w:rsidRPr="000D0865" w:rsidRDefault="005E73D6" w:rsidP="000D0865">
      <w:pPr>
        <w:pStyle w:val="af3"/>
        <w:jc w:val="center"/>
        <w:rPr>
          <w:rFonts w:ascii="Times New Roman" w:eastAsia="Times New Roman" w:hAnsi="Times New Roman" w:cs="Times New Roman"/>
          <w:b/>
          <w:sz w:val="18"/>
          <w:szCs w:val="18"/>
          <w:lang w:val="ru-RU"/>
        </w:rPr>
      </w:pPr>
      <w:r w:rsidRPr="000D0865">
        <w:rPr>
          <w:rFonts w:ascii="Times New Roman" w:eastAsia="Times New Roman" w:hAnsi="Times New Roman" w:cs="Times New Roman"/>
          <w:b/>
          <w:sz w:val="18"/>
          <w:szCs w:val="18"/>
          <w:lang w:val="ru-RU"/>
        </w:rPr>
        <w:t>УБИНСКОГО РАЙОНА</w:t>
      </w:r>
    </w:p>
    <w:p w:rsidR="005E73D6" w:rsidRPr="000D0865" w:rsidRDefault="005E73D6" w:rsidP="000D0865">
      <w:pPr>
        <w:pStyle w:val="af3"/>
        <w:jc w:val="center"/>
        <w:rPr>
          <w:rFonts w:ascii="Times New Roman" w:eastAsia="Times New Roman" w:hAnsi="Times New Roman" w:cs="Times New Roman"/>
          <w:b/>
          <w:sz w:val="18"/>
          <w:szCs w:val="18"/>
          <w:lang w:val="ru-RU"/>
        </w:rPr>
      </w:pPr>
      <w:r w:rsidRPr="000D0865">
        <w:rPr>
          <w:rFonts w:ascii="Times New Roman" w:eastAsia="Times New Roman" w:hAnsi="Times New Roman" w:cs="Times New Roman"/>
          <w:b/>
          <w:sz w:val="18"/>
          <w:szCs w:val="18"/>
          <w:lang w:val="ru-RU"/>
        </w:rPr>
        <w:t>НОВОСИБИРСКОЙ ОБЛАСТИ</w:t>
      </w:r>
    </w:p>
    <w:p w:rsidR="005E73D6" w:rsidRPr="000D0865" w:rsidRDefault="005E73D6" w:rsidP="000D0865">
      <w:pPr>
        <w:pStyle w:val="af3"/>
        <w:jc w:val="center"/>
        <w:rPr>
          <w:rFonts w:ascii="Times New Roman" w:eastAsia="Times New Roman" w:hAnsi="Times New Roman" w:cs="Times New Roman"/>
          <w:sz w:val="18"/>
          <w:szCs w:val="18"/>
          <w:lang w:val="ru-RU"/>
        </w:rPr>
      </w:pPr>
      <w:r w:rsidRPr="000D0865">
        <w:rPr>
          <w:rFonts w:ascii="Times New Roman" w:eastAsia="Times New Roman" w:hAnsi="Times New Roman" w:cs="Times New Roman"/>
          <w:sz w:val="18"/>
          <w:szCs w:val="18"/>
          <w:lang w:val="ru-RU"/>
        </w:rPr>
        <w:t>(пятого созыва)</w:t>
      </w:r>
    </w:p>
    <w:p w:rsidR="005E73D6" w:rsidRPr="000D0865" w:rsidRDefault="005E73D6" w:rsidP="000D0865">
      <w:pPr>
        <w:pStyle w:val="af3"/>
        <w:jc w:val="center"/>
        <w:rPr>
          <w:rFonts w:ascii="Times New Roman" w:eastAsia="Times New Roman" w:hAnsi="Times New Roman" w:cs="Times New Roman"/>
          <w:sz w:val="18"/>
          <w:szCs w:val="18"/>
          <w:lang w:val="ru-RU"/>
        </w:rPr>
      </w:pPr>
    </w:p>
    <w:p w:rsidR="005E73D6" w:rsidRPr="000D0865" w:rsidRDefault="005E73D6" w:rsidP="000D0865">
      <w:pPr>
        <w:pStyle w:val="af3"/>
        <w:jc w:val="center"/>
        <w:rPr>
          <w:rFonts w:ascii="Times New Roman" w:eastAsia="Times New Roman" w:hAnsi="Times New Roman" w:cs="Times New Roman"/>
          <w:sz w:val="18"/>
          <w:szCs w:val="18"/>
          <w:lang w:val="ru-RU"/>
        </w:rPr>
      </w:pPr>
    </w:p>
    <w:p w:rsidR="005E73D6" w:rsidRPr="000D0865" w:rsidRDefault="005E73D6" w:rsidP="000D0865">
      <w:pPr>
        <w:pStyle w:val="af3"/>
        <w:jc w:val="center"/>
        <w:rPr>
          <w:rFonts w:ascii="Times New Roman" w:eastAsia="Times New Roman" w:hAnsi="Times New Roman" w:cs="Times New Roman"/>
          <w:b/>
          <w:sz w:val="18"/>
          <w:szCs w:val="18"/>
          <w:lang w:val="ru-RU"/>
        </w:rPr>
      </w:pPr>
      <w:r w:rsidRPr="000D0865">
        <w:rPr>
          <w:rFonts w:ascii="Times New Roman" w:eastAsia="Times New Roman" w:hAnsi="Times New Roman" w:cs="Times New Roman"/>
          <w:b/>
          <w:sz w:val="18"/>
          <w:szCs w:val="18"/>
          <w:lang w:val="ru-RU"/>
        </w:rPr>
        <w:t>РЕШЕНИЕ</w:t>
      </w:r>
    </w:p>
    <w:p w:rsidR="005E73D6" w:rsidRPr="000D0865" w:rsidRDefault="005E73D6" w:rsidP="000D0865">
      <w:pPr>
        <w:pStyle w:val="af3"/>
        <w:jc w:val="center"/>
        <w:rPr>
          <w:rFonts w:ascii="Times New Roman" w:eastAsia="Times New Roman" w:hAnsi="Times New Roman" w:cs="Times New Roman"/>
          <w:sz w:val="18"/>
          <w:szCs w:val="18"/>
          <w:lang w:val="ru-RU"/>
        </w:rPr>
      </w:pPr>
      <w:r w:rsidRPr="000D0865">
        <w:rPr>
          <w:rFonts w:ascii="Times New Roman" w:eastAsia="Times New Roman" w:hAnsi="Times New Roman" w:cs="Times New Roman"/>
          <w:sz w:val="18"/>
          <w:szCs w:val="18"/>
          <w:lang w:val="ru-RU"/>
        </w:rPr>
        <w:t>очередной пятой сессии</w:t>
      </w:r>
    </w:p>
    <w:p w:rsidR="005E73D6" w:rsidRPr="000D0865" w:rsidRDefault="005E73D6" w:rsidP="000D0865">
      <w:pPr>
        <w:pStyle w:val="af3"/>
        <w:jc w:val="center"/>
        <w:rPr>
          <w:rFonts w:ascii="Times New Roman" w:eastAsia="Times New Roman" w:hAnsi="Times New Roman" w:cs="Times New Roman"/>
          <w:sz w:val="18"/>
          <w:szCs w:val="18"/>
          <w:lang w:val="ru-RU"/>
        </w:rPr>
      </w:pPr>
    </w:p>
    <w:p w:rsidR="005E73D6" w:rsidRPr="000D0865" w:rsidRDefault="005E73D6" w:rsidP="000D0865">
      <w:pPr>
        <w:pStyle w:val="af3"/>
        <w:jc w:val="center"/>
        <w:rPr>
          <w:rFonts w:ascii="Times New Roman" w:eastAsia="Times New Roman" w:hAnsi="Times New Roman" w:cs="Times New Roman"/>
          <w:sz w:val="18"/>
          <w:szCs w:val="18"/>
          <w:lang w:val="ru-RU"/>
        </w:rPr>
      </w:pPr>
    </w:p>
    <w:p w:rsidR="005E73D6" w:rsidRPr="000D0865" w:rsidRDefault="005E73D6" w:rsidP="000D0865">
      <w:pPr>
        <w:pStyle w:val="af3"/>
        <w:jc w:val="center"/>
        <w:rPr>
          <w:rFonts w:ascii="Times New Roman" w:eastAsia="Times New Roman" w:hAnsi="Times New Roman" w:cs="Times New Roman"/>
          <w:sz w:val="18"/>
          <w:szCs w:val="18"/>
          <w:lang w:val="ru-RU"/>
        </w:rPr>
      </w:pPr>
      <w:r w:rsidRPr="000D0865">
        <w:rPr>
          <w:rFonts w:ascii="Times New Roman" w:eastAsia="Times New Roman" w:hAnsi="Times New Roman" w:cs="Times New Roman"/>
          <w:sz w:val="18"/>
          <w:szCs w:val="18"/>
          <w:lang w:val="ru-RU"/>
        </w:rPr>
        <w:t>09.03.2016  № 23</w:t>
      </w:r>
    </w:p>
    <w:p w:rsidR="005E73D6" w:rsidRPr="000D0865" w:rsidRDefault="005E73D6" w:rsidP="000D0865">
      <w:pPr>
        <w:pStyle w:val="af3"/>
        <w:jc w:val="center"/>
        <w:rPr>
          <w:rFonts w:ascii="Times New Roman" w:eastAsia="Times New Roman" w:hAnsi="Times New Roman" w:cs="Times New Roman"/>
          <w:sz w:val="18"/>
          <w:szCs w:val="18"/>
          <w:lang w:val="ru-RU"/>
        </w:rPr>
      </w:pPr>
    </w:p>
    <w:p w:rsidR="005E73D6" w:rsidRPr="000D0865" w:rsidRDefault="005E73D6" w:rsidP="000D0865">
      <w:pPr>
        <w:pStyle w:val="af3"/>
        <w:jc w:val="center"/>
        <w:rPr>
          <w:rFonts w:ascii="Times New Roman" w:eastAsia="Times New Roman" w:hAnsi="Times New Roman" w:cs="Times New Roman"/>
          <w:sz w:val="18"/>
          <w:szCs w:val="18"/>
          <w:lang w:val="ru-RU"/>
        </w:rPr>
      </w:pPr>
      <w:r w:rsidRPr="000D0865">
        <w:rPr>
          <w:rFonts w:ascii="Times New Roman" w:eastAsia="Times New Roman" w:hAnsi="Times New Roman" w:cs="Times New Roman"/>
          <w:sz w:val="18"/>
          <w:szCs w:val="18"/>
          <w:lang w:val="ru-RU"/>
        </w:rPr>
        <w:t xml:space="preserve">О внесении изменений в решение девятнадцатой  сессии Совета депутатов Владимировского сельсовета Убинского района Новосибирской области четвертого  созыва  от  </w:t>
      </w:r>
      <w:r w:rsidRPr="000D0865">
        <w:rPr>
          <w:rFonts w:ascii="Times New Roman" w:hAnsi="Times New Roman" w:cs="Times New Roman"/>
          <w:sz w:val="18"/>
          <w:szCs w:val="18"/>
          <w:lang w:val="ru-RU"/>
        </w:rPr>
        <w:t>21.06.2012 № 118 «Об определении налоговых ставок, порядка и сроков уплаты земельного налога»</w:t>
      </w:r>
    </w:p>
    <w:p w:rsidR="005E73D6" w:rsidRPr="000D0865" w:rsidRDefault="005E73D6" w:rsidP="000D0865">
      <w:pPr>
        <w:pStyle w:val="af3"/>
        <w:rPr>
          <w:rFonts w:ascii="Times New Roman" w:eastAsia="Times New Roman" w:hAnsi="Times New Roman" w:cs="Times New Roman"/>
          <w:sz w:val="18"/>
          <w:szCs w:val="18"/>
          <w:lang w:val="ru-RU"/>
        </w:rPr>
      </w:pPr>
    </w:p>
    <w:p w:rsidR="005E73D6" w:rsidRPr="000D0865" w:rsidRDefault="005E73D6" w:rsidP="000D0865">
      <w:pPr>
        <w:pStyle w:val="af3"/>
        <w:rPr>
          <w:rFonts w:ascii="Times New Roman" w:eastAsia="Times New Roman" w:hAnsi="Times New Roman" w:cs="Times New Roman"/>
          <w:sz w:val="18"/>
          <w:szCs w:val="18"/>
          <w:lang w:val="ru-RU"/>
        </w:rPr>
      </w:pPr>
    </w:p>
    <w:p w:rsidR="005E73D6" w:rsidRPr="000D0865" w:rsidRDefault="005E73D6" w:rsidP="000D0865">
      <w:pPr>
        <w:pStyle w:val="af3"/>
        <w:rPr>
          <w:rFonts w:ascii="Times New Roman" w:eastAsia="Times New Roman" w:hAnsi="Times New Roman" w:cs="Times New Roman"/>
          <w:sz w:val="18"/>
          <w:szCs w:val="18"/>
          <w:lang w:val="ru-RU"/>
        </w:rPr>
      </w:pPr>
      <w:r w:rsidRPr="000D0865">
        <w:rPr>
          <w:rFonts w:ascii="Times New Roman" w:eastAsia="Times New Roman" w:hAnsi="Times New Roman" w:cs="Times New Roman"/>
          <w:sz w:val="18"/>
          <w:szCs w:val="18"/>
          <w:lang w:val="ru-RU"/>
        </w:rPr>
        <w:t xml:space="preserve">В соответствии со статьями 387 и 399 части второй Налогового кодекса Российской Федерации, Федеральным законом от 04.11.2014 № 347-ФЗ «О внесении изменений в части первую и вторую Налогового кодекса Российской Федерации», Совет депутатов Владимировского сельсовета Убинского района    Новосибирской области  </w:t>
      </w:r>
      <w:r w:rsidRPr="000D0865">
        <w:rPr>
          <w:rFonts w:ascii="Times New Roman" w:eastAsia="Times New Roman" w:hAnsi="Times New Roman" w:cs="Times New Roman"/>
          <w:b/>
          <w:sz w:val="18"/>
          <w:szCs w:val="18"/>
          <w:lang w:val="ru-RU"/>
        </w:rPr>
        <w:t>РЕШИЛ:</w:t>
      </w:r>
    </w:p>
    <w:p w:rsidR="005E73D6" w:rsidRPr="000D0865" w:rsidRDefault="005E73D6" w:rsidP="000D0865">
      <w:pPr>
        <w:pStyle w:val="af3"/>
        <w:rPr>
          <w:rFonts w:ascii="Times New Roman" w:eastAsia="Times New Roman" w:hAnsi="Times New Roman" w:cs="Times New Roman"/>
          <w:sz w:val="18"/>
          <w:szCs w:val="18"/>
          <w:lang w:val="ru-RU"/>
        </w:rPr>
      </w:pPr>
      <w:r w:rsidRPr="000D0865">
        <w:rPr>
          <w:rFonts w:ascii="Times New Roman" w:eastAsia="Times New Roman" w:hAnsi="Times New Roman" w:cs="Times New Roman"/>
          <w:sz w:val="18"/>
          <w:szCs w:val="18"/>
          <w:lang w:val="ru-RU"/>
        </w:rPr>
        <w:t xml:space="preserve">1. Внести в решение девятнадцатой  сессии Совета депутатов Владимировского сельсовета Убинского района    Новосибирской области четвертого созыва от </w:t>
      </w:r>
      <w:r w:rsidRPr="000D0865">
        <w:rPr>
          <w:rFonts w:ascii="Times New Roman" w:hAnsi="Times New Roman" w:cs="Times New Roman"/>
          <w:sz w:val="18"/>
          <w:szCs w:val="18"/>
          <w:lang w:val="ru-RU"/>
        </w:rPr>
        <w:t>21.06.2012 № 118 «Об определении налоговых ставок, порядка и сроков уплаты земельного налога»</w:t>
      </w:r>
      <w:r w:rsidRPr="000D0865">
        <w:rPr>
          <w:rFonts w:ascii="Times New Roman" w:eastAsia="Times New Roman" w:hAnsi="Times New Roman" w:cs="Times New Roman"/>
          <w:sz w:val="18"/>
          <w:szCs w:val="18"/>
          <w:lang w:val="ru-RU"/>
        </w:rPr>
        <w:t xml:space="preserve">  следующие изменения:</w:t>
      </w:r>
    </w:p>
    <w:p w:rsidR="005E73D6" w:rsidRPr="000D0865" w:rsidRDefault="005E73D6" w:rsidP="000D0865">
      <w:pPr>
        <w:pStyle w:val="af3"/>
        <w:rPr>
          <w:rFonts w:ascii="Times New Roman" w:eastAsia="Times New Roman" w:hAnsi="Times New Roman" w:cs="Times New Roman"/>
          <w:sz w:val="18"/>
          <w:szCs w:val="18"/>
          <w:lang w:val="ru-RU"/>
        </w:rPr>
      </w:pPr>
      <w:r w:rsidRPr="000D0865">
        <w:rPr>
          <w:rFonts w:ascii="Times New Roman" w:eastAsia="Times New Roman" w:hAnsi="Times New Roman" w:cs="Times New Roman"/>
          <w:sz w:val="18"/>
          <w:szCs w:val="18"/>
          <w:lang w:val="ru-RU"/>
        </w:rPr>
        <w:t>1.1. Пункт 3 Решения изложить в следующей редакции:</w:t>
      </w:r>
    </w:p>
    <w:p w:rsidR="005E73D6" w:rsidRPr="000D0865" w:rsidRDefault="005E73D6" w:rsidP="000D0865">
      <w:pPr>
        <w:pStyle w:val="af3"/>
        <w:rPr>
          <w:rFonts w:ascii="Times New Roman" w:hAnsi="Times New Roman" w:cs="Times New Roman"/>
          <w:sz w:val="18"/>
          <w:szCs w:val="18"/>
          <w:lang w:val="ru-RU"/>
        </w:rPr>
      </w:pPr>
      <w:r w:rsidRPr="000D0865">
        <w:rPr>
          <w:rFonts w:ascii="Times New Roman" w:hAnsi="Times New Roman" w:cs="Times New Roman"/>
          <w:sz w:val="18"/>
          <w:szCs w:val="18"/>
          <w:lang w:val="ru-RU"/>
        </w:rPr>
        <w:t>«3. Предоставить льготу по уплате земельного налога  в отношении  земельных участков, занятых жилищным фондом,  приобретенных  (предоставленных) для жилищного строительства, для  ведения личного подсобного хозяйства, садоводства, огородничества или животноводства, а также дачного хозяйства для следующих категорий налогоплательщиков:</w:t>
      </w:r>
    </w:p>
    <w:p w:rsidR="005E73D6" w:rsidRPr="000D0865" w:rsidRDefault="005E73D6" w:rsidP="000D0865">
      <w:pPr>
        <w:pStyle w:val="af3"/>
        <w:rPr>
          <w:rFonts w:ascii="Times New Roman" w:hAnsi="Times New Roman" w:cs="Times New Roman"/>
          <w:sz w:val="18"/>
          <w:szCs w:val="18"/>
          <w:lang w:val="ru-RU"/>
        </w:rPr>
      </w:pPr>
      <w:r w:rsidRPr="000D0865">
        <w:rPr>
          <w:rFonts w:ascii="Times New Roman" w:hAnsi="Times New Roman" w:cs="Times New Roman"/>
          <w:sz w:val="18"/>
          <w:szCs w:val="18"/>
          <w:lang w:val="ru-RU"/>
        </w:rPr>
        <w:t>а) пенсионерам  по старости (мужчины   в возрасте 60 лет и более, женщины   в возрасте 55 лет и более)    в размере  50%;</w:t>
      </w:r>
    </w:p>
    <w:p w:rsidR="005E73D6" w:rsidRPr="000D0865" w:rsidRDefault="005E73D6" w:rsidP="000D0865">
      <w:pPr>
        <w:pStyle w:val="af3"/>
        <w:rPr>
          <w:rFonts w:ascii="Times New Roman" w:hAnsi="Times New Roman" w:cs="Times New Roman"/>
          <w:sz w:val="18"/>
          <w:szCs w:val="18"/>
          <w:lang w:val="ru-RU"/>
        </w:rPr>
      </w:pPr>
      <w:r w:rsidRPr="000D0865">
        <w:rPr>
          <w:rFonts w:ascii="Times New Roman" w:hAnsi="Times New Roman" w:cs="Times New Roman"/>
          <w:sz w:val="18"/>
          <w:szCs w:val="18"/>
          <w:lang w:val="ru-RU"/>
        </w:rPr>
        <w:t>б) лицам, имеющим на своем иждивении трех и более несовершеннолетних детей, детей старше восемнадцати лет, обучающихся по очной форме обучения до получения образования, но не более чем до двадцати трех лет в размере 100%;</w:t>
      </w:r>
    </w:p>
    <w:p w:rsidR="005E73D6" w:rsidRPr="000D0865" w:rsidRDefault="005E73D6" w:rsidP="000D0865">
      <w:pPr>
        <w:pStyle w:val="af3"/>
        <w:rPr>
          <w:rFonts w:ascii="Times New Roman" w:hAnsi="Times New Roman" w:cs="Times New Roman"/>
          <w:sz w:val="18"/>
          <w:szCs w:val="18"/>
          <w:lang w:val="ru-RU"/>
        </w:rPr>
      </w:pPr>
      <w:r w:rsidRPr="000D0865">
        <w:rPr>
          <w:rFonts w:ascii="Times New Roman" w:hAnsi="Times New Roman" w:cs="Times New Roman"/>
          <w:sz w:val="18"/>
          <w:szCs w:val="18"/>
          <w:lang w:val="ru-RU"/>
        </w:rPr>
        <w:t>в) несовершеннолетним детям, детям старше восемнадцати лет, обучающихся по очной форме обучения до получения образования, но не более чем до двадцати трех лет, находящихся на иждивении  лиц, указанных в предыдущем подпункте  в размере 100%.</w:t>
      </w:r>
    </w:p>
    <w:p w:rsidR="005E73D6" w:rsidRPr="000D0865" w:rsidRDefault="005E73D6" w:rsidP="000D0865">
      <w:pPr>
        <w:pStyle w:val="af3"/>
        <w:rPr>
          <w:rFonts w:ascii="Times New Roman" w:hAnsi="Times New Roman" w:cs="Times New Roman"/>
          <w:sz w:val="18"/>
          <w:szCs w:val="18"/>
          <w:lang w:val="ru-RU"/>
        </w:rPr>
      </w:pPr>
      <w:r w:rsidRPr="000D0865">
        <w:rPr>
          <w:rFonts w:ascii="Times New Roman" w:hAnsi="Times New Roman" w:cs="Times New Roman"/>
          <w:sz w:val="18"/>
          <w:szCs w:val="18"/>
          <w:lang w:val="ru-RU"/>
        </w:rPr>
        <w:lastRenderedPageBreak/>
        <w:t>3.1. Освободить от налогообложения в размере 100% налогооблагаемой базы юридические лица в отношении земельных участков под строящимися и действующими спортивными объектами.</w:t>
      </w:r>
    </w:p>
    <w:p w:rsidR="005E73D6" w:rsidRPr="000D0865" w:rsidRDefault="005E73D6" w:rsidP="000D0865">
      <w:pPr>
        <w:pStyle w:val="af3"/>
        <w:rPr>
          <w:rFonts w:ascii="Times New Roman" w:hAnsi="Times New Roman" w:cs="Times New Roman"/>
          <w:sz w:val="18"/>
          <w:szCs w:val="18"/>
          <w:lang w:val="ru-RU"/>
        </w:rPr>
      </w:pPr>
      <w:r w:rsidRPr="000D0865">
        <w:rPr>
          <w:rFonts w:ascii="Times New Roman" w:hAnsi="Times New Roman" w:cs="Times New Roman"/>
          <w:sz w:val="18"/>
          <w:szCs w:val="18"/>
          <w:lang w:val="ru-RU"/>
        </w:rPr>
        <w:t>3.2. Для подтверждения права на налоговые льготы налогоплательщики самостоятельно предоставляют в налоговые органы по месту нахождения земельного участка, признаваемого объектом налогообложения, заявление с приложением документов, подтверждающих право на предоставление льготы».</w:t>
      </w:r>
    </w:p>
    <w:p w:rsidR="005E73D6" w:rsidRPr="000D0865" w:rsidRDefault="005E73D6" w:rsidP="000D0865">
      <w:pPr>
        <w:pStyle w:val="af3"/>
        <w:rPr>
          <w:rFonts w:ascii="Times New Roman" w:hAnsi="Times New Roman" w:cs="Times New Roman"/>
          <w:sz w:val="18"/>
          <w:szCs w:val="18"/>
          <w:lang w:val="ru-RU"/>
        </w:rPr>
      </w:pPr>
      <w:r w:rsidRPr="000D0865">
        <w:rPr>
          <w:rFonts w:ascii="Times New Roman" w:hAnsi="Times New Roman" w:cs="Times New Roman"/>
          <w:sz w:val="18"/>
          <w:szCs w:val="18"/>
          <w:lang w:val="ru-RU"/>
        </w:rPr>
        <w:t>2. Опубликовать настоящее решение в периодическом печатном издании  «Информационный вестник Владимировского сельсовета».</w:t>
      </w:r>
    </w:p>
    <w:p w:rsidR="005E73D6" w:rsidRPr="000D0865" w:rsidRDefault="005E73D6" w:rsidP="000D0865">
      <w:pPr>
        <w:pStyle w:val="af3"/>
        <w:rPr>
          <w:rFonts w:ascii="Times New Roman" w:eastAsia="Times New Roman" w:hAnsi="Times New Roman" w:cs="Times New Roman"/>
          <w:sz w:val="18"/>
          <w:szCs w:val="18"/>
          <w:lang w:val="ru-RU"/>
        </w:rPr>
      </w:pPr>
    </w:p>
    <w:p w:rsidR="005E73D6" w:rsidRPr="000D0865" w:rsidRDefault="005E73D6" w:rsidP="000D0865">
      <w:pPr>
        <w:pStyle w:val="af3"/>
        <w:rPr>
          <w:rFonts w:ascii="Times New Roman" w:eastAsia="Times New Roman" w:hAnsi="Times New Roman" w:cs="Times New Roman"/>
          <w:sz w:val="18"/>
          <w:szCs w:val="18"/>
          <w:lang w:val="ru-RU"/>
        </w:rPr>
      </w:pPr>
    </w:p>
    <w:p w:rsidR="005E73D6" w:rsidRPr="000D0865" w:rsidRDefault="005E73D6" w:rsidP="000D0865">
      <w:pPr>
        <w:pStyle w:val="af3"/>
        <w:rPr>
          <w:rFonts w:ascii="Times New Roman" w:eastAsia="Times New Roman" w:hAnsi="Times New Roman" w:cs="Times New Roman"/>
          <w:sz w:val="18"/>
          <w:szCs w:val="18"/>
          <w:lang w:val="ru-RU"/>
        </w:rPr>
      </w:pPr>
      <w:r w:rsidRPr="000D0865">
        <w:rPr>
          <w:rFonts w:ascii="Times New Roman" w:eastAsia="Times New Roman" w:hAnsi="Times New Roman" w:cs="Times New Roman"/>
          <w:sz w:val="18"/>
          <w:szCs w:val="18"/>
          <w:lang w:val="ru-RU"/>
        </w:rPr>
        <w:t xml:space="preserve">Глава Владимировского сельсовета </w:t>
      </w:r>
    </w:p>
    <w:p w:rsidR="005E73D6" w:rsidRPr="000D0865" w:rsidRDefault="005E73D6" w:rsidP="000D0865">
      <w:pPr>
        <w:pStyle w:val="af3"/>
        <w:rPr>
          <w:rFonts w:ascii="Times New Roman" w:eastAsia="Times New Roman" w:hAnsi="Times New Roman" w:cs="Times New Roman"/>
          <w:sz w:val="18"/>
          <w:szCs w:val="18"/>
          <w:lang w:val="ru-RU"/>
        </w:rPr>
      </w:pPr>
      <w:r w:rsidRPr="000D0865">
        <w:rPr>
          <w:rFonts w:ascii="Times New Roman" w:eastAsia="Times New Roman" w:hAnsi="Times New Roman" w:cs="Times New Roman"/>
          <w:sz w:val="18"/>
          <w:szCs w:val="18"/>
          <w:lang w:val="ru-RU"/>
        </w:rPr>
        <w:t>Убинского района Новосибирской области                                       Г.П. Черно</w:t>
      </w:r>
      <w:r w:rsidR="000D0865">
        <w:rPr>
          <w:rFonts w:ascii="Times New Roman" w:eastAsia="Times New Roman" w:hAnsi="Times New Roman" w:cs="Times New Roman"/>
          <w:sz w:val="18"/>
          <w:szCs w:val="18"/>
          <w:lang w:val="ru-RU"/>
        </w:rPr>
        <w:t>в</w:t>
      </w:r>
    </w:p>
    <w:p w:rsidR="005E73D6" w:rsidRPr="0071642B" w:rsidRDefault="005E73D6" w:rsidP="005E73D6">
      <w:pPr>
        <w:ind w:firstLine="708"/>
        <w:jc w:val="both"/>
        <w:rPr>
          <w:rFonts w:ascii="Times New Roman" w:eastAsia="Times New Roman" w:hAnsi="Times New Roman"/>
          <w:sz w:val="18"/>
          <w:szCs w:val="18"/>
          <w:lang w:val="ru-RU"/>
        </w:rPr>
      </w:pPr>
    </w:p>
    <w:p w:rsidR="005E73D6" w:rsidRPr="0071642B" w:rsidRDefault="005E73D6" w:rsidP="005E73D6">
      <w:pPr>
        <w:rPr>
          <w:sz w:val="18"/>
          <w:szCs w:val="18"/>
          <w:lang w:val="ru-RU"/>
        </w:rPr>
      </w:pPr>
    </w:p>
    <w:p w:rsidR="005E73D6" w:rsidRPr="005E73D6" w:rsidRDefault="005E73D6" w:rsidP="005E73D6">
      <w:pPr>
        <w:pStyle w:val="ConsPlusNonformat"/>
        <w:widowControl/>
        <w:ind w:left="-426" w:firstLine="540"/>
        <w:jc w:val="center"/>
        <w:rPr>
          <w:rFonts w:ascii="Times New Roman" w:hAnsi="Times New Roman" w:cs="Times New Roman"/>
          <w:b/>
          <w:sz w:val="18"/>
          <w:szCs w:val="18"/>
          <w:lang w:val="ru-RU"/>
        </w:rPr>
      </w:pPr>
      <w:r w:rsidRPr="005E73D6">
        <w:rPr>
          <w:rFonts w:ascii="Times New Roman" w:hAnsi="Times New Roman" w:cs="Times New Roman"/>
          <w:b/>
          <w:sz w:val="18"/>
          <w:szCs w:val="18"/>
          <w:lang w:val="ru-RU"/>
        </w:rPr>
        <w:t xml:space="preserve">    СОВЕТ ДЕПУТАТОВ ВЛАДИМИРОВСКОГО СЕЛЬСОВЕТА </w:t>
      </w:r>
    </w:p>
    <w:p w:rsidR="005E73D6" w:rsidRPr="005E73D6" w:rsidRDefault="005E73D6" w:rsidP="005E73D6">
      <w:pPr>
        <w:pStyle w:val="ConsPlusNonformat"/>
        <w:widowControl/>
        <w:ind w:firstLine="540"/>
        <w:jc w:val="center"/>
        <w:rPr>
          <w:rFonts w:ascii="Times New Roman" w:hAnsi="Times New Roman" w:cs="Times New Roman"/>
          <w:b/>
          <w:sz w:val="18"/>
          <w:szCs w:val="18"/>
          <w:lang w:val="ru-RU"/>
        </w:rPr>
      </w:pPr>
      <w:r w:rsidRPr="005E73D6">
        <w:rPr>
          <w:rFonts w:ascii="Times New Roman" w:hAnsi="Times New Roman" w:cs="Times New Roman"/>
          <w:b/>
          <w:sz w:val="18"/>
          <w:szCs w:val="18"/>
          <w:lang w:val="ru-RU"/>
        </w:rPr>
        <w:t>УБИНСКОГО РАЙОНА</w:t>
      </w:r>
    </w:p>
    <w:p w:rsidR="005E73D6" w:rsidRPr="005E73D6" w:rsidRDefault="005E73D6" w:rsidP="005E73D6">
      <w:pPr>
        <w:pStyle w:val="ConsPlusNonformat"/>
        <w:widowControl/>
        <w:ind w:firstLine="540"/>
        <w:jc w:val="center"/>
        <w:rPr>
          <w:rFonts w:ascii="Times New Roman" w:hAnsi="Times New Roman" w:cs="Times New Roman"/>
          <w:b/>
          <w:sz w:val="18"/>
          <w:szCs w:val="18"/>
          <w:lang w:val="ru-RU"/>
        </w:rPr>
      </w:pPr>
      <w:r w:rsidRPr="005E73D6">
        <w:rPr>
          <w:rFonts w:ascii="Times New Roman" w:hAnsi="Times New Roman" w:cs="Times New Roman"/>
          <w:b/>
          <w:sz w:val="18"/>
          <w:szCs w:val="18"/>
          <w:lang w:val="ru-RU"/>
        </w:rPr>
        <w:t xml:space="preserve"> НОВОСИБИРСКОЙ ОБЛАСТИ</w:t>
      </w:r>
    </w:p>
    <w:p w:rsidR="005E73D6" w:rsidRPr="005E73D6" w:rsidRDefault="005E73D6" w:rsidP="000D0865">
      <w:pPr>
        <w:pStyle w:val="ConsPlusNonformat"/>
        <w:widowControl/>
        <w:ind w:firstLine="540"/>
        <w:jc w:val="center"/>
        <w:rPr>
          <w:rFonts w:ascii="Times New Roman" w:hAnsi="Times New Roman" w:cs="Times New Roman"/>
          <w:sz w:val="18"/>
          <w:szCs w:val="18"/>
          <w:lang w:val="ru-RU"/>
        </w:rPr>
      </w:pPr>
      <w:r w:rsidRPr="005E73D6">
        <w:rPr>
          <w:rFonts w:ascii="Times New Roman" w:hAnsi="Times New Roman" w:cs="Times New Roman"/>
          <w:sz w:val="18"/>
          <w:szCs w:val="18"/>
          <w:lang w:val="ru-RU"/>
        </w:rPr>
        <w:t>(пятого созыва)</w:t>
      </w:r>
    </w:p>
    <w:p w:rsidR="005E73D6" w:rsidRPr="005E73D6" w:rsidRDefault="005E73D6" w:rsidP="000D0865">
      <w:pPr>
        <w:pStyle w:val="ConsPlusNonformat"/>
        <w:widowControl/>
        <w:ind w:firstLine="540"/>
        <w:jc w:val="center"/>
        <w:rPr>
          <w:rFonts w:ascii="Times New Roman" w:hAnsi="Times New Roman" w:cs="Times New Roman"/>
          <w:sz w:val="18"/>
          <w:szCs w:val="18"/>
          <w:lang w:val="ru-RU"/>
        </w:rPr>
      </w:pPr>
    </w:p>
    <w:p w:rsidR="005E73D6" w:rsidRPr="000D0865" w:rsidRDefault="005E73D6" w:rsidP="000D0865">
      <w:pPr>
        <w:pStyle w:val="af3"/>
        <w:jc w:val="center"/>
        <w:rPr>
          <w:rFonts w:ascii="Times New Roman" w:eastAsia="Times New Roman" w:hAnsi="Times New Roman" w:cs="Times New Roman"/>
          <w:sz w:val="18"/>
          <w:szCs w:val="18"/>
          <w:lang w:val="ru-RU"/>
        </w:rPr>
      </w:pPr>
      <w:r w:rsidRPr="000D0865">
        <w:rPr>
          <w:rFonts w:ascii="Times New Roman" w:eastAsia="Times New Roman" w:hAnsi="Times New Roman" w:cs="Times New Roman"/>
          <w:sz w:val="18"/>
          <w:szCs w:val="18"/>
          <w:lang w:val="ru-RU"/>
        </w:rPr>
        <w:t>РЕШЕНИЕ</w:t>
      </w:r>
    </w:p>
    <w:p w:rsidR="005E73D6" w:rsidRPr="000D0865" w:rsidRDefault="005E73D6" w:rsidP="000D0865">
      <w:pPr>
        <w:pStyle w:val="af3"/>
        <w:jc w:val="center"/>
        <w:rPr>
          <w:rFonts w:ascii="Times New Roman" w:eastAsia="Times New Roman" w:hAnsi="Times New Roman" w:cs="Times New Roman"/>
          <w:sz w:val="18"/>
          <w:szCs w:val="18"/>
          <w:lang w:val="ru-RU"/>
        </w:rPr>
      </w:pPr>
      <w:r w:rsidRPr="000D0865">
        <w:rPr>
          <w:rFonts w:ascii="Times New Roman" w:eastAsia="Times New Roman" w:hAnsi="Times New Roman" w:cs="Times New Roman"/>
          <w:sz w:val="18"/>
          <w:szCs w:val="18"/>
          <w:lang w:val="ru-RU"/>
        </w:rPr>
        <w:t>очередной пятой сессии</w:t>
      </w:r>
    </w:p>
    <w:p w:rsidR="005E73D6" w:rsidRDefault="005E73D6" w:rsidP="000D0865">
      <w:pPr>
        <w:pStyle w:val="af3"/>
        <w:jc w:val="center"/>
        <w:rPr>
          <w:rFonts w:ascii="Times New Roman" w:eastAsia="Times New Roman" w:hAnsi="Times New Roman" w:cs="Times New Roman"/>
          <w:sz w:val="18"/>
          <w:szCs w:val="18"/>
          <w:lang w:val="ru-RU"/>
        </w:rPr>
      </w:pPr>
      <w:r w:rsidRPr="000D0865">
        <w:rPr>
          <w:rFonts w:ascii="Times New Roman" w:eastAsia="Times New Roman" w:hAnsi="Times New Roman" w:cs="Times New Roman"/>
          <w:sz w:val="18"/>
          <w:szCs w:val="18"/>
          <w:lang w:val="ru-RU"/>
        </w:rPr>
        <w:t>09.03.2016  № 24</w:t>
      </w:r>
    </w:p>
    <w:p w:rsidR="000D0865" w:rsidRPr="000D0865" w:rsidRDefault="000D0865" w:rsidP="000D0865">
      <w:pPr>
        <w:pStyle w:val="af3"/>
        <w:jc w:val="center"/>
        <w:rPr>
          <w:rFonts w:ascii="Times New Roman" w:eastAsia="Times New Roman" w:hAnsi="Times New Roman" w:cs="Times New Roman"/>
          <w:sz w:val="18"/>
          <w:szCs w:val="18"/>
          <w:lang w:val="ru-RU"/>
        </w:rPr>
      </w:pPr>
    </w:p>
    <w:p w:rsidR="005E73D6" w:rsidRPr="000D0865" w:rsidRDefault="005E73D6" w:rsidP="000D0865">
      <w:pPr>
        <w:pStyle w:val="af3"/>
        <w:jc w:val="center"/>
        <w:rPr>
          <w:rFonts w:ascii="Times New Roman" w:hAnsi="Times New Roman" w:cs="Times New Roman"/>
          <w:sz w:val="18"/>
          <w:szCs w:val="18"/>
          <w:lang w:val="ru-RU"/>
        </w:rPr>
      </w:pPr>
      <w:r w:rsidRPr="000D0865">
        <w:rPr>
          <w:rFonts w:ascii="Times New Roman" w:hAnsi="Times New Roman" w:cs="Times New Roman"/>
          <w:sz w:val="18"/>
          <w:szCs w:val="18"/>
          <w:lang w:val="ru-RU"/>
        </w:rPr>
        <w:t>Об установлении границ территории, на которой может быть</w:t>
      </w:r>
    </w:p>
    <w:p w:rsidR="005E73D6" w:rsidRPr="000D0865" w:rsidRDefault="005E73D6" w:rsidP="000D0865">
      <w:pPr>
        <w:pStyle w:val="af3"/>
        <w:jc w:val="center"/>
        <w:rPr>
          <w:rFonts w:ascii="Times New Roman" w:hAnsi="Times New Roman" w:cs="Times New Roman"/>
          <w:sz w:val="18"/>
          <w:szCs w:val="18"/>
          <w:lang w:val="ru-RU"/>
        </w:rPr>
      </w:pPr>
      <w:r w:rsidRPr="000D0865">
        <w:rPr>
          <w:rFonts w:ascii="Times New Roman" w:hAnsi="Times New Roman" w:cs="Times New Roman"/>
          <w:sz w:val="18"/>
          <w:szCs w:val="18"/>
          <w:lang w:val="ru-RU"/>
        </w:rPr>
        <w:t>создана народная дружина</w:t>
      </w:r>
    </w:p>
    <w:p w:rsidR="005E73D6" w:rsidRPr="000D0865" w:rsidRDefault="005E73D6" w:rsidP="000D0865">
      <w:pPr>
        <w:pStyle w:val="af3"/>
        <w:rPr>
          <w:rFonts w:ascii="Times New Roman" w:hAnsi="Times New Roman" w:cs="Times New Roman"/>
          <w:sz w:val="18"/>
          <w:szCs w:val="18"/>
          <w:lang w:val="ru-RU"/>
        </w:rPr>
      </w:pPr>
    </w:p>
    <w:p w:rsidR="005E73D6" w:rsidRPr="000D0865" w:rsidRDefault="000D0865" w:rsidP="000D0865">
      <w:pPr>
        <w:pStyle w:val="af3"/>
        <w:rPr>
          <w:rFonts w:ascii="Times New Roman" w:hAnsi="Times New Roman" w:cs="Times New Roman"/>
          <w:sz w:val="18"/>
          <w:szCs w:val="18"/>
          <w:lang w:val="ru-RU"/>
        </w:rPr>
      </w:pPr>
      <w:r>
        <w:rPr>
          <w:rFonts w:ascii="Times New Roman" w:hAnsi="Times New Roman" w:cs="Times New Roman"/>
          <w:sz w:val="18"/>
          <w:szCs w:val="18"/>
          <w:lang w:val="ru-RU"/>
        </w:rPr>
        <w:t xml:space="preserve"> </w:t>
      </w:r>
      <w:r w:rsidR="005E73D6" w:rsidRPr="000D0865">
        <w:rPr>
          <w:rFonts w:ascii="Times New Roman" w:hAnsi="Times New Roman" w:cs="Times New Roman"/>
          <w:sz w:val="18"/>
          <w:szCs w:val="18"/>
          <w:lang w:val="ru-RU"/>
        </w:rPr>
        <w:t>В соответствии с частью 2 статьи 12 Федерального закона «Об участии граждан в охране общественного порядка» от 02.04.2014 № 44-ФЗ, руководствуясь статьей 5 Устава Владимировского сельсовета Убинского района  Новосибирской области Совет депутатов Владимировского сельсовета Убинского района Новосибирской области  РЕШИЛ:</w:t>
      </w:r>
    </w:p>
    <w:p w:rsidR="005E73D6" w:rsidRPr="000D0865" w:rsidRDefault="005E73D6" w:rsidP="000D0865">
      <w:pPr>
        <w:pStyle w:val="af3"/>
        <w:rPr>
          <w:rFonts w:ascii="Times New Roman" w:hAnsi="Times New Roman" w:cs="Times New Roman"/>
          <w:sz w:val="18"/>
          <w:szCs w:val="18"/>
          <w:lang w:val="ru-RU"/>
        </w:rPr>
      </w:pPr>
      <w:r w:rsidRPr="000D0865">
        <w:rPr>
          <w:rFonts w:ascii="Times New Roman" w:hAnsi="Times New Roman" w:cs="Times New Roman"/>
          <w:sz w:val="18"/>
          <w:szCs w:val="18"/>
          <w:lang w:val="ru-RU"/>
        </w:rPr>
        <w:t>1. Установить границы территории, на которой может быть  создана народная дружина, в соответствии с границами территории  Владимировского сельсовета Убинского района  Новосибирской области.</w:t>
      </w:r>
    </w:p>
    <w:p w:rsidR="005E73D6" w:rsidRPr="000D0865" w:rsidRDefault="005E73D6" w:rsidP="000D0865">
      <w:pPr>
        <w:pStyle w:val="af3"/>
        <w:rPr>
          <w:rFonts w:ascii="Times New Roman" w:hAnsi="Times New Roman" w:cs="Times New Roman"/>
          <w:sz w:val="18"/>
          <w:szCs w:val="18"/>
          <w:lang w:val="ru-RU"/>
        </w:rPr>
      </w:pPr>
      <w:r w:rsidRPr="000D0865">
        <w:rPr>
          <w:rFonts w:ascii="Times New Roman" w:hAnsi="Times New Roman" w:cs="Times New Roman"/>
          <w:sz w:val="18"/>
          <w:szCs w:val="18"/>
          <w:lang w:val="ru-RU"/>
        </w:rPr>
        <w:t>2. Опубликовать настоящее решение в периодическом печатном издании «Информационный вестник Владимировского сельсовета».</w:t>
      </w:r>
    </w:p>
    <w:p w:rsidR="005E73D6" w:rsidRPr="000D0865" w:rsidRDefault="005E73D6" w:rsidP="000D0865">
      <w:pPr>
        <w:pStyle w:val="af3"/>
        <w:rPr>
          <w:rFonts w:ascii="Times New Roman" w:hAnsi="Times New Roman" w:cs="Times New Roman"/>
          <w:sz w:val="18"/>
          <w:szCs w:val="18"/>
          <w:lang w:val="ru-RU"/>
        </w:rPr>
      </w:pPr>
    </w:p>
    <w:p w:rsidR="005E73D6" w:rsidRPr="000D0865" w:rsidRDefault="005E73D6" w:rsidP="000D0865">
      <w:pPr>
        <w:pStyle w:val="af3"/>
        <w:rPr>
          <w:rFonts w:ascii="Times New Roman" w:hAnsi="Times New Roman" w:cs="Times New Roman"/>
          <w:sz w:val="18"/>
          <w:szCs w:val="18"/>
          <w:lang w:val="ru-RU"/>
        </w:rPr>
      </w:pPr>
      <w:r w:rsidRPr="000D0865">
        <w:rPr>
          <w:rFonts w:ascii="Times New Roman" w:hAnsi="Times New Roman" w:cs="Times New Roman"/>
          <w:sz w:val="18"/>
          <w:szCs w:val="18"/>
          <w:lang w:val="ru-RU"/>
        </w:rPr>
        <w:t xml:space="preserve">Глава Владимировского сельсовета </w:t>
      </w:r>
    </w:p>
    <w:p w:rsidR="005E73D6" w:rsidRPr="000D0865" w:rsidRDefault="005E73D6" w:rsidP="000D0865">
      <w:pPr>
        <w:pStyle w:val="af3"/>
        <w:rPr>
          <w:rFonts w:ascii="Times New Roman" w:hAnsi="Times New Roman" w:cs="Times New Roman"/>
          <w:sz w:val="18"/>
          <w:szCs w:val="18"/>
          <w:lang w:val="ru-RU"/>
        </w:rPr>
      </w:pPr>
      <w:r w:rsidRPr="000D0865">
        <w:rPr>
          <w:rFonts w:ascii="Times New Roman" w:hAnsi="Times New Roman" w:cs="Times New Roman"/>
          <w:sz w:val="18"/>
          <w:szCs w:val="18"/>
          <w:lang w:val="ru-RU"/>
        </w:rPr>
        <w:t xml:space="preserve">Убинского района Новосибирской области                                Г.П. Чернов </w:t>
      </w:r>
    </w:p>
    <w:p w:rsidR="005E73D6" w:rsidRPr="000D0865" w:rsidRDefault="005E73D6" w:rsidP="000D0865">
      <w:pPr>
        <w:pStyle w:val="af3"/>
        <w:rPr>
          <w:rFonts w:ascii="Times New Roman" w:hAnsi="Times New Roman" w:cs="Times New Roman"/>
          <w:sz w:val="18"/>
          <w:szCs w:val="18"/>
          <w:lang w:val="ru-RU"/>
        </w:rPr>
      </w:pPr>
    </w:p>
    <w:p w:rsidR="005E73D6" w:rsidRPr="000D0865" w:rsidRDefault="005E73D6" w:rsidP="000D0865">
      <w:pPr>
        <w:pStyle w:val="af3"/>
        <w:rPr>
          <w:rFonts w:ascii="Times New Roman" w:hAnsi="Times New Roman" w:cs="Times New Roman"/>
          <w:sz w:val="18"/>
          <w:szCs w:val="18"/>
          <w:lang w:val="ru-RU"/>
        </w:rPr>
      </w:pPr>
      <w:r w:rsidRPr="000D0865">
        <w:rPr>
          <w:rFonts w:ascii="Times New Roman" w:hAnsi="Times New Roman" w:cs="Times New Roman"/>
          <w:sz w:val="18"/>
          <w:szCs w:val="18"/>
          <w:lang w:val="ru-RU"/>
        </w:rPr>
        <w:t xml:space="preserve">Председатель Совета депутатов </w:t>
      </w:r>
    </w:p>
    <w:p w:rsidR="005E73D6" w:rsidRPr="000D0865" w:rsidRDefault="005E73D6" w:rsidP="000D0865">
      <w:pPr>
        <w:pStyle w:val="af3"/>
        <w:rPr>
          <w:rFonts w:ascii="Times New Roman" w:hAnsi="Times New Roman" w:cs="Times New Roman"/>
          <w:sz w:val="18"/>
          <w:szCs w:val="18"/>
          <w:lang w:val="ru-RU"/>
        </w:rPr>
      </w:pPr>
      <w:r w:rsidRPr="000D0865">
        <w:rPr>
          <w:rFonts w:ascii="Times New Roman" w:hAnsi="Times New Roman" w:cs="Times New Roman"/>
          <w:sz w:val="18"/>
          <w:szCs w:val="18"/>
          <w:lang w:val="ru-RU"/>
        </w:rPr>
        <w:t xml:space="preserve">Владимировского сельсовета </w:t>
      </w:r>
    </w:p>
    <w:p w:rsidR="005E73D6" w:rsidRDefault="005E73D6" w:rsidP="000D0865">
      <w:pPr>
        <w:pStyle w:val="af3"/>
        <w:rPr>
          <w:rFonts w:ascii="Times New Roman" w:hAnsi="Times New Roman" w:cs="Times New Roman"/>
          <w:sz w:val="18"/>
          <w:szCs w:val="18"/>
          <w:lang w:val="ru-RU"/>
        </w:rPr>
      </w:pPr>
      <w:r w:rsidRPr="000D0865">
        <w:rPr>
          <w:rFonts w:ascii="Times New Roman" w:hAnsi="Times New Roman" w:cs="Times New Roman"/>
          <w:sz w:val="18"/>
          <w:szCs w:val="18"/>
          <w:lang w:val="ru-RU"/>
        </w:rPr>
        <w:t>Убинского района Новосибирской области                                 Г.П. Черн</w:t>
      </w:r>
      <w:r w:rsidR="000D0865">
        <w:rPr>
          <w:rFonts w:ascii="Times New Roman" w:hAnsi="Times New Roman" w:cs="Times New Roman"/>
          <w:sz w:val="18"/>
          <w:szCs w:val="18"/>
          <w:lang w:val="ru-RU"/>
        </w:rPr>
        <w:t xml:space="preserve">ов </w:t>
      </w:r>
    </w:p>
    <w:p w:rsidR="000D0865" w:rsidRPr="000D0865" w:rsidRDefault="000D0865" w:rsidP="000D0865">
      <w:pPr>
        <w:pStyle w:val="af3"/>
        <w:rPr>
          <w:rFonts w:ascii="Times New Roman" w:hAnsi="Times New Roman" w:cs="Times New Roman"/>
          <w:sz w:val="18"/>
          <w:szCs w:val="18"/>
          <w:lang w:val="ru-RU"/>
        </w:rPr>
      </w:pPr>
    </w:p>
    <w:p w:rsidR="005E73D6" w:rsidRPr="005E73D6" w:rsidRDefault="005E73D6" w:rsidP="005E73D6">
      <w:pPr>
        <w:pStyle w:val="ConsPlusNonformat"/>
        <w:widowControl/>
        <w:ind w:left="-426" w:firstLine="540"/>
        <w:jc w:val="center"/>
        <w:rPr>
          <w:rFonts w:ascii="Times New Roman" w:hAnsi="Times New Roman" w:cs="Times New Roman"/>
          <w:b/>
          <w:sz w:val="18"/>
          <w:szCs w:val="18"/>
          <w:lang w:val="ru-RU"/>
        </w:rPr>
      </w:pPr>
      <w:r w:rsidRPr="005E73D6">
        <w:rPr>
          <w:rFonts w:ascii="Times New Roman" w:hAnsi="Times New Roman" w:cs="Times New Roman"/>
          <w:b/>
          <w:sz w:val="18"/>
          <w:szCs w:val="18"/>
          <w:lang w:val="ru-RU"/>
        </w:rPr>
        <w:t xml:space="preserve">    СОВЕТ ДЕПУТАТОВ ВЛАДИМИРОВСКОГО  СЕЛЬСОВЕТА </w:t>
      </w:r>
    </w:p>
    <w:p w:rsidR="005E73D6" w:rsidRPr="005E73D6" w:rsidRDefault="005E73D6" w:rsidP="005E73D6">
      <w:pPr>
        <w:pStyle w:val="ConsPlusNonformat"/>
        <w:widowControl/>
        <w:ind w:firstLine="540"/>
        <w:jc w:val="center"/>
        <w:rPr>
          <w:rFonts w:ascii="Times New Roman" w:hAnsi="Times New Roman" w:cs="Times New Roman"/>
          <w:b/>
          <w:sz w:val="18"/>
          <w:szCs w:val="18"/>
          <w:lang w:val="ru-RU"/>
        </w:rPr>
      </w:pPr>
      <w:r w:rsidRPr="005E73D6">
        <w:rPr>
          <w:rFonts w:ascii="Times New Roman" w:hAnsi="Times New Roman" w:cs="Times New Roman"/>
          <w:b/>
          <w:sz w:val="18"/>
          <w:szCs w:val="18"/>
          <w:lang w:val="ru-RU"/>
        </w:rPr>
        <w:t xml:space="preserve">УБИНСКОГО РАЙОНА </w:t>
      </w:r>
    </w:p>
    <w:p w:rsidR="005E73D6" w:rsidRPr="005E73D6" w:rsidRDefault="005E73D6" w:rsidP="005E73D6">
      <w:pPr>
        <w:pStyle w:val="ConsPlusNonformat"/>
        <w:widowControl/>
        <w:ind w:firstLine="540"/>
        <w:jc w:val="center"/>
        <w:rPr>
          <w:rFonts w:ascii="Times New Roman" w:hAnsi="Times New Roman" w:cs="Times New Roman"/>
          <w:b/>
          <w:sz w:val="18"/>
          <w:szCs w:val="18"/>
          <w:lang w:val="ru-RU"/>
        </w:rPr>
      </w:pPr>
      <w:r w:rsidRPr="005E73D6">
        <w:rPr>
          <w:rFonts w:ascii="Times New Roman" w:hAnsi="Times New Roman" w:cs="Times New Roman"/>
          <w:b/>
          <w:sz w:val="18"/>
          <w:szCs w:val="18"/>
          <w:lang w:val="ru-RU"/>
        </w:rPr>
        <w:t>НОВОСИБИРСКОЙ ОБЛАСТИ</w:t>
      </w:r>
    </w:p>
    <w:p w:rsidR="005E73D6" w:rsidRPr="005E73D6" w:rsidRDefault="005E73D6" w:rsidP="005E73D6">
      <w:pPr>
        <w:pStyle w:val="ConsPlusNonformat"/>
        <w:widowControl/>
        <w:ind w:firstLine="540"/>
        <w:jc w:val="center"/>
        <w:rPr>
          <w:rFonts w:ascii="Times New Roman" w:hAnsi="Times New Roman" w:cs="Times New Roman"/>
          <w:sz w:val="18"/>
          <w:szCs w:val="18"/>
          <w:lang w:val="ru-RU"/>
        </w:rPr>
      </w:pPr>
      <w:r w:rsidRPr="005E73D6">
        <w:rPr>
          <w:rFonts w:ascii="Times New Roman" w:hAnsi="Times New Roman" w:cs="Times New Roman"/>
          <w:sz w:val="18"/>
          <w:szCs w:val="18"/>
          <w:lang w:val="ru-RU"/>
        </w:rPr>
        <w:t>(пятого созыва)</w:t>
      </w:r>
    </w:p>
    <w:p w:rsidR="005E73D6" w:rsidRPr="0071642B" w:rsidRDefault="005E73D6" w:rsidP="000D0865">
      <w:pPr>
        <w:rPr>
          <w:rFonts w:ascii="Times New Roman" w:eastAsia="Times New Roman" w:hAnsi="Times New Roman"/>
          <w:b/>
          <w:sz w:val="18"/>
          <w:szCs w:val="18"/>
          <w:lang w:val="ru-RU"/>
        </w:rPr>
      </w:pPr>
    </w:p>
    <w:p w:rsidR="005E73D6" w:rsidRPr="0071642B" w:rsidRDefault="005E73D6" w:rsidP="005E73D6">
      <w:pPr>
        <w:jc w:val="center"/>
        <w:rPr>
          <w:rFonts w:ascii="Times New Roman" w:eastAsia="Times New Roman" w:hAnsi="Times New Roman"/>
          <w:b/>
          <w:sz w:val="18"/>
          <w:szCs w:val="18"/>
          <w:lang w:val="ru-RU"/>
        </w:rPr>
      </w:pPr>
      <w:r w:rsidRPr="0071642B">
        <w:rPr>
          <w:rFonts w:ascii="Times New Roman" w:eastAsia="Times New Roman" w:hAnsi="Times New Roman"/>
          <w:b/>
          <w:sz w:val="18"/>
          <w:szCs w:val="18"/>
          <w:lang w:val="ru-RU"/>
        </w:rPr>
        <w:t>РЕШЕНИЕ</w:t>
      </w:r>
    </w:p>
    <w:p w:rsidR="005E73D6" w:rsidRPr="0071642B" w:rsidRDefault="005E73D6" w:rsidP="000D0865">
      <w:pPr>
        <w:jc w:val="center"/>
        <w:rPr>
          <w:rFonts w:ascii="Times New Roman" w:eastAsia="Times New Roman" w:hAnsi="Times New Roman"/>
          <w:sz w:val="18"/>
          <w:szCs w:val="18"/>
          <w:lang w:val="ru-RU"/>
        </w:rPr>
      </w:pPr>
      <w:r w:rsidRPr="0071642B">
        <w:rPr>
          <w:rFonts w:ascii="Times New Roman" w:eastAsia="Times New Roman" w:hAnsi="Times New Roman"/>
          <w:sz w:val="18"/>
          <w:szCs w:val="18"/>
          <w:lang w:val="ru-RU"/>
        </w:rPr>
        <w:t>очередной пятой сессии</w:t>
      </w:r>
    </w:p>
    <w:p w:rsidR="005E73D6" w:rsidRPr="000D0865" w:rsidRDefault="005E73D6" w:rsidP="000D0865">
      <w:pPr>
        <w:jc w:val="center"/>
        <w:rPr>
          <w:rFonts w:ascii="Times New Roman" w:eastAsia="Times New Roman" w:hAnsi="Times New Roman"/>
          <w:sz w:val="18"/>
          <w:szCs w:val="18"/>
          <w:lang w:val="ru-RU"/>
        </w:rPr>
      </w:pPr>
      <w:r w:rsidRPr="0071642B">
        <w:rPr>
          <w:rFonts w:ascii="Times New Roman" w:eastAsia="Times New Roman" w:hAnsi="Times New Roman"/>
          <w:sz w:val="18"/>
          <w:szCs w:val="18"/>
          <w:lang w:val="ru-RU"/>
        </w:rPr>
        <w:t>09.03.2016  № 25</w:t>
      </w:r>
    </w:p>
    <w:p w:rsidR="005E73D6" w:rsidRPr="0071642B" w:rsidRDefault="005E73D6" w:rsidP="000D0865">
      <w:pPr>
        <w:ind w:firstLine="720"/>
        <w:jc w:val="center"/>
        <w:rPr>
          <w:rFonts w:ascii="Times New Roman" w:hAnsi="Times New Roman"/>
          <w:sz w:val="18"/>
          <w:szCs w:val="18"/>
          <w:lang w:val="ru-RU"/>
        </w:rPr>
      </w:pPr>
      <w:r w:rsidRPr="0071642B">
        <w:rPr>
          <w:rFonts w:ascii="Times New Roman" w:hAnsi="Times New Roman"/>
          <w:sz w:val="18"/>
          <w:szCs w:val="18"/>
          <w:lang w:val="ru-RU"/>
        </w:rPr>
        <w:t>О внесении изменений в решение Совета депутатов Владимировского сельсовета Убинского района Новосибирской области от 24.12.2013 №176 «Об утверждении положения о муниципальном дорожном фонде Владимировского сельсовета Убинского района Новосибирской области»</w:t>
      </w:r>
    </w:p>
    <w:p w:rsidR="005E73D6" w:rsidRPr="000D0865" w:rsidRDefault="000D0865" w:rsidP="000D0865">
      <w:pPr>
        <w:pStyle w:val="af3"/>
        <w:rPr>
          <w:rFonts w:ascii="Times New Roman" w:hAnsi="Times New Roman" w:cs="Times New Roman"/>
          <w:sz w:val="18"/>
          <w:szCs w:val="18"/>
          <w:lang w:val="ru-RU"/>
        </w:rPr>
      </w:pPr>
      <w:r>
        <w:rPr>
          <w:rFonts w:ascii="Times New Roman" w:hAnsi="Times New Roman" w:cs="Times New Roman"/>
          <w:sz w:val="18"/>
          <w:szCs w:val="18"/>
          <w:lang w:val="ru-RU"/>
        </w:rPr>
        <w:t xml:space="preserve">       </w:t>
      </w:r>
      <w:r w:rsidR="005E73D6" w:rsidRPr="000D0865">
        <w:rPr>
          <w:rFonts w:ascii="Times New Roman" w:hAnsi="Times New Roman" w:cs="Times New Roman"/>
          <w:sz w:val="18"/>
          <w:szCs w:val="18"/>
          <w:lang w:val="ru-RU"/>
        </w:rPr>
        <w:t>Совет депутатов Владимировского сельсовета Убинского района Новосибирской области РЕШИЛ:</w:t>
      </w:r>
    </w:p>
    <w:p w:rsidR="005E73D6" w:rsidRPr="000D0865" w:rsidRDefault="005E73D6" w:rsidP="000D0865">
      <w:pPr>
        <w:pStyle w:val="af3"/>
        <w:rPr>
          <w:rFonts w:ascii="Times New Roman" w:hAnsi="Times New Roman" w:cs="Times New Roman"/>
          <w:sz w:val="18"/>
          <w:szCs w:val="18"/>
          <w:lang w:val="ru-RU"/>
        </w:rPr>
      </w:pPr>
      <w:r w:rsidRPr="000D0865">
        <w:rPr>
          <w:rFonts w:ascii="Times New Roman" w:hAnsi="Times New Roman" w:cs="Times New Roman"/>
          <w:sz w:val="18"/>
          <w:szCs w:val="18"/>
          <w:lang w:val="ru-RU"/>
        </w:rPr>
        <w:t xml:space="preserve"> 1.Внести в решение Совета депутатов Владимировского сельсовета Убинского района Новосибирской области от 24.12.2013 № 176 «Об утверждении положения о муниципальном дорожном фонде Владимировского сельсовета Убинского района Новосибирской области» следующие изменения:</w:t>
      </w:r>
    </w:p>
    <w:p w:rsidR="005E73D6" w:rsidRPr="000D0865" w:rsidRDefault="005E73D6" w:rsidP="000D0865">
      <w:pPr>
        <w:pStyle w:val="af3"/>
        <w:rPr>
          <w:rFonts w:ascii="Times New Roman" w:hAnsi="Times New Roman" w:cs="Times New Roman"/>
          <w:sz w:val="18"/>
          <w:szCs w:val="18"/>
          <w:lang w:val="ru-RU"/>
        </w:rPr>
      </w:pPr>
      <w:r w:rsidRPr="000D0865">
        <w:rPr>
          <w:rFonts w:ascii="Times New Roman" w:hAnsi="Times New Roman" w:cs="Times New Roman"/>
          <w:sz w:val="18"/>
          <w:szCs w:val="18"/>
          <w:lang w:val="ru-RU"/>
        </w:rPr>
        <w:t>Пункт 4.2. подпункт 6(б) после слов техники добавить слова «запчасти  на технику используемую при ремонте автомобильных дорог местного значения, ГСМ, фонарей уличного освещения».</w:t>
      </w:r>
    </w:p>
    <w:p w:rsidR="000D0865" w:rsidRDefault="000D0865" w:rsidP="005E73D6">
      <w:pPr>
        <w:pStyle w:val="af3"/>
        <w:rPr>
          <w:rFonts w:ascii="Times New Roman" w:hAnsi="Times New Roman"/>
          <w:sz w:val="18"/>
          <w:szCs w:val="18"/>
          <w:lang w:val="ru-RU"/>
        </w:rPr>
      </w:pPr>
    </w:p>
    <w:p w:rsidR="000D0865" w:rsidRDefault="005E73D6" w:rsidP="005E73D6">
      <w:pPr>
        <w:pStyle w:val="af3"/>
        <w:rPr>
          <w:rFonts w:ascii="Times New Roman" w:hAnsi="Times New Roman"/>
          <w:sz w:val="18"/>
          <w:szCs w:val="18"/>
          <w:lang w:val="ru-RU"/>
        </w:rPr>
      </w:pPr>
      <w:r w:rsidRPr="0071642B">
        <w:rPr>
          <w:rFonts w:ascii="Times New Roman" w:hAnsi="Times New Roman"/>
          <w:sz w:val="18"/>
          <w:szCs w:val="18"/>
          <w:lang w:val="ru-RU"/>
        </w:rPr>
        <w:t xml:space="preserve">Глава Владимировского сельсовета </w:t>
      </w:r>
      <w:r w:rsidR="000D0865">
        <w:rPr>
          <w:rFonts w:ascii="Times New Roman" w:hAnsi="Times New Roman"/>
          <w:sz w:val="18"/>
          <w:szCs w:val="18"/>
          <w:lang w:val="ru-RU"/>
        </w:rPr>
        <w:t xml:space="preserve"> </w:t>
      </w:r>
    </w:p>
    <w:p w:rsidR="005E73D6" w:rsidRPr="000D0865" w:rsidRDefault="005E73D6" w:rsidP="000D0865">
      <w:pPr>
        <w:pStyle w:val="af3"/>
        <w:rPr>
          <w:rFonts w:ascii="Times New Roman" w:hAnsi="Times New Roman"/>
          <w:sz w:val="18"/>
          <w:szCs w:val="18"/>
          <w:lang w:val="ru-RU"/>
        </w:rPr>
      </w:pPr>
      <w:r w:rsidRPr="0071642B">
        <w:rPr>
          <w:rFonts w:ascii="Times New Roman" w:hAnsi="Times New Roman"/>
          <w:sz w:val="18"/>
          <w:szCs w:val="18"/>
          <w:lang w:val="ru-RU"/>
        </w:rPr>
        <w:t>Убинского района новосибирской области                                       Г.П. Черно</w:t>
      </w:r>
      <w:r w:rsidR="000D0865">
        <w:rPr>
          <w:rFonts w:ascii="Times New Roman" w:hAnsi="Times New Roman"/>
          <w:sz w:val="18"/>
          <w:szCs w:val="18"/>
          <w:lang w:val="ru-RU"/>
        </w:rPr>
        <w:t>в</w:t>
      </w:r>
    </w:p>
    <w:p w:rsidR="005E73D6" w:rsidRPr="0071642B" w:rsidRDefault="005E73D6" w:rsidP="005E73D6">
      <w:pPr>
        <w:rPr>
          <w:rFonts w:ascii="Times New Roman" w:hAnsi="Times New Roman"/>
          <w:sz w:val="18"/>
          <w:szCs w:val="18"/>
          <w:lang w:val="ru-RU"/>
        </w:rPr>
      </w:pPr>
    </w:p>
    <w:p w:rsidR="005E73D6" w:rsidRPr="000D0865" w:rsidRDefault="005E73D6" w:rsidP="000D0865">
      <w:pPr>
        <w:pStyle w:val="af3"/>
        <w:jc w:val="center"/>
        <w:rPr>
          <w:rFonts w:ascii="Times New Roman" w:hAnsi="Times New Roman" w:cs="Times New Roman"/>
          <w:sz w:val="18"/>
          <w:szCs w:val="18"/>
          <w:lang w:val="ru-RU"/>
        </w:rPr>
      </w:pPr>
      <w:r w:rsidRPr="000D0865">
        <w:rPr>
          <w:rFonts w:ascii="Times New Roman" w:hAnsi="Times New Roman" w:cs="Times New Roman"/>
          <w:sz w:val="18"/>
          <w:szCs w:val="18"/>
          <w:lang w:val="ru-RU"/>
        </w:rPr>
        <w:lastRenderedPageBreak/>
        <w:t xml:space="preserve">СОВЕТ ДЕПУТАТОВ </w:t>
      </w:r>
      <w:r w:rsidRPr="000D0865">
        <w:rPr>
          <w:rFonts w:ascii="Times New Roman" w:hAnsi="Times New Roman" w:cs="Times New Roman"/>
          <w:sz w:val="18"/>
          <w:szCs w:val="18"/>
          <w:lang w:val="ru-RU"/>
        </w:rPr>
        <w:br/>
        <w:t xml:space="preserve"> ВЛАДИМИРОВСКОГО СЕЛЬСОВЕТА</w:t>
      </w:r>
    </w:p>
    <w:p w:rsidR="005E73D6" w:rsidRPr="000D0865" w:rsidRDefault="005E73D6" w:rsidP="000D0865">
      <w:pPr>
        <w:pStyle w:val="af3"/>
        <w:jc w:val="center"/>
        <w:rPr>
          <w:rFonts w:ascii="Times New Roman" w:hAnsi="Times New Roman" w:cs="Times New Roman"/>
          <w:sz w:val="18"/>
          <w:szCs w:val="18"/>
          <w:lang w:val="ru-RU"/>
        </w:rPr>
      </w:pPr>
      <w:r w:rsidRPr="000D0865">
        <w:rPr>
          <w:rFonts w:ascii="Times New Roman" w:hAnsi="Times New Roman" w:cs="Times New Roman"/>
          <w:sz w:val="18"/>
          <w:szCs w:val="18"/>
          <w:lang w:val="ru-RU"/>
        </w:rPr>
        <w:t>УБИНСКОГО РАЙОНА</w:t>
      </w:r>
      <w:r w:rsidRPr="000D0865">
        <w:rPr>
          <w:rFonts w:ascii="Times New Roman" w:hAnsi="Times New Roman" w:cs="Times New Roman"/>
          <w:sz w:val="18"/>
          <w:szCs w:val="18"/>
          <w:lang w:val="ru-RU"/>
        </w:rPr>
        <w:br/>
        <w:t>НОВОСИБИРСКОЙ ОБЛАСТИ</w:t>
      </w:r>
    </w:p>
    <w:p w:rsidR="005E73D6" w:rsidRPr="000D0865" w:rsidRDefault="005E73D6" w:rsidP="000D0865">
      <w:pPr>
        <w:pStyle w:val="af3"/>
        <w:jc w:val="center"/>
        <w:rPr>
          <w:rFonts w:ascii="Times New Roman" w:hAnsi="Times New Roman" w:cs="Times New Roman"/>
          <w:sz w:val="18"/>
          <w:szCs w:val="18"/>
          <w:lang w:val="ru-RU"/>
        </w:rPr>
      </w:pPr>
      <w:r w:rsidRPr="000D0865">
        <w:rPr>
          <w:rFonts w:ascii="Times New Roman" w:hAnsi="Times New Roman" w:cs="Times New Roman"/>
          <w:sz w:val="18"/>
          <w:szCs w:val="18"/>
          <w:lang w:val="ru-RU"/>
        </w:rPr>
        <w:t>(пятого созыва)</w:t>
      </w:r>
    </w:p>
    <w:p w:rsidR="005E73D6" w:rsidRPr="000D0865" w:rsidRDefault="005E73D6" w:rsidP="000D0865">
      <w:pPr>
        <w:pStyle w:val="af3"/>
        <w:jc w:val="center"/>
        <w:rPr>
          <w:rFonts w:ascii="Times New Roman" w:hAnsi="Times New Roman" w:cs="Times New Roman"/>
          <w:sz w:val="18"/>
          <w:szCs w:val="18"/>
          <w:lang w:val="ru-RU"/>
        </w:rPr>
      </w:pPr>
    </w:p>
    <w:p w:rsidR="005E73D6" w:rsidRPr="000D0865" w:rsidRDefault="005E73D6" w:rsidP="000D0865">
      <w:pPr>
        <w:pStyle w:val="af3"/>
        <w:jc w:val="center"/>
        <w:rPr>
          <w:rFonts w:ascii="Times New Roman" w:hAnsi="Times New Roman" w:cs="Times New Roman"/>
          <w:sz w:val="18"/>
          <w:szCs w:val="18"/>
          <w:lang w:val="ru-RU"/>
        </w:rPr>
      </w:pPr>
    </w:p>
    <w:p w:rsidR="005E73D6" w:rsidRPr="000D0865" w:rsidRDefault="005E73D6" w:rsidP="000D0865">
      <w:pPr>
        <w:pStyle w:val="af3"/>
        <w:jc w:val="center"/>
        <w:rPr>
          <w:rFonts w:ascii="Times New Roman" w:hAnsi="Times New Roman" w:cs="Times New Roman"/>
          <w:sz w:val="18"/>
          <w:szCs w:val="18"/>
          <w:lang w:val="ru-RU"/>
        </w:rPr>
      </w:pPr>
      <w:r w:rsidRPr="000D0865">
        <w:rPr>
          <w:rFonts w:ascii="Times New Roman" w:hAnsi="Times New Roman" w:cs="Times New Roman"/>
          <w:sz w:val="18"/>
          <w:szCs w:val="18"/>
          <w:lang w:val="ru-RU"/>
        </w:rPr>
        <w:t>С П И С О К</w:t>
      </w:r>
    </w:p>
    <w:p w:rsidR="005E73D6" w:rsidRPr="000D0865" w:rsidRDefault="005E73D6" w:rsidP="000D0865">
      <w:pPr>
        <w:pStyle w:val="af3"/>
        <w:jc w:val="center"/>
        <w:rPr>
          <w:rFonts w:ascii="Times New Roman" w:hAnsi="Times New Roman" w:cs="Times New Roman"/>
          <w:sz w:val="18"/>
          <w:szCs w:val="18"/>
          <w:lang w:val="ru-RU"/>
        </w:rPr>
      </w:pPr>
      <w:r w:rsidRPr="000D0865">
        <w:rPr>
          <w:rFonts w:ascii="Times New Roman" w:hAnsi="Times New Roman" w:cs="Times New Roman"/>
          <w:sz w:val="18"/>
          <w:szCs w:val="18"/>
          <w:lang w:val="ru-RU"/>
        </w:rPr>
        <w:t>депутатов, присутствовавших на заседании</w:t>
      </w:r>
    </w:p>
    <w:p w:rsidR="005E73D6" w:rsidRPr="0071642B" w:rsidRDefault="005E73D6" w:rsidP="000D0865">
      <w:pPr>
        <w:pStyle w:val="af3"/>
        <w:jc w:val="center"/>
        <w:rPr>
          <w:lang w:val="ru-RU"/>
        </w:rPr>
      </w:pPr>
      <w:r w:rsidRPr="000D0865">
        <w:rPr>
          <w:rFonts w:ascii="Times New Roman" w:hAnsi="Times New Roman" w:cs="Times New Roman"/>
          <w:sz w:val="18"/>
          <w:szCs w:val="18"/>
          <w:lang w:val="ru-RU"/>
        </w:rPr>
        <w:t>очередной пятой сессии</w:t>
      </w:r>
    </w:p>
    <w:p w:rsidR="005E73D6" w:rsidRPr="0071642B" w:rsidRDefault="005E73D6" w:rsidP="005E73D6">
      <w:pPr>
        <w:rPr>
          <w:rFonts w:ascii="Times New Roman" w:hAnsi="Times New Roman"/>
          <w:sz w:val="18"/>
          <w:szCs w:val="18"/>
          <w:lang w:val="ru-RU"/>
        </w:rPr>
      </w:pPr>
    </w:p>
    <w:p w:rsidR="005E73D6" w:rsidRPr="0071642B" w:rsidRDefault="005E73D6" w:rsidP="009F124F">
      <w:pPr>
        <w:numPr>
          <w:ilvl w:val="0"/>
          <w:numId w:val="1"/>
        </w:numPr>
        <w:spacing w:after="0" w:line="240" w:lineRule="auto"/>
        <w:rPr>
          <w:rFonts w:ascii="Times New Roman" w:hAnsi="Times New Roman"/>
          <w:sz w:val="18"/>
          <w:szCs w:val="18"/>
        </w:rPr>
      </w:pPr>
      <w:r w:rsidRPr="0071642B">
        <w:rPr>
          <w:rFonts w:ascii="Times New Roman" w:hAnsi="Times New Roman"/>
          <w:sz w:val="18"/>
          <w:szCs w:val="18"/>
        </w:rPr>
        <w:t>Ахмадеева Ф</w:t>
      </w:r>
      <w:r w:rsidRPr="0071642B">
        <w:rPr>
          <w:rFonts w:ascii="Times New Roman" w:hAnsi="Times New Roman"/>
          <w:sz w:val="18"/>
          <w:szCs w:val="18"/>
          <w:lang w:val="ru-RU"/>
        </w:rPr>
        <w:t xml:space="preserve">айзя </w:t>
      </w:r>
      <w:r w:rsidRPr="0071642B">
        <w:rPr>
          <w:rFonts w:ascii="Times New Roman" w:hAnsi="Times New Roman"/>
          <w:sz w:val="18"/>
          <w:szCs w:val="18"/>
        </w:rPr>
        <w:t>Н</w:t>
      </w:r>
      <w:r w:rsidRPr="0071642B">
        <w:rPr>
          <w:rFonts w:ascii="Times New Roman" w:hAnsi="Times New Roman"/>
          <w:sz w:val="18"/>
          <w:szCs w:val="18"/>
          <w:lang w:val="ru-RU"/>
        </w:rPr>
        <w:t>уртыновна</w:t>
      </w:r>
      <w:r w:rsidRPr="0071642B">
        <w:rPr>
          <w:rFonts w:ascii="Times New Roman" w:hAnsi="Times New Roman"/>
          <w:sz w:val="18"/>
          <w:szCs w:val="18"/>
        </w:rPr>
        <w:t xml:space="preserve"> </w:t>
      </w:r>
    </w:p>
    <w:p w:rsidR="005E73D6" w:rsidRPr="0071642B" w:rsidRDefault="005E73D6" w:rsidP="009F124F">
      <w:pPr>
        <w:numPr>
          <w:ilvl w:val="0"/>
          <w:numId w:val="1"/>
        </w:numPr>
        <w:spacing w:after="0" w:line="240" w:lineRule="auto"/>
        <w:rPr>
          <w:rFonts w:ascii="Times New Roman" w:hAnsi="Times New Roman"/>
          <w:sz w:val="18"/>
          <w:szCs w:val="18"/>
        </w:rPr>
      </w:pPr>
      <w:r w:rsidRPr="0071642B">
        <w:rPr>
          <w:rFonts w:ascii="Times New Roman" w:hAnsi="Times New Roman"/>
          <w:sz w:val="18"/>
          <w:szCs w:val="18"/>
        </w:rPr>
        <w:t>Волкова Т</w:t>
      </w:r>
      <w:r w:rsidRPr="0071642B">
        <w:rPr>
          <w:rFonts w:ascii="Times New Roman" w:hAnsi="Times New Roman"/>
          <w:sz w:val="18"/>
          <w:szCs w:val="18"/>
          <w:lang w:val="ru-RU"/>
        </w:rPr>
        <w:t xml:space="preserve">амара </w:t>
      </w:r>
      <w:r w:rsidRPr="0071642B">
        <w:rPr>
          <w:rFonts w:ascii="Times New Roman" w:hAnsi="Times New Roman"/>
          <w:sz w:val="18"/>
          <w:szCs w:val="18"/>
        </w:rPr>
        <w:t>П</w:t>
      </w:r>
      <w:r w:rsidRPr="0071642B">
        <w:rPr>
          <w:rFonts w:ascii="Times New Roman" w:hAnsi="Times New Roman"/>
          <w:sz w:val="18"/>
          <w:szCs w:val="18"/>
          <w:lang w:val="ru-RU"/>
        </w:rPr>
        <w:t>авловна</w:t>
      </w:r>
    </w:p>
    <w:p w:rsidR="005E73D6" w:rsidRPr="0071642B" w:rsidRDefault="005E73D6" w:rsidP="009F124F">
      <w:pPr>
        <w:numPr>
          <w:ilvl w:val="0"/>
          <w:numId w:val="1"/>
        </w:numPr>
        <w:spacing w:after="0" w:line="240" w:lineRule="auto"/>
        <w:rPr>
          <w:rFonts w:ascii="Times New Roman" w:hAnsi="Times New Roman"/>
          <w:sz w:val="18"/>
          <w:szCs w:val="18"/>
        </w:rPr>
      </w:pPr>
      <w:r w:rsidRPr="0071642B">
        <w:rPr>
          <w:rFonts w:ascii="Times New Roman" w:hAnsi="Times New Roman"/>
          <w:sz w:val="18"/>
          <w:szCs w:val="18"/>
        </w:rPr>
        <w:t>Гизатулина М</w:t>
      </w:r>
      <w:r w:rsidRPr="0071642B">
        <w:rPr>
          <w:rFonts w:ascii="Times New Roman" w:hAnsi="Times New Roman"/>
          <w:sz w:val="18"/>
          <w:szCs w:val="18"/>
          <w:lang w:val="ru-RU"/>
        </w:rPr>
        <w:t xml:space="preserve">усавия </w:t>
      </w:r>
      <w:r w:rsidRPr="0071642B">
        <w:rPr>
          <w:rFonts w:ascii="Times New Roman" w:hAnsi="Times New Roman"/>
          <w:sz w:val="18"/>
          <w:szCs w:val="18"/>
        </w:rPr>
        <w:t>Т</w:t>
      </w:r>
      <w:r w:rsidRPr="0071642B">
        <w:rPr>
          <w:rFonts w:ascii="Times New Roman" w:hAnsi="Times New Roman"/>
          <w:sz w:val="18"/>
          <w:szCs w:val="18"/>
          <w:lang w:val="ru-RU"/>
        </w:rPr>
        <w:t>имирьяновна</w:t>
      </w:r>
    </w:p>
    <w:p w:rsidR="005E73D6" w:rsidRPr="0071642B" w:rsidRDefault="005E73D6" w:rsidP="009F124F">
      <w:pPr>
        <w:numPr>
          <w:ilvl w:val="0"/>
          <w:numId w:val="1"/>
        </w:numPr>
        <w:spacing w:after="0" w:line="240" w:lineRule="auto"/>
        <w:rPr>
          <w:rFonts w:ascii="Times New Roman" w:hAnsi="Times New Roman"/>
          <w:sz w:val="18"/>
          <w:szCs w:val="18"/>
        </w:rPr>
      </w:pPr>
      <w:r w:rsidRPr="0071642B">
        <w:rPr>
          <w:rFonts w:ascii="Times New Roman" w:hAnsi="Times New Roman"/>
          <w:sz w:val="18"/>
          <w:szCs w:val="18"/>
        </w:rPr>
        <w:t>Зиновьева В</w:t>
      </w:r>
      <w:r w:rsidRPr="0071642B">
        <w:rPr>
          <w:rFonts w:ascii="Times New Roman" w:hAnsi="Times New Roman"/>
          <w:sz w:val="18"/>
          <w:szCs w:val="18"/>
          <w:lang w:val="ru-RU"/>
        </w:rPr>
        <w:t xml:space="preserve">алентина </w:t>
      </w:r>
      <w:r w:rsidRPr="0071642B">
        <w:rPr>
          <w:rFonts w:ascii="Times New Roman" w:hAnsi="Times New Roman"/>
          <w:sz w:val="18"/>
          <w:szCs w:val="18"/>
        </w:rPr>
        <w:t>Н</w:t>
      </w:r>
      <w:r w:rsidRPr="0071642B">
        <w:rPr>
          <w:rFonts w:ascii="Times New Roman" w:hAnsi="Times New Roman"/>
          <w:sz w:val="18"/>
          <w:szCs w:val="18"/>
          <w:lang w:val="ru-RU"/>
        </w:rPr>
        <w:t>иколаевна</w:t>
      </w:r>
    </w:p>
    <w:p w:rsidR="005E73D6" w:rsidRPr="0071642B" w:rsidRDefault="005E73D6" w:rsidP="009F124F">
      <w:pPr>
        <w:numPr>
          <w:ilvl w:val="0"/>
          <w:numId w:val="1"/>
        </w:numPr>
        <w:spacing w:after="0" w:line="240" w:lineRule="auto"/>
        <w:rPr>
          <w:rFonts w:ascii="Times New Roman" w:hAnsi="Times New Roman"/>
          <w:sz w:val="18"/>
          <w:szCs w:val="18"/>
        </w:rPr>
      </w:pPr>
      <w:r w:rsidRPr="0071642B">
        <w:rPr>
          <w:rFonts w:ascii="Times New Roman" w:hAnsi="Times New Roman"/>
          <w:sz w:val="18"/>
          <w:szCs w:val="18"/>
        </w:rPr>
        <w:t>Ибрагимова А</w:t>
      </w:r>
      <w:r w:rsidRPr="0071642B">
        <w:rPr>
          <w:rFonts w:ascii="Times New Roman" w:hAnsi="Times New Roman"/>
          <w:sz w:val="18"/>
          <w:szCs w:val="18"/>
          <w:lang w:val="ru-RU"/>
        </w:rPr>
        <w:t xml:space="preserve">льфинур </w:t>
      </w:r>
      <w:r w:rsidRPr="0071642B">
        <w:rPr>
          <w:rFonts w:ascii="Times New Roman" w:hAnsi="Times New Roman"/>
          <w:sz w:val="18"/>
          <w:szCs w:val="18"/>
        </w:rPr>
        <w:t>М</w:t>
      </w:r>
      <w:r w:rsidRPr="0071642B">
        <w:rPr>
          <w:rFonts w:ascii="Times New Roman" w:hAnsi="Times New Roman"/>
          <w:sz w:val="18"/>
          <w:szCs w:val="18"/>
          <w:lang w:val="ru-RU"/>
        </w:rPr>
        <w:t>ихайловна</w:t>
      </w:r>
    </w:p>
    <w:p w:rsidR="005E73D6" w:rsidRPr="0071642B" w:rsidRDefault="005E73D6" w:rsidP="009F124F">
      <w:pPr>
        <w:numPr>
          <w:ilvl w:val="0"/>
          <w:numId w:val="1"/>
        </w:numPr>
        <w:spacing w:after="0" w:line="240" w:lineRule="auto"/>
        <w:rPr>
          <w:rFonts w:ascii="Times New Roman" w:hAnsi="Times New Roman"/>
          <w:sz w:val="18"/>
          <w:szCs w:val="18"/>
        </w:rPr>
      </w:pPr>
      <w:r w:rsidRPr="0071642B">
        <w:rPr>
          <w:rFonts w:ascii="Times New Roman" w:hAnsi="Times New Roman"/>
          <w:sz w:val="18"/>
          <w:szCs w:val="18"/>
        </w:rPr>
        <w:t>Мурсалимов Е</w:t>
      </w:r>
      <w:r w:rsidRPr="0071642B">
        <w:rPr>
          <w:rFonts w:ascii="Times New Roman" w:hAnsi="Times New Roman"/>
          <w:sz w:val="18"/>
          <w:szCs w:val="18"/>
          <w:lang w:val="ru-RU"/>
        </w:rPr>
        <w:t xml:space="preserve">вгений </w:t>
      </w:r>
      <w:r w:rsidRPr="0071642B">
        <w:rPr>
          <w:rFonts w:ascii="Times New Roman" w:hAnsi="Times New Roman"/>
          <w:sz w:val="18"/>
          <w:szCs w:val="18"/>
        </w:rPr>
        <w:t>С</w:t>
      </w:r>
      <w:r w:rsidRPr="0071642B">
        <w:rPr>
          <w:rFonts w:ascii="Times New Roman" w:hAnsi="Times New Roman"/>
          <w:sz w:val="18"/>
          <w:szCs w:val="18"/>
          <w:lang w:val="ru-RU"/>
        </w:rPr>
        <w:t xml:space="preserve">абидович </w:t>
      </w:r>
    </w:p>
    <w:p w:rsidR="005E73D6" w:rsidRPr="0071642B" w:rsidRDefault="005E73D6" w:rsidP="009F124F">
      <w:pPr>
        <w:numPr>
          <w:ilvl w:val="0"/>
          <w:numId w:val="1"/>
        </w:numPr>
        <w:spacing w:after="0" w:line="240" w:lineRule="auto"/>
        <w:rPr>
          <w:rFonts w:ascii="Times New Roman" w:hAnsi="Times New Roman"/>
          <w:sz w:val="18"/>
          <w:szCs w:val="18"/>
        </w:rPr>
      </w:pPr>
      <w:r w:rsidRPr="0071642B">
        <w:rPr>
          <w:rFonts w:ascii="Times New Roman" w:hAnsi="Times New Roman"/>
          <w:sz w:val="18"/>
          <w:szCs w:val="18"/>
        </w:rPr>
        <w:t>Ярыгов А</w:t>
      </w:r>
      <w:r w:rsidRPr="0071642B">
        <w:rPr>
          <w:rFonts w:ascii="Times New Roman" w:hAnsi="Times New Roman"/>
          <w:sz w:val="18"/>
          <w:szCs w:val="18"/>
          <w:lang w:val="ru-RU"/>
        </w:rPr>
        <w:t xml:space="preserve">ндрей </w:t>
      </w:r>
      <w:r w:rsidRPr="0071642B">
        <w:rPr>
          <w:rFonts w:ascii="Times New Roman" w:hAnsi="Times New Roman"/>
          <w:sz w:val="18"/>
          <w:szCs w:val="18"/>
        </w:rPr>
        <w:t>В</w:t>
      </w:r>
      <w:r w:rsidRPr="0071642B">
        <w:rPr>
          <w:rFonts w:ascii="Times New Roman" w:hAnsi="Times New Roman"/>
          <w:sz w:val="18"/>
          <w:szCs w:val="18"/>
          <w:lang w:val="ru-RU"/>
        </w:rPr>
        <w:t>ладимирович</w:t>
      </w:r>
      <w:r w:rsidRPr="0071642B">
        <w:rPr>
          <w:rFonts w:ascii="Times New Roman" w:hAnsi="Times New Roman"/>
          <w:sz w:val="18"/>
          <w:szCs w:val="18"/>
        </w:rPr>
        <w:t xml:space="preserve"> </w:t>
      </w:r>
    </w:p>
    <w:p w:rsidR="005E73D6" w:rsidRPr="000D0865" w:rsidRDefault="005E73D6" w:rsidP="000D0865">
      <w:pPr>
        <w:pStyle w:val="af3"/>
        <w:rPr>
          <w:rFonts w:ascii="Times New Roman" w:hAnsi="Times New Roman" w:cs="Times New Roman"/>
          <w:sz w:val="18"/>
          <w:szCs w:val="18"/>
          <w:lang w:val="ru-RU"/>
        </w:rPr>
      </w:pPr>
    </w:p>
    <w:p w:rsidR="005E73D6" w:rsidRPr="000D0865" w:rsidRDefault="005E73D6" w:rsidP="000D0865">
      <w:pPr>
        <w:pStyle w:val="af3"/>
        <w:rPr>
          <w:rFonts w:ascii="Times New Roman" w:hAnsi="Times New Roman" w:cs="Times New Roman"/>
          <w:sz w:val="18"/>
          <w:szCs w:val="18"/>
          <w:lang w:val="ru-RU"/>
        </w:rPr>
      </w:pPr>
      <w:r w:rsidRPr="000D0865">
        <w:rPr>
          <w:rFonts w:ascii="Times New Roman" w:hAnsi="Times New Roman" w:cs="Times New Roman"/>
          <w:sz w:val="18"/>
          <w:szCs w:val="18"/>
          <w:lang w:val="ru-RU"/>
        </w:rPr>
        <w:t xml:space="preserve">Глава Владимировского сельсовета Убинского района </w:t>
      </w:r>
    </w:p>
    <w:p w:rsidR="005E73D6" w:rsidRPr="000D0865" w:rsidRDefault="005E73D6" w:rsidP="000D0865">
      <w:pPr>
        <w:pStyle w:val="af3"/>
        <w:rPr>
          <w:rFonts w:ascii="Times New Roman" w:hAnsi="Times New Roman" w:cs="Times New Roman"/>
          <w:sz w:val="18"/>
          <w:szCs w:val="18"/>
          <w:lang w:val="ru-RU"/>
        </w:rPr>
      </w:pPr>
      <w:r w:rsidRPr="000D0865">
        <w:rPr>
          <w:rFonts w:ascii="Times New Roman" w:hAnsi="Times New Roman" w:cs="Times New Roman"/>
          <w:sz w:val="18"/>
          <w:szCs w:val="18"/>
          <w:lang w:val="ru-RU"/>
        </w:rPr>
        <w:t>Новосибирской области                                                                     Г.П. Черно</w:t>
      </w:r>
      <w:r w:rsidR="000D0865">
        <w:rPr>
          <w:rFonts w:ascii="Times New Roman" w:hAnsi="Times New Roman" w:cs="Times New Roman"/>
          <w:sz w:val="18"/>
          <w:szCs w:val="18"/>
          <w:lang w:val="ru-RU"/>
        </w:rPr>
        <w:t>в</w:t>
      </w:r>
    </w:p>
    <w:p w:rsidR="005E73D6" w:rsidRPr="0071642B" w:rsidRDefault="005E73D6" w:rsidP="000D0865">
      <w:pPr>
        <w:jc w:val="center"/>
        <w:rPr>
          <w:rFonts w:ascii="Times New Roman" w:hAnsi="Times New Roman"/>
          <w:sz w:val="18"/>
          <w:szCs w:val="18"/>
          <w:lang w:val="ru-RU"/>
        </w:rPr>
      </w:pPr>
    </w:p>
    <w:p w:rsidR="005E73D6" w:rsidRPr="000D0865" w:rsidRDefault="005E73D6" w:rsidP="000D0865">
      <w:pPr>
        <w:pStyle w:val="af3"/>
        <w:jc w:val="center"/>
        <w:rPr>
          <w:rFonts w:ascii="Times New Roman" w:hAnsi="Times New Roman" w:cs="Times New Roman"/>
          <w:sz w:val="18"/>
          <w:szCs w:val="18"/>
          <w:lang w:val="ru-RU"/>
        </w:rPr>
      </w:pPr>
      <w:r w:rsidRPr="000D0865">
        <w:rPr>
          <w:rFonts w:ascii="Times New Roman" w:hAnsi="Times New Roman" w:cs="Times New Roman"/>
          <w:sz w:val="18"/>
          <w:szCs w:val="18"/>
          <w:lang w:val="ru-RU"/>
        </w:rPr>
        <w:t xml:space="preserve">СОВЕТ ДЕПУТАТОВ </w:t>
      </w:r>
      <w:r w:rsidRPr="000D0865">
        <w:rPr>
          <w:rFonts w:ascii="Times New Roman" w:hAnsi="Times New Roman" w:cs="Times New Roman"/>
          <w:sz w:val="18"/>
          <w:szCs w:val="18"/>
          <w:lang w:val="ru-RU"/>
        </w:rPr>
        <w:br/>
        <w:t xml:space="preserve"> ВЛАДИМИРОВСКОГО СЕЛЬСОВЕТА</w:t>
      </w:r>
    </w:p>
    <w:p w:rsidR="005E73D6" w:rsidRPr="000D0865" w:rsidRDefault="005E73D6" w:rsidP="000D0865">
      <w:pPr>
        <w:pStyle w:val="af3"/>
        <w:jc w:val="center"/>
        <w:rPr>
          <w:rFonts w:ascii="Times New Roman" w:hAnsi="Times New Roman" w:cs="Times New Roman"/>
          <w:sz w:val="18"/>
          <w:szCs w:val="18"/>
          <w:lang w:val="ru-RU"/>
        </w:rPr>
      </w:pPr>
      <w:r w:rsidRPr="000D0865">
        <w:rPr>
          <w:rFonts w:ascii="Times New Roman" w:hAnsi="Times New Roman" w:cs="Times New Roman"/>
          <w:sz w:val="18"/>
          <w:szCs w:val="18"/>
          <w:lang w:val="ru-RU"/>
        </w:rPr>
        <w:t>УБИНСКОГО РАЙОНА</w:t>
      </w:r>
      <w:r w:rsidRPr="000D0865">
        <w:rPr>
          <w:rFonts w:ascii="Times New Roman" w:hAnsi="Times New Roman" w:cs="Times New Roman"/>
          <w:sz w:val="18"/>
          <w:szCs w:val="18"/>
          <w:lang w:val="ru-RU"/>
        </w:rPr>
        <w:br/>
        <w:t>НОВОСИБИРСКОЙ ОБЛАСТИ</w:t>
      </w:r>
    </w:p>
    <w:p w:rsidR="005E73D6" w:rsidRPr="000D0865" w:rsidRDefault="005E73D6" w:rsidP="000D0865">
      <w:pPr>
        <w:pStyle w:val="af3"/>
        <w:jc w:val="center"/>
        <w:rPr>
          <w:rFonts w:ascii="Times New Roman" w:hAnsi="Times New Roman" w:cs="Times New Roman"/>
          <w:sz w:val="18"/>
          <w:szCs w:val="18"/>
          <w:lang w:val="ru-RU"/>
        </w:rPr>
      </w:pPr>
      <w:r w:rsidRPr="000D0865">
        <w:rPr>
          <w:rFonts w:ascii="Times New Roman" w:hAnsi="Times New Roman" w:cs="Times New Roman"/>
          <w:sz w:val="18"/>
          <w:szCs w:val="18"/>
          <w:lang w:val="ru-RU"/>
        </w:rPr>
        <w:t>(пятого созыва)</w:t>
      </w:r>
    </w:p>
    <w:p w:rsidR="005E73D6" w:rsidRPr="000D0865" w:rsidRDefault="005E73D6" w:rsidP="000D0865">
      <w:pPr>
        <w:pStyle w:val="af3"/>
        <w:jc w:val="center"/>
        <w:rPr>
          <w:rFonts w:ascii="Times New Roman" w:hAnsi="Times New Roman" w:cs="Times New Roman"/>
          <w:sz w:val="18"/>
          <w:szCs w:val="18"/>
          <w:lang w:val="ru-RU"/>
        </w:rPr>
      </w:pPr>
    </w:p>
    <w:p w:rsidR="005E73D6" w:rsidRPr="000D0865" w:rsidRDefault="005E73D6" w:rsidP="000D0865">
      <w:pPr>
        <w:pStyle w:val="af3"/>
        <w:jc w:val="center"/>
        <w:rPr>
          <w:rFonts w:ascii="Times New Roman" w:hAnsi="Times New Roman" w:cs="Times New Roman"/>
          <w:sz w:val="18"/>
          <w:szCs w:val="18"/>
          <w:lang w:val="ru-RU"/>
        </w:rPr>
      </w:pPr>
    </w:p>
    <w:p w:rsidR="005E73D6" w:rsidRPr="000D0865" w:rsidRDefault="005E73D6" w:rsidP="000D0865">
      <w:pPr>
        <w:pStyle w:val="af3"/>
        <w:jc w:val="center"/>
        <w:rPr>
          <w:rFonts w:ascii="Times New Roman" w:hAnsi="Times New Roman" w:cs="Times New Roman"/>
          <w:sz w:val="18"/>
          <w:szCs w:val="18"/>
          <w:lang w:val="ru-RU"/>
        </w:rPr>
      </w:pPr>
      <w:r w:rsidRPr="000D0865">
        <w:rPr>
          <w:rFonts w:ascii="Times New Roman" w:hAnsi="Times New Roman" w:cs="Times New Roman"/>
          <w:sz w:val="18"/>
          <w:szCs w:val="18"/>
          <w:lang w:val="ru-RU"/>
        </w:rPr>
        <w:t>С П И С О К</w:t>
      </w:r>
    </w:p>
    <w:p w:rsidR="005E73D6" w:rsidRPr="000D0865" w:rsidRDefault="005E73D6" w:rsidP="000D0865">
      <w:pPr>
        <w:pStyle w:val="af3"/>
        <w:jc w:val="center"/>
        <w:rPr>
          <w:rFonts w:ascii="Times New Roman" w:hAnsi="Times New Roman" w:cs="Times New Roman"/>
          <w:sz w:val="18"/>
          <w:szCs w:val="18"/>
          <w:lang w:val="ru-RU"/>
        </w:rPr>
      </w:pPr>
      <w:r w:rsidRPr="000D0865">
        <w:rPr>
          <w:rFonts w:ascii="Times New Roman" w:hAnsi="Times New Roman" w:cs="Times New Roman"/>
          <w:sz w:val="18"/>
          <w:szCs w:val="18"/>
          <w:lang w:val="ru-RU"/>
        </w:rPr>
        <w:t>приглашенных на заседание</w:t>
      </w:r>
    </w:p>
    <w:p w:rsidR="005E73D6" w:rsidRPr="000D0865" w:rsidRDefault="005E73D6" w:rsidP="000D0865">
      <w:pPr>
        <w:pStyle w:val="af3"/>
        <w:jc w:val="center"/>
        <w:rPr>
          <w:rFonts w:ascii="Times New Roman" w:hAnsi="Times New Roman" w:cs="Times New Roman"/>
          <w:sz w:val="18"/>
          <w:szCs w:val="18"/>
          <w:lang w:val="ru-RU"/>
        </w:rPr>
      </w:pPr>
      <w:r w:rsidRPr="000D0865">
        <w:rPr>
          <w:rFonts w:ascii="Times New Roman" w:hAnsi="Times New Roman" w:cs="Times New Roman"/>
          <w:sz w:val="18"/>
          <w:szCs w:val="18"/>
          <w:lang w:val="ru-RU"/>
        </w:rPr>
        <w:t>очередной пятой сессии</w:t>
      </w:r>
    </w:p>
    <w:p w:rsidR="005E73D6" w:rsidRPr="000D0865" w:rsidRDefault="005E73D6" w:rsidP="000D0865">
      <w:pPr>
        <w:pStyle w:val="af3"/>
        <w:rPr>
          <w:rFonts w:ascii="Times New Roman" w:hAnsi="Times New Roman" w:cs="Times New Roman"/>
          <w:sz w:val="18"/>
          <w:szCs w:val="18"/>
          <w:lang w:val="ru-RU"/>
        </w:rPr>
      </w:pPr>
    </w:p>
    <w:p w:rsidR="005E73D6" w:rsidRPr="000D0865" w:rsidRDefault="005E73D6" w:rsidP="000D0865">
      <w:pPr>
        <w:pStyle w:val="af3"/>
        <w:rPr>
          <w:rFonts w:ascii="Times New Roman" w:hAnsi="Times New Roman" w:cs="Times New Roman"/>
          <w:sz w:val="18"/>
          <w:szCs w:val="18"/>
          <w:lang w:val="ru-RU"/>
        </w:rPr>
      </w:pPr>
    </w:p>
    <w:p w:rsidR="005E73D6" w:rsidRPr="000D0865" w:rsidRDefault="005E73D6" w:rsidP="009F124F">
      <w:pPr>
        <w:pStyle w:val="af3"/>
        <w:numPr>
          <w:ilvl w:val="0"/>
          <w:numId w:val="3"/>
        </w:numPr>
        <w:rPr>
          <w:rFonts w:ascii="Times New Roman" w:hAnsi="Times New Roman" w:cs="Times New Roman"/>
          <w:sz w:val="18"/>
          <w:szCs w:val="18"/>
          <w:lang w:val="ru-RU"/>
        </w:rPr>
      </w:pPr>
      <w:r w:rsidRPr="000D0865">
        <w:rPr>
          <w:rFonts w:ascii="Times New Roman" w:hAnsi="Times New Roman" w:cs="Times New Roman"/>
          <w:sz w:val="18"/>
          <w:szCs w:val="18"/>
          <w:lang w:val="ru-RU"/>
        </w:rPr>
        <w:t>Горбуличева Е.Ф- директор МУК «Владимировский СКЦ».</w:t>
      </w:r>
    </w:p>
    <w:p w:rsidR="005E73D6" w:rsidRPr="000D0865" w:rsidRDefault="005E73D6" w:rsidP="009F124F">
      <w:pPr>
        <w:pStyle w:val="af3"/>
        <w:numPr>
          <w:ilvl w:val="0"/>
          <w:numId w:val="3"/>
        </w:numPr>
        <w:rPr>
          <w:rFonts w:ascii="Times New Roman" w:hAnsi="Times New Roman" w:cs="Times New Roman"/>
          <w:sz w:val="18"/>
          <w:szCs w:val="18"/>
          <w:lang w:val="ru-RU"/>
        </w:rPr>
      </w:pPr>
      <w:r w:rsidRPr="000D0865">
        <w:rPr>
          <w:rFonts w:ascii="Times New Roman" w:hAnsi="Times New Roman" w:cs="Times New Roman"/>
          <w:sz w:val="18"/>
          <w:szCs w:val="18"/>
          <w:lang w:val="ru-RU"/>
        </w:rPr>
        <w:t>Волкова Н.Н.- библиотекарь Владимировской библиотеки.</w:t>
      </w:r>
    </w:p>
    <w:p w:rsidR="005E73D6" w:rsidRPr="000D0865" w:rsidRDefault="000D0865" w:rsidP="000D0865">
      <w:pPr>
        <w:pStyle w:val="af3"/>
        <w:rPr>
          <w:rFonts w:ascii="Times New Roman" w:hAnsi="Times New Roman" w:cs="Times New Roman"/>
          <w:sz w:val="18"/>
          <w:szCs w:val="18"/>
          <w:lang w:val="ru-RU"/>
        </w:rPr>
      </w:pPr>
      <w:r>
        <w:rPr>
          <w:rFonts w:ascii="Times New Roman" w:hAnsi="Times New Roman" w:cs="Times New Roman"/>
          <w:sz w:val="18"/>
          <w:szCs w:val="18"/>
          <w:lang w:val="ru-RU"/>
        </w:rPr>
        <w:t xml:space="preserve">        3. </w:t>
      </w:r>
      <w:r w:rsidR="005E73D6" w:rsidRPr="000D0865">
        <w:rPr>
          <w:rFonts w:ascii="Times New Roman" w:hAnsi="Times New Roman" w:cs="Times New Roman"/>
          <w:sz w:val="18"/>
          <w:szCs w:val="18"/>
          <w:lang w:val="ru-RU"/>
        </w:rPr>
        <w:t>Почуева Е.В. – директор МОУ Владимировская СОШ.</w:t>
      </w:r>
    </w:p>
    <w:p w:rsidR="005E73D6" w:rsidRPr="000D0865" w:rsidRDefault="005E73D6" w:rsidP="000D0865">
      <w:pPr>
        <w:pStyle w:val="af3"/>
        <w:rPr>
          <w:rFonts w:ascii="Times New Roman" w:hAnsi="Times New Roman" w:cs="Times New Roman"/>
          <w:sz w:val="18"/>
          <w:szCs w:val="18"/>
          <w:lang w:val="ru-RU"/>
        </w:rPr>
      </w:pPr>
      <w:r w:rsidRPr="000D0865">
        <w:rPr>
          <w:rFonts w:ascii="Times New Roman" w:hAnsi="Times New Roman" w:cs="Times New Roman"/>
          <w:sz w:val="18"/>
          <w:szCs w:val="18"/>
          <w:lang w:val="ru-RU"/>
        </w:rPr>
        <w:t xml:space="preserve">    </w:t>
      </w:r>
      <w:r w:rsidR="000D0865">
        <w:rPr>
          <w:rFonts w:ascii="Times New Roman" w:hAnsi="Times New Roman" w:cs="Times New Roman"/>
          <w:sz w:val="18"/>
          <w:szCs w:val="18"/>
          <w:lang w:val="ru-RU"/>
        </w:rPr>
        <w:t xml:space="preserve">   </w:t>
      </w:r>
      <w:r w:rsidRPr="000D0865">
        <w:rPr>
          <w:rFonts w:ascii="Times New Roman" w:hAnsi="Times New Roman" w:cs="Times New Roman"/>
          <w:sz w:val="18"/>
          <w:szCs w:val="18"/>
          <w:lang w:val="ru-RU"/>
        </w:rPr>
        <w:t xml:space="preserve"> 4. Шарафутдинова М.М. – заведующая Новокачемским ДО.</w:t>
      </w:r>
    </w:p>
    <w:p w:rsidR="005E73D6" w:rsidRPr="000D0865" w:rsidRDefault="005E73D6" w:rsidP="000D0865">
      <w:pPr>
        <w:pStyle w:val="af3"/>
        <w:rPr>
          <w:rFonts w:ascii="Times New Roman" w:hAnsi="Times New Roman" w:cs="Times New Roman"/>
          <w:sz w:val="18"/>
          <w:szCs w:val="18"/>
          <w:lang w:val="ru-RU"/>
        </w:rPr>
      </w:pPr>
      <w:r w:rsidRPr="000D0865">
        <w:rPr>
          <w:rFonts w:ascii="Times New Roman" w:hAnsi="Times New Roman" w:cs="Times New Roman"/>
          <w:sz w:val="18"/>
          <w:szCs w:val="18"/>
          <w:lang w:val="ru-RU"/>
        </w:rPr>
        <w:t xml:space="preserve">    </w:t>
      </w:r>
      <w:r w:rsidR="000D0865">
        <w:rPr>
          <w:rFonts w:ascii="Times New Roman" w:hAnsi="Times New Roman" w:cs="Times New Roman"/>
          <w:sz w:val="18"/>
          <w:szCs w:val="18"/>
          <w:lang w:val="ru-RU"/>
        </w:rPr>
        <w:t xml:space="preserve">   </w:t>
      </w:r>
      <w:r w:rsidRPr="000D0865">
        <w:rPr>
          <w:rFonts w:ascii="Times New Roman" w:hAnsi="Times New Roman" w:cs="Times New Roman"/>
          <w:sz w:val="18"/>
          <w:szCs w:val="18"/>
          <w:lang w:val="ru-RU"/>
        </w:rPr>
        <w:t xml:space="preserve"> 5. Прудникова Н.Н. –заведующая Ксеньевским ДО. </w:t>
      </w:r>
    </w:p>
    <w:p w:rsidR="005E73D6" w:rsidRPr="000D0865" w:rsidRDefault="005E73D6" w:rsidP="000D0865">
      <w:pPr>
        <w:pStyle w:val="af3"/>
        <w:rPr>
          <w:rFonts w:ascii="Times New Roman" w:hAnsi="Times New Roman" w:cs="Times New Roman"/>
          <w:sz w:val="18"/>
          <w:szCs w:val="18"/>
          <w:lang w:val="ru-RU"/>
        </w:rPr>
      </w:pPr>
    </w:p>
    <w:p w:rsidR="005E73D6" w:rsidRPr="000D0865" w:rsidRDefault="005E73D6" w:rsidP="000D0865">
      <w:pPr>
        <w:pStyle w:val="af3"/>
        <w:rPr>
          <w:rFonts w:ascii="Times New Roman" w:hAnsi="Times New Roman" w:cs="Times New Roman"/>
          <w:sz w:val="18"/>
          <w:szCs w:val="18"/>
          <w:lang w:val="ru-RU"/>
        </w:rPr>
      </w:pPr>
    </w:p>
    <w:p w:rsidR="005E73D6" w:rsidRPr="000D0865" w:rsidRDefault="005E73D6" w:rsidP="000D0865">
      <w:pPr>
        <w:pStyle w:val="af3"/>
        <w:rPr>
          <w:rFonts w:ascii="Times New Roman" w:hAnsi="Times New Roman" w:cs="Times New Roman"/>
          <w:sz w:val="18"/>
          <w:szCs w:val="18"/>
          <w:lang w:val="ru-RU"/>
        </w:rPr>
      </w:pPr>
      <w:r w:rsidRPr="000D0865">
        <w:rPr>
          <w:rFonts w:ascii="Times New Roman" w:hAnsi="Times New Roman" w:cs="Times New Roman"/>
          <w:sz w:val="18"/>
          <w:szCs w:val="18"/>
          <w:lang w:val="ru-RU"/>
        </w:rPr>
        <w:t xml:space="preserve">Глава Владимировского сельсовета  Убинского района </w:t>
      </w:r>
    </w:p>
    <w:p w:rsidR="005E73D6" w:rsidRPr="000D0865" w:rsidRDefault="005E73D6" w:rsidP="000D0865">
      <w:pPr>
        <w:pStyle w:val="af3"/>
        <w:rPr>
          <w:rFonts w:ascii="Times New Roman" w:hAnsi="Times New Roman" w:cs="Times New Roman"/>
          <w:sz w:val="18"/>
          <w:szCs w:val="18"/>
          <w:lang w:val="ru-RU"/>
        </w:rPr>
      </w:pPr>
      <w:r w:rsidRPr="000D0865">
        <w:rPr>
          <w:rFonts w:ascii="Times New Roman" w:hAnsi="Times New Roman" w:cs="Times New Roman"/>
          <w:sz w:val="18"/>
          <w:szCs w:val="18"/>
          <w:lang w:val="ru-RU"/>
        </w:rPr>
        <w:t>Новосибирской области                                                               Г.П. Чернов</w:t>
      </w:r>
    </w:p>
    <w:p w:rsidR="005E73D6" w:rsidRPr="0071642B" w:rsidRDefault="005E73D6" w:rsidP="005E73D6">
      <w:pPr>
        <w:jc w:val="center"/>
        <w:rPr>
          <w:rFonts w:ascii="Times New Roman" w:hAnsi="Times New Roman"/>
          <w:sz w:val="18"/>
          <w:szCs w:val="18"/>
          <w:lang w:val="ru-RU"/>
        </w:rPr>
      </w:pPr>
    </w:p>
    <w:p w:rsidR="00F20713" w:rsidRPr="00F20713" w:rsidRDefault="00F20713" w:rsidP="00462993">
      <w:pPr>
        <w:pStyle w:val="af3"/>
        <w:jc w:val="center"/>
        <w:rPr>
          <w:rFonts w:ascii="Times New Roman" w:hAnsi="Times New Roman" w:cs="Times New Roman"/>
          <w:sz w:val="18"/>
          <w:szCs w:val="18"/>
          <w:lang w:val="ru-RU"/>
        </w:rPr>
      </w:pPr>
    </w:p>
    <w:p w:rsidR="005E73D6" w:rsidRDefault="00F20713" w:rsidP="00462993">
      <w:pPr>
        <w:pStyle w:val="af3"/>
        <w:jc w:val="center"/>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АДМИНИСТРАЦИЯ ВЛАДИМИРОВСКОГО СЕЛЬСОВЕТА          </w:t>
      </w:r>
    </w:p>
    <w:p w:rsidR="00F20713" w:rsidRPr="00F20713" w:rsidRDefault="00F20713" w:rsidP="00462993">
      <w:pPr>
        <w:pStyle w:val="af3"/>
        <w:jc w:val="center"/>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УБИНСКОГО РАЙОНА</w:t>
      </w:r>
    </w:p>
    <w:p w:rsidR="00F20713" w:rsidRPr="00F20713" w:rsidRDefault="00F20713" w:rsidP="00462993">
      <w:pPr>
        <w:pStyle w:val="af3"/>
        <w:jc w:val="center"/>
        <w:rPr>
          <w:rFonts w:ascii="Times New Roman" w:hAnsi="Times New Roman" w:cs="Times New Roman"/>
          <w:sz w:val="18"/>
          <w:szCs w:val="18"/>
          <w:lang w:val="ru-RU"/>
        </w:rPr>
      </w:pPr>
      <w:r w:rsidRPr="00F20713">
        <w:rPr>
          <w:rFonts w:ascii="Times New Roman" w:hAnsi="Times New Roman" w:cs="Times New Roman"/>
          <w:sz w:val="18"/>
          <w:szCs w:val="18"/>
          <w:lang w:val="ru-RU"/>
        </w:rPr>
        <w:t>НОВОСИБИРСКОЙ ОБЛАСТИ</w:t>
      </w:r>
    </w:p>
    <w:p w:rsidR="00F20713" w:rsidRPr="00F20713" w:rsidRDefault="00F20713" w:rsidP="00462993">
      <w:pPr>
        <w:pStyle w:val="af3"/>
        <w:jc w:val="center"/>
        <w:rPr>
          <w:rFonts w:ascii="Times New Roman" w:hAnsi="Times New Roman" w:cs="Times New Roman"/>
          <w:sz w:val="18"/>
          <w:szCs w:val="18"/>
          <w:lang w:val="ru-RU"/>
        </w:rPr>
      </w:pPr>
    </w:p>
    <w:p w:rsidR="00F20713" w:rsidRPr="00F20713" w:rsidRDefault="00F20713" w:rsidP="00462993">
      <w:pPr>
        <w:pStyle w:val="af3"/>
        <w:jc w:val="center"/>
        <w:rPr>
          <w:rFonts w:ascii="Times New Roman" w:hAnsi="Times New Roman" w:cs="Times New Roman"/>
          <w:sz w:val="18"/>
          <w:szCs w:val="18"/>
          <w:lang w:val="ru-RU"/>
        </w:rPr>
      </w:pPr>
    </w:p>
    <w:p w:rsidR="00F20713" w:rsidRPr="00F20713" w:rsidRDefault="00F20713" w:rsidP="00462993">
      <w:pPr>
        <w:pStyle w:val="af3"/>
        <w:jc w:val="center"/>
        <w:rPr>
          <w:rFonts w:ascii="Times New Roman" w:hAnsi="Times New Roman" w:cs="Times New Roman"/>
          <w:sz w:val="18"/>
          <w:szCs w:val="18"/>
          <w:lang w:val="ru-RU"/>
        </w:rPr>
      </w:pPr>
      <w:r w:rsidRPr="00F20713">
        <w:rPr>
          <w:rFonts w:ascii="Times New Roman" w:hAnsi="Times New Roman" w:cs="Times New Roman"/>
          <w:sz w:val="18"/>
          <w:szCs w:val="18"/>
          <w:lang w:val="ru-RU"/>
        </w:rPr>
        <w:t>ПОСТАНОВЛЕНИЕ</w:t>
      </w:r>
    </w:p>
    <w:p w:rsidR="00F20713" w:rsidRPr="00F20713" w:rsidRDefault="00F20713" w:rsidP="00462993">
      <w:pPr>
        <w:pStyle w:val="af3"/>
        <w:jc w:val="center"/>
        <w:rPr>
          <w:rFonts w:ascii="Times New Roman" w:hAnsi="Times New Roman" w:cs="Times New Roman"/>
          <w:sz w:val="18"/>
          <w:szCs w:val="18"/>
          <w:lang w:val="ru-RU"/>
        </w:rPr>
      </w:pPr>
    </w:p>
    <w:p w:rsidR="00F20713" w:rsidRPr="00F20713" w:rsidRDefault="00F20713" w:rsidP="00462993">
      <w:pPr>
        <w:pStyle w:val="af3"/>
        <w:jc w:val="center"/>
        <w:rPr>
          <w:rFonts w:ascii="Times New Roman" w:hAnsi="Times New Roman" w:cs="Times New Roman"/>
          <w:sz w:val="18"/>
          <w:szCs w:val="18"/>
          <w:lang w:val="ru-RU"/>
        </w:rPr>
      </w:pPr>
      <w:r w:rsidRPr="00F20713">
        <w:rPr>
          <w:rFonts w:ascii="Times New Roman" w:hAnsi="Times New Roman" w:cs="Times New Roman"/>
          <w:sz w:val="18"/>
          <w:szCs w:val="18"/>
          <w:lang w:val="ru-RU"/>
        </w:rPr>
        <w:t>20.03.2013 № 5</w:t>
      </w:r>
    </w:p>
    <w:p w:rsidR="00F20713" w:rsidRPr="00F20713" w:rsidRDefault="00F20713" w:rsidP="00462993">
      <w:pPr>
        <w:pStyle w:val="af3"/>
        <w:jc w:val="center"/>
        <w:rPr>
          <w:rFonts w:ascii="Times New Roman" w:hAnsi="Times New Roman" w:cs="Times New Roman"/>
          <w:sz w:val="18"/>
          <w:szCs w:val="18"/>
          <w:lang w:val="ru-RU"/>
        </w:rPr>
      </w:pPr>
    </w:p>
    <w:p w:rsidR="00F20713" w:rsidRPr="00F20713" w:rsidRDefault="00F20713" w:rsidP="00462993">
      <w:pPr>
        <w:pStyle w:val="af3"/>
        <w:jc w:val="center"/>
        <w:rPr>
          <w:rFonts w:ascii="Times New Roman" w:hAnsi="Times New Roman" w:cs="Times New Roman"/>
          <w:sz w:val="18"/>
          <w:szCs w:val="18"/>
          <w:lang w:val="ru-RU"/>
        </w:rPr>
      </w:pPr>
    </w:p>
    <w:p w:rsidR="00F20713" w:rsidRPr="00F20713" w:rsidRDefault="00F20713" w:rsidP="00462993">
      <w:pPr>
        <w:pStyle w:val="af3"/>
        <w:jc w:val="center"/>
        <w:rPr>
          <w:rFonts w:ascii="Times New Roman" w:hAnsi="Times New Roman" w:cs="Times New Roman"/>
          <w:sz w:val="18"/>
          <w:szCs w:val="18"/>
          <w:lang w:val="ru-RU"/>
        </w:rPr>
      </w:pPr>
      <w:r w:rsidRPr="00F20713">
        <w:rPr>
          <w:rFonts w:ascii="Times New Roman" w:hAnsi="Times New Roman" w:cs="Times New Roman"/>
          <w:sz w:val="18"/>
          <w:szCs w:val="18"/>
          <w:lang w:val="ru-RU"/>
        </w:rPr>
        <w:t>О мерах по предотвращению лесных пожаров на территории Владимировского сельсовета</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В соответствии со ст. 51-53 Лесного Кодекса Российской Федерации, с Правилами пожарной безопасности в лесах Российской Федерации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п о с т а н о в л я ю:</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1. Рекомендовать владельцам транспортных средств ограничить выезд в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лесные массивы в период с 20 апреля по 20 мая 2013 года.</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2. Запретить выжигание травы и стерни на полях и сенокосах.</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3.  Заведующему хозяйством Бедункович Г.А.:</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3.1. Обеспечить резерв горюче-смазочных материалов на случай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предупреждения и ликвидации последствий пожаров.</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lastRenderedPageBreak/>
        <w:t xml:space="preserve">     3.2. Привести в надлежащее состояние минерализованные полосы вокруг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населенных пунктов.</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4.  Заместителю Главы администрации Фомичеву Н.А.:</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4.1. При проведении сходов граждан провести разъяснительную работу с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населением о мерах пожарной безопасности в лесах.</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4.2. Оказать содействие лицам, использующим леса на территории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сельсовета, в реализации плана мероприятий по борьбе с лесными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пожарами.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Директору Владимировской средней школы Почуевой Е.В.:</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Провести с учащимися беседы по правилам поведения в лесу и мерам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по предупреждению возгораний в лесных массивах.</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Рекомендовать работникам лесхоза при заготовке дров населением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проводить инструктажи по правилам пожарной безопасности в лесах.</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7.  Контроль за исполнением Постановления оставляю за собой.</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Глава Владимировского сельсовета                                        Г.П. Чернов                                                                    </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5E73D6">
      <w:pPr>
        <w:pStyle w:val="af3"/>
        <w:jc w:val="center"/>
        <w:rPr>
          <w:rFonts w:ascii="Times New Roman" w:hAnsi="Times New Roman" w:cs="Times New Roman"/>
          <w:sz w:val="18"/>
          <w:szCs w:val="18"/>
          <w:lang w:val="ru-RU"/>
        </w:rPr>
      </w:pPr>
    </w:p>
    <w:p w:rsidR="00F20713" w:rsidRPr="00F20713" w:rsidRDefault="00F20713" w:rsidP="005E73D6">
      <w:pPr>
        <w:pStyle w:val="af3"/>
        <w:jc w:val="center"/>
        <w:rPr>
          <w:rFonts w:ascii="Times New Roman" w:hAnsi="Times New Roman" w:cs="Times New Roman"/>
          <w:sz w:val="18"/>
          <w:szCs w:val="18"/>
          <w:lang w:val="ru-RU"/>
        </w:rPr>
      </w:pPr>
      <w:r w:rsidRPr="00F20713">
        <w:rPr>
          <w:rFonts w:ascii="Times New Roman" w:hAnsi="Times New Roman" w:cs="Times New Roman"/>
          <w:sz w:val="18"/>
          <w:szCs w:val="18"/>
          <w:lang w:val="ru-RU"/>
        </w:rPr>
        <w:t>АДМИНИСТРАЦИЯ ВЛАДИМИРОВСКОГО СЕЛЬСОВЕТА</w:t>
      </w:r>
    </w:p>
    <w:p w:rsidR="00F20713" w:rsidRPr="00F20713" w:rsidRDefault="00F20713" w:rsidP="005E73D6">
      <w:pPr>
        <w:pStyle w:val="af3"/>
        <w:jc w:val="center"/>
        <w:rPr>
          <w:rFonts w:ascii="Times New Roman" w:hAnsi="Times New Roman" w:cs="Times New Roman"/>
          <w:sz w:val="18"/>
          <w:szCs w:val="18"/>
          <w:lang w:val="ru-RU"/>
        </w:rPr>
      </w:pPr>
      <w:r w:rsidRPr="00F20713">
        <w:rPr>
          <w:rFonts w:ascii="Times New Roman" w:hAnsi="Times New Roman" w:cs="Times New Roman"/>
          <w:sz w:val="18"/>
          <w:szCs w:val="18"/>
          <w:lang w:val="ru-RU"/>
        </w:rPr>
        <w:t>УБИНСКОГО РАЙОНА</w:t>
      </w:r>
    </w:p>
    <w:p w:rsidR="00F20713" w:rsidRPr="00F20713" w:rsidRDefault="00F20713" w:rsidP="005E73D6">
      <w:pPr>
        <w:pStyle w:val="af3"/>
        <w:jc w:val="center"/>
        <w:rPr>
          <w:rFonts w:ascii="Times New Roman" w:hAnsi="Times New Roman" w:cs="Times New Roman"/>
          <w:sz w:val="18"/>
          <w:szCs w:val="18"/>
          <w:lang w:val="ru-RU"/>
        </w:rPr>
      </w:pPr>
      <w:r w:rsidRPr="00F20713">
        <w:rPr>
          <w:rFonts w:ascii="Times New Roman" w:hAnsi="Times New Roman" w:cs="Times New Roman"/>
          <w:sz w:val="18"/>
          <w:szCs w:val="18"/>
          <w:lang w:val="ru-RU"/>
        </w:rPr>
        <w:t>НОВОСИБИРСКОЙ ОБЛАСТИ</w:t>
      </w:r>
    </w:p>
    <w:p w:rsidR="00F20713" w:rsidRPr="00F20713" w:rsidRDefault="00F20713" w:rsidP="005E73D6">
      <w:pPr>
        <w:pStyle w:val="af3"/>
        <w:jc w:val="center"/>
        <w:rPr>
          <w:rFonts w:ascii="Times New Roman" w:hAnsi="Times New Roman" w:cs="Times New Roman"/>
          <w:sz w:val="18"/>
          <w:szCs w:val="18"/>
          <w:lang w:val="ru-RU"/>
        </w:rPr>
      </w:pPr>
    </w:p>
    <w:p w:rsidR="00F20713" w:rsidRPr="00F20713" w:rsidRDefault="00F20713" w:rsidP="005E73D6">
      <w:pPr>
        <w:pStyle w:val="af3"/>
        <w:jc w:val="center"/>
        <w:rPr>
          <w:rFonts w:ascii="Times New Roman" w:hAnsi="Times New Roman" w:cs="Times New Roman"/>
          <w:sz w:val="18"/>
          <w:szCs w:val="18"/>
          <w:lang w:val="ru-RU"/>
        </w:rPr>
      </w:pPr>
      <w:r w:rsidRPr="00F20713">
        <w:rPr>
          <w:rFonts w:ascii="Times New Roman" w:hAnsi="Times New Roman" w:cs="Times New Roman"/>
          <w:sz w:val="18"/>
          <w:szCs w:val="18"/>
          <w:lang w:val="ru-RU"/>
        </w:rPr>
        <w:t>ПОСТАНОВЛЕНИЕ</w:t>
      </w:r>
    </w:p>
    <w:p w:rsidR="00F20713" w:rsidRPr="00F20713" w:rsidRDefault="00F20713" w:rsidP="005E73D6">
      <w:pPr>
        <w:pStyle w:val="af3"/>
        <w:jc w:val="center"/>
        <w:rPr>
          <w:rFonts w:ascii="Times New Roman" w:hAnsi="Times New Roman" w:cs="Times New Roman"/>
          <w:sz w:val="18"/>
          <w:szCs w:val="18"/>
          <w:lang w:val="ru-RU"/>
        </w:rPr>
      </w:pPr>
    </w:p>
    <w:p w:rsidR="00F20713" w:rsidRPr="00F20713" w:rsidRDefault="00F20713" w:rsidP="005E73D6">
      <w:pPr>
        <w:pStyle w:val="af3"/>
        <w:jc w:val="center"/>
        <w:rPr>
          <w:rFonts w:ascii="Times New Roman" w:hAnsi="Times New Roman" w:cs="Times New Roman"/>
          <w:sz w:val="18"/>
          <w:szCs w:val="18"/>
          <w:lang w:val="ru-RU"/>
        </w:rPr>
      </w:pPr>
      <w:r w:rsidRPr="00F20713">
        <w:rPr>
          <w:rFonts w:ascii="Times New Roman" w:hAnsi="Times New Roman" w:cs="Times New Roman"/>
          <w:sz w:val="18"/>
          <w:szCs w:val="18"/>
          <w:lang w:val="ru-RU"/>
        </w:rPr>
        <w:t>23.03.2016 № 11-па</w:t>
      </w:r>
    </w:p>
    <w:p w:rsidR="00F20713" w:rsidRPr="00F20713" w:rsidRDefault="00F20713" w:rsidP="005E73D6">
      <w:pPr>
        <w:pStyle w:val="af3"/>
        <w:jc w:val="center"/>
        <w:rPr>
          <w:rFonts w:ascii="Times New Roman" w:hAnsi="Times New Roman" w:cs="Times New Roman"/>
          <w:sz w:val="18"/>
          <w:szCs w:val="18"/>
          <w:lang w:val="ru-RU"/>
        </w:rPr>
      </w:pPr>
    </w:p>
    <w:p w:rsidR="00F20713" w:rsidRPr="00F20713" w:rsidRDefault="00F20713" w:rsidP="005E73D6">
      <w:pPr>
        <w:pStyle w:val="af3"/>
        <w:jc w:val="center"/>
        <w:rPr>
          <w:rFonts w:ascii="Times New Roman" w:hAnsi="Times New Roman" w:cs="Times New Roman"/>
          <w:sz w:val="18"/>
          <w:szCs w:val="18"/>
          <w:lang w:val="ru-RU"/>
        </w:rPr>
      </w:pPr>
      <w:r w:rsidRPr="00F20713">
        <w:rPr>
          <w:rFonts w:ascii="Times New Roman" w:hAnsi="Times New Roman" w:cs="Times New Roman"/>
          <w:sz w:val="18"/>
          <w:szCs w:val="18"/>
          <w:lang w:val="ru-RU"/>
        </w:rPr>
        <w:t>Об утверждении плана мероприятий по защите от пожаров</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В соответствии с Федеральным законом от 21.12.1994 № 69-ФЗ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«О пожарной безопасности», в целях предупреждения возникновения и распространения пожаров на территории населенных пунктов Владимировского сельсовета п о с т а н о в л я ю:</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1. Утвердить план мероприятий по защите от возможности переброса лесных пожаров на территории населенных пунктов и распространения по территории населенных пунктов (приложение).</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2. Контроль за исполнением постановления оставляю за собой.</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Глава Владимировского сельсовета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Убинского района Новосибирской области                                 Г.П.Чернов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w:t>
      </w:r>
    </w:p>
    <w:p w:rsidR="00F20713" w:rsidRPr="00F20713" w:rsidRDefault="00F20713" w:rsidP="000D0865">
      <w:pPr>
        <w:pStyle w:val="af3"/>
        <w:rPr>
          <w:rFonts w:ascii="Times New Roman" w:hAnsi="Times New Roman" w:cs="Times New Roman"/>
          <w:sz w:val="18"/>
          <w:szCs w:val="18"/>
          <w:lang w:val="ru-RU"/>
        </w:rPr>
      </w:pPr>
    </w:p>
    <w:p w:rsidR="00F20713" w:rsidRPr="00F20713" w:rsidRDefault="00F20713" w:rsidP="005E73D6">
      <w:pPr>
        <w:pStyle w:val="af3"/>
        <w:jc w:val="right"/>
        <w:rPr>
          <w:rFonts w:ascii="Times New Roman" w:hAnsi="Times New Roman" w:cs="Times New Roman"/>
          <w:sz w:val="18"/>
          <w:szCs w:val="18"/>
          <w:lang w:val="ru-RU"/>
        </w:rPr>
      </w:pPr>
    </w:p>
    <w:p w:rsidR="00F20713" w:rsidRPr="00F20713" w:rsidRDefault="00F20713" w:rsidP="005E73D6">
      <w:pPr>
        <w:pStyle w:val="af3"/>
        <w:jc w:val="right"/>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Приложение </w:t>
      </w:r>
    </w:p>
    <w:p w:rsidR="00F20713" w:rsidRPr="00F20713" w:rsidRDefault="00F20713" w:rsidP="005E73D6">
      <w:pPr>
        <w:pStyle w:val="af3"/>
        <w:jc w:val="right"/>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к Постановлению администрации</w:t>
      </w:r>
    </w:p>
    <w:p w:rsidR="00F20713" w:rsidRPr="00F20713" w:rsidRDefault="00F20713" w:rsidP="005E73D6">
      <w:pPr>
        <w:pStyle w:val="af3"/>
        <w:jc w:val="right"/>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Владимировского сельсовета</w:t>
      </w:r>
    </w:p>
    <w:p w:rsidR="00F20713" w:rsidRPr="00F20713" w:rsidRDefault="00F20713" w:rsidP="005E73D6">
      <w:pPr>
        <w:pStyle w:val="af3"/>
        <w:jc w:val="right"/>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от 23.03.2016  № 11-па</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План</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мероприятий по защите от лесных пожаров и распространения на территории населенных пунктов Владимировского сельсовета на 2016 год.</w:t>
      </w:r>
    </w:p>
    <w:p w:rsidR="00F20713" w:rsidRPr="00F20713" w:rsidRDefault="00F20713" w:rsidP="00F20713">
      <w:pPr>
        <w:pStyle w:val="af3"/>
        <w:rPr>
          <w:rFonts w:ascii="Times New Roman" w:hAnsi="Times New Roman" w:cs="Times New Roman"/>
          <w:sz w:val="18"/>
          <w:szCs w:val="1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4320"/>
        <w:gridCol w:w="1849"/>
        <w:gridCol w:w="2393"/>
      </w:tblGrid>
      <w:tr w:rsidR="00F20713" w:rsidRPr="00F20713" w:rsidTr="005E73D6">
        <w:tc>
          <w:tcPr>
            <w:tcW w:w="1008"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r w:rsidRPr="00F20713">
              <w:rPr>
                <w:rFonts w:ascii="Times New Roman" w:hAnsi="Times New Roman" w:cs="Times New Roman"/>
                <w:sz w:val="18"/>
                <w:szCs w:val="18"/>
              </w:rPr>
              <w:t>№</w:t>
            </w:r>
          </w:p>
          <w:p w:rsidR="00F20713" w:rsidRPr="00F20713" w:rsidRDefault="00F20713" w:rsidP="005E73D6">
            <w:pPr>
              <w:pStyle w:val="af3"/>
              <w:rPr>
                <w:rFonts w:ascii="Times New Roman" w:hAnsi="Times New Roman" w:cs="Times New Roman"/>
                <w:sz w:val="18"/>
                <w:szCs w:val="18"/>
              </w:rPr>
            </w:pPr>
            <w:r w:rsidRPr="00F20713">
              <w:rPr>
                <w:rFonts w:ascii="Times New Roman" w:hAnsi="Times New Roman" w:cs="Times New Roman"/>
                <w:sz w:val="18"/>
                <w:szCs w:val="18"/>
              </w:rPr>
              <w:t xml:space="preserve"> п/п</w:t>
            </w:r>
          </w:p>
        </w:tc>
        <w:tc>
          <w:tcPr>
            <w:tcW w:w="4320"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r w:rsidRPr="00F20713">
              <w:rPr>
                <w:rFonts w:ascii="Times New Roman" w:hAnsi="Times New Roman" w:cs="Times New Roman"/>
                <w:sz w:val="18"/>
                <w:szCs w:val="18"/>
              </w:rPr>
              <w:t xml:space="preserve">Наименование </w:t>
            </w:r>
          </w:p>
          <w:p w:rsidR="00F20713" w:rsidRPr="00F20713" w:rsidRDefault="00F20713" w:rsidP="005E73D6">
            <w:pPr>
              <w:pStyle w:val="af3"/>
              <w:rPr>
                <w:rFonts w:ascii="Times New Roman" w:hAnsi="Times New Roman" w:cs="Times New Roman"/>
                <w:sz w:val="18"/>
                <w:szCs w:val="18"/>
              </w:rPr>
            </w:pPr>
            <w:r w:rsidRPr="00F20713">
              <w:rPr>
                <w:rFonts w:ascii="Times New Roman" w:hAnsi="Times New Roman" w:cs="Times New Roman"/>
                <w:sz w:val="18"/>
                <w:szCs w:val="18"/>
              </w:rPr>
              <w:t>мероприятия</w:t>
            </w:r>
          </w:p>
        </w:tc>
        <w:tc>
          <w:tcPr>
            <w:tcW w:w="1849"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r w:rsidRPr="00F20713">
              <w:rPr>
                <w:rFonts w:ascii="Times New Roman" w:hAnsi="Times New Roman" w:cs="Times New Roman"/>
                <w:sz w:val="18"/>
                <w:szCs w:val="18"/>
              </w:rPr>
              <w:t>Срок проведения</w:t>
            </w:r>
          </w:p>
        </w:tc>
        <w:tc>
          <w:tcPr>
            <w:tcW w:w="2393"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r w:rsidRPr="00F20713">
              <w:rPr>
                <w:rFonts w:ascii="Times New Roman" w:hAnsi="Times New Roman" w:cs="Times New Roman"/>
                <w:sz w:val="18"/>
                <w:szCs w:val="18"/>
              </w:rPr>
              <w:t>Ответственное лицо</w:t>
            </w:r>
          </w:p>
        </w:tc>
      </w:tr>
      <w:tr w:rsidR="00F20713" w:rsidRPr="00F20713" w:rsidTr="005E73D6">
        <w:tc>
          <w:tcPr>
            <w:tcW w:w="1008"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r w:rsidRPr="00F20713">
              <w:rPr>
                <w:rFonts w:ascii="Times New Roman" w:hAnsi="Times New Roman" w:cs="Times New Roman"/>
                <w:sz w:val="18"/>
                <w:szCs w:val="18"/>
              </w:rPr>
              <w:t>1.</w:t>
            </w:r>
          </w:p>
        </w:tc>
        <w:tc>
          <w:tcPr>
            <w:tcW w:w="4320"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r w:rsidRPr="00F20713">
              <w:rPr>
                <w:rFonts w:ascii="Times New Roman" w:hAnsi="Times New Roman" w:cs="Times New Roman"/>
                <w:sz w:val="18"/>
                <w:szCs w:val="18"/>
              </w:rPr>
              <w:t>Обновление минерализованных полос</w:t>
            </w:r>
          </w:p>
        </w:tc>
        <w:tc>
          <w:tcPr>
            <w:tcW w:w="1849"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rPr>
              <w:t>До 01.05.201</w:t>
            </w:r>
            <w:r w:rsidRPr="00F20713">
              <w:rPr>
                <w:rFonts w:ascii="Times New Roman" w:hAnsi="Times New Roman" w:cs="Times New Roman"/>
                <w:sz w:val="18"/>
                <w:szCs w:val="18"/>
                <w:lang w:val="ru-RU"/>
              </w:rPr>
              <w:t>6</w:t>
            </w:r>
          </w:p>
        </w:tc>
        <w:tc>
          <w:tcPr>
            <w:tcW w:w="2393"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r w:rsidRPr="00F20713">
              <w:rPr>
                <w:rFonts w:ascii="Times New Roman" w:hAnsi="Times New Roman" w:cs="Times New Roman"/>
                <w:sz w:val="18"/>
                <w:szCs w:val="18"/>
              </w:rPr>
              <w:t>Чернов Г.П.</w:t>
            </w:r>
          </w:p>
        </w:tc>
      </w:tr>
      <w:tr w:rsidR="00F20713" w:rsidRPr="00F20713" w:rsidTr="005E73D6">
        <w:tc>
          <w:tcPr>
            <w:tcW w:w="1008"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r w:rsidRPr="00F20713">
              <w:rPr>
                <w:rFonts w:ascii="Times New Roman" w:hAnsi="Times New Roman" w:cs="Times New Roman"/>
                <w:sz w:val="18"/>
                <w:szCs w:val="18"/>
              </w:rPr>
              <w:t>2.</w:t>
            </w:r>
          </w:p>
        </w:tc>
        <w:tc>
          <w:tcPr>
            <w:tcW w:w="4320"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Уборка сена, навоза на безопасное расстояние от построек</w:t>
            </w:r>
          </w:p>
        </w:tc>
        <w:tc>
          <w:tcPr>
            <w:tcW w:w="1849"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lang w:val="ru-RU"/>
              </w:rPr>
            </w:pP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rPr>
              <w:t>До 01.05.201</w:t>
            </w:r>
            <w:r w:rsidRPr="00F20713">
              <w:rPr>
                <w:rFonts w:ascii="Times New Roman" w:hAnsi="Times New Roman" w:cs="Times New Roman"/>
                <w:sz w:val="18"/>
                <w:szCs w:val="18"/>
                <w:lang w:val="ru-RU"/>
              </w:rPr>
              <w:t>6</w:t>
            </w:r>
          </w:p>
        </w:tc>
        <w:tc>
          <w:tcPr>
            <w:tcW w:w="2393"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p w:rsidR="00F20713" w:rsidRPr="00F20713" w:rsidRDefault="00F20713" w:rsidP="005E73D6">
            <w:pPr>
              <w:pStyle w:val="af3"/>
              <w:rPr>
                <w:rFonts w:ascii="Times New Roman" w:hAnsi="Times New Roman" w:cs="Times New Roman"/>
                <w:sz w:val="18"/>
                <w:szCs w:val="18"/>
              </w:rPr>
            </w:pPr>
            <w:r w:rsidRPr="00F20713">
              <w:rPr>
                <w:rFonts w:ascii="Times New Roman" w:hAnsi="Times New Roman" w:cs="Times New Roman"/>
                <w:sz w:val="18"/>
                <w:szCs w:val="18"/>
              </w:rPr>
              <w:t>Бедункович Г.А.</w:t>
            </w:r>
          </w:p>
        </w:tc>
      </w:tr>
      <w:tr w:rsidR="00F20713" w:rsidRPr="00F20713" w:rsidTr="005E73D6">
        <w:tc>
          <w:tcPr>
            <w:tcW w:w="1008"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r w:rsidRPr="00F20713">
              <w:rPr>
                <w:rFonts w:ascii="Times New Roman" w:hAnsi="Times New Roman" w:cs="Times New Roman"/>
                <w:sz w:val="18"/>
                <w:szCs w:val="18"/>
              </w:rPr>
              <w:t>3.</w:t>
            </w:r>
          </w:p>
        </w:tc>
        <w:tc>
          <w:tcPr>
            <w:tcW w:w="4320"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Удаление сухой растительности на бесхозных территориях населенных пунктов</w:t>
            </w:r>
          </w:p>
        </w:tc>
        <w:tc>
          <w:tcPr>
            <w:tcW w:w="1849"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lang w:val="ru-RU"/>
              </w:rPr>
            </w:pP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rPr>
              <w:t>Май 201</w:t>
            </w:r>
            <w:r w:rsidRPr="00F20713">
              <w:rPr>
                <w:rFonts w:ascii="Times New Roman" w:hAnsi="Times New Roman" w:cs="Times New Roman"/>
                <w:sz w:val="18"/>
                <w:szCs w:val="18"/>
                <w:lang w:val="ru-RU"/>
              </w:rPr>
              <w:t>6</w:t>
            </w:r>
          </w:p>
        </w:tc>
        <w:tc>
          <w:tcPr>
            <w:tcW w:w="2393"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p w:rsidR="00F20713" w:rsidRPr="00F20713" w:rsidRDefault="00F20713" w:rsidP="005E73D6">
            <w:pPr>
              <w:pStyle w:val="af3"/>
              <w:rPr>
                <w:rFonts w:ascii="Times New Roman" w:hAnsi="Times New Roman" w:cs="Times New Roman"/>
                <w:sz w:val="18"/>
                <w:szCs w:val="18"/>
              </w:rPr>
            </w:pPr>
            <w:r w:rsidRPr="00F20713">
              <w:rPr>
                <w:rFonts w:ascii="Times New Roman" w:hAnsi="Times New Roman" w:cs="Times New Roman"/>
                <w:sz w:val="18"/>
                <w:szCs w:val="18"/>
              </w:rPr>
              <w:t>Бедункович Г.А.</w:t>
            </w:r>
          </w:p>
        </w:tc>
      </w:tr>
      <w:tr w:rsidR="00F20713" w:rsidRPr="00F20713" w:rsidTr="005E73D6">
        <w:tc>
          <w:tcPr>
            <w:tcW w:w="1008"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r w:rsidRPr="00F20713">
              <w:rPr>
                <w:rFonts w:ascii="Times New Roman" w:hAnsi="Times New Roman" w:cs="Times New Roman"/>
                <w:sz w:val="18"/>
                <w:szCs w:val="18"/>
              </w:rPr>
              <w:t>4.</w:t>
            </w:r>
          </w:p>
        </w:tc>
        <w:tc>
          <w:tcPr>
            <w:tcW w:w="4320"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Обкашивание улиц, дорог, кладбищ, бесхозных территорий</w:t>
            </w:r>
          </w:p>
        </w:tc>
        <w:tc>
          <w:tcPr>
            <w:tcW w:w="1849"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rPr>
              <w:t>Июнь 201</w:t>
            </w:r>
            <w:r w:rsidRPr="00F20713">
              <w:rPr>
                <w:rFonts w:ascii="Times New Roman" w:hAnsi="Times New Roman" w:cs="Times New Roman"/>
                <w:sz w:val="18"/>
                <w:szCs w:val="18"/>
                <w:lang w:val="ru-RU"/>
              </w:rPr>
              <w:t>6</w:t>
            </w:r>
            <w:r w:rsidRPr="00F20713">
              <w:rPr>
                <w:rFonts w:ascii="Times New Roman" w:hAnsi="Times New Roman" w:cs="Times New Roman"/>
                <w:sz w:val="18"/>
                <w:szCs w:val="18"/>
              </w:rPr>
              <w:t xml:space="preserve"> август 201</w:t>
            </w:r>
            <w:r w:rsidRPr="00F20713">
              <w:rPr>
                <w:rFonts w:ascii="Times New Roman" w:hAnsi="Times New Roman" w:cs="Times New Roman"/>
                <w:sz w:val="18"/>
                <w:szCs w:val="18"/>
                <w:lang w:val="ru-RU"/>
              </w:rPr>
              <w:t>6</w:t>
            </w:r>
          </w:p>
        </w:tc>
        <w:tc>
          <w:tcPr>
            <w:tcW w:w="2393"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p w:rsidR="00F20713" w:rsidRPr="00F20713" w:rsidRDefault="00F20713" w:rsidP="005E73D6">
            <w:pPr>
              <w:pStyle w:val="af3"/>
              <w:rPr>
                <w:rFonts w:ascii="Times New Roman" w:hAnsi="Times New Roman" w:cs="Times New Roman"/>
                <w:sz w:val="18"/>
                <w:szCs w:val="18"/>
              </w:rPr>
            </w:pPr>
            <w:r w:rsidRPr="00F20713">
              <w:rPr>
                <w:rFonts w:ascii="Times New Roman" w:hAnsi="Times New Roman" w:cs="Times New Roman"/>
                <w:sz w:val="18"/>
                <w:szCs w:val="18"/>
              </w:rPr>
              <w:t>Чернов Г.П.</w:t>
            </w:r>
          </w:p>
        </w:tc>
      </w:tr>
    </w:tbl>
    <w:p w:rsidR="00F20713" w:rsidRPr="005E73D6" w:rsidRDefault="00F20713" w:rsidP="005E73D6">
      <w:pPr>
        <w:pStyle w:val="af3"/>
        <w:rPr>
          <w:rFonts w:ascii="Times New Roman" w:hAnsi="Times New Roman" w:cs="Times New Roman"/>
          <w:sz w:val="18"/>
          <w:szCs w:val="18"/>
          <w:lang w:val="ru-RU"/>
        </w:rPr>
      </w:pPr>
    </w:p>
    <w:p w:rsidR="00F20713" w:rsidRPr="00F20713" w:rsidRDefault="00F20713" w:rsidP="005E73D6">
      <w:pPr>
        <w:pStyle w:val="af3"/>
        <w:jc w:val="center"/>
        <w:rPr>
          <w:rFonts w:ascii="Times New Roman" w:hAnsi="Times New Roman" w:cs="Times New Roman"/>
          <w:sz w:val="18"/>
          <w:szCs w:val="18"/>
          <w:lang w:val="ru-RU"/>
        </w:rPr>
      </w:pPr>
    </w:p>
    <w:p w:rsidR="00F20713" w:rsidRDefault="00F20713" w:rsidP="005E73D6">
      <w:pPr>
        <w:pStyle w:val="af3"/>
        <w:jc w:val="center"/>
        <w:rPr>
          <w:rFonts w:ascii="Times New Roman" w:hAnsi="Times New Roman" w:cs="Times New Roman"/>
          <w:sz w:val="18"/>
          <w:szCs w:val="18"/>
          <w:lang w:val="ru-RU"/>
        </w:rPr>
      </w:pPr>
    </w:p>
    <w:p w:rsidR="000D0865" w:rsidRDefault="000D0865" w:rsidP="005E73D6">
      <w:pPr>
        <w:pStyle w:val="af3"/>
        <w:jc w:val="center"/>
        <w:rPr>
          <w:rFonts w:ascii="Times New Roman" w:hAnsi="Times New Roman" w:cs="Times New Roman"/>
          <w:sz w:val="18"/>
          <w:szCs w:val="18"/>
          <w:lang w:val="ru-RU"/>
        </w:rPr>
      </w:pPr>
    </w:p>
    <w:p w:rsidR="000D0865" w:rsidRDefault="000D0865" w:rsidP="005E73D6">
      <w:pPr>
        <w:pStyle w:val="af3"/>
        <w:jc w:val="center"/>
        <w:rPr>
          <w:rFonts w:ascii="Times New Roman" w:hAnsi="Times New Roman" w:cs="Times New Roman"/>
          <w:sz w:val="18"/>
          <w:szCs w:val="18"/>
          <w:lang w:val="ru-RU"/>
        </w:rPr>
      </w:pPr>
    </w:p>
    <w:p w:rsidR="000D0865" w:rsidRDefault="000D0865" w:rsidP="005E73D6">
      <w:pPr>
        <w:pStyle w:val="af3"/>
        <w:jc w:val="center"/>
        <w:rPr>
          <w:rFonts w:ascii="Times New Roman" w:hAnsi="Times New Roman" w:cs="Times New Roman"/>
          <w:sz w:val="18"/>
          <w:szCs w:val="18"/>
          <w:lang w:val="ru-RU"/>
        </w:rPr>
      </w:pPr>
    </w:p>
    <w:p w:rsidR="000D0865" w:rsidRPr="00F20713" w:rsidRDefault="000D0865" w:rsidP="005E73D6">
      <w:pPr>
        <w:pStyle w:val="af3"/>
        <w:jc w:val="center"/>
        <w:rPr>
          <w:rFonts w:ascii="Times New Roman" w:hAnsi="Times New Roman" w:cs="Times New Roman"/>
          <w:sz w:val="18"/>
          <w:szCs w:val="18"/>
          <w:lang w:val="ru-RU"/>
        </w:rPr>
      </w:pPr>
    </w:p>
    <w:p w:rsidR="00F20713" w:rsidRPr="00F20713" w:rsidRDefault="00F20713" w:rsidP="005E73D6">
      <w:pPr>
        <w:pStyle w:val="af3"/>
        <w:jc w:val="center"/>
        <w:rPr>
          <w:rFonts w:ascii="Times New Roman" w:hAnsi="Times New Roman" w:cs="Times New Roman"/>
          <w:sz w:val="18"/>
          <w:szCs w:val="18"/>
        </w:rPr>
      </w:pPr>
    </w:p>
    <w:p w:rsidR="00F20713" w:rsidRPr="00F20713" w:rsidRDefault="00F20713" w:rsidP="005E73D6">
      <w:pPr>
        <w:pStyle w:val="af3"/>
        <w:jc w:val="center"/>
        <w:rPr>
          <w:rFonts w:ascii="Times New Roman" w:hAnsi="Times New Roman" w:cs="Times New Roman"/>
          <w:sz w:val="18"/>
          <w:szCs w:val="18"/>
          <w:lang w:val="ru-RU"/>
        </w:rPr>
      </w:pPr>
      <w:r w:rsidRPr="00F20713">
        <w:rPr>
          <w:rFonts w:ascii="Times New Roman" w:hAnsi="Times New Roman" w:cs="Times New Roman"/>
          <w:sz w:val="18"/>
          <w:szCs w:val="18"/>
          <w:lang w:val="ru-RU"/>
        </w:rPr>
        <w:lastRenderedPageBreak/>
        <w:t>АДМИНИСТРАЦИЯ ВЛАДИМИРОВСКОГО СЕЛЬСОВЕТА</w:t>
      </w:r>
    </w:p>
    <w:p w:rsidR="00F20713" w:rsidRPr="00F20713" w:rsidRDefault="00F20713" w:rsidP="005E73D6">
      <w:pPr>
        <w:pStyle w:val="af3"/>
        <w:jc w:val="center"/>
        <w:rPr>
          <w:rFonts w:ascii="Times New Roman" w:hAnsi="Times New Roman" w:cs="Times New Roman"/>
          <w:sz w:val="18"/>
          <w:szCs w:val="18"/>
          <w:lang w:val="ru-RU"/>
        </w:rPr>
      </w:pPr>
      <w:r w:rsidRPr="00F20713">
        <w:rPr>
          <w:rFonts w:ascii="Times New Roman" w:hAnsi="Times New Roman" w:cs="Times New Roman"/>
          <w:sz w:val="18"/>
          <w:szCs w:val="18"/>
          <w:lang w:val="ru-RU"/>
        </w:rPr>
        <w:t>УБИНСКОГО РАЙОНА</w:t>
      </w:r>
    </w:p>
    <w:p w:rsidR="00F20713" w:rsidRPr="00F20713" w:rsidRDefault="00F20713" w:rsidP="005E73D6">
      <w:pPr>
        <w:pStyle w:val="af3"/>
        <w:jc w:val="center"/>
        <w:rPr>
          <w:rFonts w:ascii="Times New Roman" w:hAnsi="Times New Roman" w:cs="Times New Roman"/>
          <w:sz w:val="18"/>
          <w:szCs w:val="18"/>
          <w:lang w:val="ru-RU"/>
        </w:rPr>
      </w:pPr>
      <w:r w:rsidRPr="00F20713">
        <w:rPr>
          <w:rFonts w:ascii="Times New Roman" w:hAnsi="Times New Roman" w:cs="Times New Roman"/>
          <w:sz w:val="18"/>
          <w:szCs w:val="18"/>
          <w:lang w:val="ru-RU"/>
        </w:rPr>
        <w:t>НОВОСИБИРСКОЙ ОБЛАСТИ</w:t>
      </w:r>
    </w:p>
    <w:p w:rsidR="00F20713" w:rsidRPr="00F20713" w:rsidRDefault="00F20713" w:rsidP="005E73D6">
      <w:pPr>
        <w:pStyle w:val="af3"/>
        <w:jc w:val="center"/>
        <w:rPr>
          <w:rFonts w:ascii="Times New Roman" w:hAnsi="Times New Roman" w:cs="Times New Roman"/>
          <w:sz w:val="18"/>
          <w:szCs w:val="18"/>
          <w:lang w:val="ru-RU"/>
        </w:rPr>
      </w:pPr>
    </w:p>
    <w:p w:rsidR="00F20713" w:rsidRPr="00F20713" w:rsidRDefault="00F20713" w:rsidP="005E73D6">
      <w:pPr>
        <w:pStyle w:val="af3"/>
        <w:jc w:val="center"/>
        <w:rPr>
          <w:rFonts w:ascii="Times New Roman" w:hAnsi="Times New Roman" w:cs="Times New Roman"/>
          <w:sz w:val="18"/>
          <w:szCs w:val="18"/>
          <w:lang w:val="ru-RU"/>
        </w:rPr>
      </w:pPr>
    </w:p>
    <w:p w:rsidR="00F20713" w:rsidRPr="00F20713" w:rsidRDefault="00F20713" w:rsidP="005E73D6">
      <w:pPr>
        <w:pStyle w:val="af3"/>
        <w:jc w:val="center"/>
        <w:rPr>
          <w:rFonts w:ascii="Times New Roman" w:hAnsi="Times New Roman" w:cs="Times New Roman"/>
          <w:sz w:val="18"/>
          <w:szCs w:val="18"/>
          <w:lang w:val="ru-RU"/>
        </w:rPr>
      </w:pPr>
      <w:r w:rsidRPr="00F20713">
        <w:rPr>
          <w:rFonts w:ascii="Times New Roman" w:hAnsi="Times New Roman" w:cs="Times New Roman"/>
          <w:sz w:val="18"/>
          <w:szCs w:val="18"/>
          <w:lang w:val="ru-RU"/>
        </w:rPr>
        <w:t>ПОСТАНОВЛЕНИЕ</w:t>
      </w:r>
    </w:p>
    <w:p w:rsidR="00F20713" w:rsidRPr="00F20713" w:rsidRDefault="00F20713" w:rsidP="005E73D6">
      <w:pPr>
        <w:pStyle w:val="af3"/>
        <w:jc w:val="center"/>
        <w:rPr>
          <w:rFonts w:ascii="Times New Roman" w:hAnsi="Times New Roman" w:cs="Times New Roman"/>
          <w:sz w:val="18"/>
          <w:szCs w:val="18"/>
          <w:lang w:val="ru-RU"/>
        </w:rPr>
      </w:pPr>
    </w:p>
    <w:p w:rsidR="00F20713" w:rsidRPr="00F20713" w:rsidRDefault="00F20713" w:rsidP="005E73D6">
      <w:pPr>
        <w:pStyle w:val="af3"/>
        <w:jc w:val="center"/>
        <w:rPr>
          <w:rFonts w:ascii="Times New Roman" w:hAnsi="Times New Roman" w:cs="Times New Roman"/>
          <w:sz w:val="18"/>
          <w:szCs w:val="18"/>
          <w:lang w:val="ru-RU"/>
        </w:rPr>
      </w:pPr>
    </w:p>
    <w:p w:rsidR="00F20713" w:rsidRPr="00F20713" w:rsidRDefault="00F20713" w:rsidP="005E73D6">
      <w:pPr>
        <w:pStyle w:val="af3"/>
        <w:jc w:val="center"/>
        <w:rPr>
          <w:rFonts w:ascii="Times New Roman" w:hAnsi="Times New Roman" w:cs="Times New Roman"/>
          <w:sz w:val="18"/>
          <w:szCs w:val="18"/>
          <w:lang w:val="ru-RU"/>
        </w:rPr>
      </w:pPr>
      <w:r w:rsidRPr="00F20713">
        <w:rPr>
          <w:rFonts w:ascii="Times New Roman" w:hAnsi="Times New Roman" w:cs="Times New Roman"/>
          <w:sz w:val="18"/>
          <w:szCs w:val="18"/>
          <w:lang w:val="ru-RU"/>
        </w:rPr>
        <w:t>23.03. 2016 № 10-па</w:t>
      </w:r>
    </w:p>
    <w:p w:rsidR="00F20713" w:rsidRPr="00F20713" w:rsidRDefault="00F20713" w:rsidP="005E73D6">
      <w:pPr>
        <w:pStyle w:val="af3"/>
        <w:jc w:val="center"/>
        <w:rPr>
          <w:rFonts w:ascii="Times New Roman" w:hAnsi="Times New Roman" w:cs="Times New Roman"/>
          <w:sz w:val="18"/>
          <w:szCs w:val="18"/>
          <w:lang w:val="ru-RU"/>
        </w:rPr>
      </w:pPr>
    </w:p>
    <w:p w:rsidR="00F20713" w:rsidRPr="00F20713" w:rsidRDefault="00F20713" w:rsidP="005E73D6">
      <w:pPr>
        <w:pStyle w:val="af3"/>
        <w:jc w:val="center"/>
        <w:rPr>
          <w:rFonts w:ascii="Times New Roman" w:hAnsi="Times New Roman" w:cs="Times New Roman"/>
          <w:sz w:val="18"/>
          <w:szCs w:val="18"/>
          <w:lang w:val="ru-RU"/>
        </w:rPr>
      </w:pPr>
      <w:r w:rsidRPr="00F20713">
        <w:rPr>
          <w:rFonts w:ascii="Times New Roman" w:hAnsi="Times New Roman" w:cs="Times New Roman"/>
          <w:sz w:val="18"/>
          <w:szCs w:val="18"/>
          <w:lang w:val="ru-RU"/>
        </w:rPr>
        <w:t>Об установлении пожароопасного периода</w:t>
      </w:r>
    </w:p>
    <w:p w:rsidR="00F20713" w:rsidRPr="00F20713" w:rsidRDefault="00F20713" w:rsidP="005E73D6">
      <w:pPr>
        <w:pStyle w:val="af3"/>
        <w:jc w:val="center"/>
        <w:rPr>
          <w:rFonts w:ascii="Times New Roman" w:hAnsi="Times New Roman" w:cs="Times New Roman"/>
          <w:sz w:val="18"/>
          <w:szCs w:val="18"/>
          <w:lang w:val="ru-RU"/>
        </w:rPr>
      </w:pPr>
      <w:r w:rsidRPr="00F20713">
        <w:rPr>
          <w:rFonts w:ascii="Times New Roman" w:hAnsi="Times New Roman" w:cs="Times New Roman"/>
          <w:sz w:val="18"/>
          <w:szCs w:val="18"/>
          <w:lang w:val="ru-RU"/>
        </w:rPr>
        <w:t>на территории Владимировского сельсовета Убинского района</w:t>
      </w:r>
    </w:p>
    <w:p w:rsidR="00F20713" w:rsidRPr="00F20713" w:rsidRDefault="00F20713" w:rsidP="005E73D6">
      <w:pPr>
        <w:pStyle w:val="af3"/>
        <w:jc w:val="center"/>
        <w:rPr>
          <w:rFonts w:ascii="Times New Roman" w:hAnsi="Times New Roman" w:cs="Times New Roman"/>
          <w:sz w:val="18"/>
          <w:szCs w:val="18"/>
          <w:lang w:val="ru-RU"/>
        </w:rPr>
      </w:pPr>
      <w:r w:rsidRPr="00F20713">
        <w:rPr>
          <w:rFonts w:ascii="Times New Roman" w:hAnsi="Times New Roman" w:cs="Times New Roman"/>
          <w:sz w:val="18"/>
          <w:szCs w:val="18"/>
          <w:lang w:val="ru-RU"/>
        </w:rPr>
        <w:t>Новосибирской области</w:t>
      </w:r>
    </w:p>
    <w:p w:rsidR="00F20713" w:rsidRPr="00F20713" w:rsidRDefault="00F20713" w:rsidP="005E73D6">
      <w:pPr>
        <w:pStyle w:val="af3"/>
        <w:jc w:val="center"/>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В соответствии со </w:t>
      </w:r>
      <w:hyperlink r:id="rId122" w:history="1">
        <w:r w:rsidRPr="00F20713">
          <w:rPr>
            <w:rStyle w:val="a3"/>
            <w:rFonts w:ascii="Times New Roman" w:hAnsi="Times New Roman" w:cs="Times New Roman"/>
            <w:color w:val="auto"/>
            <w:sz w:val="18"/>
            <w:szCs w:val="18"/>
            <w:lang w:val="ru-RU"/>
          </w:rPr>
          <w:t>статьей 30</w:t>
        </w:r>
      </w:hyperlink>
      <w:r w:rsidRPr="00F20713">
        <w:rPr>
          <w:rFonts w:ascii="Times New Roman" w:hAnsi="Times New Roman" w:cs="Times New Roman"/>
          <w:sz w:val="18"/>
          <w:szCs w:val="18"/>
          <w:lang w:val="ru-RU"/>
        </w:rPr>
        <w:t xml:space="preserve"> Федерального закона от 21.12.94 </w:t>
      </w:r>
      <w:r w:rsidRPr="00F20713">
        <w:rPr>
          <w:rFonts w:ascii="Times New Roman" w:hAnsi="Times New Roman" w:cs="Times New Roman"/>
          <w:sz w:val="18"/>
          <w:szCs w:val="18"/>
        </w:rPr>
        <w:t>N</w:t>
      </w:r>
      <w:r w:rsidRPr="00F20713">
        <w:rPr>
          <w:rFonts w:ascii="Times New Roman" w:hAnsi="Times New Roman" w:cs="Times New Roman"/>
          <w:sz w:val="18"/>
          <w:szCs w:val="18"/>
          <w:lang w:val="ru-RU"/>
        </w:rPr>
        <w:t xml:space="preserve"> 69-ФЗ</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"О пожарной безопасности", в связи с угрозой возникновения лесостепных пожаров и их перехода на населенные пункты Владимировского сельсовета:</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1. Установить на территории Владимировского сельсовета Убинского района Новосибирской области пожароопасный период с 20.04.2016  по 01.11.2016.</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2. Рекомендовать населению при посещении лесов на период противопожарного периода, соблюдать привила пожарной безопасности.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3. Обеспечить проведение мероприятий по защите населенных пунктов от лесных и степных пожаров, включая создание минерализованных полос.</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4. Организовать привлечение населения к проведению мероприятий по защите населенных пунктов от лесных пожаров.</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5. До 01.05.2016  рассмотреть информацию о принятых мерах на заседании коллегии при администрации Владимировского сельсовета.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6. Контроль за исполнением постановления оставляю за собой.</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Глава Владимировского сельсовета </w:t>
      </w:r>
    </w:p>
    <w:p w:rsidR="000D0865"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Убинского района Новосибирской области                                 Г.П.Чернов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5E73D6">
      <w:pPr>
        <w:pStyle w:val="af3"/>
        <w:jc w:val="center"/>
        <w:rPr>
          <w:rFonts w:ascii="Times New Roman" w:hAnsi="Times New Roman" w:cs="Times New Roman"/>
          <w:sz w:val="18"/>
          <w:szCs w:val="18"/>
          <w:lang w:val="ru-RU"/>
        </w:rPr>
      </w:pPr>
      <w:r w:rsidRPr="00F20713">
        <w:rPr>
          <w:rFonts w:ascii="Times New Roman" w:hAnsi="Times New Roman" w:cs="Times New Roman"/>
          <w:sz w:val="18"/>
          <w:szCs w:val="18"/>
          <w:lang w:val="ru-RU"/>
        </w:rPr>
        <w:t>АДМИНИСТРАЦИЯ ВЛАДИМИРОВСКОГО СЕЛЬСОВЕТА</w:t>
      </w:r>
    </w:p>
    <w:p w:rsidR="00F20713" w:rsidRPr="00F20713" w:rsidRDefault="00F20713" w:rsidP="005E73D6">
      <w:pPr>
        <w:pStyle w:val="af3"/>
        <w:jc w:val="center"/>
        <w:rPr>
          <w:rFonts w:ascii="Times New Roman" w:hAnsi="Times New Roman" w:cs="Times New Roman"/>
          <w:sz w:val="18"/>
          <w:szCs w:val="18"/>
          <w:lang w:val="ru-RU"/>
        </w:rPr>
      </w:pPr>
      <w:r w:rsidRPr="00F20713">
        <w:rPr>
          <w:rFonts w:ascii="Times New Roman" w:hAnsi="Times New Roman" w:cs="Times New Roman"/>
          <w:sz w:val="18"/>
          <w:szCs w:val="18"/>
          <w:lang w:val="ru-RU"/>
        </w:rPr>
        <w:t>УБИНСКОГО РАЙОНА</w:t>
      </w:r>
    </w:p>
    <w:p w:rsidR="00F20713" w:rsidRPr="00F20713" w:rsidRDefault="00F20713" w:rsidP="005E73D6">
      <w:pPr>
        <w:pStyle w:val="af3"/>
        <w:jc w:val="center"/>
        <w:rPr>
          <w:rFonts w:ascii="Times New Roman" w:hAnsi="Times New Roman" w:cs="Times New Roman"/>
          <w:sz w:val="18"/>
          <w:szCs w:val="18"/>
          <w:lang w:val="ru-RU"/>
        </w:rPr>
      </w:pPr>
      <w:r w:rsidRPr="00F20713">
        <w:rPr>
          <w:rFonts w:ascii="Times New Roman" w:hAnsi="Times New Roman" w:cs="Times New Roman"/>
          <w:sz w:val="18"/>
          <w:szCs w:val="18"/>
          <w:lang w:val="ru-RU"/>
        </w:rPr>
        <w:t>НОВОСИБИРСКОЙ ОБЛАСТИ</w:t>
      </w:r>
    </w:p>
    <w:p w:rsidR="00F20713" w:rsidRPr="00F20713" w:rsidRDefault="00F20713" w:rsidP="005E73D6">
      <w:pPr>
        <w:pStyle w:val="af3"/>
        <w:jc w:val="center"/>
        <w:rPr>
          <w:rFonts w:ascii="Times New Roman" w:hAnsi="Times New Roman" w:cs="Times New Roman"/>
          <w:sz w:val="18"/>
          <w:szCs w:val="18"/>
          <w:lang w:val="ru-RU"/>
        </w:rPr>
      </w:pPr>
    </w:p>
    <w:p w:rsidR="00F20713" w:rsidRPr="00F20713" w:rsidRDefault="00F20713" w:rsidP="005E73D6">
      <w:pPr>
        <w:pStyle w:val="af3"/>
        <w:jc w:val="center"/>
        <w:rPr>
          <w:rFonts w:ascii="Times New Roman" w:hAnsi="Times New Roman" w:cs="Times New Roman"/>
          <w:sz w:val="18"/>
          <w:szCs w:val="18"/>
          <w:lang w:val="ru-RU"/>
        </w:rPr>
      </w:pPr>
    </w:p>
    <w:p w:rsidR="00F20713" w:rsidRPr="00F20713" w:rsidRDefault="00F20713" w:rsidP="005E73D6">
      <w:pPr>
        <w:pStyle w:val="af3"/>
        <w:jc w:val="center"/>
        <w:rPr>
          <w:rFonts w:ascii="Times New Roman" w:hAnsi="Times New Roman" w:cs="Times New Roman"/>
          <w:sz w:val="18"/>
          <w:szCs w:val="18"/>
          <w:lang w:val="ru-RU"/>
        </w:rPr>
      </w:pPr>
      <w:r w:rsidRPr="00F20713">
        <w:rPr>
          <w:rFonts w:ascii="Times New Roman" w:hAnsi="Times New Roman" w:cs="Times New Roman"/>
          <w:sz w:val="18"/>
          <w:szCs w:val="18"/>
          <w:lang w:val="ru-RU"/>
        </w:rPr>
        <w:t>ПОСТАНОВЛЕНИЕ</w:t>
      </w:r>
    </w:p>
    <w:p w:rsidR="00F20713" w:rsidRPr="00F20713" w:rsidRDefault="00F20713" w:rsidP="005E73D6">
      <w:pPr>
        <w:pStyle w:val="af3"/>
        <w:jc w:val="center"/>
        <w:rPr>
          <w:rFonts w:ascii="Times New Roman" w:hAnsi="Times New Roman" w:cs="Times New Roman"/>
          <w:sz w:val="18"/>
          <w:szCs w:val="18"/>
          <w:lang w:val="ru-RU"/>
        </w:rPr>
      </w:pPr>
    </w:p>
    <w:p w:rsidR="00F20713" w:rsidRPr="00F20713" w:rsidRDefault="00F20713" w:rsidP="005E73D6">
      <w:pPr>
        <w:pStyle w:val="af3"/>
        <w:jc w:val="center"/>
        <w:rPr>
          <w:rFonts w:ascii="Times New Roman" w:hAnsi="Times New Roman" w:cs="Times New Roman"/>
          <w:sz w:val="18"/>
          <w:szCs w:val="18"/>
          <w:lang w:val="ru-RU"/>
        </w:rPr>
      </w:pPr>
      <w:r w:rsidRPr="00F20713">
        <w:rPr>
          <w:rFonts w:ascii="Times New Roman" w:hAnsi="Times New Roman" w:cs="Times New Roman"/>
          <w:sz w:val="18"/>
          <w:szCs w:val="18"/>
          <w:lang w:val="ru-RU"/>
        </w:rPr>
        <w:t>04.03.2016  № 9-па</w:t>
      </w:r>
    </w:p>
    <w:p w:rsidR="00F20713" w:rsidRPr="00F20713" w:rsidRDefault="00F20713" w:rsidP="005E73D6">
      <w:pPr>
        <w:pStyle w:val="af3"/>
        <w:jc w:val="center"/>
        <w:rPr>
          <w:rFonts w:ascii="Times New Roman" w:hAnsi="Times New Roman" w:cs="Times New Roman"/>
          <w:sz w:val="18"/>
          <w:szCs w:val="18"/>
          <w:lang w:val="ru-RU"/>
        </w:rPr>
      </w:pPr>
    </w:p>
    <w:p w:rsidR="00F20713" w:rsidRPr="00F20713" w:rsidRDefault="00F20713" w:rsidP="005E73D6">
      <w:pPr>
        <w:pStyle w:val="af3"/>
        <w:jc w:val="center"/>
        <w:rPr>
          <w:rFonts w:ascii="Times New Roman" w:hAnsi="Times New Roman" w:cs="Times New Roman"/>
          <w:sz w:val="18"/>
          <w:szCs w:val="18"/>
          <w:lang w:val="ru-RU"/>
        </w:rPr>
      </w:pPr>
      <w:r w:rsidRPr="00F20713">
        <w:rPr>
          <w:rFonts w:ascii="Times New Roman" w:hAnsi="Times New Roman" w:cs="Times New Roman"/>
          <w:sz w:val="18"/>
          <w:szCs w:val="18"/>
          <w:lang w:val="ru-RU"/>
        </w:rPr>
        <w:t>Об утверждении Порядка санкционирования оплаты денежных обязательств получателей средств бюджета Владимировского сельсовета Убинского  района за счет межбюджетных трансфертов, предоставляемых из федерального бюджета в форме субсидий, субвенций и иных межбюджетных трансфертов, имеющих целевое назначение</w:t>
      </w:r>
    </w:p>
    <w:p w:rsidR="00F20713" w:rsidRDefault="00F20713" w:rsidP="00F20713">
      <w:pPr>
        <w:pStyle w:val="af3"/>
        <w:rPr>
          <w:rFonts w:ascii="Times New Roman" w:hAnsi="Times New Roman" w:cs="Times New Roman"/>
          <w:bCs/>
          <w:sz w:val="18"/>
          <w:szCs w:val="18"/>
          <w:lang w:val="ru-RU"/>
        </w:rPr>
      </w:pPr>
    </w:p>
    <w:p w:rsidR="005E73D6" w:rsidRPr="00F20713" w:rsidRDefault="005E73D6" w:rsidP="00F20713">
      <w:pPr>
        <w:pStyle w:val="af3"/>
        <w:rPr>
          <w:rFonts w:ascii="Times New Roman" w:hAnsi="Times New Roman" w:cs="Times New Roman"/>
          <w:bCs/>
          <w:sz w:val="18"/>
          <w:szCs w:val="18"/>
          <w:lang w:val="ru-RU"/>
        </w:rPr>
      </w:pP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В соответствии со </w:t>
      </w:r>
      <w:hyperlink r:id="rId123" w:history="1">
        <w:r w:rsidRPr="00F20713">
          <w:rPr>
            <w:rStyle w:val="a3"/>
            <w:rFonts w:ascii="Times New Roman" w:hAnsi="Times New Roman" w:cs="Times New Roman"/>
            <w:color w:val="auto"/>
            <w:sz w:val="18"/>
            <w:szCs w:val="18"/>
            <w:lang w:val="ru-RU"/>
          </w:rPr>
          <w:t>статьей 219</w:t>
        </w:r>
      </w:hyperlink>
      <w:r w:rsidRPr="00F20713">
        <w:rPr>
          <w:rFonts w:ascii="Times New Roman" w:hAnsi="Times New Roman" w:cs="Times New Roman"/>
          <w:sz w:val="18"/>
          <w:szCs w:val="18"/>
          <w:lang w:val="ru-RU"/>
        </w:rPr>
        <w:t xml:space="preserve"> Бюджетного кодекса Российской Федерации, в целях совершенствования порядка санкционирования оплаты денежных обязательств за счет межбюджетных трансфертов, предоставляемых из федерального бюджета в форме субсидий, субвенций и иных межбюджетных трансфертов, имеющих целевое назначение,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п о с т а н о в л я ю:</w:t>
      </w:r>
    </w:p>
    <w:p w:rsidR="00F20713" w:rsidRPr="00F20713" w:rsidRDefault="00F20713" w:rsidP="00F20713">
      <w:pPr>
        <w:pStyle w:val="af3"/>
        <w:rPr>
          <w:rFonts w:ascii="Times New Roman" w:hAnsi="Times New Roman" w:cs="Times New Roman"/>
          <w:bCs/>
          <w:sz w:val="18"/>
          <w:szCs w:val="18"/>
          <w:lang w:val="ru-RU"/>
        </w:rPr>
      </w:pPr>
      <w:r w:rsidRPr="00F20713">
        <w:rPr>
          <w:rFonts w:ascii="Times New Roman" w:hAnsi="Times New Roman" w:cs="Times New Roman"/>
          <w:sz w:val="18"/>
          <w:szCs w:val="18"/>
          <w:lang w:val="ru-RU"/>
        </w:rPr>
        <w:t xml:space="preserve">1. Утвердить Порядок </w:t>
      </w:r>
      <w:r w:rsidRPr="00F20713">
        <w:rPr>
          <w:rFonts w:ascii="Times New Roman" w:hAnsi="Times New Roman" w:cs="Times New Roman"/>
          <w:bCs/>
          <w:sz w:val="18"/>
          <w:szCs w:val="18"/>
          <w:lang w:val="ru-RU"/>
        </w:rPr>
        <w:t>санкционирования оплаты денежных обязательств получателей средств бюджета Владимировского сельсовета Убинского  района за счет межбюджетных трансфертов, предоставляемых из федерального бюджета в форме субсидий, субвенций и иных межбюджетных трансфертов, имеющих целевое назначение.</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2. Контроль за исполнением настоящего постановления оставляю за собой.</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Глава Владимировского сельсовета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Убинского района Новосибирской области                                   </w:t>
      </w:r>
      <w:bookmarkStart w:id="41" w:name="P38"/>
      <w:bookmarkStart w:id="42" w:name="Par29"/>
      <w:bookmarkEnd w:id="41"/>
      <w:bookmarkEnd w:id="42"/>
      <w:r w:rsidRPr="00F20713">
        <w:rPr>
          <w:rFonts w:ascii="Times New Roman" w:hAnsi="Times New Roman" w:cs="Times New Roman"/>
          <w:sz w:val="18"/>
          <w:szCs w:val="18"/>
          <w:lang w:val="ru-RU"/>
        </w:rPr>
        <w:t>Г.П. Чернов</w:t>
      </w:r>
    </w:p>
    <w:p w:rsidR="005E73D6" w:rsidRDefault="005E73D6" w:rsidP="00F20713">
      <w:pPr>
        <w:pStyle w:val="af3"/>
        <w:rPr>
          <w:rFonts w:ascii="Times New Roman" w:hAnsi="Times New Roman" w:cs="Times New Roman"/>
          <w:sz w:val="18"/>
          <w:szCs w:val="18"/>
          <w:lang w:val="ru-RU"/>
        </w:rPr>
      </w:pPr>
    </w:p>
    <w:p w:rsidR="005E73D6" w:rsidRDefault="005E73D6" w:rsidP="00F20713">
      <w:pPr>
        <w:pStyle w:val="af3"/>
        <w:rPr>
          <w:rFonts w:ascii="Times New Roman" w:hAnsi="Times New Roman" w:cs="Times New Roman"/>
          <w:sz w:val="18"/>
          <w:szCs w:val="18"/>
          <w:lang w:val="ru-RU"/>
        </w:rPr>
      </w:pPr>
    </w:p>
    <w:p w:rsidR="000D0865" w:rsidRDefault="000D0865" w:rsidP="00F20713">
      <w:pPr>
        <w:pStyle w:val="af3"/>
        <w:rPr>
          <w:rFonts w:ascii="Times New Roman" w:hAnsi="Times New Roman" w:cs="Times New Roman"/>
          <w:sz w:val="18"/>
          <w:szCs w:val="18"/>
          <w:lang w:val="ru-RU"/>
        </w:rPr>
      </w:pPr>
    </w:p>
    <w:p w:rsidR="000D0865" w:rsidRDefault="000D0865" w:rsidP="00F20713">
      <w:pPr>
        <w:pStyle w:val="af3"/>
        <w:rPr>
          <w:rFonts w:ascii="Times New Roman" w:hAnsi="Times New Roman" w:cs="Times New Roman"/>
          <w:sz w:val="18"/>
          <w:szCs w:val="18"/>
          <w:lang w:val="ru-RU"/>
        </w:rPr>
      </w:pPr>
    </w:p>
    <w:p w:rsidR="000D0865" w:rsidRDefault="000D0865" w:rsidP="00F20713">
      <w:pPr>
        <w:pStyle w:val="af3"/>
        <w:rPr>
          <w:rFonts w:ascii="Times New Roman" w:hAnsi="Times New Roman" w:cs="Times New Roman"/>
          <w:sz w:val="18"/>
          <w:szCs w:val="18"/>
          <w:lang w:val="ru-RU"/>
        </w:rPr>
      </w:pPr>
    </w:p>
    <w:p w:rsidR="000D0865" w:rsidRDefault="000D0865" w:rsidP="00F20713">
      <w:pPr>
        <w:pStyle w:val="af3"/>
        <w:rPr>
          <w:rFonts w:ascii="Times New Roman" w:hAnsi="Times New Roman" w:cs="Times New Roman"/>
          <w:sz w:val="18"/>
          <w:szCs w:val="18"/>
          <w:lang w:val="ru-RU"/>
        </w:rPr>
      </w:pPr>
    </w:p>
    <w:p w:rsidR="000D0865" w:rsidRDefault="000D0865" w:rsidP="00F20713">
      <w:pPr>
        <w:pStyle w:val="af3"/>
        <w:rPr>
          <w:rFonts w:ascii="Times New Roman" w:hAnsi="Times New Roman" w:cs="Times New Roman"/>
          <w:sz w:val="18"/>
          <w:szCs w:val="18"/>
          <w:lang w:val="ru-RU"/>
        </w:rPr>
      </w:pPr>
    </w:p>
    <w:p w:rsidR="005E73D6" w:rsidRPr="00F20713" w:rsidRDefault="005E73D6" w:rsidP="00F20713">
      <w:pPr>
        <w:pStyle w:val="af3"/>
        <w:rPr>
          <w:rFonts w:ascii="Times New Roman" w:hAnsi="Times New Roman" w:cs="Times New Roman"/>
          <w:sz w:val="18"/>
          <w:szCs w:val="18"/>
          <w:lang w:val="ru-RU"/>
        </w:rPr>
      </w:pPr>
    </w:p>
    <w:p w:rsidR="00F20713" w:rsidRPr="00F20713" w:rsidRDefault="00F20713" w:rsidP="005E73D6">
      <w:pPr>
        <w:pStyle w:val="af3"/>
        <w:jc w:val="right"/>
        <w:rPr>
          <w:rFonts w:ascii="Times New Roman" w:hAnsi="Times New Roman" w:cs="Times New Roman"/>
          <w:sz w:val="18"/>
          <w:szCs w:val="18"/>
          <w:lang w:val="ru-RU"/>
        </w:rPr>
      </w:pPr>
      <w:r w:rsidRPr="00F20713">
        <w:rPr>
          <w:rFonts w:ascii="Times New Roman" w:hAnsi="Times New Roman" w:cs="Times New Roman"/>
          <w:sz w:val="18"/>
          <w:szCs w:val="18"/>
          <w:lang w:val="ru-RU"/>
        </w:rPr>
        <w:lastRenderedPageBreak/>
        <w:t xml:space="preserve">                    Приложение</w:t>
      </w:r>
    </w:p>
    <w:p w:rsidR="00F20713" w:rsidRPr="00F20713" w:rsidRDefault="00F20713" w:rsidP="005E73D6">
      <w:pPr>
        <w:pStyle w:val="af3"/>
        <w:jc w:val="right"/>
        <w:rPr>
          <w:rFonts w:ascii="Times New Roman" w:hAnsi="Times New Roman" w:cs="Times New Roman"/>
          <w:sz w:val="18"/>
          <w:szCs w:val="18"/>
          <w:lang w:val="ru-RU"/>
        </w:rPr>
      </w:pPr>
      <w:r w:rsidRPr="00F20713">
        <w:rPr>
          <w:rFonts w:ascii="Times New Roman" w:hAnsi="Times New Roman" w:cs="Times New Roman"/>
          <w:sz w:val="18"/>
          <w:szCs w:val="18"/>
          <w:lang w:val="ru-RU"/>
        </w:rPr>
        <w:t>к постановлению администрации</w:t>
      </w:r>
    </w:p>
    <w:p w:rsidR="00F20713" w:rsidRPr="00F20713" w:rsidRDefault="00F20713" w:rsidP="005E73D6">
      <w:pPr>
        <w:pStyle w:val="af3"/>
        <w:jc w:val="right"/>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Владимировского сельсовета </w:t>
      </w:r>
    </w:p>
    <w:p w:rsidR="00F20713" w:rsidRPr="00F20713" w:rsidRDefault="00F20713" w:rsidP="005E73D6">
      <w:pPr>
        <w:pStyle w:val="af3"/>
        <w:jc w:val="right"/>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Убинского района </w:t>
      </w:r>
    </w:p>
    <w:p w:rsidR="00F20713" w:rsidRPr="00F20713" w:rsidRDefault="00F20713" w:rsidP="005E73D6">
      <w:pPr>
        <w:pStyle w:val="af3"/>
        <w:jc w:val="right"/>
        <w:rPr>
          <w:rFonts w:ascii="Times New Roman" w:hAnsi="Times New Roman" w:cs="Times New Roman"/>
          <w:sz w:val="18"/>
          <w:szCs w:val="18"/>
          <w:lang w:val="ru-RU"/>
        </w:rPr>
      </w:pPr>
      <w:r w:rsidRPr="00F20713">
        <w:rPr>
          <w:rFonts w:ascii="Times New Roman" w:hAnsi="Times New Roman" w:cs="Times New Roman"/>
          <w:sz w:val="18"/>
          <w:szCs w:val="18"/>
          <w:lang w:val="ru-RU"/>
        </w:rPr>
        <w:t>Новосибирской области</w:t>
      </w:r>
    </w:p>
    <w:p w:rsidR="00F20713" w:rsidRPr="00F20713" w:rsidRDefault="00F20713" w:rsidP="005E73D6">
      <w:pPr>
        <w:pStyle w:val="af3"/>
        <w:jc w:val="right"/>
        <w:rPr>
          <w:rFonts w:ascii="Times New Roman" w:hAnsi="Times New Roman" w:cs="Times New Roman"/>
          <w:sz w:val="18"/>
          <w:szCs w:val="18"/>
          <w:lang w:val="ru-RU"/>
        </w:rPr>
      </w:pPr>
      <w:r w:rsidRPr="00F20713">
        <w:rPr>
          <w:rFonts w:ascii="Times New Roman" w:hAnsi="Times New Roman" w:cs="Times New Roman"/>
          <w:sz w:val="18"/>
          <w:szCs w:val="18"/>
          <w:lang w:val="ru-RU"/>
        </w:rPr>
        <w:t>от 04.03.2016 № 9-па</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5E73D6">
      <w:pPr>
        <w:pStyle w:val="af3"/>
        <w:jc w:val="center"/>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ПОРЯДОК </w:t>
      </w:r>
      <w:r w:rsidRPr="00F20713">
        <w:rPr>
          <w:rFonts w:ascii="Times New Roman" w:hAnsi="Times New Roman" w:cs="Times New Roman"/>
          <w:bCs/>
          <w:sz w:val="18"/>
          <w:szCs w:val="18"/>
          <w:lang w:val="ru-RU"/>
        </w:rPr>
        <w:t>САНКЦИОНИРОВАНИЯ ОПЛАТЫ ДЕНЕЖНЫХ ОБЯЗАТЕЛЬСТВ ПОЛУЧАТЕЛЕЙ СРЕДСТВ БЮДЖЕТА ВЛАДИМИРОВСКОГО СЕЛЬСОВЕТА УБИНСКОГО РАЙОНА ЗА СЧЕТ МЕЖБЮДЖЕТНЫХ ТРАНСФЕРТОВ, ПРЕДОСТАВЛЯЕМЫХ ИЗ ФЕДЕРАЛЬНОГО БЮДЖЕТА В ФОРМЕ СУБСИДИЙ, СУБВЕНЦИЙ И ИНЫХ МЕЖБЮДЖЕТНЫХ ТРАНСФЕРТОВ, ИМЕЮЩИХ ЦЕЛЕВОЕ НАЗНАЧЕНИЕ</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1. Настоящий Порядок определяет процедуру санкционирования органом, осуществляющим открытие и ведение лицевых счетов получателей средств бюджета Владимировского</w:t>
      </w:r>
      <w:r w:rsidRPr="00F20713">
        <w:rPr>
          <w:rFonts w:ascii="Times New Roman" w:hAnsi="Times New Roman" w:cs="Times New Roman"/>
          <w:bCs/>
          <w:sz w:val="18"/>
          <w:szCs w:val="18"/>
          <w:lang w:val="ru-RU"/>
        </w:rPr>
        <w:t xml:space="preserve"> сельсовета Убинского района</w:t>
      </w:r>
      <w:r w:rsidRPr="00F20713">
        <w:rPr>
          <w:rFonts w:ascii="Times New Roman" w:hAnsi="Times New Roman" w:cs="Times New Roman"/>
          <w:sz w:val="18"/>
          <w:szCs w:val="18"/>
          <w:lang w:val="ru-RU"/>
        </w:rPr>
        <w:t xml:space="preserve"> (далее соответственно - орган, осуществляющий открытие и ведение лицевых счетов, получатели средств), оплаты денежных обязательств получателей средств за счет межбюджетных трансфертов, предоставляемых из федерального бюджета в форме субсидий, субвенций и иных межбюджетных трансфертов, имеющих целевое назначение (далее - денежные обязательства).</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2. Для оплаты денежных обязательств получатели средств представляют в орган, осуществляющий открытие и ведение лицевых счетов, по месту открытия им лицевых счетов получателей средств следующие документы по формам, утвержденным Федеральным казначейством (далее - Заявки):</w:t>
      </w:r>
    </w:p>
    <w:p w:rsidR="00F20713" w:rsidRPr="00F20713" w:rsidRDefault="00530DC2" w:rsidP="00F20713">
      <w:pPr>
        <w:pStyle w:val="af3"/>
        <w:rPr>
          <w:rFonts w:ascii="Times New Roman" w:hAnsi="Times New Roman" w:cs="Times New Roman"/>
          <w:sz w:val="18"/>
          <w:szCs w:val="18"/>
          <w:lang w:val="ru-RU"/>
        </w:rPr>
      </w:pPr>
      <w:hyperlink r:id="rId124" w:history="1">
        <w:r w:rsidR="00F20713" w:rsidRPr="00F20713">
          <w:rPr>
            <w:rStyle w:val="a3"/>
            <w:rFonts w:ascii="Times New Roman" w:hAnsi="Times New Roman" w:cs="Times New Roman"/>
            <w:color w:val="auto"/>
            <w:sz w:val="18"/>
            <w:szCs w:val="18"/>
            <w:lang w:val="ru-RU"/>
          </w:rPr>
          <w:t>Заявка</w:t>
        </w:r>
      </w:hyperlink>
      <w:r w:rsidR="00F20713" w:rsidRPr="00F20713">
        <w:rPr>
          <w:rFonts w:ascii="Times New Roman" w:hAnsi="Times New Roman" w:cs="Times New Roman"/>
          <w:sz w:val="18"/>
          <w:szCs w:val="18"/>
          <w:lang w:val="ru-RU"/>
        </w:rPr>
        <w:t xml:space="preserve"> на кассовый расход (код по ведомственному классификатору форм документов (далее - код по КФД) 0531801);</w:t>
      </w:r>
    </w:p>
    <w:p w:rsidR="00F20713" w:rsidRPr="00F20713" w:rsidRDefault="00530DC2" w:rsidP="00F20713">
      <w:pPr>
        <w:pStyle w:val="af3"/>
        <w:rPr>
          <w:rFonts w:ascii="Times New Roman" w:hAnsi="Times New Roman" w:cs="Times New Roman"/>
          <w:sz w:val="18"/>
          <w:szCs w:val="18"/>
          <w:lang w:val="ru-RU"/>
        </w:rPr>
      </w:pPr>
      <w:hyperlink r:id="rId125" w:history="1">
        <w:r w:rsidR="00F20713" w:rsidRPr="00F20713">
          <w:rPr>
            <w:rStyle w:val="a3"/>
            <w:rFonts w:ascii="Times New Roman" w:hAnsi="Times New Roman" w:cs="Times New Roman"/>
            <w:color w:val="auto"/>
            <w:sz w:val="18"/>
            <w:szCs w:val="18"/>
            <w:lang w:val="ru-RU"/>
          </w:rPr>
          <w:t>Заявка</w:t>
        </w:r>
      </w:hyperlink>
      <w:r w:rsidR="00F20713" w:rsidRPr="00F20713">
        <w:rPr>
          <w:rFonts w:ascii="Times New Roman" w:hAnsi="Times New Roman" w:cs="Times New Roman"/>
          <w:sz w:val="18"/>
          <w:szCs w:val="18"/>
          <w:lang w:val="ru-RU"/>
        </w:rPr>
        <w:t xml:space="preserve"> на кассовый расход (сокращенная) (код по КФД 0531851);</w:t>
      </w:r>
    </w:p>
    <w:p w:rsidR="00F20713" w:rsidRPr="00F20713" w:rsidRDefault="00530DC2" w:rsidP="00F20713">
      <w:pPr>
        <w:pStyle w:val="af3"/>
        <w:rPr>
          <w:rFonts w:ascii="Times New Roman" w:hAnsi="Times New Roman" w:cs="Times New Roman"/>
          <w:sz w:val="18"/>
          <w:szCs w:val="18"/>
          <w:lang w:val="ru-RU"/>
        </w:rPr>
      </w:pPr>
      <w:hyperlink r:id="rId126" w:history="1">
        <w:r w:rsidR="00F20713" w:rsidRPr="00F20713">
          <w:rPr>
            <w:rStyle w:val="a3"/>
            <w:rFonts w:ascii="Times New Roman" w:hAnsi="Times New Roman" w:cs="Times New Roman"/>
            <w:color w:val="auto"/>
            <w:sz w:val="18"/>
            <w:szCs w:val="18"/>
            <w:lang w:val="ru-RU"/>
          </w:rPr>
          <w:t>Заявка</w:t>
        </w:r>
      </w:hyperlink>
      <w:r w:rsidR="00F20713" w:rsidRPr="00F20713">
        <w:rPr>
          <w:rFonts w:ascii="Times New Roman" w:hAnsi="Times New Roman" w:cs="Times New Roman"/>
          <w:sz w:val="18"/>
          <w:szCs w:val="18"/>
          <w:lang w:val="ru-RU"/>
        </w:rPr>
        <w:t xml:space="preserve"> на получение наличных денег (код по КФД 0531802);</w:t>
      </w:r>
    </w:p>
    <w:p w:rsidR="00F20713" w:rsidRPr="00F20713" w:rsidRDefault="00530DC2" w:rsidP="00F20713">
      <w:pPr>
        <w:pStyle w:val="af3"/>
        <w:rPr>
          <w:rFonts w:ascii="Times New Roman" w:hAnsi="Times New Roman" w:cs="Times New Roman"/>
          <w:sz w:val="18"/>
          <w:szCs w:val="18"/>
          <w:lang w:val="ru-RU"/>
        </w:rPr>
      </w:pPr>
      <w:hyperlink r:id="rId127" w:history="1">
        <w:r w:rsidR="00F20713" w:rsidRPr="00F20713">
          <w:rPr>
            <w:rStyle w:val="a3"/>
            <w:rFonts w:ascii="Times New Roman" w:hAnsi="Times New Roman" w:cs="Times New Roman"/>
            <w:color w:val="auto"/>
            <w:sz w:val="18"/>
            <w:szCs w:val="18"/>
            <w:lang w:val="ru-RU"/>
          </w:rPr>
          <w:t>Заявка</w:t>
        </w:r>
      </w:hyperlink>
      <w:r w:rsidR="00F20713" w:rsidRPr="00F20713">
        <w:rPr>
          <w:rFonts w:ascii="Times New Roman" w:hAnsi="Times New Roman" w:cs="Times New Roman"/>
          <w:sz w:val="18"/>
          <w:szCs w:val="18"/>
          <w:lang w:val="ru-RU"/>
        </w:rPr>
        <w:t xml:space="preserve"> на получение наличных денежных средств, перечисляемых на карту (код по КФД 0531243).</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Заявка при наличии электронного документооборота между получателем средств и органом, осуществляющим открытие и ведение лицевых счетов, представляется в электронном виде с применением электронной подписи (далее - в электронном виде). При отсутствии электронного документооборота с применением электронной подписи Заявка представляется на бумажном носителе с одновременным представлением на машинном носителе (далее - на бумажном носителе).</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Заявка подписывается руководителем и главным бухгалтером (иными уполномоченными руководителем лицами) получателя средств.</w:t>
      </w:r>
    </w:p>
    <w:p w:rsidR="00F20713" w:rsidRPr="00F20713" w:rsidRDefault="00F20713" w:rsidP="00F20713">
      <w:pPr>
        <w:pStyle w:val="af3"/>
        <w:rPr>
          <w:rFonts w:ascii="Times New Roman" w:hAnsi="Times New Roman" w:cs="Times New Roman"/>
          <w:sz w:val="18"/>
          <w:szCs w:val="18"/>
          <w:lang w:val="ru-RU"/>
        </w:rPr>
      </w:pPr>
      <w:bookmarkStart w:id="43" w:name="P64"/>
      <w:bookmarkEnd w:id="43"/>
      <w:r w:rsidRPr="00F20713">
        <w:rPr>
          <w:rFonts w:ascii="Times New Roman" w:hAnsi="Times New Roman" w:cs="Times New Roman"/>
          <w:sz w:val="18"/>
          <w:szCs w:val="18"/>
          <w:lang w:val="ru-RU"/>
        </w:rPr>
        <w:t xml:space="preserve">3. Уполномоченный  сотрудник органа, осуществляющего открытие и ведение лицевых счетов (далее - уполномоченный сотрудник), не позднее рабочего дня, следующего за днем представления получателем средств Заявки в орган, осуществляющий открытие и ведение лицевых счетов, проверяет Заявку на соответствие установленной форме, наличие в ней реквизитов и показателей, предусмотренных </w:t>
      </w:r>
      <w:hyperlink r:id="rId128" w:anchor="P68" w:history="1">
        <w:r w:rsidRPr="00F20713">
          <w:rPr>
            <w:rStyle w:val="a3"/>
            <w:rFonts w:ascii="Times New Roman" w:hAnsi="Times New Roman" w:cs="Times New Roman"/>
            <w:color w:val="auto"/>
            <w:sz w:val="18"/>
            <w:szCs w:val="18"/>
            <w:lang w:val="ru-RU"/>
          </w:rPr>
          <w:t>пунктом 5</w:t>
        </w:r>
      </w:hyperlink>
      <w:r w:rsidRPr="00F20713">
        <w:rPr>
          <w:rFonts w:ascii="Times New Roman" w:hAnsi="Times New Roman" w:cs="Times New Roman"/>
          <w:sz w:val="18"/>
          <w:szCs w:val="18"/>
          <w:lang w:val="ru-RU"/>
        </w:rPr>
        <w:t xml:space="preserve"> настоящего Порядка, наличие документов, предусмотренных </w:t>
      </w:r>
      <w:hyperlink r:id="rId129" w:anchor="P122" w:history="1">
        <w:r w:rsidRPr="00F20713">
          <w:rPr>
            <w:rStyle w:val="a3"/>
            <w:rFonts w:ascii="Times New Roman" w:hAnsi="Times New Roman" w:cs="Times New Roman"/>
            <w:color w:val="auto"/>
            <w:sz w:val="18"/>
            <w:szCs w:val="18"/>
            <w:lang w:val="ru-RU"/>
          </w:rPr>
          <w:t>пунктами 7</w:t>
        </w:r>
      </w:hyperlink>
      <w:r w:rsidRPr="00F20713">
        <w:rPr>
          <w:rFonts w:ascii="Times New Roman" w:hAnsi="Times New Roman" w:cs="Times New Roman"/>
          <w:sz w:val="18"/>
          <w:szCs w:val="18"/>
          <w:lang w:val="ru-RU"/>
        </w:rPr>
        <w:t xml:space="preserve">, </w:t>
      </w:r>
      <w:hyperlink r:id="rId130" w:anchor="P140" w:history="1">
        <w:r w:rsidRPr="00F20713">
          <w:rPr>
            <w:rStyle w:val="a3"/>
            <w:rFonts w:ascii="Times New Roman" w:hAnsi="Times New Roman" w:cs="Times New Roman"/>
            <w:color w:val="auto"/>
            <w:sz w:val="18"/>
            <w:szCs w:val="18"/>
            <w:lang w:val="ru-RU"/>
          </w:rPr>
          <w:t>9</w:t>
        </w:r>
      </w:hyperlink>
      <w:r w:rsidRPr="00F20713">
        <w:rPr>
          <w:rFonts w:ascii="Times New Roman" w:hAnsi="Times New Roman" w:cs="Times New Roman"/>
          <w:sz w:val="18"/>
          <w:szCs w:val="18"/>
          <w:lang w:val="ru-RU"/>
        </w:rPr>
        <w:t xml:space="preserve"> настоящего Порядка, а также соответствие показателей Заявки указанным в ней документам в соответствии с условиями </w:t>
      </w:r>
      <w:hyperlink r:id="rId131" w:anchor="P118" w:history="1">
        <w:r w:rsidRPr="00F20713">
          <w:rPr>
            <w:rStyle w:val="a3"/>
            <w:rFonts w:ascii="Times New Roman" w:hAnsi="Times New Roman" w:cs="Times New Roman"/>
            <w:color w:val="auto"/>
            <w:sz w:val="18"/>
            <w:szCs w:val="18"/>
            <w:lang w:val="ru-RU"/>
          </w:rPr>
          <w:t>пункта 6</w:t>
        </w:r>
      </w:hyperlink>
      <w:r w:rsidRPr="00F20713">
        <w:rPr>
          <w:rFonts w:ascii="Times New Roman" w:hAnsi="Times New Roman" w:cs="Times New Roman"/>
          <w:sz w:val="18"/>
          <w:szCs w:val="18"/>
          <w:lang w:val="ru-RU"/>
        </w:rPr>
        <w:t xml:space="preserve"> настоящего Порядка и соответствующим требованиям, установленным </w:t>
      </w:r>
      <w:hyperlink r:id="rId132" w:anchor="P144" w:history="1">
        <w:r w:rsidRPr="00F20713">
          <w:rPr>
            <w:rStyle w:val="a3"/>
            <w:rFonts w:ascii="Times New Roman" w:hAnsi="Times New Roman" w:cs="Times New Roman"/>
            <w:color w:val="auto"/>
            <w:sz w:val="18"/>
            <w:szCs w:val="18"/>
            <w:lang w:val="ru-RU"/>
          </w:rPr>
          <w:t>пунктами 10</w:t>
        </w:r>
      </w:hyperlink>
      <w:r w:rsidRPr="00F20713">
        <w:rPr>
          <w:rFonts w:ascii="Times New Roman" w:hAnsi="Times New Roman" w:cs="Times New Roman"/>
          <w:sz w:val="18"/>
          <w:szCs w:val="18"/>
          <w:lang w:val="ru-RU"/>
        </w:rPr>
        <w:t xml:space="preserve">, </w:t>
      </w:r>
      <w:hyperlink r:id="rId133" w:anchor="P153" w:history="1">
        <w:r w:rsidRPr="00F20713">
          <w:rPr>
            <w:rStyle w:val="a3"/>
            <w:rFonts w:ascii="Times New Roman" w:hAnsi="Times New Roman" w:cs="Times New Roman"/>
            <w:color w:val="auto"/>
            <w:sz w:val="18"/>
            <w:szCs w:val="18"/>
            <w:lang w:val="ru-RU"/>
          </w:rPr>
          <w:t>11</w:t>
        </w:r>
      </w:hyperlink>
      <w:r w:rsidRPr="00F20713">
        <w:rPr>
          <w:rFonts w:ascii="Times New Roman" w:hAnsi="Times New Roman" w:cs="Times New Roman"/>
          <w:sz w:val="18"/>
          <w:szCs w:val="18"/>
          <w:lang w:val="ru-RU"/>
        </w:rPr>
        <w:t xml:space="preserve"> настоящего Порядка.</w:t>
      </w:r>
    </w:p>
    <w:p w:rsidR="00F20713" w:rsidRPr="00F20713" w:rsidRDefault="00F20713" w:rsidP="00F20713">
      <w:pPr>
        <w:pStyle w:val="af3"/>
        <w:rPr>
          <w:rFonts w:ascii="Times New Roman" w:hAnsi="Times New Roman" w:cs="Times New Roman"/>
          <w:sz w:val="18"/>
          <w:szCs w:val="18"/>
          <w:lang w:val="ru-RU"/>
        </w:rPr>
      </w:pPr>
      <w:bookmarkStart w:id="44" w:name="P66"/>
      <w:bookmarkEnd w:id="44"/>
      <w:r w:rsidRPr="00F20713">
        <w:rPr>
          <w:rFonts w:ascii="Times New Roman" w:hAnsi="Times New Roman" w:cs="Times New Roman"/>
          <w:sz w:val="18"/>
          <w:szCs w:val="18"/>
          <w:lang w:val="ru-RU"/>
        </w:rPr>
        <w:t xml:space="preserve">4. Уполномоченный сотрудник не позднее срока, установленного </w:t>
      </w:r>
      <w:hyperlink r:id="rId134" w:anchor="P64" w:history="1">
        <w:r w:rsidRPr="00F20713">
          <w:rPr>
            <w:rStyle w:val="a3"/>
            <w:rFonts w:ascii="Times New Roman" w:hAnsi="Times New Roman" w:cs="Times New Roman"/>
            <w:color w:val="auto"/>
            <w:sz w:val="18"/>
            <w:szCs w:val="18"/>
            <w:lang w:val="ru-RU"/>
          </w:rPr>
          <w:t>пунктом 3</w:t>
        </w:r>
      </w:hyperlink>
      <w:r w:rsidRPr="00F20713">
        <w:rPr>
          <w:rFonts w:ascii="Times New Roman" w:hAnsi="Times New Roman" w:cs="Times New Roman"/>
          <w:sz w:val="18"/>
          <w:szCs w:val="18"/>
          <w:lang w:val="ru-RU"/>
        </w:rPr>
        <w:t xml:space="preserve"> настоящего Порядка, проверяет Заявку на соответствие установленной форме, соответствие подписей имеющимся образцам, представленным получателем средств в порядке, установленном для открытия соответствующего лицевого счета.</w:t>
      </w:r>
    </w:p>
    <w:p w:rsidR="00F20713" w:rsidRPr="00F20713" w:rsidRDefault="00F20713" w:rsidP="00F20713">
      <w:pPr>
        <w:pStyle w:val="af3"/>
        <w:rPr>
          <w:rFonts w:ascii="Times New Roman" w:hAnsi="Times New Roman" w:cs="Times New Roman"/>
          <w:sz w:val="18"/>
          <w:szCs w:val="18"/>
          <w:lang w:val="ru-RU"/>
        </w:rPr>
      </w:pPr>
      <w:bookmarkStart w:id="45" w:name="P68"/>
      <w:bookmarkEnd w:id="45"/>
      <w:r w:rsidRPr="00F20713">
        <w:rPr>
          <w:rFonts w:ascii="Times New Roman" w:hAnsi="Times New Roman" w:cs="Times New Roman"/>
          <w:sz w:val="18"/>
          <w:szCs w:val="18"/>
          <w:lang w:val="ru-RU"/>
        </w:rPr>
        <w:t>5. Заявка проверяется на наличие в ней следующих реквизитов и показателей:</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1) номера соответствующего лицевого счета, открытого получателю средств;</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2) кодов классификации расходов бюджетов, по которым необходимо произвести кассовый расход (кассовую выплату), а также текстового назначения платежа;</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3) суммы кассового расхода (кассовой выплаты) и кода валюты в соответствии с Общероссийским </w:t>
      </w:r>
      <w:hyperlink r:id="rId135" w:history="1">
        <w:r w:rsidRPr="00F20713">
          <w:rPr>
            <w:rStyle w:val="a3"/>
            <w:rFonts w:ascii="Times New Roman" w:hAnsi="Times New Roman" w:cs="Times New Roman"/>
            <w:color w:val="auto"/>
            <w:sz w:val="18"/>
            <w:szCs w:val="18"/>
            <w:lang w:val="ru-RU"/>
          </w:rPr>
          <w:t>классификатором</w:t>
        </w:r>
      </w:hyperlink>
      <w:r w:rsidRPr="00F20713">
        <w:rPr>
          <w:rFonts w:ascii="Times New Roman" w:hAnsi="Times New Roman" w:cs="Times New Roman"/>
          <w:sz w:val="18"/>
          <w:szCs w:val="18"/>
          <w:lang w:val="ru-RU"/>
        </w:rPr>
        <w:t xml:space="preserve"> валют, в которой он должен быть произведен;</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4) суммы кассового расхода (кассовой выплаты) в валюте Российской Федерации, в рублевом эквиваленте, исчисленном на дату оформления Заявки;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5) суммы налога на добавленную стоимость (при наличии);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6) вида средств (средства бюджета);</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7) наименования, банковских реквизитов, идентификационного номера налогоплательщика (ИНН) и кода причины постановки на учет (КПП) получателя денежных средств по Заявке;</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8) номера и серии чека (при наличном способе оплаты денежного обязательства);</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9) срока действия чека (при наличном способе оплаты денежного обязательства);</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10) фамилии, имени и отчества получателя средств по чеку (при наличном способе оплаты денежного обязательства);</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11) данных документов, удостоверяющих личность получателя средств по чеку (при наличном способе оплаты денежного обязательства);</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12) данных для осуществления налоговых и иных обязательных платежей в бюджеты бюджетной системы Российской Федерации (при необходимости);</w:t>
      </w:r>
    </w:p>
    <w:p w:rsidR="00F20713" w:rsidRPr="00F20713" w:rsidRDefault="00F20713" w:rsidP="00F20713">
      <w:pPr>
        <w:pStyle w:val="af3"/>
        <w:rPr>
          <w:rFonts w:ascii="Times New Roman" w:hAnsi="Times New Roman" w:cs="Times New Roman"/>
          <w:sz w:val="18"/>
          <w:szCs w:val="18"/>
          <w:lang w:val="ru-RU"/>
        </w:rPr>
      </w:pPr>
      <w:bookmarkStart w:id="46" w:name="P81"/>
      <w:bookmarkEnd w:id="46"/>
      <w:r w:rsidRPr="00F20713">
        <w:rPr>
          <w:rFonts w:ascii="Times New Roman" w:hAnsi="Times New Roman" w:cs="Times New Roman"/>
          <w:sz w:val="18"/>
          <w:szCs w:val="18"/>
          <w:lang w:val="ru-RU"/>
        </w:rPr>
        <w:t>13) реквизитов (номер, дата) и предмета государственного контракта (договора) либо информации об изменении государственного контракта (договора) и (или) реквизитов (тип, номер, дата) документа, подтверждающего возникновение денежного обязательства, в том числе:</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акта о приемке выполненных работ (услуг);</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акта приема-передачи товаров;</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товарной накладной;</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счета, счета-фактуры;</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отчета заказчика (застройщика) о суммах, направленных генеральному подрядчику (подрядчикам) на строительство объекта капитального строительства на последнюю отчетную дату (квартал), согласованного с инвестором и главным </w:t>
      </w:r>
      <w:r w:rsidRPr="00F20713">
        <w:rPr>
          <w:rFonts w:ascii="Times New Roman" w:hAnsi="Times New Roman" w:cs="Times New Roman"/>
          <w:sz w:val="18"/>
          <w:szCs w:val="18"/>
          <w:lang w:val="ru-RU"/>
        </w:rPr>
        <w:lastRenderedPageBreak/>
        <w:t>распорядителем бюджетных средств, или отчета заказчика (застройщика) о степени готовности объекта капитального строительства), согласованного с инвестором и главным распорядителем бюджетных средств (для оплаты денежных обязательств, возникших по государственным контрактам (договорам) на выполнение работ по строительству и капитальному ремонту);</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соглашения о предоставлении субсидии в соответствии со </w:t>
      </w:r>
      <w:hyperlink r:id="rId136" w:history="1">
        <w:r w:rsidRPr="00F20713">
          <w:rPr>
            <w:rStyle w:val="a3"/>
            <w:rFonts w:ascii="Times New Roman" w:hAnsi="Times New Roman" w:cs="Times New Roman"/>
            <w:color w:val="auto"/>
            <w:sz w:val="18"/>
            <w:szCs w:val="18"/>
            <w:lang w:val="ru-RU"/>
          </w:rPr>
          <w:t>статьей 78</w:t>
        </w:r>
      </w:hyperlink>
      <w:r w:rsidRPr="00F20713">
        <w:rPr>
          <w:rFonts w:ascii="Times New Roman" w:hAnsi="Times New Roman" w:cs="Times New Roman"/>
          <w:sz w:val="18"/>
          <w:szCs w:val="18"/>
          <w:lang w:val="ru-RU"/>
        </w:rPr>
        <w:t xml:space="preserve"> и </w:t>
      </w:r>
      <w:hyperlink r:id="rId137" w:history="1">
        <w:r w:rsidRPr="00F20713">
          <w:rPr>
            <w:rStyle w:val="a3"/>
            <w:rFonts w:ascii="Times New Roman" w:hAnsi="Times New Roman" w:cs="Times New Roman"/>
            <w:color w:val="auto"/>
            <w:sz w:val="18"/>
            <w:szCs w:val="18"/>
            <w:lang w:val="ru-RU"/>
          </w:rPr>
          <w:t>абзацами первым</w:t>
        </w:r>
      </w:hyperlink>
      <w:r w:rsidRPr="00F20713">
        <w:rPr>
          <w:rFonts w:ascii="Times New Roman" w:hAnsi="Times New Roman" w:cs="Times New Roman"/>
          <w:sz w:val="18"/>
          <w:szCs w:val="18"/>
          <w:lang w:val="ru-RU"/>
        </w:rPr>
        <w:t xml:space="preserve"> и </w:t>
      </w:r>
      <w:hyperlink r:id="rId138" w:history="1">
        <w:r w:rsidRPr="00F20713">
          <w:rPr>
            <w:rStyle w:val="a3"/>
            <w:rFonts w:ascii="Times New Roman" w:hAnsi="Times New Roman" w:cs="Times New Roman"/>
            <w:color w:val="auto"/>
            <w:sz w:val="18"/>
            <w:szCs w:val="18"/>
            <w:lang w:val="ru-RU"/>
          </w:rPr>
          <w:t>вторым пункта 1 статьи 78.1</w:t>
        </w:r>
      </w:hyperlink>
      <w:r w:rsidRPr="00F20713">
        <w:rPr>
          <w:rFonts w:ascii="Times New Roman" w:hAnsi="Times New Roman" w:cs="Times New Roman"/>
          <w:sz w:val="18"/>
          <w:szCs w:val="18"/>
          <w:lang w:val="ru-RU"/>
        </w:rPr>
        <w:t xml:space="preserve"> Бюджетного кодекса Российской Федерации;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исполнительных документов;</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иных документов, подтверждающих возникновение денежных обязательств, предусмотренных законодательством Российской Федерации, Новосибирской области, муниципальными актами.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Положения настоящего подпункта не применяются:</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в части счета для подтверждения возникновения денежных обязательств по оплате государственных контрактов (договоров) на оказание услуг, заключенных получателем средств с физическим лицом, не являющимся индивидуальным предпринимателем;</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при проверке </w:t>
      </w:r>
      <w:hyperlink r:id="rId139" w:history="1">
        <w:r w:rsidRPr="00F20713">
          <w:rPr>
            <w:rStyle w:val="a3"/>
            <w:rFonts w:ascii="Times New Roman" w:hAnsi="Times New Roman" w:cs="Times New Roman"/>
            <w:color w:val="auto"/>
            <w:sz w:val="18"/>
            <w:szCs w:val="18"/>
            <w:lang w:val="ru-RU"/>
          </w:rPr>
          <w:t>Заявки</w:t>
        </w:r>
      </w:hyperlink>
      <w:r w:rsidRPr="00F20713">
        <w:rPr>
          <w:rFonts w:ascii="Times New Roman" w:hAnsi="Times New Roman" w:cs="Times New Roman"/>
          <w:sz w:val="18"/>
          <w:szCs w:val="18"/>
          <w:lang w:val="ru-RU"/>
        </w:rPr>
        <w:t xml:space="preserve"> на получение наличных денег (код по КФД 0531802) или </w:t>
      </w:r>
      <w:hyperlink r:id="rId140" w:history="1">
        <w:r w:rsidRPr="00F20713">
          <w:rPr>
            <w:rStyle w:val="a3"/>
            <w:rFonts w:ascii="Times New Roman" w:hAnsi="Times New Roman" w:cs="Times New Roman"/>
            <w:color w:val="auto"/>
            <w:sz w:val="18"/>
            <w:szCs w:val="18"/>
            <w:lang w:val="ru-RU"/>
          </w:rPr>
          <w:t>Заявки</w:t>
        </w:r>
      </w:hyperlink>
      <w:r w:rsidRPr="00F20713">
        <w:rPr>
          <w:rFonts w:ascii="Times New Roman" w:hAnsi="Times New Roman" w:cs="Times New Roman"/>
          <w:sz w:val="18"/>
          <w:szCs w:val="18"/>
          <w:lang w:val="ru-RU"/>
        </w:rPr>
        <w:t xml:space="preserve"> на получение наличных денежных средств, перечисляемых на карту (код по КФД 0531243).</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Формирование Заявки осуществляется получателем средств на оплату денежных обязательств в рамках одного бюджетного обязательства.</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В одной Заявке могут содержаться несколько сумм кассовых расходов (кассовых выплат) по разным кодам классификации расходов бюджетов по денежным обязательствам в рамках одного бюджетного обязательства;</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14) номера бюджетного обязательства, под которым оно зарегистрировано в финансовом органе (при этом номер не имеет ограничений по количеству цифр и должен быть выделен специальными знаками &lt; &gt;).</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Положения настоящего подпункта распространяются на бюджетные обязательства, в соответствии с которыми оплачиваются:</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денежные обязательства, возникающие по государственным контрактам (договорам);</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денежные обязательства по коду вида расходов бюджетов бюджетной системы Российской Федерации, указываемому в соответствии с </w:t>
      </w:r>
      <w:hyperlink r:id="rId141" w:history="1">
        <w:r w:rsidRPr="00F20713">
          <w:rPr>
            <w:rStyle w:val="a3"/>
            <w:rFonts w:ascii="Times New Roman" w:hAnsi="Times New Roman" w:cs="Times New Roman"/>
            <w:color w:val="auto"/>
            <w:sz w:val="18"/>
            <w:szCs w:val="18"/>
            <w:lang w:val="ru-RU"/>
          </w:rPr>
          <w:t>Указаниями</w:t>
        </w:r>
      </w:hyperlink>
      <w:r w:rsidRPr="00F20713">
        <w:rPr>
          <w:rFonts w:ascii="Times New Roman" w:hAnsi="Times New Roman" w:cs="Times New Roman"/>
          <w:sz w:val="18"/>
          <w:szCs w:val="18"/>
          <w:lang w:val="ru-RU"/>
        </w:rPr>
        <w:t xml:space="preserve"> о порядке применения бюджетной классификации Российской Федерации, утвержденными приказом Минфина России от 01.07.2013 </w:t>
      </w:r>
      <w:r w:rsidRPr="00F20713">
        <w:rPr>
          <w:rFonts w:ascii="Times New Roman" w:hAnsi="Times New Roman" w:cs="Times New Roman"/>
          <w:sz w:val="18"/>
          <w:szCs w:val="18"/>
        </w:rPr>
        <w:t>N</w:t>
      </w:r>
      <w:r w:rsidRPr="00F20713">
        <w:rPr>
          <w:rFonts w:ascii="Times New Roman" w:hAnsi="Times New Roman" w:cs="Times New Roman"/>
          <w:sz w:val="18"/>
          <w:szCs w:val="18"/>
          <w:lang w:val="ru-RU"/>
        </w:rPr>
        <w:t xml:space="preserve"> 65н "Об утверждении Указаний о порядке применения бюджетной классификации Российской Федерации" (далее - Приказ </w:t>
      </w:r>
      <w:r w:rsidRPr="00F20713">
        <w:rPr>
          <w:rFonts w:ascii="Times New Roman" w:hAnsi="Times New Roman" w:cs="Times New Roman"/>
          <w:sz w:val="18"/>
          <w:szCs w:val="18"/>
        </w:rPr>
        <w:t>N</w:t>
      </w:r>
      <w:r w:rsidRPr="00F20713">
        <w:rPr>
          <w:rFonts w:ascii="Times New Roman" w:hAnsi="Times New Roman" w:cs="Times New Roman"/>
          <w:sz w:val="18"/>
          <w:szCs w:val="18"/>
          <w:lang w:val="ru-RU"/>
        </w:rPr>
        <w:t xml:space="preserve"> 65н), в 18 - 20 разрядах структуры двадцатизначного кода классификации расходов бюджетов (далее - КВР), 323 "Приобретение товаров, работ и услуг в пользу граждан в целях их социального обеспечения", по которым предусмотрено заключение государственных контрактов (договоров);</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15) кодов классификации операций сектора государственного управления (далее - КОСГУ) в назначении платежа в формате "КОСГУ </w:t>
      </w:r>
      <w:r w:rsidRPr="00F20713">
        <w:rPr>
          <w:rFonts w:ascii="Times New Roman" w:hAnsi="Times New Roman" w:cs="Times New Roman"/>
          <w:sz w:val="18"/>
          <w:szCs w:val="18"/>
        </w:rPr>
        <w:t>XXX</w:t>
      </w:r>
      <w:r w:rsidRPr="00F20713">
        <w:rPr>
          <w:rFonts w:ascii="Times New Roman" w:hAnsi="Times New Roman" w:cs="Times New Roman"/>
          <w:sz w:val="18"/>
          <w:szCs w:val="18"/>
          <w:lang w:val="ru-RU"/>
        </w:rPr>
        <w:t>".</w:t>
      </w:r>
    </w:p>
    <w:p w:rsidR="00F20713" w:rsidRPr="00F20713" w:rsidRDefault="00F20713" w:rsidP="00F20713">
      <w:pPr>
        <w:pStyle w:val="af3"/>
        <w:rPr>
          <w:rFonts w:ascii="Times New Roman" w:hAnsi="Times New Roman" w:cs="Times New Roman"/>
          <w:sz w:val="18"/>
          <w:szCs w:val="18"/>
          <w:lang w:val="ru-RU"/>
        </w:rPr>
      </w:pPr>
      <w:bookmarkStart w:id="47" w:name="P118"/>
      <w:bookmarkEnd w:id="47"/>
      <w:r w:rsidRPr="00F20713">
        <w:rPr>
          <w:rFonts w:ascii="Times New Roman" w:hAnsi="Times New Roman" w:cs="Times New Roman"/>
          <w:sz w:val="18"/>
          <w:szCs w:val="18"/>
          <w:lang w:val="ru-RU"/>
        </w:rPr>
        <w:t xml:space="preserve">6. Получатель средств для оплаты денежных обязательств, возникающих по государственным контрактам (договорам), указывает в Заявке в соответствии с требованиями, установленными </w:t>
      </w:r>
      <w:hyperlink r:id="rId142" w:anchor="P81" w:history="1">
        <w:r w:rsidRPr="00F20713">
          <w:rPr>
            <w:rStyle w:val="a3"/>
            <w:rFonts w:ascii="Times New Roman" w:hAnsi="Times New Roman" w:cs="Times New Roman"/>
            <w:color w:val="auto"/>
            <w:sz w:val="18"/>
            <w:szCs w:val="18"/>
            <w:lang w:val="ru-RU"/>
          </w:rPr>
          <w:t>подпунктом 13 пункта 5</w:t>
        </w:r>
      </w:hyperlink>
      <w:r w:rsidRPr="00F20713">
        <w:rPr>
          <w:rFonts w:ascii="Times New Roman" w:hAnsi="Times New Roman" w:cs="Times New Roman"/>
          <w:sz w:val="18"/>
          <w:szCs w:val="18"/>
          <w:lang w:val="ru-RU"/>
        </w:rPr>
        <w:t xml:space="preserve"> настоящего Порядка, реквизиты и предмет соответствующего государственного контракта (договора), а также реквизиты документа, подтверждающего возникновение денежного обязательства.</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Получатель средств для оплаты денежных обязательств по поставке товаров, выполнению работ, оказанию услуг для государственных нужд, в случаях, когда заключение государственных контрактов (договоров) законодательством Российской Федерации и (или) Новосибирской области не предусмотрено, указывает в Заявке в соответствии с требованиями, установленными </w:t>
      </w:r>
      <w:hyperlink r:id="rId143" w:anchor="P81" w:history="1">
        <w:r w:rsidRPr="00F20713">
          <w:rPr>
            <w:rStyle w:val="a3"/>
            <w:rFonts w:ascii="Times New Roman" w:hAnsi="Times New Roman" w:cs="Times New Roman"/>
            <w:color w:val="auto"/>
            <w:sz w:val="18"/>
            <w:szCs w:val="18"/>
            <w:lang w:val="ru-RU"/>
          </w:rPr>
          <w:t>подпунктом 13 пункта 5</w:t>
        </w:r>
      </w:hyperlink>
      <w:r w:rsidRPr="00F20713">
        <w:rPr>
          <w:rFonts w:ascii="Times New Roman" w:hAnsi="Times New Roman" w:cs="Times New Roman"/>
          <w:sz w:val="18"/>
          <w:szCs w:val="18"/>
          <w:lang w:val="ru-RU"/>
        </w:rPr>
        <w:t xml:space="preserve"> настоящего Порядка, только реквизиты соответствующего документа, подтверждающего возникновение денежного обязательства.</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В Заявке, направляемой для оплаты денежных обязательств по авансовым платежам в соответствии с условиями соответствующего государственного контракта (договора), могут не указываться реквизиты документов, предусмотренных </w:t>
      </w:r>
      <w:hyperlink r:id="rId144" w:anchor="P81" w:history="1">
        <w:r w:rsidRPr="00F20713">
          <w:rPr>
            <w:rStyle w:val="a3"/>
            <w:rFonts w:ascii="Times New Roman" w:hAnsi="Times New Roman" w:cs="Times New Roman"/>
            <w:color w:val="auto"/>
            <w:sz w:val="18"/>
            <w:szCs w:val="18"/>
            <w:lang w:val="ru-RU"/>
          </w:rPr>
          <w:t>подпунктом 13 пункта 5</w:t>
        </w:r>
      </w:hyperlink>
      <w:r w:rsidRPr="00F20713">
        <w:rPr>
          <w:rFonts w:ascii="Times New Roman" w:hAnsi="Times New Roman" w:cs="Times New Roman"/>
          <w:sz w:val="18"/>
          <w:szCs w:val="18"/>
          <w:lang w:val="ru-RU"/>
        </w:rPr>
        <w:t xml:space="preserve"> настоящего Порядка.</w:t>
      </w:r>
    </w:p>
    <w:p w:rsidR="00F20713" w:rsidRPr="00F20713" w:rsidRDefault="00F20713" w:rsidP="00F20713">
      <w:pPr>
        <w:pStyle w:val="af3"/>
        <w:rPr>
          <w:rFonts w:ascii="Times New Roman" w:hAnsi="Times New Roman" w:cs="Times New Roman"/>
          <w:sz w:val="18"/>
          <w:szCs w:val="18"/>
          <w:lang w:val="ru-RU"/>
        </w:rPr>
      </w:pPr>
      <w:bookmarkStart w:id="48" w:name="P122"/>
      <w:bookmarkEnd w:id="48"/>
      <w:r w:rsidRPr="00F20713">
        <w:rPr>
          <w:rFonts w:ascii="Times New Roman" w:hAnsi="Times New Roman" w:cs="Times New Roman"/>
          <w:sz w:val="18"/>
          <w:szCs w:val="18"/>
          <w:lang w:val="ru-RU"/>
        </w:rPr>
        <w:t xml:space="preserve">7. Для подтверждения возникновения денежных обязательств вместе с Заявкой получатель средств представляет соответствующий государственный контракт (договор) и (или) документ, подтверждающий возникновение денежного обязательства (далее - документ-основание), в соответствии с требованиями, установленными </w:t>
      </w:r>
      <w:hyperlink r:id="rId145" w:anchor="P140" w:history="1">
        <w:r w:rsidRPr="00F20713">
          <w:rPr>
            <w:rStyle w:val="a3"/>
            <w:rFonts w:ascii="Times New Roman" w:hAnsi="Times New Roman" w:cs="Times New Roman"/>
            <w:color w:val="auto"/>
            <w:sz w:val="18"/>
            <w:szCs w:val="18"/>
            <w:lang w:val="ru-RU"/>
          </w:rPr>
          <w:t>пунктом 9</w:t>
        </w:r>
      </w:hyperlink>
      <w:r w:rsidRPr="00F20713">
        <w:rPr>
          <w:rFonts w:ascii="Times New Roman" w:hAnsi="Times New Roman" w:cs="Times New Roman"/>
          <w:sz w:val="18"/>
          <w:szCs w:val="18"/>
          <w:lang w:val="ru-RU"/>
        </w:rPr>
        <w:t xml:space="preserve"> настоящего Порядка.</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8. Требования, установленные </w:t>
      </w:r>
      <w:hyperlink r:id="rId146" w:anchor="P122" w:history="1">
        <w:r w:rsidRPr="00F20713">
          <w:rPr>
            <w:rStyle w:val="a3"/>
            <w:rFonts w:ascii="Times New Roman" w:hAnsi="Times New Roman" w:cs="Times New Roman"/>
            <w:color w:val="auto"/>
            <w:sz w:val="18"/>
            <w:szCs w:val="18"/>
            <w:lang w:val="ru-RU"/>
          </w:rPr>
          <w:t>пунктом 7</w:t>
        </w:r>
      </w:hyperlink>
      <w:r w:rsidRPr="00F20713">
        <w:rPr>
          <w:rFonts w:ascii="Times New Roman" w:hAnsi="Times New Roman" w:cs="Times New Roman"/>
          <w:sz w:val="18"/>
          <w:szCs w:val="18"/>
          <w:lang w:val="ru-RU"/>
        </w:rPr>
        <w:t xml:space="preserve"> настоящего Порядка, не распространяются на санкционирование оплаты следующих денежных обязательств:</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1) обеспечение выполнения функций государственных казенных учреждений (за исключением денежных обязательств по поставкам товаров, выполнению работ, оказанию услуг, аренде), предоставление субсидий в соответствии с </w:t>
      </w:r>
      <w:hyperlink r:id="rId147" w:history="1">
        <w:r w:rsidRPr="00F20713">
          <w:rPr>
            <w:rStyle w:val="a3"/>
            <w:rFonts w:ascii="Times New Roman" w:hAnsi="Times New Roman" w:cs="Times New Roman"/>
            <w:color w:val="auto"/>
            <w:sz w:val="18"/>
            <w:szCs w:val="18"/>
            <w:lang w:val="ru-RU"/>
          </w:rPr>
          <w:t>абзацем первым пункта 1 статьи 78.1</w:t>
        </w:r>
      </w:hyperlink>
      <w:r w:rsidRPr="00F20713">
        <w:rPr>
          <w:rFonts w:ascii="Times New Roman" w:hAnsi="Times New Roman" w:cs="Times New Roman"/>
          <w:sz w:val="18"/>
          <w:szCs w:val="18"/>
          <w:lang w:val="ru-RU"/>
        </w:rPr>
        <w:t xml:space="preserve"> Бюджетного кодекса Российской Федерации;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2) социальное обеспечение и иные выплаты населению (за исключением КВР 323 "Приобретение товаров, работ и услуг в пользу граждан в целях их социального обеспечения");</w:t>
      </w:r>
    </w:p>
    <w:p w:rsidR="00F20713" w:rsidRPr="00F20713" w:rsidRDefault="00F20713" w:rsidP="00F20713">
      <w:pPr>
        <w:pStyle w:val="af3"/>
        <w:rPr>
          <w:rFonts w:ascii="Times New Roman" w:hAnsi="Times New Roman" w:cs="Times New Roman"/>
          <w:sz w:val="18"/>
          <w:szCs w:val="18"/>
          <w:lang w:val="ru-RU"/>
        </w:rPr>
      </w:pPr>
      <w:bookmarkStart w:id="49" w:name="P128"/>
      <w:bookmarkEnd w:id="49"/>
      <w:r w:rsidRPr="00F20713">
        <w:rPr>
          <w:rFonts w:ascii="Times New Roman" w:hAnsi="Times New Roman" w:cs="Times New Roman"/>
          <w:sz w:val="18"/>
          <w:szCs w:val="18"/>
          <w:lang w:val="ru-RU"/>
        </w:rPr>
        <w:t>3) предоставление бюджетных инвестиций юридическим лицам, не являющимся государственными (муниципальными) учреждениями, государственными (муниципальными) унитарными предприятиями;</w:t>
      </w:r>
    </w:p>
    <w:p w:rsidR="00F20713" w:rsidRPr="00F20713" w:rsidRDefault="00F20713" w:rsidP="00F20713">
      <w:pPr>
        <w:pStyle w:val="af3"/>
        <w:rPr>
          <w:rFonts w:ascii="Times New Roman" w:hAnsi="Times New Roman" w:cs="Times New Roman"/>
          <w:sz w:val="18"/>
          <w:szCs w:val="18"/>
          <w:lang w:val="ru-RU"/>
        </w:rPr>
      </w:pPr>
      <w:bookmarkStart w:id="50" w:name="P130"/>
      <w:bookmarkEnd w:id="50"/>
      <w:r w:rsidRPr="00F20713">
        <w:rPr>
          <w:rFonts w:ascii="Times New Roman" w:hAnsi="Times New Roman" w:cs="Times New Roman"/>
          <w:sz w:val="18"/>
          <w:szCs w:val="18"/>
          <w:lang w:val="ru-RU"/>
        </w:rPr>
        <w:t>4)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5) предоставление межбюджетных трансфертов;</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6) исполнение судебных актов по искам к администрации Владимировского сельсовета Убинского района Новосибирской области (далее – муниципальное образование) о возмещении вреда, причиненного гражданину или юридическому лицу в результате незаконных действий (бездействия) органов местного самоуправления муниципального образования либо должностных лиц этих органов, о присуждении компенсации за нарушение права на судопроизводство в разумный срок или права на исполнение судебного акта в разумный срок, а также судебных актов по иным искам о взыскании денежных средств за счет средств казны муниципального образования;</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7) оплата налога на доходы физических лиц (НДФЛ) по государственным контрактам (договорам) с физическими лицами;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8) кассовые выплаты, для осуществления которых действующим законодательством не предусмотрено заключение государственных контрактов (договоров).</w:t>
      </w:r>
    </w:p>
    <w:p w:rsidR="00F20713" w:rsidRPr="00F20713" w:rsidRDefault="00F20713" w:rsidP="00F20713">
      <w:pPr>
        <w:pStyle w:val="af3"/>
        <w:rPr>
          <w:rFonts w:ascii="Times New Roman" w:hAnsi="Times New Roman" w:cs="Times New Roman"/>
          <w:sz w:val="18"/>
          <w:szCs w:val="18"/>
          <w:lang w:val="ru-RU"/>
        </w:rPr>
      </w:pPr>
      <w:bookmarkStart w:id="51" w:name="P140"/>
      <w:bookmarkEnd w:id="51"/>
      <w:r w:rsidRPr="00F20713">
        <w:rPr>
          <w:rFonts w:ascii="Times New Roman" w:hAnsi="Times New Roman" w:cs="Times New Roman"/>
          <w:sz w:val="18"/>
          <w:szCs w:val="18"/>
          <w:lang w:val="ru-RU"/>
        </w:rPr>
        <w:lastRenderedPageBreak/>
        <w:t>9. Прилагаемый к Заявке документ-основание в электронном виде представляется в орган, осуществляющий открытие и ведение лицевых счетов получателей средств, в форме графического файла произвольного формата, содержащего изображение документа-основания, полученного в результате сканирования его бумажного оригинала, либо в виде электронного документа, подтвержденного электронной подписью уполномоченного лица получателя средств (далее - электронная копия документа).</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При отсутствии у получателя средств технической возможности представления электронной копии документа соответствующий документ представляется только на бумажном носителе.</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Прилагаемый к Заявке документ-основание на бумажном носителе подлежит возврату получателю средств.</w:t>
      </w:r>
    </w:p>
    <w:p w:rsidR="00F20713" w:rsidRPr="00F20713" w:rsidRDefault="00F20713" w:rsidP="00F20713">
      <w:pPr>
        <w:pStyle w:val="af3"/>
        <w:rPr>
          <w:rFonts w:ascii="Times New Roman" w:hAnsi="Times New Roman" w:cs="Times New Roman"/>
          <w:sz w:val="18"/>
          <w:szCs w:val="18"/>
          <w:lang w:val="ru-RU"/>
        </w:rPr>
      </w:pPr>
      <w:bookmarkStart w:id="52" w:name="P144"/>
      <w:bookmarkEnd w:id="52"/>
      <w:r w:rsidRPr="00F20713">
        <w:rPr>
          <w:rFonts w:ascii="Times New Roman" w:hAnsi="Times New Roman" w:cs="Times New Roman"/>
          <w:sz w:val="18"/>
          <w:szCs w:val="18"/>
          <w:lang w:val="ru-RU"/>
        </w:rPr>
        <w:t>10. При санкционировании оплаты денежных обязательств по расходам получателей средств (за исключением расходов получателей средств по публичным обязательствам, публичным нормативным обязательствам), а также расходов получателей средств, возникших по государственным контрактам (договорам) на осуществление бюджетных инвестиций в форме капитальных вложений в объекты муниципальной собственности муниципального образования, осуществляется проверка Заявки по следующим направлениям:</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1) коды классификации расходов бюджета Владимировского сельсовета Убинского района, указанные в Заявке, должны соответствовать кодам бюджетной классификации Российской Федерации, действующим в текущем финансовом году на момент представления Заявки;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2) соответствие указанных в Заявке КВР  назначению платежа согласно требованиям </w:t>
      </w:r>
      <w:hyperlink r:id="rId148" w:history="1">
        <w:r w:rsidRPr="00F20713">
          <w:rPr>
            <w:rStyle w:val="a3"/>
            <w:rFonts w:ascii="Times New Roman" w:hAnsi="Times New Roman" w:cs="Times New Roman"/>
            <w:color w:val="auto"/>
            <w:sz w:val="18"/>
            <w:szCs w:val="18"/>
            <w:lang w:val="ru-RU"/>
          </w:rPr>
          <w:t>Приказа</w:t>
        </w:r>
      </w:hyperlink>
      <w:r w:rsidRPr="00F20713">
        <w:rPr>
          <w:rFonts w:ascii="Times New Roman" w:hAnsi="Times New Roman" w:cs="Times New Roman"/>
          <w:sz w:val="18"/>
          <w:szCs w:val="18"/>
          <w:lang w:val="ru-RU"/>
        </w:rPr>
        <w:t xml:space="preserve"> </w:t>
      </w:r>
      <w:r w:rsidRPr="00F20713">
        <w:rPr>
          <w:rFonts w:ascii="Times New Roman" w:hAnsi="Times New Roman" w:cs="Times New Roman"/>
          <w:sz w:val="18"/>
          <w:szCs w:val="18"/>
        </w:rPr>
        <w:t>N</w:t>
      </w:r>
      <w:r w:rsidRPr="00F20713">
        <w:rPr>
          <w:rFonts w:ascii="Times New Roman" w:hAnsi="Times New Roman" w:cs="Times New Roman"/>
          <w:sz w:val="18"/>
          <w:szCs w:val="18"/>
          <w:lang w:val="ru-RU"/>
        </w:rPr>
        <w:t xml:space="preserve"> 65н;</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3) непревышение указанного в Заявке авансового платежа предельному размеру авансового платежа, установленному действующим законодательством, в случае представления Заявки для оплаты денежных обязательств по государственным контрактам на поставку товаров, выполнение работ, оказание услуг;</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4) соответствие содержания операции, исходя из документа-основания, содержанию текста назначения платежа, указанному в Заявке;</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5) непревышение сумм в Заявке остатков соответствующих предельных объемов финансирования, учтенных на лицевом счете получателя средств;</w:t>
      </w:r>
    </w:p>
    <w:p w:rsidR="00F20713" w:rsidRPr="00F20713" w:rsidRDefault="00F20713" w:rsidP="00F20713">
      <w:pPr>
        <w:pStyle w:val="af3"/>
        <w:rPr>
          <w:rFonts w:ascii="Times New Roman" w:hAnsi="Times New Roman" w:cs="Times New Roman"/>
          <w:sz w:val="18"/>
          <w:szCs w:val="18"/>
          <w:lang w:val="ru-RU"/>
        </w:rPr>
      </w:pPr>
      <w:bookmarkStart w:id="53" w:name="P153"/>
      <w:bookmarkEnd w:id="53"/>
      <w:r w:rsidRPr="00F20713">
        <w:rPr>
          <w:rFonts w:ascii="Times New Roman" w:hAnsi="Times New Roman" w:cs="Times New Roman"/>
          <w:sz w:val="18"/>
          <w:szCs w:val="18"/>
          <w:lang w:val="ru-RU"/>
        </w:rPr>
        <w:t>11. При санкционировании оплаты денежных обязательств по расходам по публичным обязательствам осуществляется проверка Заявки по следующим направлениям:</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1) коды классификации расходов бюджета, указанные в Заявке, должны соответствовать кодам бюджетной классификации Российской Федерации, действующим в текущем финансовом году на момент представления Заявки;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2) соответствие указанных в Заявке КВР  назначению платежа согласно требованиям </w:t>
      </w:r>
      <w:hyperlink r:id="rId149" w:history="1">
        <w:r w:rsidRPr="00F20713">
          <w:rPr>
            <w:rStyle w:val="a3"/>
            <w:rFonts w:ascii="Times New Roman" w:hAnsi="Times New Roman" w:cs="Times New Roman"/>
            <w:color w:val="auto"/>
            <w:sz w:val="18"/>
            <w:szCs w:val="18"/>
            <w:lang w:val="ru-RU"/>
          </w:rPr>
          <w:t>Приказа</w:t>
        </w:r>
      </w:hyperlink>
      <w:r w:rsidRPr="00F20713">
        <w:rPr>
          <w:rFonts w:ascii="Times New Roman" w:hAnsi="Times New Roman" w:cs="Times New Roman"/>
          <w:sz w:val="18"/>
          <w:szCs w:val="18"/>
          <w:lang w:val="ru-RU"/>
        </w:rPr>
        <w:t xml:space="preserve"> </w:t>
      </w:r>
      <w:r w:rsidRPr="00F20713">
        <w:rPr>
          <w:rFonts w:ascii="Times New Roman" w:hAnsi="Times New Roman" w:cs="Times New Roman"/>
          <w:sz w:val="18"/>
          <w:szCs w:val="18"/>
        </w:rPr>
        <w:t>N</w:t>
      </w:r>
      <w:r w:rsidRPr="00F20713">
        <w:rPr>
          <w:rFonts w:ascii="Times New Roman" w:hAnsi="Times New Roman" w:cs="Times New Roman"/>
          <w:sz w:val="18"/>
          <w:szCs w:val="18"/>
          <w:lang w:val="ru-RU"/>
        </w:rPr>
        <w:t xml:space="preserve"> 65н;</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3) непревышение суммами, указанными в Заявке, суммы остатков соответствующих предельных объемов финансирования, учтенных на лицевом счете получателя средств.</w:t>
      </w:r>
    </w:p>
    <w:p w:rsidR="00F20713" w:rsidRPr="00F20713" w:rsidRDefault="00F20713" w:rsidP="00F20713">
      <w:pPr>
        <w:pStyle w:val="af3"/>
        <w:rPr>
          <w:rFonts w:ascii="Times New Roman" w:hAnsi="Times New Roman" w:cs="Times New Roman"/>
          <w:sz w:val="18"/>
          <w:szCs w:val="18"/>
          <w:lang w:val="ru-RU"/>
        </w:rPr>
      </w:pPr>
      <w:bookmarkStart w:id="54" w:name="P159"/>
      <w:bookmarkEnd w:id="54"/>
      <w:r w:rsidRPr="00F20713">
        <w:rPr>
          <w:rFonts w:ascii="Times New Roman" w:hAnsi="Times New Roman" w:cs="Times New Roman"/>
          <w:sz w:val="18"/>
          <w:szCs w:val="18"/>
          <w:lang w:val="ru-RU"/>
        </w:rPr>
        <w:t>11.1. При санкционировании оплаты денежных обязательств по расходам получателей средств по государственным контрактам (договорам) на осуществление бюджетных инвестиций в форме капитальных вложений в объекты муниципальной собственности муниципального образования осуществляется проверка Заявки по следующим направлениям:</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1) коды классификации расходов бюджета, указанные в Заявке, должны соответствовать кодам бюджетной классификации Российской Федерации, действующим в текущем финансовом году на момент представления Заявки;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2) соответствие указанного в Заявке КВР требованиям </w:t>
      </w:r>
      <w:hyperlink r:id="rId150" w:history="1">
        <w:r w:rsidRPr="00F20713">
          <w:rPr>
            <w:rStyle w:val="a3"/>
            <w:rFonts w:ascii="Times New Roman" w:hAnsi="Times New Roman" w:cs="Times New Roman"/>
            <w:color w:val="auto"/>
            <w:sz w:val="18"/>
            <w:szCs w:val="18"/>
            <w:lang w:val="ru-RU"/>
          </w:rPr>
          <w:t>Приказа</w:t>
        </w:r>
      </w:hyperlink>
      <w:r w:rsidRPr="00F20713">
        <w:rPr>
          <w:rFonts w:ascii="Times New Roman" w:hAnsi="Times New Roman" w:cs="Times New Roman"/>
          <w:sz w:val="18"/>
          <w:szCs w:val="18"/>
          <w:lang w:val="ru-RU"/>
        </w:rPr>
        <w:t xml:space="preserve"> </w:t>
      </w:r>
      <w:r w:rsidRPr="00F20713">
        <w:rPr>
          <w:rFonts w:ascii="Times New Roman" w:hAnsi="Times New Roman" w:cs="Times New Roman"/>
          <w:sz w:val="18"/>
          <w:szCs w:val="18"/>
        </w:rPr>
        <w:t>N</w:t>
      </w:r>
      <w:r w:rsidRPr="00F20713">
        <w:rPr>
          <w:rFonts w:ascii="Times New Roman" w:hAnsi="Times New Roman" w:cs="Times New Roman"/>
          <w:sz w:val="18"/>
          <w:szCs w:val="18"/>
          <w:lang w:val="ru-RU"/>
        </w:rPr>
        <w:t xml:space="preserve"> 65н;</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3) соответствие содержания операции, исходя из документа-основания, содержанию текста назначения платежа, указанному в Заявке;</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4) не превышение суммами, указанными в Заявке, суммы остатков соответствующих предельных объемов финансирования, учтенных на лицевом счете получателя средств.</w:t>
      </w:r>
    </w:p>
    <w:p w:rsidR="00F20713" w:rsidRPr="00F20713" w:rsidRDefault="00F20713" w:rsidP="00F20713">
      <w:pPr>
        <w:pStyle w:val="af3"/>
        <w:rPr>
          <w:rFonts w:ascii="Times New Roman" w:hAnsi="Times New Roman" w:cs="Times New Roman"/>
          <w:sz w:val="18"/>
          <w:szCs w:val="18"/>
          <w:lang w:val="ru-RU"/>
        </w:rPr>
      </w:pPr>
      <w:bookmarkStart w:id="55" w:name="P167"/>
      <w:bookmarkEnd w:id="55"/>
      <w:r w:rsidRPr="00F20713">
        <w:rPr>
          <w:rFonts w:ascii="Times New Roman" w:hAnsi="Times New Roman" w:cs="Times New Roman"/>
          <w:sz w:val="18"/>
          <w:szCs w:val="18"/>
          <w:lang w:val="ru-RU"/>
        </w:rPr>
        <w:t xml:space="preserve">12. При санкционировании оплаты денежных обязательств по расходам, указанных в </w:t>
      </w:r>
      <w:hyperlink r:id="rId151" w:anchor="P128" w:history="1">
        <w:r w:rsidRPr="00F20713">
          <w:rPr>
            <w:rStyle w:val="a3"/>
            <w:rFonts w:ascii="Times New Roman" w:hAnsi="Times New Roman" w:cs="Times New Roman"/>
            <w:color w:val="auto"/>
            <w:sz w:val="18"/>
            <w:szCs w:val="18"/>
            <w:lang w:val="ru-RU"/>
          </w:rPr>
          <w:t>подпунктах 3</w:t>
        </w:r>
      </w:hyperlink>
      <w:r w:rsidRPr="00F20713">
        <w:rPr>
          <w:rFonts w:ascii="Times New Roman" w:hAnsi="Times New Roman" w:cs="Times New Roman"/>
          <w:sz w:val="18"/>
          <w:szCs w:val="18"/>
          <w:lang w:val="ru-RU"/>
        </w:rPr>
        <w:t xml:space="preserve"> и </w:t>
      </w:r>
      <w:hyperlink r:id="rId152" w:anchor="P130" w:history="1">
        <w:r w:rsidRPr="00F20713">
          <w:rPr>
            <w:rStyle w:val="a3"/>
            <w:rFonts w:ascii="Times New Roman" w:hAnsi="Times New Roman" w:cs="Times New Roman"/>
            <w:color w:val="auto"/>
            <w:sz w:val="18"/>
            <w:szCs w:val="18"/>
            <w:lang w:val="ru-RU"/>
          </w:rPr>
          <w:t>4 пункта 8</w:t>
        </w:r>
      </w:hyperlink>
      <w:r w:rsidRPr="00F20713">
        <w:rPr>
          <w:rFonts w:ascii="Times New Roman" w:hAnsi="Times New Roman" w:cs="Times New Roman"/>
          <w:sz w:val="18"/>
          <w:szCs w:val="18"/>
          <w:lang w:val="ru-RU"/>
        </w:rPr>
        <w:t xml:space="preserve"> настоящего Порядка, дополнительно осуществляется проверка Заявки на наличие в назначении платежа ссылки на нормативный правовой акт, устанавливающий порядок предоставления соответствующих средств из бюджета Владимировского сельсовета Убинского района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Для подтверждения возникновения денежного обязательства получатель средств представляет в орган, осуществляющий открытие и ведение лицевых счетов, вместе с Заявкой копию нормативного правового акта, устанавливающего порядок предоставления средств из бюджета Владимировского сельсовета Убинского района, указанных в </w:t>
      </w:r>
      <w:hyperlink r:id="rId153" w:anchor="P128" w:history="1">
        <w:r w:rsidRPr="00F20713">
          <w:rPr>
            <w:rStyle w:val="a3"/>
            <w:rFonts w:ascii="Times New Roman" w:hAnsi="Times New Roman" w:cs="Times New Roman"/>
            <w:color w:val="auto"/>
            <w:sz w:val="18"/>
            <w:szCs w:val="18"/>
            <w:lang w:val="ru-RU"/>
          </w:rPr>
          <w:t>подпунктах 3</w:t>
        </w:r>
      </w:hyperlink>
      <w:r w:rsidRPr="00F20713">
        <w:rPr>
          <w:rFonts w:ascii="Times New Roman" w:hAnsi="Times New Roman" w:cs="Times New Roman"/>
          <w:sz w:val="18"/>
          <w:szCs w:val="18"/>
          <w:lang w:val="ru-RU"/>
        </w:rPr>
        <w:t xml:space="preserve"> и </w:t>
      </w:r>
      <w:hyperlink r:id="rId154" w:anchor="P130" w:history="1">
        <w:r w:rsidRPr="00F20713">
          <w:rPr>
            <w:rStyle w:val="a3"/>
            <w:rFonts w:ascii="Times New Roman" w:hAnsi="Times New Roman" w:cs="Times New Roman"/>
            <w:color w:val="auto"/>
            <w:sz w:val="18"/>
            <w:szCs w:val="18"/>
            <w:lang w:val="ru-RU"/>
          </w:rPr>
          <w:t>4 пункта 8</w:t>
        </w:r>
      </w:hyperlink>
      <w:r w:rsidRPr="00F20713">
        <w:rPr>
          <w:rFonts w:ascii="Times New Roman" w:hAnsi="Times New Roman" w:cs="Times New Roman"/>
          <w:sz w:val="18"/>
          <w:szCs w:val="18"/>
          <w:lang w:val="ru-RU"/>
        </w:rPr>
        <w:t xml:space="preserve"> настоящего Порядка, с учетом требований, установленных </w:t>
      </w:r>
      <w:hyperlink r:id="rId155" w:anchor="P140" w:history="1">
        <w:r w:rsidRPr="00F20713">
          <w:rPr>
            <w:rStyle w:val="a3"/>
            <w:rFonts w:ascii="Times New Roman" w:hAnsi="Times New Roman" w:cs="Times New Roman"/>
            <w:color w:val="auto"/>
            <w:sz w:val="18"/>
            <w:szCs w:val="18"/>
            <w:lang w:val="ru-RU"/>
          </w:rPr>
          <w:t>пунктом 9</w:t>
        </w:r>
      </w:hyperlink>
      <w:r w:rsidRPr="00F20713">
        <w:rPr>
          <w:rFonts w:ascii="Times New Roman" w:hAnsi="Times New Roman" w:cs="Times New Roman"/>
          <w:sz w:val="18"/>
          <w:szCs w:val="18"/>
          <w:lang w:val="ru-RU"/>
        </w:rPr>
        <w:t xml:space="preserve"> настоящего Порядка.</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13. В случае если форма или информация, указанная в Заявке, не соответствуют требованиям, установленным </w:t>
      </w:r>
      <w:hyperlink r:id="rId156" w:anchor="P66" w:history="1">
        <w:r w:rsidRPr="00F20713">
          <w:rPr>
            <w:rStyle w:val="a3"/>
            <w:rFonts w:ascii="Times New Roman" w:hAnsi="Times New Roman" w:cs="Times New Roman"/>
            <w:color w:val="auto"/>
            <w:sz w:val="18"/>
            <w:szCs w:val="18"/>
            <w:lang w:val="ru-RU"/>
          </w:rPr>
          <w:t>пунктами 4</w:t>
        </w:r>
      </w:hyperlink>
      <w:r w:rsidRPr="00F20713">
        <w:rPr>
          <w:rFonts w:ascii="Times New Roman" w:hAnsi="Times New Roman" w:cs="Times New Roman"/>
          <w:sz w:val="18"/>
          <w:szCs w:val="18"/>
          <w:lang w:val="ru-RU"/>
        </w:rPr>
        <w:t xml:space="preserve">, </w:t>
      </w:r>
      <w:hyperlink r:id="rId157" w:anchor="P68" w:history="1">
        <w:r w:rsidRPr="00F20713">
          <w:rPr>
            <w:rStyle w:val="a3"/>
            <w:rFonts w:ascii="Times New Roman" w:hAnsi="Times New Roman" w:cs="Times New Roman"/>
            <w:color w:val="auto"/>
            <w:sz w:val="18"/>
            <w:szCs w:val="18"/>
            <w:lang w:val="ru-RU"/>
          </w:rPr>
          <w:t>5</w:t>
        </w:r>
      </w:hyperlink>
      <w:r w:rsidRPr="00F20713">
        <w:rPr>
          <w:rFonts w:ascii="Times New Roman" w:hAnsi="Times New Roman" w:cs="Times New Roman"/>
          <w:sz w:val="18"/>
          <w:szCs w:val="18"/>
          <w:lang w:val="ru-RU"/>
        </w:rPr>
        <w:t xml:space="preserve">, </w:t>
      </w:r>
      <w:hyperlink r:id="rId158" w:anchor="P144" w:history="1">
        <w:r w:rsidRPr="00F20713">
          <w:rPr>
            <w:rStyle w:val="a3"/>
            <w:rFonts w:ascii="Times New Roman" w:hAnsi="Times New Roman" w:cs="Times New Roman"/>
            <w:color w:val="auto"/>
            <w:sz w:val="18"/>
            <w:szCs w:val="18"/>
            <w:lang w:val="ru-RU"/>
          </w:rPr>
          <w:t>10</w:t>
        </w:r>
      </w:hyperlink>
      <w:r w:rsidRPr="00F20713">
        <w:rPr>
          <w:rFonts w:ascii="Times New Roman" w:hAnsi="Times New Roman" w:cs="Times New Roman"/>
          <w:sz w:val="18"/>
          <w:szCs w:val="18"/>
          <w:lang w:val="ru-RU"/>
        </w:rPr>
        <w:t xml:space="preserve">, </w:t>
      </w:r>
      <w:hyperlink r:id="rId159" w:anchor="P153" w:history="1">
        <w:r w:rsidRPr="00F20713">
          <w:rPr>
            <w:rStyle w:val="a3"/>
            <w:rFonts w:ascii="Times New Roman" w:hAnsi="Times New Roman" w:cs="Times New Roman"/>
            <w:color w:val="auto"/>
            <w:sz w:val="18"/>
            <w:szCs w:val="18"/>
            <w:lang w:val="ru-RU"/>
          </w:rPr>
          <w:t>11</w:t>
        </w:r>
      </w:hyperlink>
      <w:r w:rsidRPr="00F20713">
        <w:rPr>
          <w:rFonts w:ascii="Times New Roman" w:hAnsi="Times New Roman" w:cs="Times New Roman"/>
          <w:sz w:val="18"/>
          <w:szCs w:val="18"/>
          <w:lang w:val="ru-RU"/>
        </w:rPr>
        <w:t xml:space="preserve">, </w:t>
      </w:r>
      <w:hyperlink r:id="rId160" w:anchor="P159" w:history="1">
        <w:r w:rsidRPr="00F20713">
          <w:rPr>
            <w:rStyle w:val="a3"/>
            <w:rFonts w:ascii="Times New Roman" w:hAnsi="Times New Roman" w:cs="Times New Roman"/>
            <w:color w:val="auto"/>
            <w:sz w:val="18"/>
            <w:szCs w:val="18"/>
            <w:lang w:val="ru-RU"/>
          </w:rPr>
          <w:t>11.1</w:t>
        </w:r>
      </w:hyperlink>
      <w:r w:rsidRPr="00F20713">
        <w:rPr>
          <w:rFonts w:ascii="Times New Roman" w:hAnsi="Times New Roman" w:cs="Times New Roman"/>
          <w:sz w:val="18"/>
          <w:szCs w:val="18"/>
          <w:lang w:val="ru-RU"/>
        </w:rPr>
        <w:t xml:space="preserve"> и </w:t>
      </w:r>
      <w:hyperlink r:id="rId161" w:anchor="P167" w:history="1">
        <w:r w:rsidRPr="00F20713">
          <w:rPr>
            <w:rStyle w:val="a3"/>
            <w:rFonts w:ascii="Times New Roman" w:hAnsi="Times New Roman" w:cs="Times New Roman"/>
            <w:color w:val="auto"/>
            <w:sz w:val="18"/>
            <w:szCs w:val="18"/>
            <w:lang w:val="ru-RU"/>
          </w:rPr>
          <w:t>12</w:t>
        </w:r>
      </w:hyperlink>
      <w:r w:rsidRPr="00F20713">
        <w:rPr>
          <w:rFonts w:ascii="Times New Roman" w:hAnsi="Times New Roman" w:cs="Times New Roman"/>
          <w:sz w:val="18"/>
          <w:szCs w:val="18"/>
          <w:lang w:val="ru-RU"/>
        </w:rPr>
        <w:t xml:space="preserve"> настоящего Порядка, орган, осуществляющий открытие и ведение лицевых счетов, регистрирует представленную Заявку в </w:t>
      </w:r>
      <w:hyperlink r:id="rId162" w:history="1">
        <w:r w:rsidRPr="00F20713">
          <w:rPr>
            <w:rStyle w:val="a3"/>
            <w:rFonts w:ascii="Times New Roman" w:hAnsi="Times New Roman" w:cs="Times New Roman"/>
            <w:color w:val="auto"/>
            <w:sz w:val="18"/>
            <w:szCs w:val="18"/>
            <w:lang w:val="ru-RU"/>
          </w:rPr>
          <w:t>Журнале</w:t>
        </w:r>
      </w:hyperlink>
      <w:r w:rsidRPr="00F20713">
        <w:rPr>
          <w:rFonts w:ascii="Times New Roman" w:hAnsi="Times New Roman" w:cs="Times New Roman"/>
          <w:sz w:val="18"/>
          <w:szCs w:val="18"/>
          <w:lang w:val="ru-RU"/>
        </w:rPr>
        <w:t xml:space="preserve"> регистрации неисполненных документов (код по КФД 0531804) в установленном порядке и возвращает получателю средств не позднее срока, установленного </w:t>
      </w:r>
      <w:hyperlink r:id="rId163" w:anchor="P64" w:history="1">
        <w:r w:rsidRPr="00F20713">
          <w:rPr>
            <w:rStyle w:val="a3"/>
            <w:rFonts w:ascii="Times New Roman" w:hAnsi="Times New Roman" w:cs="Times New Roman"/>
            <w:color w:val="auto"/>
            <w:sz w:val="18"/>
            <w:szCs w:val="18"/>
            <w:lang w:val="ru-RU"/>
          </w:rPr>
          <w:t>пунктом 3</w:t>
        </w:r>
      </w:hyperlink>
      <w:r w:rsidRPr="00F20713">
        <w:rPr>
          <w:rFonts w:ascii="Times New Roman" w:hAnsi="Times New Roman" w:cs="Times New Roman"/>
          <w:sz w:val="18"/>
          <w:szCs w:val="18"/>
          <w:lang w:val="ru-RU"/>
        </w:rPr>
        <w:t xml:space="preserve"> настоящего Порядка, экземпляры Заявки на бумажном носителе с указанием в прилагаемом </w:t>
      </w:r>
      <w:hyperlink r:id="rId164" w:history="1">
        <w:r w:rsidRPr="00F20713">
          <w:rPr>
            <w:rStyle w:val="a3"/>
            <w:rFonts w:ascii="Times New Roman" w:hAnsi="Times New Roman" w:cs="Times New Roman"/>
            <w:color w:val="auto"/>
            <w:sz w:val="18"/>
            <w:szCs w:val="18"/>
            <w:lang w:val="ru-RU"/>
          </w:rPr>
          <w:t>Протоколе</w:t>
        </w:r>
      </w:hyperlink>
      <w:r w:rsidRPr="00F20713">
        <w:rPr>
          <w:rFonts w:ascii="Times New Roman" w:hAnsi="Times New Roman" w:cs="Times New Roman"/>
          <w:sz w:val="18"/>
          <w:szCs w:val="18"/>
          <w:lang w:val="ru-RU"/>
        </w:rPr>
        <w:t xml:space="preserve"> (код по КФД 0531805) в установленном порядке причины возврата.</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В случае если Заявка представлялась в электронном виде, получателю средств не позднее срока, установленного </w:t>
      </w:r>
      <w:hyperlink r:id="rId165" w:anchor="P64" w:history="1">
        <w:r w:rsidRPr="00F20713">
          <w:rPr>
            <w:rStyle w:val="a3"/>
            <w:rFonts w:ascii="Times New Roman" w:hAnsi="Times New Roman" w:cs="Times New Roman"/>
            <w:color w:val="auto"/>
            <w:sz w:val="18"/>
            <w:szCs w:val="18"/>
            <w:lang w:val="ru-RU"/>
          </w:rPr>
          <w:t>пунктом 3</w:t>
        </w:r>
      </w:hyperlink>
      <w:r w:rsidRPr="00F20713">
        <w:rPr>
          <w:rFonts w:ascii="Times New Roman" w:hAnsi="Times New Roman" w:cs="Times New Roman"/>
          <w:sz w:val="18"/>
          <w:szCs w:val="18"/>
          <w:lang w:val="ru-RU"/>
        </w:rPr>
        <w:t xml:space="preserve"> настоящего Порядка, направляется Протокол в электронном виде, в котором указывается причина возврата.</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14. При положительном результате проверки в соответствии с требованиями, установленными настоящим Порядком, в Заявке, представленной на бумажном носителе, уполномоченным сотрудником проставляется отметка, подтверждающая санкционирование оплаты денежных обязательств получателя средств с указанием даты, подписи, расшифровки подписи, содержащей фамилию, инициалы уполномоченного сотрудника, и Заявка принимается к исполнению.</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Default="00F20713" w:rsidP="00F20713">
      <w:pPr>
        <w:pStyle w:val="af3"/>
        <w:rPr>
          <w:rFonts w:ascii="Times New Roman" w:hAnsi="Times New Roman" w:cs="Times New Roman"/>
          <w:sz w:val="18"/>
          <w:szCs w:val="18"/>
          <w:lang w:val="ru-RU"/>
        </w:rPr>
      </w:pPr>
    </w:p>
    <w:p w:rsidR="000D0865" w:rsidRPr="00F20713" w:rsidRDefault="000D0865" w:rsidP="00F20713">
      <w:pPr>
        <w:pStyle w:val="af3"/>
        <w:rPr>
          <w:rFonts w:ascii="Times New Roman" w:hAnsi="Times New Roman" w:cs="Times New Roman"/>
          <w:sz w:val="18"/>
          <w:szCs w:val="18"/>
          <w:lang w:val="ru-RU"/>
        </w:rPr>
      </w:pPr>
    </w:p>
    <w:p w:rsidR="00F20713" w:rsidRPr="00F20713" w:rsidRDefault="00F20713" w:rsidP="005E73D6">
      <w:pPr>
        <w:pStyle w:val="af3"/>
        <w:jc w:val="center"/>
        <w:rPr>
          <w:rFonts w:ascii="Times New Roman" w:hAnsi="Times New Roman" w:cs="Times New Roman"/>
          <w:sz w:val="18"/>
          <w:szCs w:val="18"/>
          <w:lang w:val="ru-RU"/>
        </w:rPr>
      </w:pPr>
    </w:p>
    <w:p w:rsidR="00F20713" w:rsidRPr="00F20713" w:rsidRDefault="00F20713" w:rsidP="005E73D6">
      <w:pPr>
        <w:pStyle w:val="af3"/>
        <w:jc w:val="center"/>
        <w:rPr>
          <w:rFonts w:ascii="Times New Roman" w:hAnsi="Times New Roman" w:cs="Times New Roman"/>
          <w:sz w:val="18"/>
          <w:szCs w:val="18"/>
          <w:lang w:val="ru-RU"/>
        </w:rPr>
      </w:pPr>
    </w:p>
    <w:p w:rsidR="00F20713" w:rsidRPr="00F20713" w:rsidRDefault="00F20713" w:rsidP="005E73D6">
      <w:pPr>
        <w:pStyle w:val="af3"/>
        <w:jc w:val="center"/>
        <w:rPr>
          <w:rFonts w:ascii="Times New Roman" w:hAnsi="Times New Roman" w:cs="Times New Roman"/>
          <w:sz w:val="18"/>
          <w:szCs w:val="18"/>
          <w:lang w:val="ru-RU"/>
        </w:rPr>
      </w:pPr>
      <w:r w:rsidRPr="00F20713">
        <w:rPr>
          <w:rFonts w:ascii="Times New Roman" w:hAnsi="Times New Roman" w:cs="Times New Roman"/>
          <w:sz w:val="18"/>
          <w:szCs w:val="18"/>
          <w:lang w:val="ru-RU"/>
        </w:rPr>
        <w:lastRenderedPageBreak/>
        <w:t>АДМИНИСТРАЦИЯ ВЛАДИМИРОВСКОГО СЕЛЬСОВЕТА</w:t>
      </w:r>
    </w:p>
    <w:p w:rsidR="00F20713" w:rsidRPr="00F20713" w:rsidRDefault="00F20713" w:rsidP="005E73D6">
      <w:pPr>
        <w:pStyle w:val="af3"/>
        <w:jc w:val="center"/>
        <w:rPr>
          <w:rFonts w:ascii="Times New Roman" w:hAnsi="Times New Roman" w:cs="Times New Roman"/>
          <w:sz w:val="18"/>
          <w:szCs w:val="18"/>
          <w:lang w:val="ru-RU"/>
        </w:rPr>
      </w:pPr>
      <w:r w:rsidRPr="00F20713">
        <w:rPr>
          <w:rFonts w:ascii="Times New Roman" w:hAnsi="Times New Roman" w:cs="Times New Roman"/>
          <w:sz w:val="18"/>
          <w:szCs w:val="18"/>
          <w:lang w:val="ru-RU"/>
        </w:rPr>
        <w:t>УБИНСКОГО РАЙОНА</w:t>
      </w:r>
    </w:p>
    <w:p w:rsidR="00F20713" w:rsidRPr="00F20713" w:rsidRDefault="00F20713" w:rsidP="005E73D6">
      <w:pPr>
        <w:pStyle w:val="af3"/>
        <w:jc w:val="center"/>
        <w:rPr>
          <w:rFonts w:ascii="Times New Roman" w:hAnsi="Times New Roman" w:cs="Times New Roman"/>
          <w:sz w:val="18"/>
          <w:szCs w:val="18"/>
          <w:lang w:val="ru-RU"/>
        </w:rPr>
      </w:pPr>
      <w:r w:rsidRPr="00F20713">
        <w:rPr>
          <w:rFonts w:ascii="Times New Roman" w:hAnsi="Times New Roman" w:cs="Times New Roman"/>
          <w:sz w:val="18"/>
          <w:szCs w:val="18"/>
          <w:lang w:val="ru-RU"/>
        </w:rPr>
        <w:t>НОВОСИБИРСКОЙ ОБЛАСТИ</w:t>
      </w:r>
    </w:p>
    <w:p w:rsidR="00F20713" w:rsidRPr="00F20713" w:rsidRDefault="00F20713" w:rsidP="005E73D6">
      <w:pPr>
        <w:pStyle w:val="af3"/>
        <w:jc w:val="center"/>
        <w:rPr>
          <w:rFonts w:ascii="Times New Roman" w:hAnsi="Times New Roman" w:cs="Times New Roman"/>
          <w:sz w:val="18"/>
          <w:szCs w:val="18"/>
          <w:lang w:val="ru-RU"/>
        </w:rPr>
      </w:pPr>
    </w:p>
    <w:p w:rsidR="00F20713" w:rsidRPr="00F20713" w:rsidRDefault="00F20713" w:rsidP="005E73D6">
      <w:pPr>
        <w:pStyle w:val="af3"/>
        <w:jc w:val="center"/>
        <w:rPr>
          <w:rFonts w:ascii="Times New Roman" w:hAnsi="Times New Roman" w:cs="Times New Roman"/>
          <w:sz w:val="18"/>
          <w:szCs w:val="18"/>
          <w:lang w:val="ru-RU"/>
        </w:rPr>
      </w:pPr>
    </w:p>
    <w:p w:rsidR="00F20713" w:rsidRPr="00F20713" w:rsidRDefault="00F20713" w:rsidP="005E73D6">
      <w:pPr>
        <w:pStyle w:val="af3"/>
        <w:jc w:val="center"/>
        <w:rPr>
          <w:rFonts w:ascii="Times New Roman" w:hAnsi="Times New Roman" w:cs="Times New Roman"/>
          <w:sz w:val="18"/>
          <w:szCs w:val="18"/>
          <w:lang w:val="ru-RU"/>
        </w:rPr>
      </w:pPr>
      <w:r w:rsidRPr="00F20713">
        <w:rPr>
          <w:rFonts w:ascii="Times New Roman" w:hAnsi="Times New Roman" w:cs="Times New Roman"/>
          <w:sz w:val="18"/>
          <w:szCs w:val="18"/>
          <w:lang w:val="ru-RU"/>
        </w:rPr>
        <w:t>ПОСТАНОВЛЕНИЕ</w:t>
      </w:r>
    </w:p>
    <w:p w:rsidR="00F20713" w:rsidRPr="00F20713" w:rsidRDefault="00F20713" w:rsidP="005E73D6">
      <w:pPr>
        <w:pStyle w:val="af3"/>
        <w:jc w:val="center"/>
        <w:rPr>
          <w:rFonts w:ascii="Times New Roman" w:hAnsi="Times New Roman" w:cs="Times New Roman"/>
          <w:sz w:val="18"/>
          <w:szCs w:val="18"/>
          <w:lang w:val="ru-RU"/>
        </w:rPr>
      </w:pPr>
    </w:p>
    <w:p w:rsidR="00F20713" w:rsidRPr="00F20713" w:rsidRDefault="00F20713" w:rsidP="005E73D6">
      <w:pPr>
        <w:pStyle w:val="af3"/>
        <w:jc w:val="center"/>
        <w:rPr>
          <w:rFonts w:ascii="Times New Roman" w:hAnsi="Times New Roman" w:cs="Times New Roman"/>
          <w:sz w:val="18"/>
          <w:szCs w:val="18"/>
          <w:lang w:val="ru-RU"/>
        </w:rPr>
      </w:pPr>
    </w:p>
    <w:p w:rsidR="00F20713" w:rsidRPr="00F20713" w:rsidRDefault="00F20713" w:rsidP="005E73D6">
      <w:pPr>
        <w:pStyle w:val="af3"/>
        <w:jc w:val="center"/>
        <w:rPr>
          <w:rFonts w:ascii="Times New Roman" w:hAnsi="Times New Roman" w:cs="Times New Roman"/>
          <w:sz w:val="18"/>
          <w:szCs w:val="18"/>
          <w:lang w:val="ru-RU"/>
        </w:rPr>
      </w:pPr>
      <w:r w:rsidRPr="00F20713">
        <w:rPr>
          <w:rFonts w:ascii="Times New Roman" w:hAnsi="Times New Roman" w:cs="Times New Roman"/>
          <w:sz w:val="18"/>
          <w:szCs w:val="18"/>
          <w:lang w:val="ru-RU"/>
        </w:rPr>
        <w:t>04.03.2016 № 8-па</w:t>
      </w:r>
    </w:p>
    <w:p w:rsidR="00F20713" w:rsidRPr="00F20713" w:rsidRDefault="00F20713" w:rsidP="005E73D6">
      <w:pPr>
        <w:pStyle w:val="af3"/>
        <w:jc w:val="center"/>
        <w:rPr>
          <w:rFonts w:ascii="Times New Roman" w:hAnsi="Times New Roman" w:cs="Times New Roman"/>
          <w:sz w:val="18"/>
          <w:szCs w:val="18"/>
          <w:lang w:val="ru-RU"/>
        </w:rPr>
      </w:pPr>
    </w:p>
    <w:p w:rsidR="00F20713" w:rsidRPr="00F20713" w:rsidRDefault="00F20713" w:rsidP="005E73D6">
      <w:pPr>
        <w:pStyle w:val="af3"/>
        <w:jc w:val="center"/>
        <w:rPr>
          <w:rFonts w:ascii="Times New Roman" w:hAnsi="Times New Roman" w:cs="Times New Roman"/>
          <w:sz w:val="18"/>
          <w:szCs w:val="18"/>
          <w:lang w:val="ru-RU"/>
        </w:rPr>
      </w:pPr>
      <w:r w:rsidRPr="00F20713">
        <w:rPr>
          <w:rFonts w:ascii="Times New Roman" w:hAnsi="Times New Roman" w:cs="Times New Roman"/>
          <w:sz w:val="18"/>
          <w:szCs w:val="18"/>
          <w:lang w:val="ru-RU"/>
        </w:rPr>
        <w:t>Об утверждении Положения об архиве Владимировского сельсовета</w:t>
      </w:r>
    </w:p>
    <w:p w:rsidR="00F20713" w:rsidRPr="00F20713" w:rsidRDefault="00F20713" w:rsidP="005E73D6">
      <w:pPr>
        <w:pStyle w:val="af3"/>
        <w:jc w:val="center"/>
        <w:rPr>
          <w:rFonts w:ascii="Times New Roman" w:hAnsi="Times New Roman" w:cs="Times New Roman"/>
          <w:sz w:val="18"/>
          <w:szCs w:val="18"/>
          <w:lang w:val="ru-RU"/>
        </w:rPr>
      </w:pPr>
      <w:r w:rsidRPr="00F20713">
        <w:rPr>
          <w:rFonts w:ascii="Times New Roman" w:hAnsi="Times New Roman" w:cs="Times New Roman"/>
          <w:sz w:val="18"/>
          <w:szCs w:val="18"/>
          <w:lang w:val="ru-RU"/>
        </w:rPr>
        <w:t>Убинского района Новосибирской области</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color w:val="000000"/>
          <w:sz w:val="18"/>
          <w:szCs w:val="18"/>
          <w:lang w:val="ru-RU"/>
        </w:rPr>
        <w:t xml:space="preserve">       </w:t>
      </w:r>
      <w:r w:rsidRPr="00F20713">
        <w:rPr>
          <w:rFonts w:ascii="Times New Roman" w:hAnsi="Times New Roman" w:cs="Times New Roman"/>
          <w:sz w:val="18"/>
          <w:szCs w:val="18"/>
          <w:lang w:val="ru-RU"/>
        </w:rPr>
        <w:t>В соответствии с Федеральными  законами от 06.10.2003 № 131-ФЗ «Об общих принципах организации местного самоуправления в Российской Федерации», от 22.10.2004 № 125–ФЗ «Об архивном деле в Российской Федерации», Законом Новосибирской области</w:t>
      </w:r>
      <w:r w:rsidRPr="00F20713">
        <w:rPr>
          <w:rFonts w:ascii="Times New Roman" w:hAnsi="Times New Roman" w:cs="Times New Roman"/>
          <w:sz w:val="18"/>
          <w:szCs w:val="18"/>
        </w:rPr>
        <w:t> </w:t>
      </w:r>
      <w:r w:rsidRPr="00F20713">
        <w:rPr>
          <w:rFonts w:ascii="Times New Roman" w:hAnsi="Times New Roman" w:cs="Times New Roman"/>
          <w:sz w:val="18"/>
          <w:szCs w:val="18"/>
          <w:lang w:val="ru-RU"/>
        </w:rPr>
        <w:t xml:space="preserve"> от 26.09.2005 № 315-ОЗ «Об архивном деле в Новосибирской области», администрация Владимировского сельсовета Убинского района Новосибирской области п о с т а н о в л я е т:</w:t>
      </w:r>
      <w:r w:rsidRPr="00F20713">
        <w:rPr>
          <w:rFonts w:ascii="Times New Roman" w:hAnsi="Times New Roman" w:cs="Times New Roman"/>
          <w:sz w:val="18"/>
          <w:szCs w:val="18"/>
        </w:rPr>
        <w:t>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1.Утвердить Положение об архиве Владимировского сельсовета Убинского района Новосибирской области.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2. Постановление опубликовать в информационном бюллетене «Инфомационный вестник Владимировского сельсовета».</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3. Контроль за исполнением постановления оставляю за собой.</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Глава Владимировского сельсовета</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Убинского района Новосибирской области                                      Г.П. Чернов</w:t>
      </w:r>
    </w:p>
    <w:p w:rsidR="00F20713" w:rsidRPr="00F20713" w:rsidRDefault="00F20713" w:rsidP="000D0865">
      <w:pPr>
        <w:pStyle w:val="af3"/>
        <w:jc w:val="center"/>
        <w:rPr>
          <w:rFonts w:ascii="Times New Roman" w:hAnsi="Times New Roman" w:cs="Times New Roman"/>
          <w:sz w:val="18"/>
          <w:szCs w:val="18"/>
          <w:lang w:val="ru-RU"/>
        </w:rPr>
      </w:pPr>
    </w:p>
    <w:p w:rsidR="00F20713" w:rsidRPr="00F20713" w:rsidRDefault="00F20713" w:rsidP="005E73D6">
      <w:pPr>
        <w:pStyle w:val="af3"/>
        <w:jc w:val="right"/>
        <w:rPr>
          <w:rFonts w:ascii="Times New Roman" w:hAnsi="Times New Roman" w:cs="Times New Roman"/>
          <w:sz w:val="18"/>
          <w:szCs w:val="18"/>
          <w:lang w:val="ru-RU"/>
        </w:rPr>
      </w:pPr>
    </w:p>
    <w:p w:rsidR="00F20713" w:rsidRPr="00F20713" w:rsidRDefault="00F20713" w:rsidP="005E73D6">
      <w:pPr>
        <w:pStyle w:val="af3"/>
        <w:jc w:val="right"/>
        <w:rPr>
          <w:rFonts w:ascii="Times New Roman" w:hAnsi="Times New Roman" w:cs="Times New Roman"/>
          <w:sz w:val="18"/>
          <w:szCs w:val="18"/>
          <w:lang w:val="ru-RU"/>
        </w:rPr>
      </w:pPr>
      <w:r w:rsidRPr="00F20713">
        <w:rPr>
          <w:rFonts w:ascii="Times New Roman" w:hAnsi="Times New Roman" w:cs="Times New Roman"/>
          <w:sz w:val="18"/>
          <w:szCs w:val="18"/>
          <w:lang w:val="ru-RU"/>
        </w:rPr>
        <w:t>УТВЕРЖДЕНО</w:t>
      </w:r>
    </w:p>
    <w:p w:rsidR="00F20713" w:rsidRPr="00F20713" w:rsidRDefault="00F20713" w:rsidP="005E73D6">
      <w:pPr>
        <w:pStyle w:val="af3"/>
        <w:jc w:val="right"/>
        <w:rPr>
          <w:rFonts w:ascii="Times New Roman" w:hAnsi="Times New Roman" w:cs="Times New Roman"/>
          <w:sz w:val="18"/>
          <w:szCs w:val="18"/>
          <w:lang w:val="ru-RU"/>
        </w:rPr>
      </w:pPr>
      <w:r w:rsidRPr="00F20713">
        <w:rPr>
          <w:rFonts w:ascii="Times New Roman" w:hAnsi="Times New Roman" w:cs="Times New Roman"/>
          <w:sz w:val="18"/>
          <w:szCs w:val="18"/>
          <w:lang w:val="ru-RU"/>
        </w:rPr>
        <w:t>постановлением администрации</w:t>
      </w:r>
    </w:p>
    <w:p w:rsidR="00F20713" w:rsidRPr="00F20713" w:rsidRDefault="00F20713" w:rsidP="005E73D6">
      <w:pPr>
        <w:pStyle w:val="af3"/>
        <w:jc w:val="right"/>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Владимировского сельсовета </w:t>
      </w:r>
    </w:p>
    <w:p w:rsidR="00F20713" w:rsidRPr="00F20713" w:rsidRDefault="00F20713" w:rsidP="005E73D6">
      <w:pPr>
        <w:pStyle w:val="af3"/>
        <w:jc w:val="right"/>
        <w:rPr>
          <w:rFonts w:ascii="Times New Roman" w:hAnsi="Times New Roman" w:cs="Times New Roman"/>
          <w:sz w:val="18"/>
          <w:szCs w:val="18"/>
          <w:lang w:val="ru-RU"/>
        </w:rPr>
      </w:pPr>
      <w:r w:rsidRPr="00F20713">
        <w:rPr>
          <w:rFonts w:ascii="Times New Roman" w:hAnsi="Times New Roman" w:cs="Times New Roman"/>
          <w:sz w:val="18"/>
          <w:szCs w:val="18"/>
          <w:lang w:val="ru-RU"/>
        </w:rPr>
        <w:t>Убинского района</w:t>
      </w:r>
    </w:p>
    <w:p w:rsidR="00F20713" w:rsidRPr="00F20713" w:rsidRDefault="00F20713" w:rsidP="005E73D6">
      <w:pPr>
        <w:pStyle w:val="af3"/>
        <w:jc w:val="right"/>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Новосибирской области </w:t>
      </w:r>
    </w:p>
    <w:p w:rsidR="00F20713" w:rsidRPr="00F20713" w:rsidRDefault="00F20713" w:rsidP="005E73D6">
      <w:pPr>
        <w:pStyle w:val="af3"/>
        <w:jc w:val="right"/>
        <w:rPr>
          <w:rFonts w:ascii="Times New Roman" w:hAnsi="Times New Roman" w:cs="Times New Roman"/>
          <w:sz w:val="18"/>
          <w:szCs w:val="18"/>
          <w:lang w:val="ru-RU"/>
        </w:rPr>
      </w:pPr>
      <w:r w:rsidRPr="00F20713">
        <w:rPr>
          <w:rFonts w:ascii="Times New Roman" w:hAnsi="Times New Roman" w:cs="Times New Roman"/>
          <w:sz w:val="18"/>
          <w:szCs w:val="18"/>
          <w:lang w:val="ru-RU"/>
        </w:rPr>
        <w:t>от 04.03.2016  № 8-па</w:t>
      </w:r>
    </w:p>
    <w:p w:rsidR="00F20713" w:rsidRPr="00F20713" w:rsidRDefault="00F20713" w:rsidP="005E73D6">
      <w:pPr>
        <w:pStyle w:val="af3"/>
        <w:jc w:val="center"/>
        <w:rPr>
          <w:rFonts w:ascii="Times New Roman" w:hAnsi="Times New Roman" w:cs="Times New Roman"/>
          <w:sz w:val="18"/>
          <w:szCs w:val="18"/>
          <w:lang w:val="ru-RU"/>
        </w:rPr>
      </w:pPr>
    </w:p>
    <w:p w:rsidR="00F20713" w:rsidRPr="00F20713" w:rsidRDefault="00F20713" w:rsidP="005E73D6">
      <w:pPr>
        <w:pStyle w:val="af3"/>
        <w:jc w:val="center"/>
        <w:rPr>
          <w:rFonts w:ascii="Times New Roman" w:hAnsi="Times New Roman" w:cs="Times New Roman"/>
          <w:bCs/>
          <w:sz w:val="18"/>
          <w:szCs w:val="18"/>
          <w:lang w:val="ru-RU"/>
        </w:rPr>
      </w:pPr>
      <w:r w:rsidRPr="00F20713">
        <w:rPr>
          <w:rFonts w:ascii="Times New Roman" w:hAnsi="Times New Roman" w:cs="Times New Roman"/>
          <w:bCs/>
          <w:sz w:val="18"/>
          <w:szCs w:val="18"/>
          <w:lang w:val="ru-RU"/>
        </w:rPr>
        <w:t>ПОЛОЖЕНИЕ</w:t>
      </w:r>
    </w:p>
    <w:p w:rsidR="00F20713" w:rsidRPr="00F20713" w:rsidRDefault="00F20713" w:rsidP="005E73D6">
      <w:pPr>
        <w:pStyle w:val="af3"/>
        <w:jc w:val="center"/>
        <w:rPr>
          <w:rFonts w:ascii="Times New Roman" w:hAnsi="Times New Roman" w:cs="Times New Roman"/>
          <w:bCs/>
          <w:sz w:val="18"/>
          <w:szCs w:val="18"/>
          <w:lang w:val="ru-RU"/>
        </w:rPr>
      </w:pPr>
      <w:r w:rsidRPr="00F20713">
        <w:rPr>
          <w:rFonts w:ascii="Times New Roman" w:hAnsi="Times New Roman" w:cs="Times New Roman"/>
          <w:bCs/>
          <w:sz w:val="18"/>
          <w:szCs w:val="18"/>
          <w:lang w:val="ru-RU"/>
        </w:rPr>
        <w:t>ОБ АРХИВЕ ВЛАДИМИРОВСКОГО СЕЛЬСОВЕТА</w:t>
      </w:r>
    </w:p>
    <w:p w:rsidR="00F20713" w:rsidRPr="00F20713" w:rsidRDefault="00F20713" w:rsidP="005E73D6">
      <w:pPr>
        <w:pStyle w:val="af3"/>
        <w:jc w:val="center"/>
        <w:rPr>
          <w:rFonts w:ascii="Times New Roman" w:hAnsi="Times New Roman" w:cs="Times New Roman"/>
          <w:sz w:val="18"/>
          <w:szCs w:val="18"/>
          <w:lang w:val="ru-RU"/>
        </w:rPr>
      </w:pPr>
      <w:r w:rsidRPr="00F20713">
        <w:rPr>
          <w:rFonts w:ascii="Times New Roman" w:hAnsi="Times New Roman" w:cs="Times New Roman"/>
          <w:bCs/>
          <w:sz w:val="18"/>
          <w:szCs w:val="18"/>
          <w:lang w:val="ru-RU"/>
        </w:rPr>
        <w:t>УБИНСКОГО РАЙОНА НОВОСИБИРСКОЙ ОБЛАСТИ</w:t>
      </w:r>
    </w:p>
    <w:p w:rsidR="00F20713" w:rsidRPr="00F20713" w:rsidRDefault="00F20713" w:rsidP="005E73D6">
      <w:pPr>
        <w:pStyle w:val="af3"/>
        <w:jc w:val="center"/>
        <w:rPr>
          <w:rFonts w:ascii="Times New Roman" w:hAnsi="Times New Roman" w:cs="Times New Roman"/>
          <w:bCs/>
          <w:sz w:val="18"/>
          <w:szCs w:val="18"/>
          <w:lang w:val="ru-RU"/>
        </w:rPr>
      </w:pPr>
    </w:p>
    <w:p w:rsidR="00F20713" w:rsidRPr="00F20713" w:rsidRDefault="00F20713" w:rsidP="005E73D6">
      <w:pPr>
        <w:pStyle w:val="af3"/>
        <w:jc w:val="center"/>
        <w:rPr>
          <w:rFonts w:ascii="Times New Roman" w:hAnsi="Times New Roman" w:cs="Times New Roman"/>
          <w:sz w:val="18"/>
          <w:szCs w:val="18"/>
          <w:lang w:val="ru-RU"/>
        </w:rPr>
      </w:pPr>
      <w:r w:rsidRPr="00F20713">
        <w:rPr>
          <w:rFonts w:ascii="Times New Roman" w:hAnsi="Times New Roman" w:cs="Times New Roman"/>
          <w:sz w:val="18"/>
          <w:szCs w:val="18"/>
          <w:lang w:val="ru-RU"/>
        </w:rPr>
        <w:t>Общие положения</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1.1. Документы Владимировского сельсовета Убинского района Новосибирской области являются муниципальной собственностью, архивные документы подлежат постоянному хранению в отделе архивной службы администрации Убинского района.</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До передачи в  отдел архивной службы администрации Убинского района документы временно, в пределах, установленных Федеральным законом Российской Федерации от 22.10.2004 № 125–ФЗ «Об архивном деле в Российской Федерации», хранятся во Владимировском сельсовете Убинского района Новосибирской области.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1.2. Владимировский сельсовет обеспечивает сохранность, учет, отбор, упорядочение и использование всех документов, образовавшихся в процессе деятельности поселения, а также обеспечивает своевременную передачу документов в  отдел архивной службы администрации Убинского района на хранение.</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В соответствии с Федеральным законом Российской Федерации от 22.10.2004 № 125–ФЗ все работы, связанные с подготовкой, транспортировкой и передачей архивных документов в  отдел архивной службы администрации Убинского района, производятся за счет сельсовета.</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1.3. Во Владимировском сельсовете Убинского района Новосибирской области для хранения документов и законченных делопроизводством документов практического назначения, их отбора, учета, использования и подготовки к передаче на постоянное хранение создается архив.</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Распоряжением Главы  назначается должностное лицо, ответственное за архив, с внесением соответствующих прав и обязанностей в должностные инструкции работника.</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Архиву Владимировского сельсовета Убинского района Новосибирской области выделяется помещение для временного хранения документов, в соответствии с определенными Федеральным законом Российской Федерации от 22.10.2004 № 125–ФЗ сроками их хранения.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1.4. В своей работе ответственный за архив,  руководствуется законодательством Российской Федерации, а также правилами и иными нормативными и методическими документами в области архивного дела, действующими в Российской Федерации и Новосибирской области, и настоящим положением.</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1.5. Положение об архиве Владимировского сельсовета Убинского района Новосибирской области  утверждается постановлением администрации.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1.6. Контроль за деятельностью архива учреждения осуществляет Глава Владимировского сельсовета Убинского района Новосибирской области.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1.7. Организационно-методическое руководство деятельностью архива Владимировского сельсовета Убинского района Новосибирской области осуществляет  отдел архивной службы администрации Убинского района.</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2. Состав документов архива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В архив Владимировского сельсовета Убинского района Новосибирской области поступают:</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lastRenderedPageBreak/>
        <w:t xml:space="preserve">2.1. законченные делопроизводством документы постоянного хранения, образовавшиеся в деятельности Владимировского сельсовета Убинского района Новосибирской области, документы временного (свыше 10 лет) срока хранения, необходимые в практической деятельности, документы по личному составу;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2.2.документы постоянного хранения и по личному составу учреждений-предшественников;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2.3. научно-справочный аппарат к документам архива Владимировского сельсовета Убинского района Новосибирской области (описи дел, исторические справки и пр.)</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3. Задачи и функции архива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3.1. Основными задачами архива являются:</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комплектование (своевременная передача в архив) документами, состав которых предусмотрен разделом 2 настоящего Положения;</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учет, обеспечение сохранности, создание описей на документы, использование документов, хранящихся в архиве (выдача справок по запросам граждан);</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подготовка и своевременная передача документов постоянного срока хранения на хранение в  отдел архивной службы администрации Убинского района;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3.2. В соответствии с возложенными на него задачами архив осуществляет следующие функции: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принимает дела в архив Владимировского сельсовета Убинского района Новосибирской области не позднее, чем через 3 года после завершения их делопроизводством;</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составляет и представляет не позднее, чем через 2 года после завершения делопроизводством, годовые разделы описей дел постоянного хранения и по личному составу на рассмотрение в  отдел архивной службы администрации Убинского района;</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обеспечивает полную сохранность принятых дел;</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выдает в установленном порядке дела, документы или копии документов для работы в помещении архива;</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исполняет запросы организаций и заявления граждан по вопросам социально-правового характера, в установленном порядке выдает копии документов и архивные справки;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определяет сроки хранения документов в соответствии с номенклатурой дел Владимировского сельсовета Убинского района Новосибирской области;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ежегодно представляет в  отдел архивной службы администрации Убинского района сведения о составе и объеме документов по установленной форме (паспорт архива Владимировского сельсовета Убинского района Новосибирской области);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подготавливает и в установленном порядке передает на хранение в отдел архивной службы администрации Убинского района (документы постоянного срока хранения).</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4. Права архива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4.1.    Для выполнения возложенных задач и функций архив имеет следующие права:</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4.1. 1.контролировать выполнение установленных правил работы с документами во Владимировском сельсовете Убинского района Новосибирской области.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4.1. 2.запрашивать от должностных лиц сведения, необходимые для работы архива, с учетом обеспечения выполнения всех возложенных на архив задач и функций.</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4. 2. Должностное лицо, на которое возложены обязанности по работе с архивом, несет полную ответственность за выполнение архивом обозначенных задач и функций.</w:t>
      </w:r>
    </w:p>
    <w:p w:rsidR="00F20713" w:rsidRPr="00F20713" w:rsidRDefault="00F20713" w:rsidP="00F20713">
      <w:pPr>
        <w:pStyle w:val="af3"/>
        <w:rPr>
          <w:rFonts w:ascii="Times New Roman" w:hAnsi="Times New Roman" w:cs="Times New Roman"/>
          <w:bCs/>
          <w:iCs/>
          <w:sz w:val="18"/>
          <w:szCs w:val="18"/>
          <w:lang w:val="ru-RU"/>
        </w:rPr>
      </w:pPr>
    </w:p>
    <w:p w:rsidR="00F20713" w:rsidRPr="000D0865" w:rsidRDefault="00F20713" w:rsidP="000D0865">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w:t>
      </w:r>
    </w:p>
    <w:p w:rsidR="00F20713" w:rsidRPr="00F20713" w:rsidRDefault="00F20713" w:rsidP="005E73D6">
      <w:pPr>
        <w:pStyle w:val="af3"/>
        <w:jc w:val="center"/>
        <w:rPr>
          <w:rFonts w:ascii="Times New Roman" w:hAnsi="Times New Roman" w:cs="Times New Roman"/>
          <w:sz w:val="18"/>
          <w:szCs w:val="18"/>
          <w:lang w:val="ru-RU"/>
        </w:rPr>
      </w:pPr>
      <w:r w:rsidRPr="00F20713">
        <w:rPr>
          <w:rFonts w:ascii="Times New Roman" w:hAnsi="Times New Roman" w:cs="Times New Roman"/>
          <w:sz w:val="18"/>
          <w:szCs w:val="18"/>
          <w:lang w:val="ru-RU"/>
        </w:rPr>
        <w:t>АДМИНИСТРАЦИЯ ВЛАДИМИРОВСКОГОСЕЛЬСОВЕТА                                                                                                                            УБИНСКОГО РАЙОНА</w:t>
      </w:r>
    </w:p>
    <w:p w:rsidR="00F20713" w:rsidRPr="00F20713" w:rsidRDefault="00F20713" w:rsidP="005E73D6">
      <w:pPr>
        <w:pStyle w:val="af3"/>
        <w:jc w:val="center"/>
        <w:rPr>
          <w:rFonts w:ascii="Times New Roman" w:hAnsi="Times New Roman" w:cs="Times New Roman"/>
          <w:sz w:val="18"/>
          <w:szCs w:val="18"/>
          <w:lang w:val="ru-RU"/>
        </w:rPr>
      </w:pPr>
      <w:r w:rsidRPr="00F20713">
        <w:rPr>
          <w:rFonts w:ascii="Times New Roman" w:hAnsi="Times New Roman" w:cs="Times New Roman"/>
          <w:sz w:val="18"/>
          <w:szCs w:val="18"/>
          <w:lang w:val="ru-RU"/>
        </w:rPr>
        <w:t>НОВОСИБИРСКОЙ ОБЛАСТИ</w:t>
      </w:r>
    </w:p>
    <w:p w:rsidR="00F20713" w:rsidRPr="00F20713" w:rsidRDefault="00F20713" w:rsidP="005E73D6">
      <w:pPr>
        <w:pStyle w:val="af3"/>
        <w:jc w:val="center"/>
        <w:rPr>
          <w:rFonts w:ascii="Times New Roman" w:hAnsi="Times New Roman" w:cs="Times New Roman"/>
          <w:sz w:val="18"/>
          <w:szCs w:val="18"/>
          <w:lang w:val="ru-RU"/>
        </w:rPr>
      </w:pPr>
    </w:p>
    <w:p w:rsidR="00F20713" w:rsidRPr="00F20713" w:rsidRDefault="00F20713" w:rsidP="005E73D6">
      <w:pPr>
        <w:pStyle w:val="af3"/>
        <w:jc w:val="center"/>
        <w:rPr>
          <w:rFonts w:ascii="Times New Roman" w:hAnsi="Times New Roman" w:cs="Times New Roman"/>
          <w:sz w:val="18"/>
          <w:szCs w:val="18"/>
          <w:lang w:val="ru-RU"/>
        </w:rPr>
      </w:pPr>
      <w:r w:rsidRPr="00F20713">
        <w:rPr>
          <w:rFonts w:ascii="Times New Roman" w:hAnsi="Times New Roman" w:cs="Times New Roman"/>
          <w:sz w:val="18"/>
          <w:szCs w:val="18"/>
          <w:lang w:val="ru-RU"/>
        </w:rPr>
        <w:t>ПОСТАНОВЛЕНИЕ</w:t>
      </w:r>
    </w:p>
    <w:p w:rsidR="00F20713" w:rsidRPr="00F20713" w:rsidRDefault="00F20713" w:rsidP="005E73D6">
      <w:pPr>
        <w:pStyle w:val="af3"/>
        <w:jc w:val="center"/>
        <w:rPr>
          <w:rFonts w:ascii="Times New Roman" w:hAnsi="Times New Roman" w:cs="Times New Roman"/>
          <w:sz w:val="18"/>
          <w:szCs w:val="18"/>
          <w:lang w:val="ru-RU"/>
        </w:rPr>
      </w:pPr>
    </w:p>
    <w:p w:rsidR="00F20713" w:rsidRDefault="00F20713" w:rsidP="005E73D6">
      <w:pPr>
        <w:pStyle w:val="af3"/>
        <w:jc w:val="center"/>
        <w:rPr>
          <w:rFonts w:ascii="Times New Roman" w:hAnsi="Times New Roman" w:cs="Times New Roman"/>
          <w:sz w:val="18"/>
          <w:szCs w:val="18"/>
          <w:lang w:val="ru-RU"/>
        </w:rPr>
      </w:pPr>
      <w:r w:rsidRPr="00F20713">
        <w:rPr>
          <w:rFonts w:ascii="Times New Roman" w:hAnsi="Times New Roman" w:cs="Times New Roman"/>
          <w:sz w:val="18"/>
          <w:szCs w:val="18"/>
          <w:lang w:val="ru-RU"/>
        </w:rPr>
        <w:t>03.03.2016  № 7-па</w:t>
      </w:r>
    </w:p>
    <w:p w:rsidR="000D0865" w:rsidRPr="00F20713" w:rsidRDefault="000D0865" w:rsidP="005E73D6">
      <w:pPr>
        <w:pStyle w:val="af3"/>
        <w:jc w:val="center"/>
        <w:rPr>
          <w:rFonts w:ascii="Times New Roman" w:hAnsi="Times New Roman" w:cs="Times New Roman"/>
          <w:sz w:val="18"/>
          <w:szCs w:val="18"/>
          <w:lang w:val="ru-RU"/>
        </w:rPr>
      </w:pPr>
    </w:p>
    <w:p w:rsidR="00F20713" w:rsidRPr="00F20713" w:rsidRDefault="00F20713" w:rsidP="005E73D6">
      <w:pPr>
        <w:pStyle w:val="af3"/>
        <w:jc w:val="center"/>
        <w:rPr>
          <w:rFonts w:ascii="Times New Roman" w:hAnsi="Times New Roman" w:cs="Times New Roman"/>
          <w:sz w:val="18"/>
          <w:szCs w:val="18"/>
          <w:lang w:val="ru-RU"/>
        </w:rPr>
      </w:pPr>
      <w:r w:rsidRPr="00F20713">
        <w:rPr>
          <w:rFonts w:ascii="Times New Roman" w:hAnsi="Times New Roman" w:cs="Times New Roman"/>
          <w:sz w:val="18"/>
          <w:szCs w:val="18"/>
          <w:lang w:val="ru-RU"/>
        </w:rPr>
        <w:t>Об утверждении Положения о порядке сообщения муниципальными служащими администрации Владимировского сельсовета Убинского района Новосибирской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Во исполнение подпункта «б» пункта 8 Указа Президента Российской Федерации от 22.12.2015 № 650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 пункта 11 части 1 статьи 12 Федерального закона от 02.03.2007 № 25-ФЗ «О муниципальной службе в Российской Федерации» администрация  Владимировского сельсовета Убинского района Новосибирской области п о с т а н о в л я е т:</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1. Утвердить прилагаемое Положение о порядке сообщения муниципальными служащими администрации  Владимировского сельсовета Убинского района Новосибирской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2. Опубликовать постановление в периодическом печатном издании «Информационный вестник  Владимировского сельсовета».</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3. Контроль исполнения постановления оставляю за собой.</w:t>
      </w:r>
    </w:p>
    <w:p w:rsidR="00F20713" w:rsidRPr="00F20713" w:rsidRDefault="00F20713" w:rsidP="00F20713">
      <w:pPr>
        <w:pStyle w:val="af3"/>
        <w:rPr>
          <w:rFonts w:ascii="Times New Roman" w:hAnsi="Times New Roman" w:cs="Times New Roman"/>
          <w:sz w:val="18"/>
          <w:szCs w:val="18"/>
          <w:lang w:val="ru-RU"/>
        </w:rPr>
      </w:pPr>
    </w:p>
    <w:p w:rsidR="000D0865"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Глава Владимировского сельсовета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Убинского района Новосибирской области</w:t>
      </w:r>
      <w:r w:rsidRPr="00F20713">
        <w:rPr>
          <w:rFonts w:ascii="Times New Roman" w:hAnsi="Times New Roman" w:cs="Times New Roman"/>
          <w:sz w:val="18"/>
          <w:szCs w:val="18"/>
          <w:lang w:val="ru-RU"/>
        </w:rPr>
        <w:tab/>
      </w:r>
      <w:r w:rsidRPr="00F20713">
        <w:rPr>
          <w:rFonts w:ascii="Times New Roman" w:hAnsi="Times New Roman" w:cs="Times New Roman"/>
          <w:sz w:val="18"/>
          <w:szCs w:val="18"/>
          <w:lang w:val="ru-RU"/>
        </w:rPr>
        <w:tab/>
        <w:t xml:space="preserve">                     Г.П. Чернов</w:t>
      </w:r>
    </w:p>
    <w:tbl>
      <w:tblPr>
        <w:tblW w:w="0" w:type="auto"/>
        <w:tblInd w:w="5868" w:type="dxa"/>
        <w:tblLook w:val="01E0"/>
      </w:tblPr>
      <w:tblGrid>
        <w:gridCol w:w="3703"/>
      </w:tblGrid>
      <w:tr w:rsidR="00F20713" w:rsidRPr="000D0865" w:rsidTr="005E73D6">
        <w:trPr>
          <w:trHeight w:val="1248"/>
        </w:trPr>
        <w:tc>
          <w:tcPr>
            <w:tcW w:w="4269" w:type="dxa"/>
            <w:hideMark/>
          </w:tcPr>
          <w:p w:rsidR="000D0865" w:rsidRPr="00F20713" w:rsidRDefault="000D0865" w:rsidP="005E73D6">
            <w:pPr>
              <w:pStyle w:val="af3"/>
              <w:rPr>
                <w:rFonts w:ascii="Times New Roman" w:hAnsi="Times New Roman" w:cs="Times New Roman"/>
                <w:sz w:val="18"/>
                <w:szCs w:val="18"/>
                <w:lang w:val="ru-RU"/>
              </w:rPr>
            </w:pPr>
          </w:p>
          <w:p w:rsidR="00F20713" w:rsidRPr="00F20713" w:rsidRDefault="00F20713" w:rsidP="005E73D6">
            <w:pPr>
              <w:pStyle w:val="af3"/>
              <w:rPr>
                <w:rFonts w:ascii="Times New Roman" w:hAnsi="Times New Roman" w:cs="Times New Roman"/>
                <w:sz w:val="18"/>
                <w:szCs w:val="18"/>
                <w:lang w:val="ru-RU"/>
              </w:rPr>
            </w:pP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УТВЕРЖДЕНО</w:t>
            </w:r>
          </w:p>
          <w:p w:rsidR="00F20713" w:rsidRPr="000D0865"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постановлением администрации Владимировского сельсовета Убинского района </w:t>
            </w:r>
            <w:r w:rsidRPr="000D0865">
              <w:rPr>
                <w:rFonts w:ascii="Times New Roman" w:hAnsi="Times New Roman" w:cs="Times New Roman"/>
                <w:sz w:val="18"/>
                <w:szCs w:val="18"/>
                <w:lang w:val="ru-RU"/>
              </w:rPr>
              <w:t>Новосибирской области</w:t>
            </w:r>
          </w:p>
          <w:p w:rsidR="00F20713" w:rsidRPr="000D0865" w:rsidRDefault="00F20713" w:rsidP="005E73D6">
            <w:pPr>
              <w:pStyle w:val="af3"/>
              <w:rPr>
                <w:rFonts w:ascii="Times New Roman" w:hAnsi="Times New Roman" w:cs="Times New Roman"/>
                <w:sz w:val="18"/>
                <w:szCs w:val="18"/>
                <w:lang w:val="ru-RU"/>
              </w:rPr>
            </w:pPr>
            <w:r w:rsidRPr="000D0865">
              <w:rPr>
                <w:rFonts w:ascii="Times New Roman" w:hAnsi="Times New Roman" w:cs="Times New Roman"/>
                <w:sz w:val="18"/>
                <w:szCs w:val="18"/>
                <w:lang w:val="ru-RU"/>
              </w:rPr>
              <w:t>от 03.03.2016 № 7-па</w:t>
            </w:r>
          </w:p>
        </w:tc>
      </w:tr>
    </w:tbl>
    <w:p w:rsidR="00F20713" w:rsidRPr="000D0865" w:rsidRDefault="00F20713" w:rsidP="00F20713">
      <w:pPr>
        <w:pStyle w:val="af3"/>
        <w:rPr>
          <w:rFonts w:ascii="Times New Roman" w:hAnsi="Times New Roman" w:cs="Times New Roman"/>
          <w:sz w:val="18"/>
          <w:szCs w:val="18"/>
          <w:lang w:val="ru-RU"/>
        </w:rPr>
      </w:pPr>
    </w:p>
    <w:p w:rsidR="00F20713" w:rsidRPr="000D0865" w:rsidRDefault="00F20713" w:rsidP="005E73D6">
      <w:pPr>
        <w:pStyle w:val="af3"/>
        <w:jc w:val="center"/>
        <w:rPr>
          <w:rFonts w:ascii="Times New Roman" w:hAnsi="Times New Roman" w:cs="Times New Roman"/>
          <w:sz w:val="18"/>
          <w:szCs w:val="18"/>
          <w:lang w:val="ru-RU"/>
        </w:rPr>
      </w:pPr>
    </w:p>
    <w:p w:rsidR="00F20713" w:rsidRPr="00F20713" w:rsidRDefault="00F20713" w:rsidP="005E73D6">
      <w:pPr>
        <w:pStyle w:val="af3"/>
        <w:jc w:val="center"/>
        <w:rPr>
          <w:rFonts w:ascii="Times New Roman" w:hAnsi="Times New Roman" w:cs="Times New Roman"/>
          <w:sz w:val="18"/>
          <w:szCs w:val="18"/>
        </w:rPr>
      </w:pPr>
      <w:r w:rsidRPr="00F20713">
        <w:rPr>
          <w:rFonts w:ascii="Times New Roman" w:hAnsi="Times New Roman" w:cs="Times New Roman"/>
          <w:sz w:val="18"/>
          <w:szCs w:val="18"/>
        </w:rPr>
        <w:t>ПОЛОЖЕНИЕ</w:t>
      </w:r>
    </w:p>
    <w:p w:rsidR="00F20713" w:rsidRPr="00F20713" w:rsidRDefault="00F20713" w:rsidP="005E73D6">
      <w:pPr>
        <w:pStyle w:val="af3"/>
        <w:jc w:val="center"/>
        <w:rPr>
          <w:rFonts w:ascii="Times New Roman" w:hAnsi="Times New Roman" w:cs="Times New Roman"/>
          <w:sz w:val="18"/>
          <w:szCs w:val="18"/>
          <w:lang w:val="ru-RU"/>
        </w:rPr>
      </w:pPr>
      <w:r w:rsidRPr="00F20713">
        <w:rPr>
          <w:rFonts w:ascii="Times New Roman" w:hAnsi="Times New Roman" w:cs="Times New Roman"/>
          <w:sz w:val="18"/>
          <w:szCs w:val="18"/>
          <w:lang w:val="ru-RU"/>
        </w:rPr>
        <w:t>о порядке сообщения муниципальными служащими администрации Владимировского сельсовета  Убинского района Новосибирской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1. Настоящим Положением определяется порядок сообщения муниципальными служащими администрации Владимировского сельсовета  Убинского района Новосибирской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2. Муниципальные служащие обязаны в соответствии с пунктом 11 части 1 статьи 12 Федерального закона от 02.03.2007 № 25-ФЗ «О муниципальной службе в Российской Федерации»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Сообщение оформляется в письменной форме в виде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 согласно приложения №1 к настоящему Положению.</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3. Уведомление подается муниципальным служащим лично либо направляется почтовым отправлением (в том числе заказным) в адрес работодателя и подлежит регистрации в </w:t>
      </w:r>
      <w:hyperlink r:id="rId166" w:anchor="Par131" w:history="1">
        <w:r w:rsidRPr="00F20713">
          <w:rPr>
            <w:rStyle w:val="a3"/>
            <w:rFonts w:ascii="Times New Roman" w:hAnsi="Times New Roman" w:cs="Times New Roman"/>
            <w:color w:val="auto"/>
            <w:sz w:val="18"/>
            <w:szCs w:val="18"/>
            <w:lang w:val="ru-RU"/>
          </w:rPr>
          <w:t>журнале</w:t>
        </w:r>
      </w:hyperlink>
      <w:r w:rsidRPr="00F20713">
        <w:rPr>
          <w:rFonts w:ascii="Times New Roman" w:hAnsi="Times New Roman" w:cs="Times New Roman"/>
          <w:sz w:val="18"/>
          <w:szCs w:val="18"/>
          <w:lang w:val="ru-RU"/>
        </w:rPr>
        <w:t xml:space="preserve"> регистрации уведомлений о возникновении личной заинтересованности, которая приводит или может привести к конфликту интересов, по форме согласно приложению №2 к настоящему Положению.</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В журнале регистрации уведомлений указывается регистрационный номер, который присваивается уведомлению в момент его регистрации, дата регистрации уведомления, а также сведения о муниципальном служащем, составившем уведомление. Нумерация ведется в пределах календарного года, исходя из даты регистрации. Регистрационный номер, дата регистрации уведомления указываются также на первой странице текста уведомления. Журнал регистрации хранится в течение 5 лет со дня регистрации в нем последнего уведомления, после чего подлежит уничтожению.</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Копия уведомления с отметкой о регистрации вручается муниципальному служащему, составившему уведомление, по его требованию.</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4.  Для дополнительного выяснения обстоятельств, содержащихся в уведомлении, по решению работодателя может проводиться проверка. Муниципальный служащий, направивший уведомление, в ходе проведения проверки имеет право:</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1) давать устные и письменные объяснения, представлять заявления и иные документы;</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2) ознакомиться по окончании проверки с материалами проверки, если это не противоречит требованиям неразглашения сведений, составляющих государственную или иную охраняемую законом тайну.</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5. Работодатель направляет уведомление (и результаты проверки, в случае ее проведения) в комиссию по соблюдению требований к служебному поведению муниципальными служащими и урегулированию конфликта интересов, и с учетом решения комиссии, принимает решение о том, действительно ли личная заинтересованность приводит или может привести к конфликту интересов, и определяет необходимые меры по предотвращению или урегулированию конфликта интересов, либо конфликт интересов при исполнении должностных обязанностей лицом, направившим уведомление, отсутствует.</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6. Работодатель обеспечивает информирование о принятом решении лицо, представившее уведомление, в течение двух рабочих дней с момента принятия соответствующего решения.</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ab/>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Default="00F20713" w:rsidP="00F20713">
      <w:pPr>
        <w:pStyle w:val="af3"/>
        <w:rPr>
          <w:rFonts w:ascii="Times New Roman" w:hAnsi="Times New Roman" w:cs="Times New Roman"/>
          <w:sz w:val="18"/>
          <w:szCs w:val="18"/>
          <w:lang w:val="ru-RU"/>
        </w:rPr>
      </w:pPr>
    </w:p>
    <w:p w:rsidR="000D0865" w:rsidRPr="00F20713" w:rsidRDefault="000D0865"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tbl>
      <w:tblPr>
        <w:tblW w:w="0" w:type="auto"/>
        <w:tblInd w:w="4608" w:type="dxa"/>
        <w:tblBorders>
          <w:insideH w:val="single" w:sz="4" w:space="0" w:color="auto"/>
          <w:insideV w:val="single" w:sz="4" w:space="0" w:color="auto"/>
        </w:tblBorders>
        <w:tblLook w:val="01E0"/>
      </w:tblPr>
      <w:tblGrid>
        <w:gridCol w:w="4963"/>
      </w:tblGrid>
      <w:tr w:rsidR="00F20713" w:rsidRPr="00F20713" w:rsidTr="005E73D6">
        <w:tc>
          <w:tcPr>
            <w:tcW w:w="5529" w:type="dxa"/>
            <w:hideMark/>
          </w:tcPr>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lastRenderedPageBreak/>
              <w:t>ПРИЛОЖЕНИЕ № 1</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к Положению о порядке сообщения</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муниципальными служащими администрации Владимировского сельсовета Убинского района Новосибирской области о возникновении личной заинтересованности при исполнении должностных обязанностей, которая приводит или может привести </w:t>
            </w:r>
          </w:p>
          <w:p w:rsidR="00F20713" w:rsidRPr="00F20713" w:rsidRDefault="00F20713" w:rsidP="005E73D6">
            <w:pPr>
              <w:pStyle w:val="af3"/>
              <w:rPr>
                <w:rFonts w:ascii="Times New Roman" w:hAnsi="Times New Roman" w:cs="Times New Roman"/>
                <w:sz w:val="18"/>
                <w:szCs w:val="18"/>
              </w:rPr>
            </w:pPr>
            <w:r w:rsidRPr="00F20713">
              <w:rPr>
                <w:rFonts w:ascii="Times New Roman" w:hAnsi="Times New Roman" w:cs="Times New Roman"/>
                <w:sz w:val="18"/>
                <w:szCs w:val="18"/>
              </w:rPr>
              <w:t>к конфликту интересов</w:t>
            </w:r>
          </w:p>
        </w:tc>
      </w:tr>
    </w:tbl>
    <w:p w:rsidR="00F20713" w:rsidRPr="00F20713" w:rsidRDefault="00F20713" w:rsidP="00F20713">
      <w:pPr>
        <w:pStyle w:val="af3"/>
        <w:rPr>
          <w:rFonts w:ascii="Times New Roman" w:hAnsi="Times New Roman" w:cs="Times New Roman"/>
          <w:sz w:val="18"/>
          <w:szCs w:val="18"/>
        </w:rPr>
      </w:pPr>
      <w:r w:rsidRPr="00F20713">
        <w:rPr>
          <w:rFonts w:ascii="Times New Roman" w:hAnsi="Times New Roman" w:cs="Times New Roman"/>
          <w:sz w:val="18"/>
          <w:szCs w:val="18"/>
        </w:rPr>
        <w:t xml:space="preserve">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_______________________________________</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_______________________________________</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представитель нанимателя (работодатель)</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от _______________________________________</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_______________________________________</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(Ф.И.О., замещаемая должность)</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bookmarkStart w:id="56" w:name="P179"/>
      <w:bookmarkEnd w:id="56"/>
      <w:r w:rsidRPr="00F20713">
        <w:rPr>
          <w:rFonts w:ascii="Times New Roman" w:hAnsi="Times New Roman" w:cs="Times New Roman"/>
          <w:sz w:val="18"/>
          <w:szCs w:val="18"/>
          <w:lang w:val="ru-RU"/>
        </w:rPr>
        <w:t>УВЕДОМЛЕНИЕ</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о возникновении личной заинтересованности при исполнении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должностных обязанностей, которая приводит</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или может привести к конфликту интересов</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Сообщаю о возникновении у меня личной заинтересованности при исполнении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должностных  обязанностей,  которая приводит или может привести к конфликту</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интересов (нужное подчеркнуть).</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Обстоятельства, являющиеся основанием возникновения личной заинтересованности:_________________________________________________</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__________________________________________________________________</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Должностные обязанности, на исполнение которых влияет или может</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повлиять личная заинтересованность: _____________________________________</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__________________________________________________________________</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Предлагаемые меры по предотвращению или урегулированию конфликта</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интересов:_________________________________________________________</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__________________________________________________________________</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Намереваюсь (не намереваюсь) лично присутствовать на заседании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Комиссии по соблюдению требований к служебному поведению муниципальных служащих и урегулированию конфликта интересов администрации Владимировского сельсовета  Убинского района Новосибирской области при рассмотрении настоящего уведомления (нужное подчеркнуть).</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"__" ___________ 20__ г. __________________________   ____________________</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(подпись лица,  направляющего уведомление)            (расшифровка подписи)</w:t>
      </w:r>
    </w:p>
    <w:p w:rsidR="00F20713" w:rsidRPr="00F20713" w:rsidRDefault="00F20713" w:rsidP="00F20713">
      <w:pPr>
        <w:pStyle w:val="af3"/>
        <w:rPr>
          <w:rFonts w:ascii="Times New Roman" w:hAnsi="Times New Roman" w:cs="Times New Roman"/>
          <w:sz w:val="18"/>
          <w:szCs w:val="18"/>
          <w:lang w:val="ru-RU"/>
        </w:rPr>
      </w:pPr>
    </w:p>
    <w:tbl>
      <w:tblPr>
        <w:tblW w:w="0" w:type="auto"/>
        <w:tblInd w:w="4608" w:type="dxa"/>
        <w:tblBorders>
          <w:insideH w:val="single" w:sz="4" w:space="0" w:color="auto"/>
          <w:insideV w:val="single" w:sz="4" w:space="0" w:color="auto"/>
        </w:tblBorders>
        <w:tblLook w:val="01E0"/>
      </w:tblPr>
      <w:tblGrid>
        <w:gridCol w:w="4963"/>
      </w:tblGrid>
      <w:tr w:rsidR="00F20713" w:rsidRPr="00F20713" w:rsidTr="005E73D6">
        <w:tc>
          <w:tcPr>
            <w:tcW w:w="5529" w:type="dxa"/>
          </w:tcPr>
          <w:p w:rsidR="00F20713" w:rsidRPr="00F20713" w:rsidRDefault="00F20713" w:rsidP="005E73D6">
            <w:pPr>
              <w:pStyle w:val="af3"/>
              <w:rPr>
                <w:rFonts w:ascii="Times New Roman" w:hAnsi="Times New Roman" w:cs="Times New Roman"/>
                <w:sz w:val="18"/>
                <w:szCs w:val="18"/>
                <w:lang w:val="ru-RU"/>
              </w:rPr>
            </w:pPr>
          </w:p>
          <w:p w:rsidR="00F20713" w:rsidRPr="00F20713" w:rsidRDefault="00F20713" w:rsidP="005E73D6">
            <w:pPr>
              <w:pStyle w:val="af3"/>
              <w:rPr>
                <w:rFonts w:ascii="Times New Roman" w:hAnsi="Times New Roman" w:cs="Times New Roman"/>
                <w:sz w:val="18"/>
                <w:szCs w:val="18"/>
                <w:lang w:val="ru-RU"/>
              </w:rPr>
            </w:pPr>
          </w:p>
          <w:p w:rsidR="00F20713" w:rsidRPr="00F20713" w:rsidRDefault="00F20713" w:rsidP="005E73D6">
            <w:pPr>
              <w:pStyle w:val="af3"/>
              <w:rPr>
                <w:rFonts w:ascii="Times New Roman" w:hAnsi="Times New Roman" w:cs="Times New Roman"/>
                <w:sz w:val="18"/>
                <w:szCs w:val="18"/>
                <w:lang w:val="ru-RU"/>
              </w:rPr>
            </w:pPr>
          </w:p>
          <w:p w:rsidR="00F20713" w:rsidRPr="00F20713" w:rsidRDefault="00F20713" w:rsidP="005E73D6">
            <w:pPr>
              <w:pStyle w:val="af3"/>
              <w:rPr>
                <w:rFonts w:ascii="Times New Roman" w:hAnsi="Times New Roman" w:cs="Times New Roman"/>
                <w:sz w:val="18"/>
                <w:szCs w:val="18"/>
                <w:lang w:val="ru-RU"/>
              </w:rPr>
            </w:pPr>
          </w:p>
          <w:p w:rsidR="00F20713" w:rsidRPr="00F20713" w:rsidRDefault="00F20713" w:rsidP="005E73D6">
            <w:pPr>
              <w:pStyle w:val="af3"/>
              <w:rPr>
                <w:rFonts w:ascii="Times New Roman" w:hAnsi="Times New Roman" w:cs="Times New Roman"/>
                <w:sz w:val="18"/>
                <w:szCs w:val="18"/>
                <w:lang w:val="ru-RU"/>
              </w:rPr>
            </w:pPr>
          </w:p>
          <w:p w:rsidR="00F20713" w:rsidRPr="00F20713" w:rsidRDefault="00F20713" w:rsidP="005E73D6">
            <w:pPr>
              <w:pStyle w:val="af3"/>
              <w:rPr>
                <w:rFonts w:ascii="Times New Roman" w:hAnsi="Times New Roman" w:cs="Times New Roman"/>
                <w:sz w:val="18"/>
                <w:szCs w:val="18"/>
                <w:lang w:val="ru-RU"/>
              </w:rPr>
            </w:pPr>
          </w:p>
          <w:p w:rsidR="00F20713" w:rsidRPr="00F20713" w:rsidRDefault="00F20713" w:rsidP="005E73D6">
            <w:pPr>
              <w:pStyle w:val="af3"/>
              <w:rPr>
                <w:rFonts w:ascii="Times New Roman" w:hAnsi="Times New Roman" w:cs="Times New Roman"/>
                <w:sz w:val="18"/>
                <w:szCs w:val="18"/>
                <w:lang w:val="ru-RU"/>
              </w:rPr>
            </w:pPr>
          </w:p>
          <w:p w:rsidR="00F20713" w:rsidRPr="00F20713" w:rsidRDefault="00F20713" w:rsidP="005E73D6">
            <w:pPr>
              <w:pStyle w:val="af3"/>
              <w:rPr>
                <w:rFonts w:ascii="Times New Roman" w:hAnsi="Times New Roman" w:cs="Times New Roman"/>
                <w:sz w:val="18"/>
                <w:szCs w:val="18"/>
                <w:lang w:val="ru-RU"/>
              </w:rPr>
            </w:pPr>
          </w:p>
          <w:p w:rsidR="00F20713" w:rsidRPr="00F20713" w:rsidRDefault="00F20713" w:rsidP="005E73D6">
            <w:pPr>
              <w:pStyle w:val="af3"/>
              <w:rPr>
                <w:rFonts w:ascii="Times New Roman" w:hAnsi="Times New Roman" w:cs="Times New Roman"/>
                <w:sz w:val="18"/>
                <w:szCs w:val="18"/>
                <w:lang w:val="ru-RU"/>
              </w:rPr>
            </w:pPr>
          </w:p>
          <w:p w:rsidR="00F20713" w:rsidRPr="00F20713" w:rsidRDefault="00F20713" w:rsidP="005E73D6">
            <w:pPr>
              <w:pStyle w:val="af3"/>
              <w:rPr>
                <w:rFonts w:ascii="Times New Roman" w:hAnsi="Times New Roman" w:cs="Times New Roman"/>
                <w:sz w:val="18"/>
                <w:szCs w:val="18"/>
                <w:lang w:val="ru-RU"/>
              </w:rPr>
            </w:pPr>
          </w:p>
          <w:p w:rsidR="00F20713" w:rsidRPr="00F20713" w:rsidRDefault="00F20713" w:rsidP="005E73D6">
            <w:pPr>
              <w:pStyle w:val="af3"/>
              <w:rPr>
                <w:rFonts w:ascii="Times New Roman" w:hAnsi="Times New Roman" w:cs="Times New Roman"/>
                <w:sz w:val="18"/>
                <w:szCs w:val="18"/>
                <w:lang w:val="ru-RU"/>
              </w:rPr>
            </w:pPr>
          </w:p>
          <w:p w:rsidR="00F20713" w:rsidRPr="00F20713" w:rsidRDefault="00F20713" w:rsidP="005E73D6">
            <w:pPr>
              <w:pStyle w:val="af3"/>
              <w:rPr>
                <w:rFonts w:ascii="Times New Roman" w:hAnsi="Times New Roman" w:cs="Times New Roman"/>
                <w:sz w:val="18"/>
                <w:szCs w:val="18"/>
                <w:lang w:val="ru-RU"/>
              </w:rPr>
            </w:pPr>
          </w:p>
          <w:p w:rsidR="00F20713" w:rsidRPr="00F20713" w:rsidRDefault="00F20713" w:rsidP="005E73D6">
            <w:pPr>
              <w:pStyle w:val="af3"/>
              <w:rPr>
                <w:rFonts w:ascii="Times New Roman" w:hAnsi="Times New Roman" w:cs="Times New Roman"/>
                <w:sz w:val="18"/>
                <w:szCs w:val="18"/>
                <w:lang w:val="ru-RU"/>
              </w:rPr>
            </w:pPr>
          </w:p>
          <w:p w:rsidR="00F20713" w:rsidRPr="00F20713" w:rsidRDefault="00F20713" w:rsidP="005E73D6">
            <w:pPr>
              <w:pStyle w:val="af3"/>
              <w:rPr>
                <w:rFonts w:ascii="Times New Roman" w:hAnsi="Times New Roman" w:cs="Times New Roman"/>
                <w:sz w:val="18"/>
                <w:szCs w:val="18"/>
                <w:lang w:val="ru-RU"/>
              </w:rPr>
            </w:pPr>
          </w:p>
          <w:p w:rsidR="00F20713" w:rsidRPr="00F20713" w:rsidRDefault="00F20713" w:rsidP="005E73D6">
            <w:pPr>
              <w:pStyle w:val="af3"/>
              <w:rPr>
                <w:rFonts w:ascii="Times New Roman" w:hAnsi="Times New Roman" w:cs="Times New Roman"/>
                <w:sz w:val="18"/>
                <w:szCs w:val="18"/>
                <w:lang w:val="ru-RU"/>
              </w:rPr>
            </w:pPr>
          </w:p>
          <w:p w:rsidR="00F20713" w:rsidRPr="00F20713" w:rsidRDefault="00F20713" w:rsidP="005E73D6">
            <w:pPr>
              <w:pStyle w:val="af3"/>
              <w:rPr>
                <w:rFonts w:ascii="Times New Roman" w:hAnsi="Times New Roman" w:cs="Times New Roman"/>
                <w:sz w:val="18"/>
                <w:szCs w:val="18"/>
                <w:lang w:val="ru-RU"/>
              </w:rPr>
            </w:pPr>
          </w:p>
          <w:p w:rsidR="00F20713" w:rsidRPr="00F20713" w:rsidRDefault="00F20713" w:rsidP="005E73D6">
            <w:pPr>
              <w:pStyle w:val="af3"/>
              <w:rPr>
                <w:rFonts w:ascii="Times New Roman" w:hAnsi="Times New Roman" w:cs="Times New Roman"/>
                <w:sz w:val="18"/>
                <w:szCs w:val="18"/>
                <w:lang w:val="ru-RU"/>
              </w:rPr>
            </w:pPr>
          </w:p>
          <w:p w:rsidR="00F20713" w:rsidRPr="00F20713" w:rsidRDefault="00F20713" w:rsidP="005E73D6">
            <w:pPr>
              <w:pStyle w:val="af3"/>
              <w:rPr>
                <w:rFonts w:ascii="Times New Roman" w:hAnsi="Times New Roman" w:cs="Times New Roman"/>
                <w:sz w:val="18"/>
                <w:szCs w:val="18"/>
                <w:lang w:val="ru-RU"/>
              </w:rPr>
            </w:pPr>
          </w:p>
          <w:p w:rsidR="00F20713" w:rsidRPr="00F20713" w:rsidRDefault="00F20713" w:rsidP="005E73D6">
            <w:pPr>
              <w:pStyle w:val="af3"/>
              <w:rPr>
                <w:rFonts w:ascii="Times New Roman" w:hAnsi="Times New Roman" w:cs="Times New Roman"/>
                <w:sz w:val="18"/>
                <w:szCs w:val="18"/>
                <w:lang w:val="ru-RU"/>
              </w:rPr>
            </w:pPr>
          </w:p>
          <w:p w:rsidR="00F20713" w:rsidRPr="00F20713" w:rsidRDefault="00F20713" w:rsidP="005E73D6">
            <w:pPr>
              <w:pStyle w:val="af3"/>
              <w:rPr>
                <w:rFonts w:ascii="Times New Roman" w:hAnsi="Times New Roman" w:cs="Times New Roman"/>
                <w:sz w:val="18"/>
                <w:szCs w:val="18"/>
                <w:lang w:val="ru-RU"/>
              </w:rPr>
            </w:pPr>
          </w:p>
          <w:p w:rsidR="00F20713" w:rsidRPr="00F20713" w:rsidRDefault="00F20713" w:rsidP="005E73D6">
            <w:pPr>
              <w:pStyle w:val="af3"/>
              <w:rPr>
                <w:rFonts w:ascii="Times New Roman" w:hAnsi="Times New Roman" w:cs="Times New Roman"/>
                <w:sz w:val="18"/>
                <w:szCs w:val="18"/>
                <w:lang w:val="ru-RU"/>
              </w:rPr>
            </w:pPr>
          </w:p>
          <w:p w:rsidR="00F20713" w:rsidRPr="00F20713" w:rsidRDefault="00F20713" w:rsidP="005E73D6">
            <w:pPr>
              <w:pStyle w:val="af3"/>
              <w:rPr>
                <w:rFonts w:ascii="Times New Roman" w:hAnsi="Times New Roman" w:cs="Times New Roman"/>
                <w:sz w:val="18"/>
                <w:szCs w:val="18"/>
                <w:lang w:val="ru-RU"/>
              </w:rPr>
            </w:pPr>
          </w:p>
          <w:p w:rsidR="00F20713" w:rsidRPr="00F20713" w:rsidRDefault="00F20713" w:rsidP="005E73D6">
            <w:pPr>
              <w:pStyle w:val="af3"/>
              <w:rPr>
                <w:rFonts w:ascii="Times New Roman" w:hAnsi="Times New Roman" w:cs="Times New Roman"/>
                <w:sz w:val="18"/>
                <w:szCs w:val="18"/>
                <w:lang w:val="ru-RU"/>
              </w:rPr>
            </w:pPr>
          </w:p>
          <w:p w:rsidR="00F20713" w:rsidRPr="00F20713" w:rsidRDefault="00F20713" w:rsidP="005E73D6">
            <w:pPr>
              <w:pStyle w:val="af3"/>
              <w:rPr>
                <w:rFonts w:ascii="Times New Roman" w:hAnsi="Times New Roman" w:cs="Times New Roman"/>
                <w:sz w:val="18"/>
                <w:szCs w:val="18"/>
                <w:lang w:val="ru-RU"/>
              </w:rPr>
            </w:pPr>
          </w:p>
          <w:p w:rsidR="00F20713" w:rsidRPr="00F20713" w:rsidRDefault="00F20713" w:rsidP="005E73D6">
            <w:pPr>
              <w:pStyle w:val="af3"/>
              <w:rPr>
                <w:rFonts w:ascii="Times New Roman" w:hAnsi="Times New Roman" w:cs="Times New Roman"/>
                <w:sz w:val="18"/>
                <w:szCs w:val="18"/>
                <w:lang w:val="ru-RU"/>
              </w:rPr>
            </w:pPr>
          </w:p>
          <w:p w:rsidR="000D0865" w:rsidRDefault="000D0865" w:rsidP="005E73D6">
            <w:pPr>
              <w:pStyle w:val="af3"/>
              <w:rPr>
                <w:rFonts w:ascii="Times New Roman" w:hAnsi="Times New Roman" w:cs="Times New Roman"/>
                <w:sz w:val="18"/>
                <w:szCs w:val="18"/>
                <w:lang w:val="ru-RU"/>
              </w:rPr>
            </w:pPr>
          </w:p>
          <w:p w:rsidR="000D0865" w:rsidRPr="00F20713" w:rsidRDefault="000D0865" w:rsidP="005E73D6">
            <w:pPr>
              <w:pStyle w:val="af3"/>
              <w:rPr>
                <w:rFonts w:ascii="Times New Roman" w:hAnsi="Times New Roman" w:cs="Times New Roman"/>
                <w:sz w:val="18"/>
                <w:szCs w:val="18"/>
                <w:lang w:val="ru-RU"/>
              </w:rPr>
            </w:pPr>
          </w:p>
          <w:p w:rsidR="00F20713" w:rsidRPr="00F20713" w:rsidRDefault="00F20713" w:rsidP="005E73D6">
            <w:pPr>
              <w:pStyle w:val="af3"/>
              <w:rPr>
                <w:rFonts w:ascii="Times New Roman" w:hAnsi="Times New Roman" w:cs="Times New Roman"/>
                <w:sz w:val="18"/>
                <w:szCs w:val="18"/>
                <w:lang w:val="ru-RU"/>
              </w:rPr>
            </w:pP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lastRenderedPageBreak/>
              <w:t>ПРИЛОЖЕНИЕ № 2</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к Положению о порядке сообщения</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муниципальными служащими администрации Владимировского сельсовета Убинского района Новосибирской области о возникновении личной заинтересованности при исполнении должностных обязанностей, которая приводит или может привести </w:t>
            </w:r>
          </w:p>
          <w:p w:rsidR="00F20713" w:rsidRPr="00F20713" w:rsidRDefault="00F20713" w:rsidP="005E73D6">
            <w:pPr>
              <w:pStyle w:val="af3"/>
              <w:rPr>
                <w:rFonts w:ascii="Times New Roman" w:hAnsi="Times New Roman" w:cs="Times New Roman"/>
                <w:sz w:val="18"/>
                <w:szCs w:val="18"/>
              </w:rPr>
            </w:pPr>
            <w:r w:rsidRPr="00F20713">
              <w:rPr>
                <w:rFonts w:ascii="Times New Roman" w:hAnsi="Times New Roman" w:cs="Times New Roman"/>
                <w:sz w:val="18"/>
                <w:szCs w:val="18"/>
              </w:rPr>
              <w:t>к конфликту интересов</w:t>
            </w:r>
          </w:p>
        </w:tc>
      </w:tr>
    </w:tbl>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rPr>
        <w:lastRenderedPageBreak/>
        <w:t xml:space="preserve">                                          </w:t>
      </w:r>
    </w:p>
    <w:p w:rsidR="00F20713" w:rsidRPr="00F20713" w:rsidRDefault="00F20713" w:rsidP="00F20713">
      <w:pPr>
        <w:pStyle w:val="af3"/>
        <w:rPr>
          <w:rFonts w:ascii="Times New Roman" w:hAnsi="Times New Roman" w:cs="Times New Roman"/>
          <w:sz w:val="18"/>
          <w:szCs w:val="18"/>
          <w:lang w:val="ru-RU"/>
        </w:rPr>
      </w:pPr>
      <w:bookmarkStart w:id="57" w:name="Par131"/>
      <w:bookmarkEnd w:id="57"/>
      <w:r w:rsidRPr="00F20713">
        <w:rPr>
          <w:rFonts w:ascii="Times New Roman" w:hAnsi="Times New Roman" w:cs="Times New Roman"/>
          <w:sz w:val="18"/>
          <w:szCs w:val="18"/>
          <w:lang w:val="ru-RU"/>
        </w:rPr>
        <w:t>Журнал</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регистрации поступивших уведомлений о возникновении личной заинтересованности, которая приводит или может привести к конфликту интересов муниципальных служащих администрации Владимировского сельсовета Убинского района Новосибирской области</w:t>
      </w:r>
    </w:p>
    <w:tbl>
      <w:tblPr>
        <w:tblW w:w="10050" w:type="dxa"/>
        <w:tblInd w:w="75" w:type="dxa"/>
        <w:tblLayout w:type="fixed"/>
        <w:tblCellMar>
          <w:left w:w="75" w:type="dxa"/>
          <w:right w:w="75" w:type="dxa"/>
        </w:tblCellMar>
        <w:tblLook w:val="04A0"/>
      </w:tblPr>
      <w:tblGrid>
        <w:gridCol w:w="671"/>
        <w:gridCol w:w="949"/>
        <w:gridCol w:w="1801"/>
        <w:gridCol w:w="1441"/>
        <w:gridCol w:w="1057"/>
        <w:gridCol w:w="1057"/>
        <w:gridCol w:w="1537"/>
        <w:gridCol w:w="1537"/>
      </w:tblGrid>
      <w:tr w:rsidR="00F20713" w:rsidRPr="00F20713" w:rsidTr="005E73D6">
        <w:trPr>
          <w:trHeight w:val="320"/>
        </w:trPr>
        <w:tc>
          <w:tcPr>
            <w:tcW w:w="1620" w:type="dxa"/>
            <w:gridSpan w:val="2"/>
            <w:tcBorders>
              <w:top w:val="single" w:sz="4" w:space="0" w:color="auto"/>
              <w:left w:val="single" w:sz="4" w:space="0" w:color="auto"/>
              <w:bottom w:val="single" w:sz="4" w:space="0" w:color="auto"/>
              <w:right w:val="single" w:sz="4" w:space="0" w:color="auto"/>
            </w:tcBorders>
            <w:hideMark/>
          </w:tcPr>
          <w:p w:rsidR="00F20713" w:rsidRPr="00F20713" w:rsidRDefault="00F20713" w:rsidP="005E73D6">
            <w:pPr>
              <w:pStyle w:val="af3"/>
              <w:rPr>
                <w:rFonts w:ascii="Times New Roman" w:hAnsi="Times New Roman" w:cs="Times New Roman"/>
                <w:sz w:val="18"/>
                <w:szCs w:val="18"/>
              </w:rPr>
            </w:pPr>
            <w:r w:rsidRPr="00F20713">
              <w:rPr>
                <w:rFonts w:ascii="Times New Roman" w:hAnsi="Times New Roman" w:cs="Times New Roman"/>
                <w:sz w:val="18"/>
                <w:szCs w:val="18"/>
              </w:rPr>
              <w:t>Уведомление</w:t>
            </w:r>
          </w:p>
        </w:tc>
        <w:tc>
          <w:tcPr>
            <w:tcW w:w="1800" w:type="dxa"/>
            <w:vMerge w:val="restart"/>
            <w:tcBorders>
              <w:top w:val="single" w:sz="4" w:space="0" w:color="auto"/>
              <w:left w:val="single" w:sz="4" w:space="0" w:color="auto"/>
              <w:bottom w:val="single" w:sz="4" w:space="0" w:color="auto"/>
              <w:right w:val="single" w:sz="4" w:space="0" w:color="auto"/>
            </w:tcBorders>
            <w:hideMark/>
          </w:tcPr>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Ф.И.О.,    </w:t>
            </w:r>
            <w:r w:rsidRPr="00F20713">
              <w:rPr>
                <w:rFonts w:ascii="Times New Roman" w:hAnsi="Times New Roman" w:cs="Times New Roman"/>
                <w:sz w:val="18"/>
                <w:szCs w:val="18"/>
                <w:lang w:val="ru-RU"/>
              </w:rPr>
              <w:br/>
              <w:t xml:space="preserve"> должность   </w:t>
            </w:r>
            <w:r w:rsidRPr="00F20713">
              <w:rPr>
                <w:rFonts w:ascii="Times New Roman" w:hAnsi="Times New Roman" w:cs="Times New Roman"/>
                <w:sz w:val="18"/>
                <w:szCs w:val="18"/>
                <w:lang w:val="ru-RU"/>
              </w:rPr>
              <w:br/>
              <w:t>муниципаль</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ного</w:t>
            </w:r>
            <w:r w:rsidRPr="00F20713">
              <w:rPr>
                <w:rFonts w:ascii="Times New Roman" w:hAnsi="Times New Roman" w:cs="Times New Roman"/>
                <w:sz w:val="18"/>
                <w:szCs w:val="18"/>
                <w:lang w:val="ru-RU"/>
              </w:rPr>
              <w:br/>
              <w:t>служащего,</w:t>
            </w:r>
          </w:p>
          <w:p w:rsidR="00F20713" w:rsidRPr="00F20713" w:rsidRDefault="00F20713" w:rsidP="005E73D6">
            <w:pPr>
              <w:pStyle w:val="af3"/>
              <w:rPr>
                <w:rFonts w:ascii="Times New Roman" w:hAnsi="Times New Roman" w:cs="Times New Roman"/>
                <w:sz w:val="18"/>
                <w:szCs w:val="18"/>
              </w:rPr>
            </w:pPr>
            <w:r w:rsidRPr="00F20713">
              <w:rPr>
                <w:rFonts w:ascii="Times New Roman" w:hAnsi="Times New Roman" w:cs="Times New Roman"/>
                <w:sz w:val="18"/>
                <w:szCs w:val="18"/>
              </w:rPr>
              <w:t>подавшего   уведомление</w:t>
            </w:r>
          </w:p>
        </w:tc>
        <w:tc>
          <w:tcPr>
            <w:tcW w:w="1440" w:type="dxa"/>
            <w:vMerge w:val="restart"/>
            <w:tcBorders>
              <w:top w:val="single" w:sz="4" w:space="0" w:color="auto"/>
              <w:left w:val="single" w:sz="4" w:space="0" w:color="auto"/>
              <w:bottom w:val="single" w:sz="4" w:space="0" w:color="auto"/>
              <w:right w:val="single" w:sz="4" w:space="0" w:color="auto"/>
            </w:tcBorders>
            <w:hideMark/>
          </w:tcPr>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Наименова</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ние структур</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ного </w:t>
            </w:r>
            <w:r w:rsidRPr="00F20713">
              <w:rPr>
                <w:rFonts w:ascii="Times New Roman" w:hAnsi="Times New Roman" w:cs="Times New Roman"/>
                <w:sz w:val="18"/>
                <w:szCs w:val="18"/>
                <w:lang w:val="ru-RU"/>
              </w:rPr>
              <w:br/>
              <w:t>подразделе</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ния органа</w:t>
            </w:r>
          </w:p>
        </w:tc>
        <w:tc>
          <w:tcPr>
            <w:tcW w:w="1056" w:type="dxa"/>
            <w:vMerge w:val="restart"/>
            <w:tcBorders>
              <w:top w:val="single" w:sz="4" w:space="0" w:color="auto"/>
              <w:left w:val="single" w:sz="4" w:space="0" w:color="auto"/>
              <w:bottom w:val="single" w:sz="4" w:space="0" w:color="auto"/>
              <w:right w:val="single" w:sz="4" w:space="0" w:color="auto"/>
            </w:tcBorders>
            <w:hideMark/>
          </w:tcPr>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Ф.И.О.   </w:t>
            </w:r>
            <w:r w:rsidRPr="00F20713">
              <w:rPr>
                <w:rFonts w:ascii="Times New Roman" w:hAnsi="Times New Roman" w:cs="Times New Roman"/>
                <w:sz w:val="18"/>
                <w:szCs w:val="18"/>
                <w:lang w:val="ru-RU"/>
              </w:rPr>
              <w:br/>
              <w:t>регист</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рирую</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щего</w:t>
            </w:r>
          </w:p>
        </w:tc>
        <w:tc>
          <w:tcPr>
            <w:tcW w:w="1056" w:type="dxa"/>
            <w:vMerge w:val="restart"/>
            <w:tcBorders>
              <w:top w:val="single" w:sz="4" w:space="0" w:color="auto"/>
              <w:left w:val="single" w:sz="4" w:space="0" w:color="auto"/>
              <w:bottom w:val="single" w:sz="4" w:space="0" w:color="auto"/>
              <w:right w:val="single" w:sz="4" w:space="0" w:color="auto"/>
            </w:tcBorders>
            <w:hideMark/>
          </w:tcPr>
          <w:p w:rsidR="00F20713" w:rsidRPr="00F20713" w:rsidRDefault="00F20713" w:rsidP="005E73D6">
            <w:pPr>
              <w:pStyle w:val="af3"/>
              <w:rPr>
                <w:rFonts w:ascii="Times New Roman" w:hAnsi="Times New Roman" w:cs="Times New Roman"/>
                <w:sz w:val="18"/>
                <w:szCs w:val="18"/>
              </w:rPr>
            </w:pPr>
            <w:r w:rsidRPr="00F20713">
              <w:rPr>
                <w:rFonts w:ascii="Times New Roman" w:hAnsi="Times New Roman" w:cs="Times New Roman"/>
                <w:sz w:val="18"/>
                <w:szCs w:val="18"/>
              </w:rPr>
              <w:t xml:space="preserve">Подпись  </w:t>
            </w:r>
            <w:r w:rsidRPr="00F20713">
              <w:rPr>
                <w:rFonts w:ascii="Times New Roman" w:hAnsi="Times New Roman" w:cs="Times New Roman"/>
                <w:sz w:val="18"/>
                <w:szCs w:val="18"/>
              </w:rPr>
              <w:br/>
              <w:t>регист</w:t>
            </w:r>
          </w:p>
          <w:p w:rsidR="00F20713" w:rsidRPr="00F20713" w:rsidRDefault="00F20713" w:rsidP="005E73D6">
            <w:pPr>
              <w:pStyle w:val="af3"/>
              <w:rPr>
                <w:rFonts w:ascii="Times New Roman" w:hAnsi="Times New Roman" w:cs="Times New Roman"/>
                <w:sz w:val="18"/>
                <w:szCs w:val="18"/>
              </w:rPr>
            </w:pPr>
            <w:r w:rsidRPr="00F20713">
              <w:rPr>
                <w:rFonts w:ascii="Times New Roman" w:hAnsi="Times New Roman" w:cs="Times New Roman"/>
                <w:sz w:val="18"/>
                <w:szCs w:val="18"/>
              </w:rPr>
              <w:t>рирую</w:t>
            </w:r>
          </w:p>
          <w:p w:rsidR="00F20713" w:rsidRPr="00F20713" w:rsidRDefault="00F20713" w:rsidP="005E73D6">
            <w:pPr>
              <w:pStyle w:val="af3"/>
              <w:rPr>
                <w:rFonts w:ascii="Times New Roman" w:hAnsi="Times New Roman" w:cs="Times New Roman"/>
                <w:sz w:val="18"/>
                <w:szCs w:val="18"/>
              </w:rPr>
            </w:pPr>
            <w:r w:rsidRPr="00F20713">
              <w:rPr>
                <w:rFonts w:ascii="Times New Roman" w:hAnsi="Times New Roman" w:cs="Times New Roman"/>
                <w:sz w:val="18"/>
                <w:szCs w:val="18"/>
              </w:rPr>
              <w:t>щего</w:t>
            </w:r>
          </w:p>
        </w:tc>
        <w:tc>
          <w:tcPr>
            <w:tcW w:w="1536" w:type="dxa"/>
            <w:vMerge w:val="restart"/>
            <w:tcBorders>
              <w:top w:val="single" w:sz="4" w:space="0" w:color="auto"/>
              <w:left w:val="single" w:sz="4" w:space="0" w:color="auto"/>
              <w:bottom w:val="single" w:sz="4" w:space="0" w:color="auto"/>
              <w:right w:val="single" w:sz="4" w:space="0" w:color="auto"/>
            </w:tcBorders>
            <w:hideMark/>
          </w:tcPr>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Подпись лица, </w:t>
            </w:r>
            <w:r w:rsidRPr="00F20713">
              <w:rPr>
                <w:rFonts w:ascii="Times New Roman" w:hAnsi="Times New Roman" w:cs="Times New Roman"/>
                <w:sz w:val="18"/>
                <w:szCs w:val="18"/>
                <w:lang w:val="ru-RU"/>
              </w:rPr>
              <w:br/>
              <w:t>представив</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шего</w:t>
            </w:r>
            <w:r w:rsidRPr="00F20713">
              <w:rPr>
                <w:rFonts w:ascii="Times New Roman" w:hAnsi="Times New Roman" w:cs="Times New Roman"/>
                <w:sz w:val="18"/>
                <w:szCs w:val="18"/>
                <w:lang w:val="ru-RU"/>
              </w:rPr>
              <w:br/>
              <w:t>уведомление</w:t>
            </w:r>
          </w:p>
        </w:tc>
        <w:tc>
          <w:tcPr>
            <w:tcW w:w="1536" w:type="dxa"/>
            <w:vMerge w:val="restart"/>
            <w:tcBorders>
              <w:top w:val="single" w:sz="4" w:space="0" w:color="auto"/>
              <w:left w:val="single" w:sz="4" w:space="0" w:color="auto"/>
              <w:bottom w:val="single" w:sz="4" w:space="0" w:color="auto"/>
              <w:right w:val="single" w:sz="4" w:space="0" w:color="auto"/>
            </w:tcBorders>
            <w:hideMark/>
          </w:tcPr>
          <w:p w:rsidR="00F20713" w:rsidRPr="00F20713" w:rsidRDefault="00F20713" w:rsidP="005E73D6">
            <w:pPr>
              <w:pStyle w:val="af3"/>
              <w:rPr>
                <w:rFonts w:ascii="Times New Roman" w:hAnsi="Times New Roman" w:cs="Times New Roman"/>
                <w:sz w:val="18"/>
                <w:szCs w:val="18"/>
              </w:rPr>
            </w:pPr>
            <w:r w:rsidRPr="00F20713">
              <w:rPr>
                <w:rFonts w:ascii="Times New Roman" w:hAnsi="Times New Roman" w:cs="Times New Roman"/>
                <w:sz w:val="18"/>
                <w:szCs w:val="18"/>
                <w:lang w:val="ru-RU"/>
              </w:rPr>
              <w:t xml:space="preserve">Отметка  </w:t>
            </w:r>
            <w:r w:rsidRPr="00F20713">
              <w:rPr>
                <w:rFonts w:ascii="Times New Roman" w:hAnsi="Times New Roman" w:cs="Times New Roman"/>
                <w:sz w:val="18"/>
                <w:szCs w:val="18"/>
                <w:lang w:val="ru-RU"/>
              </w:rPr>
              <w:br/>
              <w:t xml:space="preserve">о получении копии   </w:t>
            </w:r>
            <w:r w:rsidRPr="00F20713">
              <w:rPr>
                <w:rFonts w:ascii="Times New Roman" w:hAnsi="Times New Roman" w:cs="Times New Roman"/>
                <w:sz w:val="18"/>
                <w:szCs w:val="18"/>
                <w:lang w:val="ru-RU"/>
              </w:rPr>
              <w:br/>
              <w:t>уведомления</w:t>
            </w:r>
            <w:r w:rsidRPr="00F20713">
              <w:rPr>
                <w:rFonts w:ascii="Times New Roman" w:hAnsi="Times New Roman" w:cs="Times New Roman"/>
                <w:sz w:val="18"/>
                <w:szCs w:val="18"/>
                <w:lang w:val="ru-RU"/>
              </w:rPr>
              <w:br/>
              <w:t xml:space="preserve">(«копию  </w:t>
            </w:r>
            <w:r w:rsidRPr="00F20713">
              <w:rPr>
                <w:rFonts w:ascii="Times New Roman" w:hAnsi="Times New Roman" w:cs="Times New Roman"/>
                <w:sz w:val="18"/>
                <w:szCs w:val="18"/>
                <w:lang w:val="ru-RU"/>
              </w:rPr>
              <w:br/>
            </w:r>
            <w:r w:rsidRPr="00F20713">
              <w:rPr>
                <w:rFonts w:ascii="Times New Roman" w:hAnsi="Times New Roman" w:cs="Times New Roman"/>
                <w:sz w:val="18"/>
                <w:szCs w:val="18"/>
              </w:rPr>
              <w:t>получил»,  подпись)</w:t>
            </w:r>
          </w:p>
        </w:tc>
      </w:tr>
      <w:tr w:rsidR="00F20713" w:rsidRPr="00F20713" w:rsidTr="005E73D6">
        <w:trPr>
          <w:trHeight w:val="800"/>
        </w:trPr>
        <w:tc>
          <w:tcPr>
            <w:tcW w:w="672" w:type="dxa"/>
            <w:tcBorders>
              <w:top w:val="nil"/>
              <w:left w:val="single" w:sz="4" w:space="0" w:color="auto"/>
              <w:bottom w:val="single" w:sz="4" w:space="0" w:color="auto"/>
              <w:right w:val="single" w:sz="4" w:space="0" w:color="auto"/>
            </w:tcBorders>
            <w:hideMark/>
          </w:tcPr>
          <w:p w:rsidR="00F20713" w:rsidRPr="00F20713" w:rsidRDefault="00F20713" w:rsidP="005E73D6">
            <w:pPr>
              <w:pStyle w:val="af3"/>
              <w:rPr>
                <w:rFonts w:ascii="Times New Roman" w:hAnsi="Times New Roman" w:cs="Times New Roman"/>
                <w:sz w:val="18"/>
                <w:szCs w:val="18"/>
              </w:rPr>
            </w:pPr>
            <w:r w:rsidRPr="00F20713">
              <w:rPr>
                <w:rFonts w:ascii="Times New Roman" w:hAnsi="Times New Roman" w:cs="Times New Roman"/>
                <w:sz w:val="18"/>
                <w:szCs w:val="18"/>
              </w:rPr>
              <w:t>но</w:t>
            </w:r>
          </w:p>
          <w:p w:rsidR="00F20713" w:rsidRPr="00F20713" w:rsidRDefault="00F20713" w:rsidP="005E73D6">
            <w:pPr>
              <w:pStyle w:val="af3"/>
              <w:rPr>
                <w:rFonts w:ascii="Times New Roman" w:hAnsi="Times New Roman" w:cs="Times New Roman"/>
                <w:sz w:val="18"/>
                <w:szCs w:val="18"/>
              </w:rPr>
            </w:pPr>
            <w:r w:rsidRPr="00F20713">
              <w:rPr>
                <w:rFonts w:ascii="Times New Roman" w:hAnsi="Times New Roman" w:cs="Times New Roman"/>
                <w:sz w:val="18"/>
                <w:szCs w:val="18"/>
              </w:rPr>
              <w:t>мер</w:t>
            </w:r>
          </w:p>
        </w:tc>
        <w:tc>
          <w:tcPr>
            <w:tcW w:w="948" w:type="dxa"/>
            <w:tcBorders>
              <w:top w:val="nil"/>
              <w:left w:val="single" w:sz="4" w:space="0" w:color="auto"/>
              <w:bottom w:val="single" w:sz="4" w:space="0" w:color="auto"/>
              <w:right w:val="single" w:sz="4" w:space="0" w:color="auto"/>
            </w:tcBorders>
            <w:hideMark/>
          </w:tcPr>
          <w:p w:rsidR="00F20713" w:rsidRPr="00F20713" w:rsidRDefault="00F20713" w:rsidP="005E73D6">
            <w:pPr>
              <w:pStyle w:val="af3"/>
              <w:rPr>
                <w:rFonts w:ascii="Times New Roman" w:hAnsi="Times New Roman" w:cs="Times New Roman"/>
                <w:sz w:val="18"/>
                <w:szCs w:val="18"/>
              </w:rPr>
            </w:pPr>
            <w:r w:rsidRPr="00F20713">
              <w:rPr>
                <w:rFonts w:ascii="Times New Roman" w:hAnsi="Times New Roman" w:cs="Times New Roman"/>
                <w:sz w:val="18"/>
                <w:szCs w:val="18"/>
              </w:rPr>
              <w:t xml:space="preserve">дата    </w:t>
            </w:r>
            <w:r w:rsidRPr="00F20713">
              <w:rPr>
                <w:rFonts w:ascii="Times New Roman" w:hAnsi="Times New Roman" w:cs="Times New Roman"/>
                <w:sz w:val="18"/>
                <w:szCs w:val="18"/>
              </w:rPr>
              <w:br/>
              <w:t>регист</w:t>
            </w:r>
          </w:p>
          <w:p w:rsidR="00F20713" w:rsidRPr="00F20713" w:rsidRDefault="00F20713" w:rsidP="005E73D6">
            <w:pPr>
              <w:pStyle w:val="af3"/>
              <w:rPr>
                <w:rFonts w:ascii="Times New Roman" w:hAnsi="Times New Roman" w:cs="Times New Roman"/>
                <w:sz w:val="18"/>
                <w:szCs w:val="18"/>
              </w:rPr>
            </w:pPr>
            <w:r w:rsidRPr="00F20713">
              <w:rPr>
                <w:rFonts w:ascii="Times New Roman" w:hAnsi="Times New Roman" w:cs="Times New Roman"/>
                <w:sz w:val="18"/>
                <w:szCs w:val="18"/>
              </w:rPr>
              <w:t>рации</w:t>
            </w: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F20713" w:rsidRPr="00F20713" w:rsidRDefault="00F20713" w:rsidP="005E73D6">
            <w:pPr>
              <w:pStyle w:val="af3"/>
              <w:rPr>
                <w:rFonts w:ascii="Times New Roman" w:hAnsi="Times New Roman" w:cs="Times New Roman"/>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F20713" w:rsidRPr="00F20713" w:rsidRDefault="00F20713" w:rsidP="005E73D6">
            <w:pPr>
              <w:pStyle w:val="af3"/>
              <w:rPr>
                <w:rFonts w:ascii="Times New Roman" w:hAnsi="Times New Roman" w:cs="Times New Roman"/>
                <w:sz w:val="18"/>
                <w:szCs w:val="18"/>
              </w:rPr>
            </w:pPr>
          </w:p>
        </w:tc>
        <w:tc>
          <w:tcPr>
            <w:tcW w:w="1056" w:type="dxa"/>
            <w:vMerge/>
            <w:tcBorders>
              <w:top w:val="single" w:sz="4" w:space="0" w:color="auto"/>
              <w:left w:val="single" w:sz="4" w:space="0" w:color="auto"/>
              <w:bottom w:val="single" w:sz="4" w:space="0" w:color="auto"/>
              <w:right w:val="single" w:sz="4" w:space="0" w:color="auto"/>
            </w:tcBorders>
            <w:vAlign w:val="center"/>
            <w:hideMark/>
          </w:tcPr>
          <w:p w:rsidR="00F20713" w:rsidRPr="00F20713" w:rsidRDefault="00F20713" w:rsidP="005E73D6">
            <w:pPr>
              <w:pStyle w:val="af3"/>
              <w:rPr>
                <w:rFonts w:ascii="Times New Roman" w:hAnsi="Times New Roman" w:cs="Times New Roman"/>
                <w:sz w:val="18"/>
                <w:szCs w:val="18"/>
              </w:rPr>
            </w:pPr>
          </w:p>
        </w:tc>
        <w:tc>
          <w:tcPr>
            <w:tcW w:w="1056" w:type="dxa"/>
            <w:vMerge/>
            <w:tcBorders>
              <w:top w:val="single" w:sz="4" w:space="0" w:color="auto"/>
              <w:left w:val="single" w:sz="4" w:space="0" w:color="auto"/>
              <w:bottom w:val="single" w:sz="4" w:space="0" w:color="auto"/>
              <w:right w:val="single" w:sz="4" w:space="0" w:color="auto"/>
            </w:tcBorders>
            <w:vAlign w:val="center"/>
            <w:hideMark/>
          </w:tcPr>
          <w:p w:rsidR="00F20713" w:rsidRPr="00F20713" w:rsidRDefault="00F20713" w:rsidP="005E73D6">
            <w:pPr>
              <w:pStyle w:val="af3"/>
              <w:rPr>
                <w:rFonts w:ascii="Times New Roman" w:hAnsi="Times New Roman" w:cs="Times New Roman"/>
                <w:sz w:val="18"/>
                <w:szCs w:val="18"/>
              </w:rPr>
            </w:pPr>
          </w:p>
        </w:tc>
        <w:tc>
          <w:tcPr>
            <w:tcW w:w="1536" w:type="dxa"/>
            <w:vMerge/>
            <w:tcBorders>
              <w:top w:val="single" w:sz="4" w:space="0" w:color="auto"/>
              <w:left w:val="single" w:sz="4" w:space="0" w:color="auto"/>
              <w:bottom w:val="single" w:sz="4" w:space="0" w:color="auto"/>
              <w:right w:val="single" w:sz="4" w:space="0" w:color="auto"/>
            </w:tcBorders>
            <w:vAlign w:val="center"/>
            <w:hideMark/>
          </w:tcPr>
          <w:p w:rsidR="00F20713" w:rsidRPr="00F20713" w:rsidRDefault="00F20713" w:rsidP="005E73D6">
            <w:pPr>
              <w:pStyle w:val="af3"/>
              <w:rPr>
                <w:rFonts w:ascii="Times New Roman" w:hAnsi="Times New Roman" w:cs="Times New Roman"/>
                <w:sz w:val="18"/>
                <w:szCs w:val="18"/>
              </w:rPr>
            </w:pPr>
          </w:p>
        </w:tc>
        <w:tc>
          <w:tcPr>
            <w:tcW w:w="1536" w:type="dxa"/>
            <w:vMerge/>
            <w:tcBorders>
              <w:top w:val="single" w:sz="4" w:space="0" w:color="auto"/>
              <w:left w:val="single" w:sz="4" w:space="0" w:color="auto"/>
              <w:bottom w:val="single" w:sz="4" w:space="0" w:color="auto"/>
              <w:right w:val="single" w:sz="4" w:space="0" w:color="auto"/>
            </w:tcBorders>
            <w:vAlign w:val="center"/>
            <w:hideMark/>
          </w:tcPr>
          <w:p w:rsidR="00F20713" w:rsidRPr="00F20713" w:rsidRDefault="00F20713" w:rsidP="005E73D6">
            <w:pPr>
              <w:pStyle w:val="af3"/>
              <w:rPr>
                <w:rFonts w:ascii="Times New Roman" w:hAnsi="Times New Roman" w:cs="Times New Roman"/>
                <w:sz w:val="18"/>
                <w:szCs w:val="18"/>
              </w:rPr>
            </w:pPr>
          </w:p>
        </w:tc>
      </w:tr>
      <w:tr w:rsidR="00F20713" w:rsidRPr="00F20713" w:rsidTr="005E73D6">
        <w:tc>
          <w:tcPr>
            <w:tcW w:w="672" w:type="dxa"/>
            <w:tcBorders>
              <w:top w:val="nil"/>
              <w:left w:val="single" w:sz="4" w:space="0" w:color="auto"/>
              <w:bottom w:val="single" w:sz="4" w:space="0" w:color="auto"/>
              <w:right w:val="single" w:sz="4" w:space="0" w:color="auto"/>
            </w:tcBorders>
            <w:hideMark/>
          </w:tcPr>
          <w:p w:rsidR="00F20713" w:rsidRPr="00F20713" w:rsidRDefault="00F20713" w:rsidP="005E73D6">
            <w:pPr>
              <w:pStyle w:val="af3"/>
              <w:rPr>
                <w:rFonts w:ascii="Times New Roman" w:hAnsi="Times New Roman" w:cs="Times New Roman"/>
                <w:sz w:val="18"/>
                <w:szCs w:val="18"/>
              </w:rPr>
            </w:pPr>
            <w:r w:rsidRPr="00F20713">
              <w:rPr>
                <w:rFonts w:ascii="Times New Roman" w:hAnsi="Times New Roman" w:cs="Times New Roman"/>
                <w:sz w:val="18"/>
                <w:szCs w:val="18"/>
              </w:rPr>
              <w:t>1</w:t>
            </w:r>
          </w:p>
        </w:tc>
        <w:tc>
          <w:tcPr>
            <w:tcW w:w="948" w:type="dxa"/>
            <w:tcBorders>
              <w:top w:val="nil"/>
              <w:left w:val="single" w:sz="4" w:space="0" w:color="auto"/>
              <w:bottom w:val="single" w:sz="4" w:space="0" w:color="auto"/>
              <w:right w:val="single" w:sz="4" w:space="0" w:color="auto"/>
            </w:tcBorders>
            <w:hideMark/>
          </w:tcPr>
          <w:p w:rsidR="00F20713" w:rsidRPr="00F20713" w:rsidRDefault="00F20713" w:rsidP="005E73D6">
            <w:pPr>
              <w:pStyle w:val="af3"/>
              <w:rPr>
                <w:rFonts w:ascii="Times New Roman" w:hAnsi="Times New Roman" w:cs="Times New Roman"/>
                <w:sz w:val="18"/>
                <w:szCs w:val="18"/>
              </w:rPr>
            </w:pPr>
            <w:r w:rsidRPr="00F20713">
              <w:rPr>
                <w:rFonts w:ascii="Times New Roman" w:hAnsi="Times New Roman" w:cs="Times New Roman"/>
                <w:sz w:val="18"/>
                <w:szCs w:val="18"/>
              </w:rPr>
              <w:t>2</w:t>
            </w:r>
          </w:p>
        </w:tc>
        <w:tc>
          <w:tcPr>
            <w:tcW w:w="1800" w:type="dxa"/>
            <w:tcBorders>
              <w:top w:val="nil"/>
              <w:left w:val="single" w:sz="4" w:space="0" w:color="auto"/>
              <w:bottom w:val="single" w:sz="4" w:space="0" w:color="auto"/>
              <w:right w:val="single" w:sz="4" w:space="0" w:color="auto"/>
            </w:tcBorders>
            <w:hideMark/>
          </w:tcPr>
          <w:p w:rsidR="00F20713" w:rsidRPr="00F20713" w:rsidRDefault="00F20713" w:rsidP="005E73D6">
            <w:pPr>
              <w:pStyle w:val="af3"/>
              <w:rPr>
                <w:rFonts w:ascii="Times New Roman" w:hAnsi="Times New Roman" w:cs="Times New Roman"/>
                <w:sz w:val="18"/>
                <w:szCs w:val="18"/>
              </w:rPr>
            </w:pPr>
            <w:r w:rsidRPr="00F20713">
              <w:rPr>
                <w:rFonts w:ascii="Times New Roman" w:hAnsi="Times New Roman" w:cs="Times New Roman"/>
                <w:sz w:val="18"/>
                <w:szCs w:val="18"/>
              </w:rPr>
              <w:t>3</w:t>
            </w:r>
          </w:p>
        </w:tc>
        <w:tc>
          <w:tcPr>
            <w:tcW w:w="1440" w:type="dxa"/>
            <w:tcBorders>
              <w:top w:val="nil"/>
              <w:left w:val="single" w:sz="4" w:space="0" w:color="auto"/>
              <w:bottom w:val="single" w:sz="4" w:space="0" w:color="auto"/>
              <w:right w:val="single" w:sz="4" w:space="0" w:color="auto"/>
            </w:tcBorders>
            <w:hideMark/>
          </w:tcPr>
          <w:p w:rsidR="00F20713" w:rsidRPr="00F20713" w:rsidRDefault="00F20713" w:rsidP="005E73D6">
            <w:pPr>
              <w:pStyle w:val="af3"/>
              <w:rPr>
                <w:rFonts w:ascii="Times New Roman" w:hAnsi="Times New Roman" w:cs="Times New Roman"/>
                <w:sz w:val="18"/>
                <w:szCs w:val="18"/>
              </w:rPr>
            </w:pPr>
            <w:r w:rsidRPr="00F20713">
              <w:rPr>
                <w:rFonts w:ascii="Times New Roman" w:hAnsi="Times New Roman" w:cs="Times New Roman"/>
                <w:sz w:val="18"/>
                <w:szCs w:val="18"/>
              </w:rPr>
              <w:t>4</w:t>
            </w:r>
          </w:p>
        </w:tc>
        <w:tc>
          <w:tcPr>
            <w:tcW w:w="1056" w:type="dxa"/>
            <w:tcBorders>
              <w:top w:val="nil"/>
              <w:left w:val="single" w:sz="4" w:space="0" w:color="auto"/>
              <w:bottom w:val="single" w:sz="4" w:space="0" w:color="auto"/>
              <w:right w:val="single" w:sz="4" w:space="0" w:color="auto"/>
            </w:tcBorders>
            <w:hideMark/>
          </w:tcPr>
          <w:p w:rsidR="00F20713" w:rsidRPr="00F20713" w:rsidRDefault="00F20713" w:rsidP="005E73D6">
            <w:pPr>
              <w:pStyle w:val="af3"/>
              <w:rPr>
                <w:rFonts w:ascii="Times New Roman" w:hAnsi="Times New Roman" w:cs="Times New Roman"/>
                <w:sz w:val="18"/>
                <w:szCs w:val="18"/>
              </w:rPr>
            </w:pPr>
            <w:r w:rsidRPr="00F20713">
              <w:rPr>
                <w:rFonts w:ascii="Times New Roman" w:hAnsi="Times New Roman" w:cs="Times New Roman"/>
                <w:sz w:val="18"/>
                <w:szCs w:val="18"/>
              </w:rPr>
              <w:t>5</w:t>
            </w:r>
          </w:p>
        </w:tc>
        <w:tc>
          <w:tcPr>
            <w:tcW w:w="1056" w:type="dxa"/>
            <w:tcBorders>
              <w:top w:val="nil"/>
              <w:left w:val="single" w:sz="4" w:space="0" w:color="auto"/>
              <w:bottom w:val="single" w:sz="4" w:space="0" w:color="auto"/>
              <w:right w:val="single" w:sz="4" w:space="0" w:color="auto"/>
            </w:tcBorders>
            <w:hideMark/>
          </w:tcPr>
          <w:p w:rsidR="00F20713" w:rsidRPr="00F20713" w:rsidRDefault="00F20713" w:rsidP="005E73D6">
            <w:pPr>
              <w:pStyle w:val="af3"/>
              <w:rPr>
                <w:rFonts w:ascii="Times New Roman" w:hAnsi="Times New Roman" w:cs="Times New Roman"/>
                <w:sz w:val="18"/>
                <w:szCs w:val="18"/>
              </w:rPr>
            </w:pPr>
            <w:r w:rsidRPr="00F20713">
              <w:rPr>
                <w:rFonts w:ascii="Times New Roman" w:hAnsi="Times New Roman" w:cs="Times New Roman"/>
                <w:sz w:val="18"/>
                <w:szCs w:val="18"/>
              </w:rPr>
              <w:t>6</w:t>
            </w:r>
          </w:p>
        </w:tc>
        <w:tc>
          <w:tcPr>
            <w:tcW w:w="1536" w:type="dxa"/>
            <w:tcBorders>
              <w:top w:val="nil"/>
              <w:left w:val="single" w:sz="4" w:space="0" w:color="auto"/>
              <w:bottom w:val="single" w:sz="4" w:space="0" w:color="auto"/>
              <w:right w:val="single" w:sz="4" w:space="0" w:color="auto"/>
            </w:tcBorders>
            <w:hideMark/>
          </w:tcPr>
          <w:p w:rsidR="00F20713" w:rsidRPr="00F20713" w:rsidRDefault="00F20713" w:rsidP="005E73D6">
            <w:pPr>
              <w:pStyle w:val="af3"/>
              <w:rPr>
                <w:rFonts w:ascii="Times New Roman" w:hAnsi="Times New Roman" w:cs="Times New Roman"/>
                <w:sz w:val="18"/>
                <w:szCs w:val="18"/>
              </w:rPr>
            </w:pPr>
            <w:r w:rsidRPr="00F20713">
              <w:rPr>
                <w:rFonts w:ascii="Times New Roman" w:hAnsi="Times New Roman" w:cs="Times New Roman"/>
                <w:sz w:val="18"/>
                <w:szCs w:val="18"/>
              </w:rPr>
              <w:t>7</w:t>
            </w:r>
          </w:p>
        </w:tc>
        <w:tc>
          <w:tcPr>
            <w:tcW w:w="1536" w:type="dxa"/>
            <w:tcBorders>
              <w:top w:val="nil"/>
              <w:left w:val="single" w:sz="4" w:space="0" w:color="auto"/>
              <w:bottom w:val="single" w:sz="4" w:space="0" w:color="auto"/>
              <w:right w:val="single" w:sz="4" w:space="0" w:color="auto"/>
            </w:tcBorders>
            <w:hideMark/>
          </w:tcPr>
          <w:p w:rsidR="00F20713" w:rsidRPr="00F20713" w:rsidRDefault="00F20713" w:rsidP="005E73D6">
            <w:pPr>
              <w:pStyle w:val="af3"/>
              <w:rPr>
                <w:rFonts w:ascii="Times New Roman" w:hAnsi="Times New Roman" w:cs="Times New Roman"/>
                <w:sz w:val="18"/>
                <w:szCs w:val="18"/>
              </w:rPr>
            </w:pPr>
            <w:r w:rsidRPr="00F20713">
              <w:rPr>
                <w:rFonts w:ascii="Times New Roman" w:hAnsi="Times New Roman" w:cs="Times New Roman"/>
                <w:sz w:val="18"/>
                <w:szCs w:val="18"/>
              </w:rPr>
              <w:t>8</w:t>
            </w:r>
          </w:p>
        </w:tc>
      </w:tr>
      <w:tr w:rsidR="00F20713" w:rsidRPr="00F20713" w:rsidTr="005E73D6">
        <w:tc>
          <w:tcPr>
            <w:tcW w:w="672"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948"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1800"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1440"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1056"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1056"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1536"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1536"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r>
      <w:tr w:rsidR="00F20713" w:rsidRPr="00F20713" w:rsidTr="005E73D6">
        <w:tc>
          <w:tcPr>
            <w:tcW w:w="672"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948"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1800"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1440"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1056"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1056"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1536"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1536"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r>
      <w:tr w:rsidR="00F20713" w:rsidRPr="00F20713" w:rsidTr="005E73D6">
        <w:tc>
          <w:tcPr>
            <w:tcW w:w="672"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948"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1800"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1440"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1056"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1056"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1536"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1536"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r>
    </w:tbl>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5E73D6">
      <w:pPr>
        <w:pStyle w:val="af3"/>
        <w:jc w:val="center"/>
        <w:rPr>
          <w:rFonts w:ascii="Times New Roman" w:hAnsi="Times New Roman" w:cs="Times New Roman"/>
          <w:sz w:val="18"/>
          <w:szCs w:val="18"/>
          <w:lang w:val="ru-RU"/>
        </w:rPr>
      </w:pPr>
    </w:p>
    <w:p w:rsidR="00F20713" w:rsidRPr="00F20713" w:rsidRDefault="00F20713" w:rsidP="005E73D6">
      <w:pPr>
        <w:pStyle w:val="af3"/>
        <w:jc w:val="center"/>
        <w:rPr>
          <w:rFonts w:ascii="Times New Roman" w:hAnsi="Times New Roman" w:cs="Times New Roman"/>
          <w:sz w:val="18"/>
          <w:szCs w:val="18"/>
          <w:lang w:val="ru-RU"/>
        </w:rPr>
      </w:pPr>
    </w:p>
    <w:p w:rsidR="00F20713" w:rsidRPr="00F20713" w:rsidRDefault="00F20713" w:rsidP="005E73D6">
      <w:pPr>
        <w:pStyle w:val="af3"/>
        <w:jc w:val="center"/>
        <w:rPr>
          <w:rFonts w:ascii="Times New Roman" w:hAnsi="Times New Roman" w:cs="Times New Roman"/>
          <w:sz w:val="18"/>
          <w:szCs w:val="18"/>
          <w:lang w:val="ru-RU"/>
        </w:rPr>
      </w:pPr>
      <w:r w:rsidRPr="00F20713">
        <w:rPr>
          <w:rFonts w:ascii="Times New Roman" w:hAnsi="Times New Roman" w:cs="Times New Roman"/>
          <w:sz w:val="18"/>
          <w:szCs w:val="18"/>
          <w:lang w:val="ru-RU"/>
        </w:rPr>
        <w:t>АДМИНИСТРАЦИЯ ВЛАДИМИРОВСКОГО СЕЛЬСОВЕТА</w:t>
      </w:r>
    </w:p>
    <w:p w:rsidR="00F20713" w:rsidRPr="00F20713" w:rsidRDefault="00F20713" w:rsidP="005E73D6">
      <w:pPr>
        <w:pStyle w:val="af3"/>
        <w:jc w:val="center"/>
        <w:rPr>
          <w:rFonts w:ascii="Times New Roman" w:hAnsi="Times New Roman" w:cs="Times New Roman"/>
          <w:sz w:val="18"/>
          <w:szCs w:val="18"/>
          <w:lang w:val="ru-RU"/>
        </w:rPr>
      </w:pPr>
      <w:r w:rsidRPr="00F20713">
        <w:rPr>
          <w:rFonts w:ascii="Times New Roman" w:hAnsi="Times New Roman" w:cs="Times New Roman"/>
          <w:sz w:val="18"/>
          <w:szCs w:val="18"/>
          <w:lang w:val="ru-RU"/>
        </w:rPr>
        <w:t>УБИНСКОГО РАЙОНА</w:t>
      </w:r>
    </w:p>
    <w:p w:rsidR="00F20713" w:rsidRPr="00F20713" w:rsidRDefault="00F20713" w:rsidP="005E73D6">
      <w:pPr>
        <w:pStyle w:val="af3"/>
        <w:jc w:val="center"/>
        <w:rPr>
          <w:rFonts w:ascii="Times New Roman" w:hAnsi="Times New Roman" w:cs="Times New Roman"/>
          <w:sz w:val="18"/>
          <w:szCs w:val="18"/>
          <w:lang w:val="ru-RU"/>
        </w:rPr>
      </w:pPr>
      <w:r w:rsidRPr="00F20713">
        <w:rPr>
          <w:rFonts w:ascii="Times New Roman" w:hAnsi="Times New Roman" w:cs="Times New Roman"/>
          <w:sz w:val="18"/>
          <w:szCs w:val="18"/>
          <w:lang w:val="ru-RU"/>
        </w:rPr>
        <w:t>НОВОСИБИРСКОЙ ОБЛАСТИ</w:t>
      </w:r>
    </w:p>
    <w:p w:rsidR="00F20713" w:rsidRPr="00F20713" w:rsidRDefault="00F20713" w:rsidP="005E73D6">
      <w:pPr>
        <w:pStyle w:val="af3"/>
        <w:jc w:val="center"/>
        <w:rPr>
          <w:rFonts w:ascii="Times New Roman" w:hAnsi="Times New Roman" w:cs="Times New Roman"/>
          <w:sz w:val="18"/>
          <w:szCs w:val="18"/>
          <w:lang w:val="ru-RU"/>
        </w:rPr>
      </w:pPr>
    </w:p>
    <w:p w:rsidR="00F20713" w:rsidRPr="00F20713" w:rsidRDefault="00F20713" w:rsidP="005E73D6">
      <w:pPr>
        <w:pStyle w:val="af3"/>
        <w:jc w:val="center"/>
        <w:rPr>
          <w:rFonts w:ascii="Times New Roman" w:hAnsi="Times New Roman" w:cs="Times New Roman"/>
          <w:sz w:val="18"/>
          <w:szCs w:val="18"/>
          <w:lang w:val="ru-RU"/>
        </w:rPr>
      </w:pPr>
    </w:p>
    <w:p w:rsidR="00F20713" w:rsidRPr="00F20713" w:rsidRDefault="00F20713" w:rsidP="005E73D6">
      <w:pPr>
        <w:pStyle w:val="af3"/>
        <w:jc w:val="center"/>
        <w:rPr>
          <w:rFonts w:ascii="Times New Roman" w:hAnsi="Times New Roman" w:cs="Times New Roman"/>
          <w:sz w:val="18"/>
          <w:szCs w:val="18"/>
          <w:lang w:val="ru-RU"/>
        </w:rPr>
      </w:pPr>
      <w:r w:rsidRPr="00F20713">
        <w:rPr>
          <w:rFonts w:ascii="Times New Roman" w:hAnsi="Times New Roman" w:cs="Times New Roman"/>
          <w:sz w:val="18"/>
          <w:szCs w:val="18"/>
          <w:lang w:val="ru-RU"/>
        </w:rPr>
        <w:t>ПОСТАНОВЛЕНИЕ</w:t>
      </w:r>
    </w:p>
    <w:p w:rsidR="00F20713" w:rsidRPr="00F20713" w:rsidRDefault="00F20713" w:rsidP="005E73D6">
      <w:pPr>
        <w:pStyle w:val="af3"/>
        <w:jc w:val="center"/>
        <w:rPr>
          <w:rFonts w:ascii="Times New Roman" w:hAnsi="Times New Roman" w:cs="Times New Roman"/>
          <w:sz w:val="18"/>
          <w:szCs w:val="18"/>
          <w:lang w:val="ru-RU"/>
        </w:rPr>
      </w:pPr>
      <w:r w:rsidRPr="00F20713">
        <w:rPr>
          <w:rFonts w:ascii="Times New Roman" w:hAnsi="Times New Roman" w:cs="Times New Roman"/>
          <w:sz w:val="18"/>
          <w:szCs w:val="18"/>
          <w:lang w:val="ru-RU"/>
        </w:rPr>
        <w:t>03.03.2016 №  6-па</w:t>
      </w:r>
    </w:p>
    <w:p w:rsidR="00F20713" w:rsidRPr="00F20713" w:rsidRDefault="00F20713" w:rsidP="005E73D6">
      <w:pPr>
        <w:pStyle w:val="af3"/>
        <w:jc w:val="center"/>
        <w:rPr>
          <w:rFonts w:ascii="Times New Roman" w:hAnsi="Times New Roman" w:cs="Times New Roman"/>
          <w:sz w:val="18"/>
          <w:szCs w:val="18"/>
          <w:lang w:val="ru-RU"/>
        </w:rPr>
      </w:pPr>
    </w:p>
    <w:p w:rsidR="00F20713" w:rsidRPr="00F20713" w:rsidRDefault="00F20713" w:rsidP="005E73D6">
      <w:pPr>
        <w:pStyle w:val="af3"/>
        <w:jc w:val="center"/>
        <w:rPr>
          <w:rFonts w:ascii="Times New Roman" w:hAnsi="Times New Roman" w:cs="Times New Roman"/>
          <w:sz w:val="18"/>
          <w:szCs w:val="18"/>
          <w:lang w:val="ru-RU"/>
        </w:rPr>
      </w:pPr>
      <w:r w:rsidRPr="00F20713">
        <w:rPr>
          <w:rFonts w:ascii="Times New Roman" w:hAnsi="Times New Roman" w:cs="Times New Roman"/>
          <w:sz w:val="18"/>
          <w:szCs w:val="18"/>
          <w:lang w:val="ru-RU"/>
        </w:rPr>
        <w:t>Порядок предоставления бюджетной отчетности и уведомления субъекта бюджетной отчетности о результатах проведенной камеральной проверки бюджетной отчетности об исполнении местного бюджета Владимировского  сельсовета Убинского  района Новосибирской области</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w:t>
      </w:r>
      <w:r w:rsidR="000D0865">
        <w:rPr>
          <w:rFonts w:ascii="Times New Roman" w:hAnsi="Times New Roman" w:cs="Times New Roman"/>
          <w:sz w:val="18"/>
          <w:szCs w:val="18"/>
          <w:lang w:val="ru-RU"/>
        </w:rPr>
        <w:t xml:space="preserve">   </w:t>
      </w:r>
      <w:r w:rsidRPr="00F20713">
        <w:rPr>
          <w:rFonts w:ascii="Times New Roman" w:hAnsi="Times New Roman" w:cs="Times New Roman"/>
          <w:sz w:val="18"/>
          <w:szCs w:val="18"/>
          <w:lang w:val="ru-RU"/>
        </w:rPr>
        <w:t>В соответствии с Бюджетным кодексом Российской Федерации,  Инструкцией о порядке составления и предоставления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28.12.2010 № 191н и Инструкцией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утвержденной приказом Министерства финансов Российской Федерации от 25.03.2011 № 33н в целях установления единого порядка составления и представления отчетности об исполнении местного бюджета Владимировского сельсовета Убинского  района Новосибирской области, администрация Владимировского сельсовета Убинского района Новосибирской области п о с т а н о в л я е т:</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1. Утвердить прилагаемый Порядок предоставления бюджетной отчетности и уведомления субъекта бюджетной отчетности о результатах проведенной камеральной проверки бюджетной отчетности об исполнении местного бюджета Владимировского сельсовета Убинского  района Новосибирской области.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2. Опубликовать настоящее постановление в периодическом печатном издании «Информационный вестник Владимировского сельсовета» и разместить на официальном сайте администрации  Владимировского сельсовета Убинского  района Новосибирской области.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3.  Контроль  исполнения  данного  постановления оставляю за собой.</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color w:val="000000"/>
          <w:sz w:val="18"/>
          <w:szCs w:val="18"/>
          <w:lang w:val="ru-RU"/>
        </w:rPr>
      </w:pPr>
      <w:r w:rsidRPr="00F20713">
        <w:rPr>
          <w:rFonts w:ascii="Times New Roman" w:hAnsi="Times New Roman" w:cs="Times New Roman"/>
          <w:color w:val="000000"/>
          <w:sz w:val="18"/>
          <w:szCs w:val="18"/>
          <w:lang w:val="ru-RU"/>
        </w:rPr>
        <w:t xml:space="preserve">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Глава Владимировского сельсовета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Убинского  района Новосибирской области                                   Г.П. Чернов </w:t>
      </w:r>
    </w:p>
    <w:p w:rsidR="00F20713" w:rsidRPr="00F20713" w:rsidRDefault="00F20713" w:rsidP="005E73D6">
      <w:pPr>
        <w:pStyle w:val="af3"/>
        <w:jc w:val="right"/>
        <w:rPr>
          <w:rFonts w:ascii="Times New Roman" w:hAnsi="Times New Roman" w:cs="Times New Roman"/>
          <w:sz w:val="18"/>
          <w:szCs w:val="18"/>
          <w:lang w:val="ru-RU"/>
        </w:rPr>
      </w:pPr>
    </w:p>
    <w:p w:rsidR="00F20713" w:rsidRPr="00F20713" w:rsidRDefault="00F20713" w:rsidP="005E73D6">
      <w:pPr>
        <w:pStyle w:val="af3"/>
        <w:jc w:val="right"/>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УТВЕРЖДЕН</w:t>
      </w:r>
    </w:p>
    <w:p w:rsidR="00F20713" w:rsidRPr="00F20713" w:rsidRDefault="00F20713" w:rsidP="005E73D6">
      <w:pPr>
        <w:pStyle w:val="af3"/>
        <w:jc w:val="right"/>
        <w:rPr>
          <w:rFonts w:ascii="Times New Roman" w:hAnsi="Times New Roman" w:cs="Times New Roman"/>
          <w:sz w:val="18"/>
          <w:szCs w:val="18"/>
          <w:lang w:val="ru-RU"/>
        </w:rPr>
      </w:pPr>
      <w:r w:rsidRPr="00F20713">
        <w:rPr>
          <w:rFonts w:ascii="Times New Roman" w:hAnsi="Times New Roman" w:cs="Times New Roman"/>
          <w:sz w:val="18"/>
          <w:szCs w:val="18"/>
          <w:lang w:val="ru-RU"/>
        </w:rPr>
        <w:t>постановлением администрации</w:t>
      </w:r>
    </w:p>
    <w:p w:rsidR="00F20713" w:rsidRPr="00F20713" w:rsidRDefault="00F20713" w:rsidP="005E73D6">
      <w:pPr>
        <w:pStyle w:val="af3"/>
        <w:jc w:val="right"/>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Владимировского сельсовета</w:t>
      </w:r>
    </w:p>
    <w:p w:rsidR="00F20713" w:rsidRPr="00F20713" w:rsidRDefault="00F20713" w:rsidP="005E73D6">
      <w:pPr>
        <w:pStyle w:val="af3"/>
        <w:jc w:val="right"/>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Убинского  района</w:t>
      </w:r>
    </w:p>
    <w:p w:rsidR="00F20713" w:rsidRPr="00F20713" w:rsidRDefault="00F20713" w:rsidP="005E73D6">
      <w:pPr>
        <w:pStyle w:val="af3"/>
        <w:jc w:val="right"/>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Новосибирской области</w:t>
      </w:r>
    </w:p>
    <w:p w:rsidR="00F20713" w:rsidRPr="00F20713" w:rsidRDefault="00F20713" w:rsidP="005E73D6">
      <w:pPr>
        <w:pStyle w:val="af3"/>
        <w:jc w:val="right"/>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от 03.03.2016 № 6-па</w:t>
      </w:r>
    </w:p>
    <w:p w:rsidR="00F20713" w:rsidRPr="00F20713" w:rsidRDefault="00F20713" w:rsidP="005E73D6">
      <w:pPr>
        <w:pStyle w:val="af3"/>
        <w:jc w:val="center"/>
        <w:rPr>
          <w:rFonts w:ascii="Times New Roman" w:hAnsi="Times New Roman" w:cs="Times New Roman"/>
          <w:sz w:val="18"/>
          <w:szCs w:val="18"/>
          <w:lang w:val="ru-RU"/>
        </w:rPr>
      </w:pPr>
    </w:p>
    <w:p w:rsidR="00F20713" w:rsidRPr="00F20713" w:rsidRDefault="00F20713" w:rsidP="005E73D6">
      <w:pPr>
        <w:pStyle w:val="af3"/>
        <w:jc w:val="center"/>
        <w:rPr>
          <w:rFonts w:ascii="Times New Roman" w:hAnsi="Times New Roman" w:cs="Times New Roman"/>
          <w:sz w:val="18"/>
          <w:szCs w:val="18"/>
          <w:lang w:val="ru-RU"/>
        </w:rPr>
      </w:pPr>
      <w:r w:rsidRPr="00F20713">
        <w:rPr>
          <w:rFonts w:ascii="Times New Roman" w:hAnsi="Times New Roman" w:cs="Times New Roman"/>
          <w:sz w:val="18"/>
          <w:szCs w:val="18"/>
          <w:lang w:val="ru-RU"/>
        </w:rPr>
        <w:t>ПОРЯДОК</w:t>
      </w:r>
    </w:p>
    <w:p w:rsidR="00F20713" w:rsidRPr="00F20713" w:rsidRDefault="00F20713" w:rsidP="005E73D6">
      <w:pPr>
        <w:pStyle w:val="af3"/>
        <w:jc w:val="center"/>
        <w:rPr>
          <w:rFonts w:ascii="Times New Roman" w:hAnsi="Times New Roman" w:cs="Times New Roman"/>
          <w:sz w:val="18"/>
          <w:szCs w:val="18"/>
          <w:lang w:val="ru-RU"/>
        </w:rPr>
      </w:pPr>
      <w:r w:rsidRPr="00F20713">
        <w:rPr>
          <w:rFonts w:ascii="Times New Roman" w:hAnsi="Times New Roman" w:cs="Times New Roman"/>
          <w:sz w:val="18"/>
          <w:szCs w:val="18"/>
          <w:lang w:val="ru-RU"/>
        </w:rPr>
        <w:t>предоставления бюджетной отчетности и уведомления субъекта бюджетной отчетности о результатах проведенной камеральной проверки бюджетной отчетности об исполнении местного бюджета Владимировского сельсовета Убинского района Новосибирской области</w:t>
      </w:r>
    </w:p>
    <w:p w:rsidR="00F20713" w:rsidRPr="00F20713" w:rsidRDefault="00F20713" w:rsidP="00F20713">
      <w:pPr>
        <w:pStyle w:val="af3"/>
        <w:rPr>
          <w:rFonts w:ascii="Times New Roman" w:hAnsi="Times New Roman" w:cs="Times New Roman"/>
          <w:bCs/>
          <w:sz w:val="18"/>
          <w:szCs w:val="18"/>
          <w:lang w:val="ru-RU"/>
        </w:rPr>
      </w:pPr>
      <w:r w:rsidRPr="00F20713">
        <w:rPr>
          <w:rFonts w:ascii="Times New Roman" w:hAnsi="Times New Roman" w:cs="Times New Roman"/>
          <w:bCs/>
          <w:sz w:val="18"/>
          <w:szCs w:val="18"/>
          <w:lang w:val="ru-RU"/>
        </w:rPr>
        <w:lastRenderedPageBreak/>
        <w:t>1. Общие положения</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1.1. Настоящий Порядок предоставления бюджетной отчетности и уведомления субъекта бюджетной отчетности о результатах проведенной камеральной проверки бюджетной отчетности об исполнении местного бюджета Владимировского  сельсовета бюджета Убинского района Новосибирской области (далее – Порядок) регламентирует порядок составления и представления в Управление финансов и налоговой политики Новосибирской области (далее – Управление финансов и налоговой политики) бюджетной и бухгалтерской отчетности (далее - отчетность) получателями бюджетных средств, муниципальными бюджетными учреждениями, находящимися в ведении администрации  Владимировского сельсовета (далее – учреждения).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1.2. Отчетность составляется по формам и в соответствии с единой методологией и стандартами отчетности, установленными Министерством финансов Российской Федерации.</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bCs/>
          <w:sz w:val="18"/>
          <w:szCs w:val="18"/>
          <w:lang w:val="ru-RU"/>
        </w:rPr>
      </w:pPr>
      <w:r w:rsidRPr="00F20713">
        <w:rPr>
          <w:rFonts w:ascii="Times New Roman" w:hAnsi="Times New Roman" w:cs="Times New Roman"/>
          <w:bCs/>
          <w:sz w:val="18"/>
          <w:szCs w:val="18"/>
          <w:lang w:val="ru-RU"/>
        </w:rPr>
        <w:t>Периодичность составления отчетности</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2.1. Отчетность составляется на следующие даты: месячная – на первое число месяца, следующего за отчетным, квартальная - по состоянию на 1 апреля, 1 июля и 1 октября текущего года, годовая – на 1 января года, следующего за отчетным.</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2.2. Отчетным годом является календарный год – с 1 января по 31 декабря включительно.</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Месячная и квартальная отчетность является промежуточной и составляется нарастающим итогом с начала текущего финансового года.</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2.3. Первым отчетным годом для вновь созданных получателей бюджетных средств, учреждений считается период с даты их регистрации в установленном законодательством Российской Федерации порядке по 31 декабря года их создания.</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2.4. Отчетным годом в целях отчетности для казенных учреждений, находящихся в ведении администрации Владимировского сельсовета, созданных путем изменения типа муниципального бюджетного учреждения, считается период с даты изменения типа в установленном законодательством Российской Федерации порядке по 31 декабря года их создания.</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bCs/>
          <w:sz w:val="18"/>
          <w:szCs w:val="18"/>
          <w:lang w:val="ru-RU"/>
        </w:rPr>
      </w:pPr>
      <w:r w:rsidRPr="00F20713">
        <w:rPr>
          <w:rFonts w:ascii="Times New Roman" w:hAnsi="Times New Roman" w:cs="Times New Roman"/>
          <w:sz w:val="18"/>
          <w:szCs w:val="18"/>
          <w:lang w:val="ru-RU"/>
        </w:rPr>
        <w:t xml:space="preserve">                                      </w:t>
      </w:r>
      <w:r w:rsidRPr="00F20713">
        <w:rPr>
          <w:rFonts w:ascii="Times New Roman" w:hAnsi="Times New Roman" w:cs="Times New Roman"/>
          <w:bCs/>
          <w:sz w:val="18"/>
          <w:szCs w:val="18"/>
          <w:lang w:val="ru-RU"/>
        </w:rPr>
        <w:t>3. Сроки предоставления отчетности</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3.1. Сроки предоставления отчетности для получателей бюджетных средств, учреждений, устанавливаются ежегодно письмами  в соответствии с утвержденными графиками министерства финансов и налоговой политики Новосибирской области, Управление финансов.</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3.2. В случае если дата представления отчетности, установленная Управлением финансов совпадает с праздничным (выходным) днем, отчетность представляется на следующий рабочий день.</w:t>
      </w:r>
    </w:p>
    <w:p w:rsidR="00F20713" w:rsidRPr="00F20713" w:rsidRDefault="00F20713" w:rsidP="00F20713">
      <w:pPr>
        <w:pStyle w:val="af3"/>
        <w:rPr>
          <w:rFonts w:ascii="Times New Roman" w:hAnsi="Times New Roman" w:cs="Times New Roman"/>
          <w:bCs/>
          <w:sz w:val="18"/>
          <w:szCs w:val="18"/>
          <w:lang w:val="ru-RU"/>
        </w:rPr>
      </w:pPr>
      <w:r w:rsidRPr="00F20713">
        <w:rPr>
          <w:rFonts w:ascii="Times New Roman" w:hAnsi="Times New Roman" w:cs="Times New Roman"/>
          <w:bCs/>
          <w:sz w:val="18"/>
          <w:szCs w:val="18"/>
          <w:lang w:val="ru-RU"/>
        </w:rPr>
        <w:t>4. Порядок представления отчетности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4.1. Получатели бюджетных средств, учреждения, представляют отчетность Управление финансов одновременно на бумажном носителе в двух экземплярах и в электронном виде путем передачи по телекоммуникационным каналам связи.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4.2. Месячная и квартальная отчетность, составленная на бумажном носителе, представляется с оглавлением и с сопроводительным письмом, годовая отчетность представляется главным бухгалтером или лицом, ответственным за формирование, составление и представление отчетности, в сброшюрованном и пронумерованном виде с сопроводительным письмом.</w:t>
      </w:r>
    </w:p>
    <w:p w:rsidR="00F20713" w:rsidRPr="00F20713" w:rsidRDefault="00F20713" w:rsidP="00F20713">
      <w:pPr>
        <w:pStyle w:val="af3"/>
        <w:rPr>
          <w:rFonts w:ascii="Times New Roman" w:hAnsi="Times New Roman" w:cs="Times New Roman"/>
          <w:bCs/>
          <w:sz w:val="18"/>
          <w:szCs w:val="18"/>
          <w:lang w:val="ru-RU"/>
        </w:rPr>
      </w:pPr>
      <w:r w:rsidRPr="00F20713">
        <w:rPr>
          <w:rFonts w:ascii="Times New Roman" w:hAnsi="Times New Roman" w:cs="Times New Roman"/>
          <w:sz w:val="18"/>
          <w:szCs w:val="18"/>
          <w:lang w:val="ru-RU"/>
        </w:rPr>
        <w:t>4.3. Показатели отчетности, представленной на бумажном носителе, должны быть идентичны показателям отчетности, представленной в электронном виде.</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w:t>
      </w:r>
      <w:r w:rsidRPr="00F20713">
        <w:rPr>
          <w:rFonts w:ascii="Times New Roman" w:hAnsi="Times New Roman" w:cs="Times New Roman"/>
          <w:bCs/>
          <w:sz w:val="18"/>
          <w:szCs w:val="18"/>
          <w:lang w:val="ru-RU"/>
        </w:rPr>
        <w:t>5. Требования к составлению отчетности</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5.1. Получатели бюджетных средств, учреждения представляют в Управление финансов годовую, квартальную и месячную бюджетную отчетность об исполнении местного бюджета получателя бюджетных средств.</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5.2. Отчетность (за исключением сводной) составляется на основе данных Главной книги и регистров бюджетного и бухгалтерского учета, установленных законодательством Российской Федерации для субъектов бюджетной отчетности, с обязательным проведением сверки оборотов и остатков по регистрам аналитического учета с оборотами и остатками по регистрам синтетического учета.</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5.3. Перед составлением годовой отчетности должна быть проведена инвентаризация активов и обязательств в порядке, установленным действующим законодательством.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5.4. Отчетность составляется нарастающим итогом с начала года в рублях с точностью до второго десятичного знака после запятой.</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5.5. В случае если все показатели, предусмотренные формой отчетности, утвержденной инструкциями Министерства финансов Российской Федерации, не имеют числового значения, такая форма отчетности не составляется, информация о чем подлежит отражению в пояснительной записке к отчетности за отчетный период.</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5.6. Отчетность подписывается руководителем и главным бухгалтером.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5.7. Руководитель, главный бухгалтер учреждений несут ответственность за соблюдение сроков представления отчетности, за достоверность и полноту сведений, содержащихся в представленной отчетности.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5.8. Управление финансов в случае недостаточности представленной информации для анализа текущей деятельности или уточнения отдельных показателей отчетности, вправе установить в составе месячной, квартальной, годовой отчетности дополнительные формы отчетности и (или) дополнительную информацию к отчетности и порядок ее составления и представления.</w:t>
      </w:r>
    </w:p>
    <w:p w:rsidR="00F20713" w:rsidRPr="00F20713" w:rsidRDefault="00F20713" w:rsidP="00F20713">
      <w:pPr>
        <w:pStyle w:val="af3"/>
        <w:rPr>
          <w:rFonts w:ascii="Times New Roman" w:hAnsi="Times New Roman" w:cs="Times New Roman"/>
          <w:bCs/>
          <w:sz w:val="18"/>
          <w:szCs w:val="18"/>
          <w:lang w:val="ru-RU"/>
        </w:rPr>
      </w:pPr>
      <w:r w:rsidRPr="00F20713">
        <w:rPr>
          <w:rFonts w:ascii="Times New Roman" w:hAnsi="Times New Roman" w:cs="Times New Roman"/>
          <w:bCs/>
          <w:sz w:val="18"/>
          <w:szCs w:val="18"/>
          <w:lang w:val="ru-RU"/>
        </w:rPr>
        <w:t>6. Проведение камеральной проверки отчетности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6.1. Управлением финансов в присутствии главного бухгалтера получателя бюджетных средств, учреждения, осуществляет предварительную проверку отчетности на бумажном носителе на комплектность, соответствие </w:t>
      </w:r>
      <w:r w:rsidRPr="00F20713">
        <w:rPr>
          <w:rFonts w:ascii="Times New Roman" w:hAnsi="Times New Roman" w:cs="Times New Roman"/>
          <w:sz w:val="18"/>
          <w:szCs w:val="18"/>
          <w:lang w:val="ru-RU"/>
        </w:rPr>
        <w:lastRenderedPageBreak/>
        <w:t>содержания отчетности установленным формам, наличие подписей, предусмотренных в установленных формах документов, с одновременной проверкой на комплектность отчетности, представленной в электронном виде.</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6.2. В случае неудовлетворения установленным выше требованиям, Управление финансов возвращает оба экземпляра представленной отчетности учреждению с указанием на сопроводительном письме к отчетности причины возврата.</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6.3. В случае положительного результата предварительной проверки представленной отчетности, на обоих экземплярах сопроводительного письма к отчетности Управление финансов проставляется отметка о дате ее представления, один экземпляр отчетности возвращается получателю бюджетных средств, учреждению.</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6.4. После проведения предварительной проверки представленной отчетности Управление финансов в течение двух рабочих дней с даты представления проводит проверку отчетности, на соответствие требованиям к ее составлению и представлению, установленным инструкциями Министерства финансов Российской Федерации, Федерального казначейства Российской Федерации и приказами (письмами) управления финансов и налоговой политики Убинского  района Новосибирской области (далее – Управление финансов), устанавливающими дополнительные формы отчетности или дополнительную информацию к отчетности (далее – требования к ее составлению и представлению), путем выверки показателей представленной отчетности по установленным Министерством Финансов Российской Федерации и Управлением финансов контрольным соотношениям (далее – камеральная проверка).</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6.5. В случае выявления в ходе проведения камеральной проверки несоответствия представленной отчетности требованиям к ее составлению и представлению, Управление финансов не позднее рабочего дня, следующего за днем выявления несоответствия, уведомляет об этом получателя бюджетных средств, учреждение средствами телефонных, факсимильных, и иных каналов связи.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6.6. Получатели бюджетных средств, учреждения  обязаны в течение одного рабочего дня принять меры необходимые для приведения отчетности в соответствие с установленными требованиями.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Отчетность, содержащая исправления по результатам камеральной проверки отчетности, представляется получателями бюджетных средств, учреждениями с сопроводительным письмом, содержащим указания о внесенных изменениях.</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6.7. Отчетность считается принятой, если все формы прошли внутридокументальный и междокументальный контроль.</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6.8. При нарушении получателями бюджетных средств, учреждениями сроков представления отчетности или представление недостоверной (неполной) отчетности возникают основания для применения ответственности, предусмотренной действующим законодательством Российской Федерации. </w:t>
      </w:r>
    </w:p>
    <w:p w:rsidR="00F20713" w:rsidRPr="00F20713" w:rsidRDefault="00F20713" w:rsidP="00F20713">
      <w:pPr>
        <w:pStyle w:val="af3"/>
        <w:rPr>
          <w:rFonts w:ascii="Times New Roman" w:hAnsi="Times New Roman" w:cs="Times New Roman"/>
          <w:bCs/>
          <w:sz w:val="18"/>
          <w:szCs w:val="18"/>
          <w:lang w:val="ru-RU"/>
        </w:rPr>
      </w:pPr>
      <w:r w:rsidRPr="00F20713">
        <w:rPr>
          <w:rFonts w:ascii="Times New Roman" w:hAnsi="Times New Roman" w:cs="Times New Roman"/>
          <w:bCs/>
          <w:sz w:val="18"/>
          <w:szCs w:val="18"/>
          <w:lang w:val="ru-RU"/>
        </w:rPr>
        <w:t>7. Составление и представление сводной отчетности по исполнению местного бюджета</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7.1. Управление финансов на основании представленной отчетности путем суммирования одноименных показателей и исключения в установленном порядке взаимосвязанных показателей по позициям консолидируемых форм бюджетной отчетности составляет сводную бюджетную отчетность по исполнению местного бюджета Владимировского сельсовета Убинского района Новосибирской области. </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bCs/>
          <w:sz w:val="18"/>
          <w:szCs w:val="18"/>
          <w:lang w:val="ru-RU"/>
        </w:rPr>
      </w:pPr>
      <w:r w:rsidRPr="00F20713">
        <w:rPr>
          <w:rFonts w:ascii="Times New Roman" w:hAnsi="Times New Roman" w:cs="Times New Roman"/>
          <w:bCs/>
          <w:sz w:val="18"/>
          <w:szCs w:val="18"/>
          <w:lang w:val="ru-RU"/>
        </w:rPr>
        <w:t xml:space="preserve">                                                   8. Заключительные положения</w:t>
      </w:r>
    </w:p>
    <w:p w:rsidR="00F20713" w:rsidRPr="00F20713" w:rsidRDefault="00F20713" w:rsidP="00F20713">
      <w:pPr>
        <w:pStyle w:val="af3"/>
        <w:rPr>
          <w:rFonts w:ascii="Times New Roman" w:hAnsi="Times New Roman" w:cs="Times New Roman"/>
          <w:bCs/>
          <w:sz w:val="18"/>
          <w:szCs w:val="18"/>
          <w:lang w:val="ru-RU"/>
        </w:rPr>
      </w:pP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8.1. Управление финансов доводит до получателей бюджетных средств, учреждений соответствующими письмами и (или) постановлениями  следующую информацию:</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об особенностях составления и представления отчетности;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о дополнительных формах отчетности или о дополнительной информации к отчетности, а также о порядке их составления и представления;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о сроках предоставления отчетности;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о требованиях к формам и способам передачи отчетности в электронном виде.</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03.03.2016</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5E73D6">
      <w:pPr>
        <w:pStyle w:val="af3"/>
        <w:jc w:val="center"/>
        <w:rPr>
          <w:rFonts w:ascii="Times New Roman" w:hAnsi="Times New Roman" w:cs="Times New Roman"/>
          <w:sz w:val="18"/>
          <w:szCs w:val="18"/>
          <w:lang w:val="ru-RU"/>
        </w:rPr>
      </w:pPr>
      <w:r w:rsidRPr="00F20713">
        <w:rPr>
          <w:rFonts w:ascii="Times New Roman" w:hAnsi="Times New Roman" w:cs="Times New Roman"/>
          <w:sz w:val="18"/>
          <w:szCs w:val="18"/>
          <w:lang w:val="ru-RU"/>
        </w:rPr>
        <w:t>АДМИНИСТРАЦИЯ ВЛАДИМИРОВСКОГО СЕЛЬСОВЕТА                                                                                                                             УБИНСКОГО РАЙОНА</w:t>
      </w:r>
    </w:p>
    <w:p w:rsidR="00F20713" w:rsidRPr="00F20713" w:rsidRDefault="00F20713" w:rsidP="005E73D6">
      <w:pPr>
        <w:pStyle w:val="af3"/>
        <w:jc w:val="center"/>
        <w:rPr>
          <w:rFonts w:ascii="Times New Roman" w:hAnsi="Times New Roman" w:cs="Times New Roman"/>
          <w:sz w:val="18"/>
          <w:szCs w:val="18"/>
          <w:lang w:val="ru-RU"/>
        </w:rPr>
      </w:pPr>
      <w:r w:rsidRPr="00F20713">
        <w:rPr>
          <w:rFonts w:ascii="Times New Roman" w:hAnsi="Times New Roman" w:cs="Times New Roman"/>
          <w:sz w:val="18"/>
          <w:szCs w:val="18"/>
          <w:lang w:val="ru-RU"/>
        </w:rPr>
        <w:t>НОВОСИБИРСКОЙ ОБЛАСТИ</w:t>
      </w:r>
    </w:p>
    <w:p w:rsidR="00F20713" w:rsidRPr="00F20713" w:rsidRDefault="00F20713" w:rsidP="005E73D6">
      <w:pPr>
        <w:pStyle w:val="af3"/>
        <w:jc w:val="center"/>
        <w:rPr>
          <w:rFonts w:ascii="Times New Roman" w:hAnsi="Times New Roman" w:cs="Times New Roman"/>
          <w:sz w:val="18"/>
          <w:szCs w:val="18"/>
          <w:lang w:val="ru-RU"/>
        </w:rPr>
      </w:pPr>
    </w:p>
    <w:p w:rsidR="00F20713" w:rsidRPr="00F20713" w:rsidRDefault="00F20713" w:rsidP="005E73D6">
      <w:pPr>
        <w:pStyle w:val="af3"/>
        <w:jc w:val="center"/>
        <w:rPr>
          <w:rFonts w:ascii="Times New Roman" w:hAnsi="Times New Roman" w:cs="Times New Roman"/>
          <w:sz w:val="18"/>
          <w:szCs w:val="18"/>
          <w:lang w:val="ru-RU"/>
        </w:rPr>
      </w:pPr>
      <w:r w:rsidRPr="00F20713">
        <w:rPr>
          <w:rFonts w:ascii="Times New Roman" w:hAnsi="Times New Roman" w:cs="Times New Roman"/>
          <w:sz w:val="18"/>
          <w:szCs w:val="18"/>
          <w:lang w:val="ru-RU"/>
        </w:rPr>
        <w:t>ПОСТАНОВЛЕНИЕ</w:t>
      </w:r>
    </w:p>
    <w:p w:rsidR="00F20713" w:rsidRPr="00F20713" w:rsidRDefault="00F20713" w:rsidP="005E73D6">
      <w:pPr>
        <w:pStyle w:val="af3"/>
        <w:jc w:val="center"/>
        <w:rPr>
          <w:rFonts w:ascii="Times New Roman" w:hAnsi="Times New Roman" w:cs="Times New Roman"/>
          <w:sz w:val="18"/>
          <w:szCs w:val="18"/>
          <w:lang w:val="ru-RU"/>
        </w:rPr>
      </w:pPr>
    </w:p>
    <w:p w:rsidR="00F20713" w:rsidRPr="00F20713" w:rsidRDefault="00F20713" w:rsidP="005E73D6">
      <w:pPr>
        <w:pStyle w:val="af3"/>
        <w:jc w:val="center"/>
        <w:rPr>
          <w:rFonts w:ascii="Times New Roman" w:hAnsi="Times New Roman" w:cs="Times New Roman"/>
          <w:sz w:val="18"/>
          <w:szCs w:val="18"/>
          <w:lang w:val="ru-RU"/>
        </w:rPr>
      </w:pPr>
      <w:r w:rsidRPr="00F20713">
        <w:rPr>
          <w:rFonts w:ascii="Times New Roman" w:hAnsi="Times New Roman" w:cs="Times New Roman"/>
          <w:sz w:val="18"/>
          <w:szCs w:val="18"/>
          <w:lang w:val="ru-RU"/>
        </w:rPr>
        <w:t>03.03.2016 № 5-па</w:t>
      </w:r>
    </w:p>
    <w:p w:rsidR="00F20713" w:rsidRPr="00F20713" w:rsidRDefault="00F20713" w:rsidP="005E73D6">
      <w:pPr>
        <w:pStyle w:val="af3"/>
        <w:jc w:val="center"/>
        <w:rPr>
          <w:rFonts w:ascii="Times New Roman" w:hAnsi="Times New Roman" w:cs="Times New Roman"/>
          <w:sz w:val="18"/>
          <w:szCs w:val="18"/>
          <w:lang w:val="ru-RU"/>
        </w:rPr>
      </w:pPr>
      <w:r w:rsidRPr="00F20713">
        <w:rPr>
          <w:rFonts w:ascii="Times New Roman" w:hAnsi="Times New Roman" w:cs="Times New Roman"/>
          <w:sz w:val="18"/>
          <w:szCs w:val="18"/>
          <w:lang w:val="ru-RU"/>
        </w:rPr>
        <w:t>Об утверждении Положения о порядке проведения</w:t>
      </w:r>
    </w:p>
    <w:p w:rsidR="00F20713" w:rsidRPr="00F20713" w:rsidRDefault="00F20713" w:rsidP="005E73D6">
      <w:pPr>
        <w:pStyle w:val="af3"/>
        <w:jc w:val="center"/>
        <w:rPr>
          <w:rFonts w:ascii="Times New Roman" w:hAnsi="Times New Roman" w:cs="Times New Roman"/>
          <w:sz w:val="18"/>
          <w:szCs w:val="18"/>
          <w:lang w:val="ru-RU"/>
        </w:rPr>
      </w:pPr>
      <w:r w:rsidRPr="00F20713">
        <w:rPr>
          <w:rFonts w:ascii="Times New Roman" w:hAnsi="Times New Roman" w:cs="Times New Roman"/>
          <w:sz w:val="18"/>
          <w:szCs w:val="18"/>
          <w:lang w:val="ru-RU"/>
        </w:rPr>
        <w:t>аттестации работников муниципального учреждения культуры муниципального казенного учреждения</w:t>
      </w:r>
    </w:p>
    <w:p w:rsidR="00F20713" w:rsidRPr="00F20713" w:rsidRDefault="00F20713" w:rsidP="005E73D6">
      <w:pPr>
        <w:pStyle w:val="af3"/>
        <w:jc w:val="center"/>
        <w:rPr>
          <w:rFonts w:ascii="Times New Roman" w:hAnsi="Times New Roman" w:cs="Times New Roman"/>
          <w:sz w:val="18"/>
          <w:szCs w:val="18"/>
          <w:lang w:val="ru-RU"/>
        </w:rPr>
      </w:pPr>
      <w:r w:rsidRPr="00F20713">
        <w:rPr>
          <w:rFonts w:ascii="Times New Roman" w:hAnsi="Times New Roman" w:cs="Times New Roman"/>
          <w:sz w:val="18"/>
          <w:szCs w:val="18"/>
          <w:lang w:val="ru-RU"/>
        </w:rPr>
        <w:t>«Владимировский социально-культурный центр»</w:t>
      </w:r>
    </w:p>
    <w:p w:rsidR="00F20713" w:rsidRPr="00F20713" w:rsidRDefault="00F20713" w:rsidP="005E73D6">
      <w:pPr>
        <w:pStyle w:val="af3"/>
        <w:jc w:val="center"/>
        <w:rPr>
          <w:rFonts w:ascii="Times New Roman" w:hAnsi="Times New Roman" w:cs="Times New Roman"/>
          <w:sz w:val="18"/>
          <w:szCs w:val="18"/>
          <w:lang w:val="ru-RU"/>
        </w:rPr>
      </w:pPr>
      <w:r w:rsidRPr="00F20713">
        <w:rPr>
          <w:rFonts w:ascii="Times New Roman" w:hAnsi="Times New Roman" w:cs="Times New Roman"/>
          <w:sz w:val="18"/>
          <w:szCs w:val="18"/>
          <w:lang w:val="ru-RU"/>
        </w:rPr>
        <w:t>Убинского района Новосибирской области</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В соответствии с Указом Президента Российской Федерации от 07.05.2012 №597 «О мероприятиях по реализации государственной социальной политики»,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в целях реализации Программы поэтапного совершенствования системы оплаты труда в государственных (муниципальных) учреждениях на 2012-2018 годы,  утвержденной распоряжением Правительства Российской Федерации от 26.11.2012 № 2190-р, Плана  мероприятий («дорожной карты») от 09.10.2013 № 4-ра,  администрация Владимировского сельсовета Убинского района Новосибирской области  п о с т а н о в л я е т:</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1. Утвердить прилагаемые:</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1.1. Положение о порядке проведения аттестации  работников муниципального учреждения культуры муниципального казенного учреждения учреждений культуры   «Владимировский социально-культурный центр» Убинского района Новосибирской области.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1.2. Состав муниципальной аттестационной комиссии по проведению аттестации руководителя культуры муниципального казенного учреждения учреждения  культуры «Владимировский социально-культурный центр» Убинского района Новосибирской области.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2. Контроль исполнения постановления  оставляю за собой.</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5E73D6"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Глава Владимировского сельсовета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Убинского района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Новосибирской области                                                                  Г.П. Чернов</w:t>
      </w:r>
    </w:p>
    <w:p w:rsidR="00F20713" w:rsidRPr="00F20713" w:rsidRDefault="00F20713" w:rsidP="00F20713">
      <w:pPr>
        <w:pStyle w:val="af3"/>
        <w:rPr>
          <w:rFonts w:ascii="Times New Roman" w:hAnsi="Times New Roman" w:cs="Times New Roman"/>
          <w:sz w:val="18"/>
          <w:szCs w:val="18"/>
          <w:lang w:val="ru-RU"/>
        </w:rPr>
      </w:pPr>
    </w:p>
    <w:tbl>
      <w:tblPr>
        <w:tblW w:w="4461" w:type="dxa"/>
        <w:tblInd w:w="5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61"/>
      </w:tblGrid>
      <w:tr w:rsidR="00F20713" w:rsidRPr="00F20713" w:rsidTr="005E73D6">
        <w:tc>
          <w:tcPr>
            <w:tcW w:w="4461" w:type="dxa"/>
            <w:tcBorders>
              <w:top w:val="nil"/>
              <w:left w:val="nil"/>
              <w:bottom w:val="nil"/>
              <w:right w:val="nil"/>
            </w:tcBorders>
          </w:tcPr>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УТВЕРЖДЕНО</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постановлением администрации Владимировского сельсовета Убинского района</w:t>
            </w:r>
          </w:p>
          <w:p w:rsidR="00F20713" w:rsidRPr="00F20713" w:rsidRDefault="00F20713" w:rsidP="005E73D6">
            <w:pPr>
              <w:pStyle w:val="af3"/>
              <w:rPr>
                <w:rFonts w:ascii="Times New Roman" w:hAnsi="Times New Roman" w:cs="Times New Roman"/>
                <w:sz w:val="18"/>
                <w:szCs w:val="18"/>
              </w:rPr>
            </w:pPr>
            <w:r w:rsidRPr="00F20713">
              <w:rPr>
                <w:rFonts w:ascii="Times New Roman" w:hAnsi="Times New Roman" w:cs="Times New Roman"/>
                <w:sz w:val="18"/>
                <w:szCs w:val="18"/>
              </w:rPr>
              <w:t>Новосибирской области</w:t>
            </w:r>
          </w:p>
          <w:p w:rsidR="00F20713" w:rsidRPr="00F20713" w:rsidRDefault="00F20713" w:rsidP="005E73D6">
            <w:pPr>
              <w:pStyle w:val="af3"/>
              <w:rPr>
                <w:rFonts w:ascii="Times New Roman" w:hAnsi="Times New Roman" w:cs="Times New Roman"/>
                <w:sz w:val="18"/>
                <w:szCs w:val="18"/>
              </w:rPr>
            </w:pPr>
            <w:r w:rsidRPr="00F20713">
              <w:rPr>
                <w:rFonts w:ascii="Times New Roman" w:hAnsi="Times New Roman" w:cs="Times New Roman"/>
                <w:sz w:val="18"/>
                <w:szCs w:val="18"/>
              </w:rPr>
              <w:t>от 03.03.2016 № 5-па</w:t>
            </w:r>
          </w:p>
        </w:tc>
      </w:tr>
    </w:tbl>
    <w:p w:rsidR="00F20713" w:rsidRPr="00F20713" w:rsidRDefault="00F20713" w:rsidP="005E73D6">
      <w:pPr>
        <w:pStyle w:val="af3"/>
        <w:jc w:val="center"/>
        <w:rPr>
          <w:rFonts w:ascii="Times New Roman" w:hAnsi="Times New Roman" w:cs="Times New Roman"/>
          <w:sz w:val="18"/>
          <w:szCs w:val="18"/>
        </w:rPr>
      </w:pPr>
    </w:p>
    <w:p w:rsidR="00F20713" w:rsidRPr="00F20713" w:rsidRDefault="00F20713" w:rsidP="005E73D6">
      <w:pPr>
        <w:pStyle w:val="af3"/>
        <w:jc w:val="center"/>
        <w:rPr>
          <w:rFonts w:ascii="Times New Roman" w:hAnsi="Times New Roman" w:cs="Times New Roman"/>
          <w:sz w:val="18"/>
          <w:szCs w:val="18"/>
        </w:rPr>
      </w:pPr>
      <w:r w:rsidRPr="00F20713">
        <w:rPr>
          <w:rFonts w:ascii="Times New Roman" w:hAnsi="Times New Roman" w:cs="Times New Roman"/>
          <w:bCs/>
          <w:sz w:val="18"/>
          <w:szCs w:val="18"/>
        </w:rPr>
        <w:t>ПОЛОЖЕНИЕ</w:t>
      </w:r>
    </w:p>
    <w:p w:rsidR="00F20713" w:rsidRPr="00F20713" w:rsidRDefault="00F20713" w:rsidP="005E73D6">
      <w:pPr>
        <w:pStyle w:val="af3"/>
        <w:jc w:val="center"/>
        <w:rPr>
          <w:rFonts w:ascii="Times New Roman" w:hAnsi="Times New Roman" w:cs="Times New Roman"/>
          <w:bCs/>
          <w:sz w:val="18"/>
          <w:szCs w:val="18"/>
          <w:lang w:val="ru-RU"/>
        </w:rPr>
      </w:pPr>
      <w:r w:rsidRPr="00F20713">
        <w:rPr>
          <w:rFonts w:ascii="Times New Roman" w:hAnsi="Times New Roman" w:cs="Times New Roman"/>
          <w:bCs/>
          <w:sz w:val="18"/>
          <w:szCs w:val="18"/>
          <w:lang w:val="ru-RU"/>
        </w:rPr>
        <w:t>о порядке проведения аттестации работников муниципального казенного учреждения культуры Владимировский социально-культурный центр Убинского района Новосибирской области</w:t>
      </w:r>
    </w:p>
    <w:p w:rsidR="00F20713" w:rsidRPr="00F20713" w:rsidRDefault="00F20713" w:rsidP="00F20713">
      <w:pPr>
        <w:pStyle w:val="af3"/>
        <w:rPr>
          <w:rFonts w:ascii="Times New Roman" w:hAnsi="Times New Roman" w:cs="Times New Roman"/>
          <w:bCs/>
          <w:sz w:val="18"/>
          <w:szCs w:val="18"/>
          <w:lang w:val="ru-RU"/>
        </w:rPr>
      </w:pPr>
    </w:p>
    <w:p w:rsidR="00F20713" w:rsidRPr="00F20713" w:rsidRDefault="00F20713" w:rsidP="00F20713">
      <w:pPr>
        <w:pStyle w:val="af3"/>
        <w:rPr>
          <w:rFonts w:ascii="Times New Roman" w:hAnsi="Times New Roman" w:cs="Times New Roman"/>
          <w:bCs/>
          <w:sz w:val="18"/>
          <w:szCs w:val="18"/>
          <w:lang w:val="ru-RU" w:eastAsia="ru-RU"/>
        </w:rPr>
      </w:pPr>
      <w:r w:rsidRPr="00F20713">
        <w:rPr>
          <w:rFonts w:ascii="Times New Roman" w:hAnsi="Times New Roman" w:cs="Times New Roman"/>
          <w:bCs/>
          <w:sz w:val="18"/>
          <w:szCs w:val="18"/>
          <w:lang w:val="ru-RU" w:eastAsia="ru-RU"/>
        </w:rPr>
        <w:t>1.</w:t>
      </w:r>
      <w:r w:rsidRPr="00F20713">
        <w:rPr>
          <w:rFonts w:ascii="Times New Roman" w:hAnsi="Times New Roman" w:cs="Times New Roman"/>
          <w:bCs/>
          <w:sz w:val="18"/>
          <w:szCs w:val="18"/>
          <w:lang w:eastAsia="ru-RU"/>
        </w:rPr>
        <w:t> </w:t>
      </w:r>
      <w:r w:rsidRPr="00F20713">
        <w:rPr>
          <w:rFonts w:ascii="Times New Roman" w:hAnsi="Times New Roman" w:cs="Times New Roman"/>
          <w:bCs/>
          <w:sz w:val="18"/>
          <w:szCs w:val="18"/>
          <w:lang w:val="ru-RU" w:eastAsia="ru-RU"/>
        </w:rPr>
        <w:t>Общие положения</w:t>
      </w:r>
    </w:p>
    <w:p w:rsidR="00F20713" w:rsidRPr="00F20713" w:rsidRDefault="00F20713" w:rsidP="00F20713">
      <w:pPr>
        <w:pStyle w:val="af3"/>
        <w:rPr>
          <w:rFonts w:ascii="Times New Roman" w:hAnsi="Times New Roman" w:cs="Times New Roman"/>
          <w:sz w:val="18"/>
          <w:szCs w:val="18"/>
          <w:lang w:val="ru-RU" w:eastAsia="ru-RU"/>
        </w:rPr>
      </w:pPr>
    </w:p>
    <w:p w:rsidR="00F20713" w:rsidRPr="00F20713" w:rsidRDefault="00F20713" w:rsidP="00F20713">
      <w:pPr>
        <w:pStyle w:val="af3"/>
        <w:rPr>
          <w:rFonts w:ascii="Times New Roman" w:hAnsi="Times New Roman" w:cs="Times New Roman"/>
          <w:bCs/>
          <w:sz w:val="18"/>
          <w:szCs w:val="18"/>
          <w:lang w:val="ru-RU"/>
        </w:rPr>
      </w:pPr>
      <w:r w:rsidRPr="00F20713">
        <w:rPr>
          <w:rFonts w:ascii="Times New Roman" w:hAnsi="Times New Roman" w:cs="Times New Roman"/>
          <w:sz w:val="18"/>
          <w:szCs w:val="18"/>
          <w:lang w:val="ru-RU" w:eastAsia="ru-RU"/>
        </w:rPr>
        <w:t xml:space="preserve">1.1.Настоящее Положение о порядке проведения аттестации работников </w:t>
      </w:r>
      <w:r w:rsidRPr="00F20713">
        <w:rPr>
          <w:rFonts w:ascii="Times New Roman" w:hAnsi="Times New Roman" w:cs="Times New Roman"/>
          <w:bCs/>
          <w:sz w:val="18"/>
          <w:szCs w:val="18"/>
          <w:lang w:val="ru-RU"/>
        </w:rPr>
        <w:t>муниципального казенного учреждения культуры «Владимировский социально-культурный центр» Убинского района Новосибирской области</w:t>
      </w:r>
    </w:p>
    <w:p w:rsidR="00F20713" w:rsidRPr="00F20713" w:rsidRDefault="00F20713" w:rsidP="00F20713">
      <w:pPr>
        <w:pStyle w:val="af3"/>
        <w:rPr>
          <w:rFonts w:ascii="Times New Roman" w:hAnsi="Times New Roman" w:cs="Times New Roman"/>
          <w:sz w:val="18"/>
          <w:szCs w:val="18"/>
          <w:lang w:val="ru-RU" w:eastAsia="ru-RU"/>
        </w:rPr>
      </w:pPr>
      <w:r w:rsidRPr="00F20713">
        <w:rPr>
          <w:rFonts w:ascii="Times New Roman" w:hAnsi="Times New Roman" w:cs="Times New Roman"/>
          <w:sz w:val="18"/>
          <w:szCs w:val="18"/>
          <w:lang w:val="ru-RU" w:eastAsia="ru-RU"/>
        </w:rPr>
        <w:t>регламентирует порядок аттестации</w:t>
      </w:r>
      <w:r w:rsidRPr="00F20713">
        <w:rPr>
          <w:rFonts w:ascii="Times New Roman" w:hAnsi="Times New Roman" w:cs="Times New Roman"/>
          <w:sz w:val="18"/>
          <w:szCs w:val="18"/>
          <w:lang w:val="ru-RU"/>
        </w:rPr>
        <w:t xml:space="preserve"> руководителей, специалистов и служащих (далее - работников)</w:t>
      </w:r>
      <w:r w:rsidRPr="00F20713">
        <w:rPr>
          <w:rFonts w:ascii="Times New Roman" w:hAnsi="Times New Roman" w:cs="Times New Roman"/>
          <w:bCs/>
          <w:sz w:val="18"/>
          <w:szCs w:val="18"/>
          <w:lang w:val="ru-RU"/>
        </w:rPr>
        <w:t xml:space="preserve"> муниципального казенного учреждения культуры</w:t>
      </w:r>
      <w:r w:rsidRPr="00F20713">
        <w:rPr>
          <w:rFonts w:ascii="Times New Roman" w:hAnsi="Times New Roman" w:cs="Times New Roman"/>
          <w:sz w:val="18"/>
          <w:szCs w:val="18"/>
          <w:lang w:val="ru-RU"/>
        </w:rPr>
        <w:t xml:space="preserve"> </w:t>
      </w:r>
      <w:r w:rsidRPr="00F20713">
        <w:rPr>
          <w:rFonts w:ascii="Times New Roman" w:hAnsi="Times New Roman" w:cs="Times New Roman"/>
          <w:sz w:val="18"/>
          <w:szCs w:val="18"/>
          <w:lang w:val="ru-RU" w:eastAsia="ru-RU"/>
        </w:rPr>
        <w:t xml:space="preserve">«Владимировский социально-культурный центр» Убинского района Новосибирской области. </w:t>
      </w:r>
    </w:p>
    <w:p w:rsidR="00F20713" w:rsidRPr="00F20713" w:rsidRDefault="00F20713" w:rsidP="00F20713">
      <w:pPr>
        <w:pStyle w:val="af3"/>
        <w:rPr>
          <w:rFonts w:ascii="Times New Roman" w:hAnsi="Times New Roman" w:cs="Times New Roman"/>
          <w:sz w:val="18"/>
          <w:szCs w:val="18"/>
          <w:lang w:val="ru-RU" w:eastAsia="ru-RU"/>
        </w:rPr>
      </w:pPr>
      <w:r w:rsidRPr="00F20713">
        <w:rPr>
          <w:rFonts w:ascii="Times New Roman" w:hAnsi="Times New Roman" w:cs="Times New Roman"/>
          <w:sz w:val="18"/>
          <w:szCs w:val="18"/>
          <w:lang w:val="ru-RU" w:eastAsia="ru-RU"/>
        </w:rPr>
        <w:t>1.2.Аттестация проводится на основе объективной оценки деятельности аттестуемого работника в условиях полной гласности и при строгом соблюдении действующего законодательства.</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color w:val="000000"/>
          <w:sz w:val="18"/>
          <w:szCs w:val="18"/>
          <w:lang w:val="ru-RU"/>
        </w:rPr>
        <w:t>1.3.Аттестация работников - эффективно действующий инструмент, позволяющий работодателю на основе оценки трудовой деятельности работников (проверке деловых качеств, уровня знаний, навыков) определить наличие у них достаточной квалификации, а равно их соответствие занимаемой должности или выполняемой работе.</w:t>
      </w:r>
    </w:p>
    <w:p w:rsidR="00F20713" w:rsidRPr="00F20713" w:rsidRDefault="00F20713" w:rsidP="00F20713">
      <w:pPr>
        <w:pStyle w:val="af3"/>
        <w:rPr>
          <w:rFonts w:ascii="Times New Roman" w:hAnsi="Times New Roman" w:cs="Times New Roman"/>
          <w:sz w:val="18"/>
          <w:szCs w:val="18"/>
          <w:lang w:val="ru-RU" w:eastAsia="ru-RU"/>
        </w:rPr>
      </w:pPr>
      <w:r w:rsidRPr="00F20713">
        <w:rPr>
          <w:rFonts w:ascii="Times New Roman" w:hAnsi="Times New Roman" w:cs="Times New Roman"/>
          <w:sz w:val="18"/>
          <w:szCs w:val="18"/>
          <w:lang w:val="ru-RU" w:eastAsia="ru-RU"/>
        </w:rPr>
        <w:t>1.4.Аттестация работников призвана способствовать повышению уровня профессионального мастерства, деловой квалификации, ответственности, качества и эффективности работы руководителей, специалистов и служащих, усилению и обеспечению размера заработной платы с результатами труда, приведению в соответствие наименований должностей с квалификационными требованиями, улучшению подбора и расстановки кадров.</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1.5.Аттестация работников </w:t>
      </w:r>
      <w:r w:rsidRPr="00F20713">
        <w:rPr>
          <w:rFonts w:ascii="Times New Roman" w:hAnsi="Times New Roman" w:cs="Times New Roman"/>
          <w:bCs/>
          <w:sz w:val="18"/>
          <w:szCs w:val="18"/>
          <w:lang w:val="ru-RU"/>
        </w:rPr>
        <w:t>муниципального казенного учреждения культуры «Владимировский социально-культурный центр» Убинского района Новосибирской области</w:t>
      </w:r>
      <w:r w:rsidRPr="00F20713">
        <w:rPr>
          <w:rFonts w:ascii="Times New Roman" w:hAnsi="Times New Roman" w:cs="Times New Roman"/>
          <w:sz w:val="18"/>
          <w:szCs w:val="18"/>
          <w:lang w:val="ru-RU"/>
        </w:rPr>
        <w:t xml:space="preserve"> учреждений культуры, подведомственного администрации Владимировского сельсовета Убинского района  Новосибирской области проводится в соответствии  с настоящим Положением.</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1.6.Настоящее Положение распространяется к исполнению для подведомственных  учреждений культуры: </w:t>
      </w:r>
      <w:r w:rsidRPr="00F20713">
        <w:rPr>
          <w:rFonts w:ascii="Times New Roman" w:hAnsi="Times New Roman" w:cs="Times New Roman"/>
          <w:bCs/>
          <w:sz w:val="18"/>
          <w:szCs w:val="18"/>
          <w:lang w:val="ru-RU"/>
        </w:rPr>
        <w:t xml:space="preserve">муниципального казенного учреждения культуры «Владимировский социально-культурный центр» </w:t>
      </w:r>
      <w:r w:rsidRPr="00F20713">
        <w:rPr>
          <w:rFonts w:ascii="Times New Roman" w:hAnsi="Times New Roman" w:cs="Times New Roman"/>
          <w:sz w:val="18"/>
          <w:szCs w:val="18"/>
          <w:lang w:val="ru-RU"/>
        </w:rPr>
        <w:t>Убинского района Новосибирской области (далее – учреждение культуры).</w:t>
      </w:r>
    </w:p>
    <w:p w:rsidR="00F20713" w:rsidRPr="00F20713" w:rsidRDefault="00F20713" w:rsidP="00F20713">
      <w:pPr>
        <w:pStyle w:val="af3"/>
        <w:rPr>
          <w:rFonts w:ascii="Times New Roman" w:hAnsi="Times New Roman" w:cs="Times New Roman"/>
          <w:sz w:val="18"/>
          <w:szCs w:val="18"/>
          <w:lang w:val="ru-RU" w:eastAsia="ru-RU"/>
        </w:rPr>
      </w:pPr>
      <w:r w:rsidRPr="00F20713">
        <w:rPr>
          <w:rFonts w:ascii="Times New Roman" w:hAnsi="Times New Roman" w:cs="Times New Roman"/>
          <w:sz w:val="18"/>
          <w:szCs w:val="18"/>
          <w:lang w:val="ru-RU" w:eastAsia="ru-RU"/>
        </w:rPr>
        <w:lastRenderedPageBreak/>
        <w:t xml:space="preserve">1.7.Основными критериями при проведении аттестации служат квалификация работника, </w:t>
      </w:r>
      <w:r w:rsidRPr="00F20713">
        <w:rPr>
          <w:rFonts w:ascii="Times New Roman" w:hAnsi="Times New Roman" w:cs="Times New Roman"/>
          <w:sz w:val="18"/>
          <w:szCs w:val="18"/>
          <w:lang w:val="ru-RU"/>
        </w:rPr>
        <w:t>профессиональная деятельност</w:t>
      </w:r>
      <w:r w:rsidRPr="00F20713">
        <w:rPr>
          <w:rFonts w:ascii="Times New Roman" w:hAnsi="Times New Roman" w:cs="Times New Roman"/>
          <w:sz w:val="18"/>
          <w:szCs w:val="18"/>
          <w:lang w:val="ru-RU" w:eastAsia="ru-RU"/>
        </w:rPr>
        <w:t>ь и результаты, достигнутые им при исполнении должностных обязанностей, исходя из конкретных условий и требований, предъявляемых к нему согласно занимаемой должности.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color w:val="000000"/>
          <w:sz w:val="18"/>
          <w:szCs w:val="18"/>
          <w:lang w:val="ru-RU"/>
        </w:rPr>
        <w:t>1.8.Требования к квалификации работников, необходимой для выполнения возложенных обязанностей по занимаемой должности, определяются:</w:t>
      </w:r>
    </w:p>
    <w:p w:rsidR="00F20713" w:rsidRPr="00F20713" w:rsidRDefault="00F20713" w:rsidP="00F20713">
      <w:pPr>
        <w:pStyle w:val="af3"/>
        <w:rPr>
          <w:rFonts w:ascii="Times New Roman" w:hAnsi="Times New Roman" w:cs="Times New Roman"/>
          <w:color w:val="000000"/>
          <w:sz w:val="18"/>
          <w:szCs w:val="18"/>
          <w:lang w:val="ru-RU"/>
        </w:rPr>
      </w:pPr>
      <w:r w:rsidRPr="00F20713">
        <w:rPr>
          <w:rFonts w:ascii="Times New Roman" w:hAnsi="Times New Roman" w:cs="Times New Roman"/>
          <w:color w:val="000000"/>
          <w:sz w:val="18"/>
          <w:szCs w:val="18"/>
          <w:lang w:val="ru-RU"/>
        </w:rPr>
        <w:t>трудовым договором;</w:t>
      </w:r>
    </w:p>
    <w:p w:rsidR="00F20713" w:rsidRPr="00F20713" w:rsidRDefault="00F20713" w:rsidP="00F20713">
      <w:pPr>
        <w:pStyle w:val="af3"/>
        <w:rPr>
          <w:rFonts w:ascii="Times New Roman" w:hAnsi="Times New Roman" w:cs="Times New Roman"/>
          <w:color w:val="000000"/>
          <w:sz w:val="18"/>
          <w:szCs w:val="18"/>
          <w:lang w:val="ru-RU"/>
        </w:rPr>
      </w:pPr>
      <w:r w:rsidRPr="00F20713">
        <w:rPr>
          <w:rFonts w:ascii="Times New Roman" w:hAnsi="Times New Roman" w:cs="Times New Roman"/>
          <w:color w:val="000000"/>
          <w:sz w:val="18"/>
          <w:szCs w:val="18"/>
          <w:lang w:val="ru-RU"/>
        </w:rPr>
        <w:t>должностной инструкцией;</w:t>
      </w:r>
    </w:p>
    <w:p w:rsidR="00F20713" w:rsidRPr="00F20713" w:rsidRDefault="00F20713" w:rsidP="00F20713">
      <w:pPr>
        <w:pStyle w:val="af3"/>
        <w:rPr>
          <w:rFonts w:ascii="Times New Roman" w:hAnsi="Times New Roman" w:cs="Times New Roman"/>
          <w:color w:val="000000"/>
          <w:sz w:val="18"/>
          <w:szCs w:val="18"/>
          <w:lang w:val="ru-RU"/>
        </w:rPr>
      </w:pPr>
      <w:r w:rsidRPr="00F20713">
        <w:rPr>
          <w:rFonts w:ascii="Times New Roman" w:hAnsi="Times New Roman" w:cs="Times New Roman"/>
          <w:color w:val="000000"/>
          <w:sz w:val="18"/>
          <w:szCs w:val="18"/>
          <w:lang w:val="ru-RU"/>
        </w:rPr>
        <w:t xml:space="preserve">локальными нормативными актами; </w:t>
      </w:r>
    </w:p>
    <w:p w:rsidR="00F20713" w:rsidRPr="00F20713" w:rsidRDefault="00F20713" w:rsidP="00F20713">
      <w:pPr>
        <w:pStyle w:val="af3"/>
        <w:rPr>
          <w:rFonts w:ascii="Times New Roman" w:hAnsi="Times New Roman" w:cs="Times New Roman"/>
          <w:color w:val="000000"/>
          <w:sz w:val="18"/>
          <w:szCs w:val="18"/>
          <w:lang w:val="ru-RU"/>
        </w:rPr>
      </w:pPr>
      <w:r w:rsidRPr="00F20713">
        <w:rPr>
          <w:rFonts w:ascii="Times New Roman" w:hAnsi="Times New Roman" w:cs="Times New Roman"/>
          <w:color w:val="000000"/>
          <w:sz w:val="18"/>
          <w:szCs w:val="18"/>
          <w:lang w:val="ru-RU"/>
        </w:rPr>
        <w:t>квалификационным справочником должностей руководителей, специалистов и других служащих, утвержденным Постановлением Минтруда России от 21.08.1998 № 37;</w:t>
      </w:r>
    </w:p>
    <w:p w:rsidR="00F20713" w:rsidRPr="00F20713" w:rsidRDefault="00F20713" w:rsidP="00F20713">
      <w:pPr>
        <w:pStyle w:val="af3"/>
        <w:rPr>
          <w:rFonts w:ascii="Times New Roman" w:hAnsi="Times New Roman" w:cs="Times New Roman"/>
          <w:color w:val="000000"/>
          <w:sz w:val="18"/>
          <w:szCs w:val="18"/>
          <w:lang w:val="ru-RU"/>
        </w:rPr>
      </w:pPr>
      <w:r w:rsidRPr="00F20713">
        <w:rPr>
          <w:rFonts w:ascii="Times New Roman" w:hAnsi="Times New Roman" w:cs="Times New Roman"/>
          <w:sz w:val="18"/>
          <w:szCs w:val="18"/>
          <w:lang w:val="ru-RU"/>
        </w:rPr>
        <w:t>единым квалификационным справочником должностей руководителей, специалистов и служащих</w:t>
      </w:r>
      <w:r w:rsidRPr="00F20713">
        <w:rPr>
          <w:rFonts w:ascii="Times New Roman" w:hAnsi="Times New Roman" w:cs="Times New Roman"/>
          <w:color w:val="000000"/>
          <w:sz w:val="18"/>
          <w:szCs w:val="18"/>
          <w:lang w:val="ru-RU"/>
        </w:rPr>
        <w:t xml:space="preserve"> культуры, искусства и кинематографии, утвержденным приказом Министерства здравоохранения и социального развития РФ от 30 марта 2011 года №</w:t>
      </w:r>
      <w:r w:rsidRPr="00F20713">
        <w:rPr>
          <w:rFonts w:ascii="Times New Roman" w:hAnsi="Times New Roman" w:cs="Times New Roman"/>
          <w:color w:val="000000"/>
          <w:sz w:val="18"/>
          <w:szCs w:val="18"/>
        </w:rPr>
        <w:t> </w:t>
      </w:r>
      <w:r w:rsidRPr="00F20713">
        <w:rPr>
          <w:rFonts w:ascii="Times New Roman" w:hAnsi="Times New Roman" w:cs="Times New Roman"/>
          <w:color w:val="000000"/>
          <w:sz w:val="18"/>
          <w:szCs w:val="18"/>
          <w:lang w:val="ru-RU"/>
        </w:rPr>
        <w:t>251н;</w:t>
      </w:r>
    </w:p>
    <w:p w:rsidR="00F20713" w:rsidRPr="00F20713" w:rsidRDefault="00F20713" w:rsidP="00F20713">
      <w:pPr>
        <w:pStyle w:val="af3"/>
        <w:rPr>
          <w:rFonts w:ascii="Times New Roman" w:hAnsi="Times New Roman" w:cs="Times New Roman"/>
          <w:color w:val="000000"/>
          <w:sz w:val="18"/>
          <w:szCs w:val="18"/>
          <w:lang w:val="ru-RU"/>
        </w:rPr>
      </w:pPr>
      <w:r w:rsidRPr="00F20713">
        <w:rPr>
          <w:rFonts w:ascii="Times New Roman" w:hAnsi="Times New Roman" w:cs="Times New Roman"/>
          <w:color w:val="000000"/>
          <w:sz w:val="18"/>
          <w:szCs w:val="18"/>
          <w:lang w:val="ru-RU"/>
        </w:rPr>
        <w:t>профессиональными стандартами, утвержденными Министерством труда и социальной защиты РФ</w:t>
      </w:r>
      <w:r w:rsidRPr="00F20713">
        <w:rPr>
          <w:rStyle w:val="ac"/>
          <w:rFonts w:ascii="Times New Roman" w:hAnsi="Times New Roman"/>
          <w:color w:val="000000"/>
          <w:sz w:val="18"/>
          <w:szCs w:val="18"/>
        </w:rPr>
        <w:footnoteReference w:id="1"/>
      </w:r>
      <w:r w:rsidRPr="00F20713">
        <w:rPr>
          <w:rFonts w:ascii="Times New Roman" w:hAnsi="Times New Roman" w:cs="Times New Roman"/>
          <w:color w:val="000000"/>
          <w:sz w:val="18"/>
          <w:szCs w:val="18"/>
          <w:lang w:val="ru-RU"/>
        </w:rPr>
        <w:t>;</w:t>
      </w:r>
    </w:p>
    <w:p w:rsidR="00F20713" w:rsidRPr="00F20713" w:rsidRDefault="00F20713" w:rsidP="00F20713">
      <w:pPr>
        <w:pStyle w:val="af3"/>
        <w:rPr>
          <w:rFonts w:ascii="Times New Roman" w:hAnsi="Times New Roman" w:cs="Times New Roman"/>
          <w:sz w:val="18"/>
          <w:szCs w:val="18"/>
          <w:lang w:val="ru-RU" w:eastAsia="ru-RU"/>
        </w:rPr>
      </w:pPr>
      <w:r w:rsidRPr="00F20713">
        <w:rPr>
          <w:rFonts w:ascii="Times New Roman" w:hAnsi="Times New Roman" w:cs="Times New Roman"/>
          <w:sz w:val="18"/>
          <w:szCs w:val="18"/>
          <w:lang w:val="ru-RU" w:eastAsia="ru-RU"/>
        </w:rPr>
        <w:t xml:space="preserve">1.9.Аттестация руководителя учреждения культуры является обязательной и проводится один раз в пять лет. </w:t>
      </w:r>
    </w:p>
    <w:p w:rsidR="00F20713" w:rsidRPr="00F20713" w:rsidRDefault="00F20713" w:rsidP="00F20713">
      <w:pPr>
        <w:pStyle w:val="af3"/>
        <w:rPr>
          <w:rFonts w:ascii="Times New Roman" w:hAnsi="Times New Roman" w:cs="Times New Roman"/>
          <w:sz w:val="18"/>
          <w:szCs w:val="18"/>
          <w:lang w:val="ru-RU" w:eastAsia="ru-RU"/>
        </w:rPr>
      </w:pPr>
      <w:r w:rsidRPr="00F20713">
        <w:rPr>
          <w:rFonts w:ascii="Times New Roman" w:hAnsi="Times New Roman" w:cs="Times New Roman"/>
          <w:sz w:val="18"/>
          <w:szCs w:val="18"/>
          <w:lang w:val="ru-RU" w:eastAsia="ru-RU"/>
        </w:rPr>
        <w:t>1.9.1.Первая аттестация проводится по истечении года после вступления в должность.</w:t>
      </w:r>
    </w:p>
    <w:p w:rsidR="00F20713" w:rsidRPr="00F20713" w:rsidRDefault="00F20713" w:rsidP="00F20713">
      <w:pPr>
        <w:pStyle w:val="af3"/>
        <w:rPr>
          <w:rFonts w:ascii="Times New Roman" w:hAnsi="Times New Roman" w:cs="Times New Roman"/>
          <w:sz w:val="18"/>
          <w:szCs w:val="18"/>
          <w:lang w:val="ru-RU" w:eastAsia="ru-RU"/>
        </w:rPr>
      </w:pPr>
      <w:r w:rsidRPr="00F20713">
        <w:rPr>
          <w:rFonts w:ascii="Times New Roman" w:hAnsi="Times New Roman" w:cs="Times New Roman"/>
          <w:sz w:val="18"/>
          <w:szCs w:val="18"/>
          <w:lang w:val="ru-RU" w:eastAsia="ru-RU"/>
        </w:rPr>
        <w:t>1.9.2.По истечении одного года после проведения предыдущей аттестации может проводиться внеочередная аттестация при необходимости внести изменения в штатное расписание организации или систему оплаты труда, а также при проведении мероприятий по сокращению численности или штата организации для определения уровня производительности или квалификации работников, подлежащих увольнению, а также в иных случаях.</w:t>
      </w:r>
    </w:p>
    <w:p w:rsidR="00F20713" w:rsidRPr="00F20713" w:rsidRDefault="00F20713" w:rsidP="00F20713">
      <w:pPr>
        <w:pStyle w:val="af3"/>
        <w:rPr>
          <w:rFonts w:ascii="Times New Roman" w:hAnsi="Times New Roman" w:cs="Times New Roman"/>
          <w:sz w:val="18"/>
          <w:szCs w:val="18"/>
          <w:lang w:val="ru-RU" w:eastAsia="ru-RU"/>
        </w:rPr>
      </w:pPr>
      <w:r w:rsidRPr="00F20713">
        <w:rPr>
          <w:rFonts w:ascii="Times New Roman" w:hAnsi="Times New Roman" w:cs="Times New Roman"/>
          <w:sz w:val="18"/>
          <w:szCs w:val="18"/>
          <w:lang w:val="ru-RU" w:eastAsia="ru-RU"/>
        </w:rPr>
        <w:t>1.10. Трудовые споры по вопросам аттестации работника учреждения культуры рассматриваются в соответствии с действующим законодательством Российской Федерации.</w:t>
      </w:r>
    </w:p>
    <w:p w:rsidR="00F20713" w:rsidRPr="00F20713" w:rsidRDefault="00F20713" w:rsidP="00F20713">
      <w:pPr>
        <w:pStyle w:val="af3"/>
        <w:rPr>
          <w:rFonts w:ascii="Times New Roman" w:hAnsi="Times New Roman" w:cs="Times New Roman"/>
          <w:bCs/>
          <w:sz w:val="18"/>
          <w:szCs w:val="18"/>
          <w:lang w:val="ru-RU"/>
        </w:rPr>
      </w:pPr>
    </w:p>
    <w:p w:rsidR="00F20713" w:rsidRPr="00F20713" w:rsidRDefault="00F20713" w:rsidP="00F20713">
      <w:pPr>
        <w:pStyle w:val="af3"/>
        <w:rPr>
          <w:rFonts w:ascii="Times New Roman" w:hAnsi="Times New Roman" w:cs="Times New Roman"/>
          <w:bCs/>
          <w:sz w:val="18"/>
          <w:szCs w:val="18"/>
          <w:lang w:val="ru-RU"/>
        </w:rPr>
      </w:pPr>
      <w:r w:rsidRPr="00F20713">
        <w:rPr>
          <w:rFonts w:ascii="Times New Roman" w:hAnsi="Times New Roman" w:cs="Times New Roman"/>
          <w:bCs/>
          <w:sz w:val="18"/>
          <w:szCs w:val="18"/>
          <w:lang w:val="ru-RU"/>
        </w:rPr>
        <w:t>2. Цели, задачи и принципы</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2.1. Целью аттестации является установление соответствия  уровня профессиональной компетентности работника учреждения культуры требованиям к квалификации при отнесении их к профессиональной квалификационной группе должностей работников культуры и искусства, стимулирования профессионального роста, повышения ответственности, инициативы и творческой активности.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2.2. Основными задачами аттестации являются:</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1) установление соответствия уровня квалификации и результатов труда заявленной квалификационной группе;</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2) определение соответствия работника занимаемой должности;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3)</w:t>
      </w:r>
      <w:r w:rsidRPr="00F20713">
        <w:rPr>
          <w:rFonts w:ascii="Times New Roman" w:hAnsi="Times New Roman" w:cs="Times New Roman"/>
          <w:sz w:val="18"/>
          <w:szCs w:val="18"/>
        </w:rPr>
        <w:t> </w:t>
      </w:r>
      <w:r w:rsidRPr="00F20713">
        <w:rPr>
          <w:rFonts w:ascii="Times New Roman" w:hAnsi="Times New Roman" w:cs="Times New Roman"/>
          <w:sz w:val="18"/>
          <w:szCs w:val="18"/>
          <w:lang w:val="ru-RU"/>
        </w:rPr>
        <w:t>осуществление контроля за качеством подготовки работника учреждения культуры, подбором и расстановкой кадров в учреждении  культуры;</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4)</w:t>
      </w:r>
      <w:r w:rsidRPr="00F20713">
        <w:rPr>
          <w:rFonts w:ascii="Times New Roman" w:hAnsi="Times New Roman" w:cs="Times New Roman"/>
          <w:sz w:val="18"/>
          <w:szCs w:val="18"/>
        </w:rPr>
        <w:t> </w:t>
      </w:r>
      <w:r w:rsidRPr="00F20713">
        <w:rPr>
          <w:rFonts w:ascii="Times New Roman" w:hAnsi="Times New Roman" w:cs="Times New Roman"/>
          <w:sz w:val="18"/>
          <w:szCs w:val="18"/>
          <w:lang w:val="ru-RU"/>
        </w:rPr>
        <w:t>определение необходимости, степени и оптимальных форм повышения квалификации или переподготовки работника;</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5) формирование резерва кадрового состава руководителей;</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6) стимулирование целенаправленного, непрерывного повышения уровня профессиональной компетентности,  продуктивности труда, деловой квалификации, инициативы и творческой активности, качества и эффективности работы работников учреждения культуры.</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2.3. Основными принципами аттестации являются:</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1) обязательность аттестации работников на соответствие должности;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2) добровольность аттестации на квалификационные категории для работников учреждения культуры (в случае, если квалификационные категории введены в учреждении);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3) коллегиальность, гласность и открытость при проведении аттестации;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4) гуманность, доброжелательность к аттестуемым работникам;</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5)</w:t>
      </w:r>
      <w:r w:rsidRPr="00F20713">
        <w:rPr>
          <w:rFonts w:ascii="Times New Roman" w:hAnsi="Times New Roman" w:cs="Times New Roman"/>
          <w:sz w:val="18"/>
          <w:szCs w:val="18"/>
        </w:rPr>
        <w:t> </w:t>
      </w:r>
      <w:r w:rsidRPr="00F20713">
        <w:rPr>
          <w:rFonts w:ascii="Times New Roman" w:hAnsi="Times New Roman" w:cs="Times New Roman"/>
          <w:sz w:val="18"/>
          <w:szCs w:val="18"/>
          <w:lang w:val="ru-RU"/>
        </w:rPr>
        <w:t>системность и целостность оценок и единство требований к оценке деятельности аттестуемого работника;</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6)</w:t>
      </w:r>
      <w:r w:rsidRPr="00F20713">
        <w:rPr>
          <w:rFonts w:ascii="Times New Roman" w:hAnsi="Times New Roman" w:cs="Times New Roman"/>
          <w:sz w:val="18"/>
          <w:szCs w:val="18"/>
        </w:rPr>
        <w:t> </w:t>
      </w:r>
      <w:r w:rsidRPr="00F20713">
        <w:rPr>
          <w:rFonts w:ascii="Times New Roman" w:hAnsi="Times New Roman" w:cs="Times New Roman"/>
          <w:sz w:val="18"/>
          <w:szCs w:val="18"/>
          <w:lang w:val="ru-RU"/>
        </w:rPr>
        <w:t>объективность и беспристрастность в оценке профессиональных и деловых качеств аттестуемого.</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bCs/>
          <w:sz w:val="18"/>
          <w:szCs w:val="18"/>
          <w:lang w:val="ru-RU"/>
        </w:rPr>
      </w:pPr>
      <w:r w:rsidRPr="00F20713">
        <w:rPr>
          <w:rFonts w:ascii="Times New Roman" w:hAnsi="Times New Roman" w:cs="Times New Roman"/>
          <w:bCs/>
          <w:sz w:val="18"/>
          <w:szCs w:val="18"/>
          <w:lang w:val="ru-RU"/>
        </w:rPr>
        <w:t>3. Организация и сроки проведения аттестации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3.1. Основанием для проведения очередной (плановой) аттестации руководителя является распоряжение работодателя, работников учреждения культуры - приказ руководителя учреждения.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Основанием для проведения внеочередной аттестации работников является приказ руководителя учреждения.</w:t>
      </w:r>
    </w:p>
    <w:p w:rsidR="00F20713" w:rsidRPr="00F20713" w:rsidRDefault="00F20713" w:rsidP="00F20713">
      <w:pPr>
        <w:pStyle w:val="af3"/>
        <w:rPr>
          <w:rFonts w:ascii="Times New Roman" w:hAnsi="Times New Roman" w:cs="Times New Roman"/>
          <w:sz w:val="18"/>
          <w:szCs w:val="18"/>
          <w:lang w:val="ru-RU" w:eastAsia="ru-RU"/>
        </w:rPr>
      </w:pPr>
      <w:r w:rsidRPr="00F20713">
        <w:rPr>
          <w:rFonts w:ascii="Times New Roman" w:hAnsi="Times New Roman" w:cs="Times New Roman"/>
          <w:sz w:val="18"/>
          <w:szCs w:val="18"/>
          <w:lang w:val="ru-RU" w:eastAsia="ru-RU"/>
        </w:rPr>
        <w:t>3.2. Внеочередная аттестация руководителя может проводиться:</w:t>
      </w:r>
    </w:p>
    <w:p w:rsidR="00F20713" w:rsidRPr="00F20713" w:rsidRDefault="00F20713" w:rsidP="00F20713">
      <w:pPr>
        <w:pStyle w:val="af3"/>
        <w:rPr>
          <w:rFonts w:ascii="Times New Roman" w:hAnsi="Times New Roman" w:cs="Times New Roman"/>
          <w:sz w:val="18"/>
          <w:szCs w:val="18"/>
          <w:lang w:val="ru-RU" w:eastAsia="ru-RU"/>
        </w:rPr>
      </w:pPr>
      <w:r w:rsidRPr="00F20713">
        <w:rPr>
          <w:rFonts w:ascii="Times New Roman" w:hAnsi="Times New Roman" w:cs="Times New Roman"/>
          <w:sz w:val="18"/>
          <w:szCs w:val="18"/>
          <w:lang w:val="ru-RU" w:eastAsia="ru-RU"/>
        </w:rPr>
        <w:t>1) по соглашению сторон трудового договора с учетом результатов годового отчета о деятельности учреждения культуры на основании заявления руководителя учреждения;</w:t>
      </w:r>
    </w:p>
    <w:p w:rsidR="00F20713" w:rsidRPr="00F20713" w:rsidRDefault="00F20713" w:rsidP="00F20713">
      <w:pPr>
        <w:pStyle w:val="af3"/>
        <w:rPr>
          <w:rFonts w:ascii="Times New Roman" w:hAnsi="Times New Roman" w:cs="Times New Roman"/>
          <w:sz w:val="18"/>
          <w:szCs w:val="18"/>
          <w:lang w:val="ru-RU" w:eastAsia="ru-RU"/>
        </w:rPr>
      </w:pPr>
      <w:r w:rsidRPr="00F20713">
        <w:rPr>
          <w:rFonts w:ascii="Times New Roman" w:hAnsi="Times New Roman" w:cs="Times New Roman"/>
          <w:sz w:val="18"/>
          <w:szCs w:val="18"/>
          <w:lang w:val="ru-RU" w:eastAsia="ru-RU"/>
        </w:rPr>
        <w:t>2) по решению работодателя.</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3.3.</w:t>
      </w:r>
      <w:r w:rsidRPr="00F20713">
        <w:rPr>
          <w:rFonts w:ascii="Times New Roman" w:hAnsi="Times New Roman" w:cs="Times New Roman"/>
          <w:sz w:val="18"/>
          <w:szCs w:val="18"/>
        </w:rPr>
        <w:t> </w:t>
      </w:r>
      <w:r w:rsidRPr="00F20713">
        <w:rPr>
          <w:rFonts w:ascii="Times New Roman" w:hAnsi="Times New Roman" w:cs="Times New Roman"/>
          <w:sz w:val="18"/>
          <w:szCs w:val="18"/>
          <w:lang w:val="ru-RU"/>
        </w:rPr>
        <w:t>Периодичность проведения аттестации устанавливается на уровне учреждения самостоятельно. При этом для различных категорий работников может быть установлена разная периодичность проведения аттестации, но обязательно одинаковая для работников одной и той же категории.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3.4. Работники учреждения культуры проходят аттестацию в аттестационной комиссии этого учреждения.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Руководитель учреждения культуры муниципальное казенное учреждение культуры «Владимировский социально-культурный центр»  проходит аттестацию в аттестационной комиссии по проведению аттестации руководителя учреждения культуры.</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3.5. Положение об аттестации работников, персональный состав муниципальной аттестационной комиссии по проведению аттестации руководителя утверждается постановлением учредителя. Сроки аттестации и график проведения </w:t>
      </w:r>
      <w:r w:rsidRPr="00F20713">
        <w:rPr>
          <w:rFonts w:ascii="Times New Roman" w:hAnsi="Times New Roman" w:cs="Times New Roman"/>
          <w:sz w:val="18"/>
          <w:szCs w:val="18"/>
          <w:lang w:val="ru-RU"/>
        </w:rPr>
        <w:lastRenderedPageBreak/>
        <w:t>аттестации руководителей, списки аттестуемых утверждаются распоряжением работодателя и доводятся до сведения руководителей не менее, чем за месяц до начала первого этапа аттестации. Сроки аттестации работников учреждения, график проведения аттестации, персональный состав аттестационной комиссии, списки аттестуемых работников утверждается приказом руководителя учреждения и доводятся до сведения работников, подлежащих аттестации не менее, чем за месяц до начала первого этапа аттестации. В графике проведения аттестации указываются название учреждения, наименование подразделения, в котором работает аттестуемый, его персональные данные, должность, даты проведения аттестации, срок представления в аттестационную комиссию необходимых документов, а также должности и фамилии работников, ответственных за их подготовку.</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3.6. На каждого аттестуемого работодателем (учреждением культуры) в сроки, утвержденные распоряжением работодателя, приказом руководителя учреждения, в соответствующую аттестационную комиссию представляются следующие документы:</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1) заявление аттестуемого по форме согласно приложению №1;</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2) самоанализ работы и достигнутых результатов аттестуемого работника за период между аттестациями;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3) копии следующих документов: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а) диплом (свидетельство) об уровне профессионального образования;</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б) свидетельства о повышении профессиональной квалификации аттестуемого за последние пять лет;</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в) о наградах и поощрениях, ученых степенях, почетных званиях, знаках отличия СССР, РСФСР, Российской Федерации, Новосибирской области;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4) аттестационный лист предыдущей аттестации (если аттестация проводилась);</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5) аттестационный лист в двух экземплярах согласно приложению № 2;</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6) представление работодателя (руководителя учреждения, структурного подразделения) на аттестуемого с его подписью об ознакомлении согласно приложению № 3;</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7) авторские программы, методические разработки, фото-, видео- и другие наглядные материалы (на усмотрение аттестуемого, если таковые имеются) (не более 30 листов). Фото- и видеоматериалы предоставляются отдельно на </w:t>
      </w:r>
      <w:r w:rsidRPr="00F20713">
        <w:rPr>
          <w:rFonts w:ascii="Times New Roman" w:hAnsi="Times New Roman" w:cs="Times New Roman"/>
          <w:sz w:val="18"/>
          <w:szCs w:val="18"/>
          <w:shd w:val="clear" w:color="auto" w:fill="FFFFFF"/>
        </w:rPr>
        <w:t>USB</w:t>
      </w:r>
      <w:r w:rsidRPr="00F20713">
        <w:rPr>
          <w:rFonts w:ascii="Times New Roman" w:hAnsi="Times New Roman" w:cs="Times New Roman"/>
          <w:sz w:val="18"/>
          <w:szCs w:val="18"/>
          <w:shd w:val="clear" w:color="auto" w:fill="FFFFFF"/>
          <w:lang w:val="ru-RU"/>
        </w:rPr>
        <w:t>-флеш-накопителе.</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3.6.1. Самоанализ работы аттестуемого должен содержать положительный опыт его теоретической и практической деятельности, давать полное представление о результатах профессиональной деятельности и компетентности аттестуемого, отражать достигнутый уровень квалификации за период между аттестациями или за последние три года.</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3.6.2. Представление должно содержать соответствие профессиональной подготовки работника квалификационным требованиям по должности; соответствующей квалификационной категории (здесь и далее, если таковая предусмотрена для учреждений, в которых введены квалификационные категории (вторая, первая, высшая) и утверждены требования к их соответствию), уровень профессиональной компетентности, отношение к работе и выполнению должностных обязанностей, оценку результатов работы за прошедший период. При необходимости в представлении можно отразить личные и моральные качества, индивидуальные характеристики аттестуемого работника в соответствии с кодексом профессиональной этики, принятым в учреждении культуры.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3.7. Формы проведения аттестации определяются работодателем (руководителем учреждения культуры).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3.8. Квалификационные категории работникам учреждения культуры присваиваются сроком, определенным приказом руководителя учреждения культуры.</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3.9. Работнику учреждения культуры, не подтвердившему своевременно имеющуюся квалификационную категорию, приказом руководителя учреждения квалификационная категория понижается или снимается.</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3.10. Работники учреждения культуры, выполняющие работу на условиях совместительства, имеют право проходить аттестацию в соответствии с настоящим Положением.</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bCs/>
          <w:sz w:val="18"/>
          <w:szCs w:val="18"/>
          <w:lang w:val="ru-RU"/>
        </w:rPr>
      </w:pPr>
      <w:r w:rsidRPr="00F20713">
        <w:rPr>
          <w:rFonts w:ascii="Times New Roman" w:hAnsi="Times New Roman" w:cs="Times New Roman"/>
          <w:bCs/>
          <w:sz w:val="18"/>
          <w:szCs w:val="18"/>
          <w:lang w:val="ru-RU"/>
        </w:rPr>
        <w:t>4. Порядок проведения аттестации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4.1. При проведении аттестации выделяются этап подготовительной работы и непосредственно аттестация работника.</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Руководитель учреждения культуры письменно уведомляет работника об окончании срока действия квалификационной категории не позднее, чем за один год.</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4.2. Этап подготовительной работы включает:</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1) формирование списка аттестуемых работников;</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2) формирование состава аттестационной комиссии (при аттестации работников учреждения);</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3) разработку плана проведения аттестации;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4) издание приказа о проведении аттестации в учреждении, распоряжения о проведении аттестации руководителя;</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5)</w:t>
      </w:r>
      <w:r w:rsidRPr="00F20713">
        <w:rPr>
          <w:rFonts w:ascii="Times New Roman" w:hAnsi="Times New Roman" w:cs="Times New Roman"/>
          <w:sz w:val="18"/>
          <w:szCs w:val="18"/>
        </w:rPr>
        <w:t> </w:t>
      </w:r>
      <w:r w:rsidRPr="00F20713">
        <w:rPr>
          <w:rFonts w:ascii="Times New Roman" w:hAnsi="Times New Roman" w:cs="Times New Roman"/>
          <w:sz w:val="18"/>
          <w:szCs w:val="18"/>
          <w:lang w:val="ru-RU"/>
        </w:rPr>
        <w:t>организацию разъяснительной работы о целях и порядке, формах проведения аттестации, ознакомление с утвержденным Положением и требованиями к квалификационным категориям, соответствия занимаемой должности.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4.2.1.</w:t>
      </w:r>
      <w:r w:rsidRPr="00F20713">
        <w:rPr>
          <w:rFonts w:ascii="Times New Roman" w:hAnsi="Times New Roman" w:cs="Times New Roman"/>
          <w:sz w:val="18"/>
          <w:szCs w:val="18"/>
        </w:rPr>
        <w:t> </w:t>
      </w:r>
      <w:r w:rsidRPr="00F20713">
        <w:rPr>
          <w:rFonts w:ascii="Times New Roman" w:hAnsi="Times New Roman" w:cs="Times New Roman"/>
          <w:sz w:val="18"/>
          <w:szCs w:val="18"/>
          <w:lang w:val="ru-RU"/>
        </w:rPr>
        <w:t>Подготовка к проведению аттестации работников культуры организуется кадровой службой при ее наличии в учреждении культуры или специалистом, назначенным руководителем учреждения культуры.</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4.2.2.</w:t>
      </w:r>
      <w:r w:rsidRPr="00F20713">
        <w:rPr>
          <w:rFonts w:ascii="Times New Roman" w:hAnsi="Times New Roman" w:cs="Times New Roman"/>
          <w:sz w:val="18"/>
          <w:szCs w:val="18"/>
        </w:rPr>
        <w:t> </w:t>
      </w:r>
      <w:r w:rsidRPr="00F20713">
        <w:rPr>
          <w:rFonts w:ascii="Times New Roman" w:hAnsi="Times New Roman" w:cs="Times New Roman"/>
          <w:sz w:val="18"/>
          <w:szCs w:val="18"/>
          <w:lang w:val="ru-RU"/>
        </w:rPr>
        <w:t xml:space="preserve">Аттестуемый работник в сроки, указанные руководителем учреждения культуры, обязан представить секретарю аттестационной комиссии следующие документы, указанные в подпунктах 1-4, 6, 7 пункта 3.6 настоящего Положения. </w:t>
      </w:r>
    </w:p>
    <w:p w:rsidR="00F20713" w:rsidRPr="00F20713" w:rsidRDefault="00F20713" w:rsidP="00F20713">
      <w:pPr>
        <w:pStyle w:val="af3"/>
        <w:rPr>
          <w:rFonts w:ascii="Times New Roman" w:hAnsi="Times New Roman" w:cs="Times New Roman"/>
          <w:color w:val="000000"/>
          <w:sz w:val="18"/>
          <w:szCs w:val="18"/>
          <w:lang w:val="ru-RU"/>
        </w:rPr>
      </w:pPr>
      <w:r w:rsidRPr="00F20713">
        <w:rPr>
          <w:rFonts w:ascii="Times New Roman" w:hAnsi="Times New Roman" w:cs="Times New Roman"/>
          <w:color w:val="000000"/>
          <w:sz w:val="18"/>
          <w:szCs w:val="18"/>
          <w:lang w:val="ru-RU"/>
        </w:rPr>
        <w:t xml:space="preserve">4.3. Аттестация работников проводится в два этапа: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4.3.1. Первый этап - оценка практической деятельности работника:</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1)</w:t>
      </w:r>
      <w:r w:rsidRPr="00F20713">
        <w:rPr>
          <w:rFonts w:ascii="Times New Roman" w:hAnsi="Times New Roman" w:cs="Times New Roman"/>
          <w:sz w:val="18"/>
          <w:szCs w:val="18"/>
        </w:rPr>
        <w:t> </w:t>
      </w:r>
      <w:r w:rsidRPr="00F20713">
        <w:rPr>
          <w:rFonts w:ascii="Times New Roman" w:hAnsi="Times New Roman" w:cs="Times New Roman"/>
          <w:sz w:val="18"/>
          <w:szCs w:val="18"/>
          <w:lang w:val="ru-RU"/>
        </w:rPr>
        <w:t>проводится работодателем, руководителем учреждения культуры, структурного подразделения, где работает аттестуемый;</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2)</w:t>
      </w:r>
      <w:r w:rsidRPr="00F20713">
        <w:rPr>
          <w:rFonts w:ascii="Times New Roman" w:hAnsi="Times New Roman" w:cs="Times New Roman"/>
          <w:sz w:val="18"/>
          <w:szCs w:val="18"/>
        </w:rPr>
        <w:t> </w:t>
      </w:r>
      <w:r w:rsidRPr="00F20713">
        <w:rPr>
          <w:rFonts w:ascii="Times New Roman" w:hAnsi="Times New Roman" w:cs="Times New Roman"/>
          <w:sz w:val="18"/>
          <w:szCs w:val="18"/>
          <w:lang w:val="ru-RU"/>
        </w:rPr>
        <w:t>работодатель (руководитель) на первом этапе может привлекать членов аттестационной комиссии учреждения или других независимых экспертов, компетентных в сфере деятельности работника с целью предварительного ознакомления с профессиональной деятельностью аттестуемого;</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3)</w:t>
      </w:r>
      <w:r w:rsidRPr="00F20713">
        <w:rPr>
          <w:rFonts w:ascii="Times New Roman" w:hAnsi="Times New Roman" w:cs="Times New Roman"/>
          <w:sz w:val="18"/>
          <w:szCs w:val="18"/>
        </w:rPr>
        <w:t> </w:t>
      </w:r>
      <w:r w:rsidRPr="00F20713">
        <w:rPr>
          <w:rFonts w:ascii="Times New Roman" w:hAnsi="Times New Roman" w:cs="Times New Roman"/>
          <w:sz w:val="18"/>
          <w:szCs w:val="18"/>
          <w:lang w:val="ru-RU"/>
        </w:rPr>
        <w:t>на каждого работника, подлежащего аттестации, не позднее, чем за две недели до второго этапа ее проведения, непосредственным руководителем подготавливается представление, содержащее всестороннюю оценку аттестуемого работника;</w:t>
      </w:r>
    </w:p>
    <w:p w:rsidR="00F20713" w:rsidRPr="00F20713" w:rsidRDefault="00F20713" w:rsidP="00F20713">
      <w:pPr>
        <w:pStyle w:val="af3"/>
        <w:rPr>
          <w:rFonts w:ascii="Times New Roman" w:hAnsi="Times New Roman" w:cs="Times New Roman"/>
          <w:color w:val="000000"/>
          <w:sz w:val="18"/>
          <w:szCs w:val="18"/>
          <w:lang w:val="ru-RU"/>
        </w:rPr>
      </w:pPr>
      <w:r w:rsidRPr="00F20713">
        <w:rPr>
          <w:rFonts w:ascii="Times New Roman" w:hAnsi="Times New Roman" w:cs="Times New Roman"/>
          <w:color w:val="000000"/>
          <w:sz w:val="18"/>
          <w:szCs w:val="18"/>
          <w:lang w:val="ru-RU"/>
        </w:rPr>
        <w:t>4) аттестуемый работник должен быть не менее чем за две недели до заседания аттестационной комиссии аттестации, ознакомлен с представлением;</w:t>
      </w:r>
    </w:p>
    <w:p w:rsidR="00F20713" w:rsidRPr="00F20713" w:rsidRDefault="00F20713" w:rsidP="00F20713">
      <w:pPr>
        <w:pStyle w:val="af3"/>
        <w:rPr>
          <w:rFonts w:ascii="Times New Roman" w:hAnsi="Times New Roman" w:cs="Times New Roman"/>
          <w:color w:val="000000"/>
          <w:sz w:val="18"/>
          <w:szCs w:val="18"/>
          <w:lang w:val="ru-RU"/>
        </w:rPr>
      </w:pPr>
      <w:r w:rsidRPr="00F20713">
        <w:rPr>
          <w:rFonts w:ascii="Times New Roman" w:hAnsi="Times New Roman" w:cs="Times New Roman"/>
          <w:color w:val="000000"/>
          <w:sz w:val="18"/>
          <w:szCs w:val="18"/>
          <w:lang w:val="ru-RU"/>
        </w:rPr>
        <w:lastRenderedPageBreak/>
        <w:t xml:space="preserve">5) аттестуемый имеет право представить в комиссию недостающие материалы, документы, а также заявление о своем несогласии с фактами, изложенными в представлении.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4.3.2. Второй этап - квалификационное испытание:</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1)</w:t>
      </w:r>
      <w:r w:rsidRPr="00F20713">
        <w:rPr>
          <w:rFonts w:ascii="Times New Roman" w:hAnsi="Times New Roman" w:cs="Times New Roman"/>
          <w:sz w:val="18"/>
          <w:szCs w:val="18"/>
        </w:rPr>
        <w:t> </w:t>
      </w:r>
      <w:r w:rsidRPr="00F20713">
        <w:rPr>
          <w:rFonts w:ascii="Times New Roman" w:hAnsi="Times New Roman" w:cs="Times New Roman"/>
          <w:sz w:val="18"/>
          <w:szCs w:val="18"/>
          <w:lang w:val="ru-RU"/>
        </w:rPr>
        <w:t>квалификационное испытание проводится аттестационной комиссией в формах, которые отражены в заявлении аттестуемого работника;</w:t>
      </w:r>
    </w:p>
    <w:p w:rsidR="00F20713" w:rsidRPr="00F20713" w:rsidRDefault="00F20713" w:rsidP="00F20713">
      <w:pPr>
        <w:pStyle w:val="af3"/>
        <w:rPr>
          <w:rFonts w:ascii="Times New Roman" w:hAnsi="Times New Roman" w:cs="Times New Roman"/>
          <w:color w:val="000000"/>
          <w:sz w:val="18"/>
          <w:szCs w:val="18"/>
          <w:lang w:val="ru-RU"/>
        </w:rPr>
      </w:pPr>
      <w:r w:rsidRPr="00F20713">
        <w:rPr>
          <w:rFonts w:ascii="Times New Roman" w:hAnsi="Times New Roman" w:cs="Times New Roman"/>
          <w:color w:val="000000"/>
          <w:sz w:val="18"/>
          <w:szCs w:val="18"/>
          <w:lang w:val="ru-RU"/>
        </w:rPr>
        <w:t>2)</w:t>
      </w:r>
      <w:r w:rsidRPr="00F20713">
        <w:rPr>
          <w:rFonts w:ascii="Times New Roman" w:hAnsi="Times New Roman" w:cs="Times New Roman"/>
          <w:color w:val="000000"/>
          <w:sz w:val="18"/>
          <w:szCs w:val="18"/>
        </w:rPr>
        <w:t> </w:t>
      </w:r>
      <w:r w:rsidRPr="00F20713">
        <w:rPr>
          <w:rFonts w:ascii="Times New Roman" w:hAnsi="Times New Roman" w:cs="Times New Roman"/>
          <w:color w:val="000000"/>
          <w:sz w:val="18"/>
          <w:szCs w:val="18"/>
          <w:lang w:val="ru-RU"/>
        </w:rPr>
        <w:t>в ходе второго этапа члены комиссии (эксперты) знакомятся с аттестационными материалами аттестуемых, делают экспертную оценку уровню владения аттестуемого работника конкретными технологиями, методиками в своей сфере деятельности, способности к профессиональному творчеству, результатам деятельности, а также общим знаниям тенденций развития  сферы культуры и современной культурной ситуации в Российской Федерации и в Новосибирской области;</w:t>
      </w:r>
    </w:p>
    <w:p w:rsidR="00F20713" w:rsidRPr="00F20713" w:rsidRDefault="00F20713" w:rsidP="00F20713">
      <w:pPr>
        <w:pStyle w:val="af3"/>
        <w:rPr>
          <w:rFonts w:ascii="Times New Roman" w:hAnsi="Times New Roman" w:cs="Times New Roman"/>
          <w:color w:val="000000"/>
          <w:sz w:val="18"/>
          <w:szCs w:val="18"/>
          <w:lang w:val="ru-RU"/>
        </w:rPr>
      </w:pPr>
      <w:r w:rsidRPr="00F20713">
        <w:rPr>
          <w:rFonts w:ascii="Times New Roman" w:hAnsi="Times New Roman" w:cs="Times New Roman"/>
          <w:color w:val="000000"/>
          <w:sz w:val="18"/>
          <w:szCs w:val="18"/>
          <w:lang w:val="ru-RU"/>
        </w:rPr>
        <w:t>3)</w:t>
      </w:r>
      <w:r w:rsidRPr="00F20713">
        <w:rPr>
          <w:rFonts w:ascii="Times New Roman" w:hAnsi="Times New Roman" w:cs="Times New Roman"/>
          <w:color w:val="000000"/>
          <w:sz w:val="18"/>
          <w:szCs w:val="18"/>
        </w:rPr>
        <w:t> </w:t>
      </w:r>
      <w:r w:rsidRPr="00F20713">
        <w:rPr>
          <w:rFonts w:ascii="Times New Roman" w:hAnsi="Times New Roman" w:cs="Times New Roman"/>
          <w:color w:val="000000"/>
          <w:sz w:val="18"/>
          <w:szCs w:val="18"/>
          <w:lang w:val="ru-RU"/>
        </w:rPr>
        <w:t>при аттестации творческих работников, в необходимых случаях, аттестационная комиссия знакомится с творческими данными и квалификацией работника путем просмотра отдельных спектаклей, концертных программ и репетиций, а также путем непосредственной беседы с аттестуемым;</w:t>
      </w:r>
    </w:p>
    <w:p w:rsidR="00F20713" w:rsidRPr="00F20713" w:rsidRDefault="00F20713" w:rsidP="00F20713">
      <w:pPr>
        <w:pStyle w:val="af3"/>
        <w:rPr>
          <w:rFonts w:ascii="Times New Roman" w:hAnsi="Times New Roman" w:cs="Times New Roman"/>
          <w:color w:val="000000"/>
          <w:sz w:val="18"/>
          <w:szCs w:val="18"/>
          <w:lang w:val="ru-RU"/>
        </w:rPr>
      </w:pPr>
      <w:r w:rsidRPr="00F20713">
        <w:rPr>
          <w:rFonts w:ascii="Times New Roman" w:hAnsi="Times New Roman" w:cs="Times New Roman"/>
          <w:color w:val="000000"/>
          <w:sz w:val="18"/>
          <w:szCs w:val="18"/>
          <w:lang w:val="ru-RU"/>
        </w:rPr>
        <w:t>4) при необходимости аттестационная комиссия может запросить дополнительные материалы, позволяющими сделать экспертную оценку;</w:t>
      </w:r>
    </w:p>
    <w:p w:rsidR="00F20713" w:rsidRPr="00F20713" w:rsidRDefault="00F20713" w:rsidP="00F20713">
      <w:pPr>
        <w:pStyle w:val="af3"/>
        <w:rPr>
          <w:rFonts w:ascii="Times New Roman" w:hAnsi="Times New Roman" w:cs="Times New Roman"/>
          <w:color w:val="000000"/>
          <w:sz w:val="18"/>
          <w:szCs w:val="18"/>
          <w:lang w:val="ru-RU"/>
        </w:rPr>
      </w:pPr>
      <w:r w:rsidRPr="00F20713">
        <w:rPr>
          <w:rFonts w:ascii="Times New Roman" w:hAnsi="Times New Roman" w:cs="Times New Roman"/>
          <w:color w:val="000000"/>
          <w:sz w:val="18"/>
          <w:szCs w:val="18"/>
          <w:lang w:val="ru-RU"/>
        </w:rPr>
        <w:t xml:space="preserve">5) на каждого аттестуемого </w:t>
      </w:r>
      <w:r w:rsidRPr="00F20713">
        <w:rPr>
          <w:rFonts w:ascii="Times New Roman" w:hAnsi="Times New Roman" w:cs="Times New Roman"/>
          <w:sz w:val="18"/>
          <w:szCs w:val="18"/>
          <w:lang w:val="ru-RU"/>
        </w:rPr>
        <w:t xml:space="preserve">руководителем учреждения (если аттестуется руководитель,  то работодателем) </w:t>
      </w:r>
      <w:r w:rsidRPr="00F20713">
        <w:rPr>
          <w:rFonts w:ascii="Times New Roman" w:hAnsi="Times New Roman" w:cs="Times New Roman"/>
          <w:color w:val="000000"/>
          <w:sz w:val="18"/>
          <w:szCs w:val="18"/>
          <w:lang w:val="ru-RU"/>
        </w:rPr>
        <w:t>подготавливается экспертное заключение  согласно приложению № 4;</w:t>
      </w:r>
    </w:p>
    <w:p w:rsidR="00F20713" w:rsidRPr="00F20713" w:rsidRDefault="00F20713" w:rsidP="00F20713">
      <w:pPr>
        <w:pStyle w:val="af3"/>
        <w:rPr>
          <w:rFonts w:ascii="Times New Roman" w:hAnsi="Times New Roman" w:cs="Times New Roman"/>
          <w:color w:val="000000"/>
          <w:sz w:val="18"/>
          <w:szCs w:val="18"/>
          <w:lang w:val="ru-RU"/>
        </w:rPr>
      </w:pPr>
      <w:r w:rsidRPr="00F20713">
        <w:rPr>
          <w:rFonts w:ascii="Times New Roman" w:hAnsi="Times New Roman" w:cs="Times New Roman"/>
          <w:color w:val="000000"/>
          <w:sz w:val="18"/>
          <w:szCs w:val="18"/>
          <w:lang w:val="ru-RU"/>
        </w:rPr>
        <w:t>6) решение по итогам аттестации принимается на заседании аттестационной комиссии путем открытого голосования большинством голосов;</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7) порядок проведения второго этапа определен в п.</w:t>
      </w:r>
      <w:r w:rsidRPr="00F20713">
        <w:rPr>
          <w:rFonts w:ascii="Times New Roman" w:hAnsi="Times New Roman" w:cs="Times New Roman"/>
          <w:sz w:val="18"/>
          <w:szCs w:val="18"/>
        </w:rPr>
        <w:t> </w:t>
      </w:r>
      <w:r w:rsidRPr="00F20713">
        <w:rPr>
          <w:rFonts w:ascii="Times New Roman" w:hAnsi="Times New Roman" w:cs="Times New Roman"/>
          <w:sz w:val="18"/>
          <w:szCs w:val="18"/>
          <w:lang w:val="ru-RU"/>
        </w:rPr>
        <w:t>5.4 настоящего Положения.</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4.4. Аттестации подлежат должности работников - руководители, специалисты и технические исполнители, состоящие в штате учреждений культуры.</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В первую очередь аттестуются руководители подразделений учреждения, а затем подчиненные им работники.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Аттестация членов аттестационной комиссии проводится на общих основаниях, при этом аттестуемые члены аттестационной комиссии не участвуют в голосовании.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Аттестация работников, продолжающих трудовую деятельность по достижении ими пенсионного возраста, проходят аттестацию на общих основаниях.</w:t>
      </w:r>
    </w:p>
    <w:p w:rsidR="00F20713" w:rsidRPr="00F20713" w:rsidRDefault="00F20713" w:rsidP="00F20713">
      <w:pPr>
        <w:pStyle w:val="af3"/>
        <w:rPr>
          <w:rFonts w:ascii="Times New Roman" w:hAnsi="Times New Roman" w:cs="Times New Roman"/>
          <w:sz w:val="18"/>
          <w:szCs w:val="18"/>
          <w:lang w:val="ru-RU" w:eastAsia="ru-RU"/>
        </w:rPr>
      </w:pPr>
      <w:r w:rsidRPr="00F20713">
        <w:rPr>
          <w:rFonts w:ascii="Times New Roman" w:hAnsi="Times New Roman" w:cs="Times New Roman"/>
          <w:sz w:val="18"/>
          <w:szCs w:val="18"/>
          <w:lang w:val="ru-RU" w:eastAsia="ru-RU"/>
        </w:rPr>
        <w:t>4.5. Аттестации не подлежат:</w:t>
      </w:r>
    </w:p>
    <w:p w:rsidR="00F20713" w:rsidRPr="00F20713" w:rsidRDefault="00F20713" w:rsidP="00F20713">
      <w:pPr>
        <w:pStyle w:val="af3"/>
        <w:rPr>
          <w:rFonts w:ascii="Times New Roman" w:hAnsi="Times New Roman" w:cs="Times New Roman"/>
          <w:sz w:val="18"/>
          <w:szCs w:val="18"/>
          <w:lang w:val="ru-RU" w:eastAsia="ru-RU"/>
        </w:rPr>
      </w:pPr>
      <w:r w:rsidRPr="00F20713">
        <w:rPr>
          <w:rFonts w:ascii="Times New Roman" w:hAnsi="Times New Roman" w:cs="Times New Roman"/>
          <w:sz w:val="18"/>
          <w:szCs w:val="18"/>
          <w:lang w:val="ru-RU" w:eastAsia="ru-RU"/>
        </w:rPr>
        <w:t>1) беременные женщины;</w:t>
      </w:r>
    </w:p>
    <w:p w:rsidR="00F20713" w:rsidRPr="00F20713" w:rsidRDefault="00F20713" w:rsidP="00F20713">
      <w:pPr>
        <w:pStyle w:val="af3"/>
        <w:rPr>
          <w:rFonts w:ascii="Times New Roman" w:hAnsi="Times New Roman" w:cs="Times New Roman"/>
          <w:sz w:val="18"/>
          <w:szCs w:val="18"/>
          <w:lang w:val="ru-RU" w:eastAsia="ru-RU"/>
        </w:rPr>
      </w:pPr>
      <w:r w:rsidRPr="00F20713">
        <w:rPr>
          <w:rFonts w:ascii="Times New Roman" w:hAnsi="Times New Roman" w:cs="Times New Roman"/>
          <w:sz w:val="18"/>
          <w:szCs w:val="18"/>
          <w:lang w:val="ru-RU" w:eastAsia="ru-RU"/>
        </w:rPr>
        <w:t>2)</w:t>
      </w:r>
      <w:r w:rsidRPr="00F20713">
        <w:rPr>
          <w:rFonts w:ascii="Times New Roman" w:hAnsi="Times New Roman" w:cs="Times New Roman"/>
          <w:sz w:val="18"/>
          <w:szCs w:val="18"/>
          <w:lang w:eastAsia="ru-RU"/>
        </w:rPr>
        <w:t> </w:t>
      </w:r>
      <w:r w:rsidRPr="00F20713">
        <w:rPr>
          <w:rFonts w:ascii="Times New Roman" w:hAnsi="Times New Roman" w:cs="Times New Roman"/>
          <w:sz w:val="18"/>
          <w:szCs w:val="18"/>
          <w:lang w:val="ru-RU" w:eastAsia="ru-RU"/>
        </w:rPr>
        <w:t>матери, находящиеся в отпуске по уходу за ребенком и имеющие детей в возрасте до трех лет (их аттестация проводится не ранее чем через год после выхода из отпуска);</w:t>
      </w:r>
    </w:p>
    <w:p w:rsidR="00F20713" w:rsidRPr="00F20713" w:rsidRDefault="00F20713" w:rsidP="00F20713">
      <w:pPr>
        <w:pStyle w:val="af3"/>
        <w:rPr>
          <w:rFonts w:ascii="Times New Roman" w:hAnsi="Times New Roman" w:cs="Times New Roman"/>
          <w:sz w:val="18"/>
          <w:szCs w:val="18"/>
          <w:lang w:val="ru-RU" w:eastAsia="ru-RU"/>
        </w:rPr>
      </w:pPr>
      <w:r w:rsidRPr="00F20713">
        <w:rPr>
          <w:rFonts w:ascii="Times New Roman" w:hAnsi="Times New Roman" w:cs="Times New Roman"/>
          <w:sz w:val="18"/>
          <w:szCs w:val="18"/>
          <w:lang w:val="ru-RU" w:eastAsia="ru-RU"/>
        </w:rPr>
        <w:t>3)</w:t>
      </w:r>
      <w:r w:rsidRPr="00F20713">
        <w:rPr>
          <w:rFonts w:ascii="Times New Roman" w:hAnsi="Times New Roman" w:cs="Times New Roman"/>
          <w:sz w:val="18"/>
          <w:szCs w:val="18"/>
          <w:lang w:eastAsia="ru-RU"/>
        </w:rPr>
        <w:t> </w:t>
      </w:r>
      <w:r w:rsidRPr="00F20713">
        <w:rPr>
          <w:rFonts w:ascii="Times New Roman" w:hAnsi="Times New Roman" w:cs="Times New Roman"/>
          <w:sz w:val="18"/>
          <w:szCs w:val="18"/>
          <w:lang w:val="ru-RU" w:eastAsia="ru-RU"/>
        </w:rPr>
        <w:t>работники, не проработавшие в учреждении или по занимаемой должности меньше одного года;</w:t>
      </w:r>
    </w:p>
    <w:p w:rsidR="00F20713" w:rsidRPr="00F20713" w:rsidRDefault="00F20713" w:rsidP="00F20713">
      <w:pPr>
        <w:pStyle w:val="af3"/>
        <w:rPr>
          <w:rFonts w:ascii="Times New Roman" w:hAnsi="Times New Roman" w:cs="Times New Roman"/>
          <w:sz w:val="18"/>
          <w:szCs w:val="18"/>
          <w:lang w:val="ru-RU" w:eastAsia="ru-RU"/>
        </w:rPr>
      </w:pPr>
      <w:r w:rsidRPr="00F20713">
        <w:rPr>
          <w:rFonts w:ascii="Times New Roman" w:hAnsi="Times New Roman" w:cs="Times New Roman"/>
          <w:sz w:val="18"/>
          <w:szCs w:val="18"/>
          <w:lang w:val="ru-RU" w:eastAsia="ru-RU"/>
        </w:rPr>
        <w:t>4)</w:t>
      </w:r>
      <w:r w:rsidRPr="00F20713">
        <w:rPr>
          <w:rFonts w:ascii="Times New Roman" w:hAnsi="Times New Roman" w:cs="Times New Roman"/>
          <w:sz w:val="18"/>
          <w:szCs w:val="18"/>
          <w:lang w:eastAsia="ru-RU"/>
        </w:rPr>
        <w:t> </w:t>
      </w:r>
      <w:r w:rsidRPr="00F20713">
        <w:rPr>
          <w:rFonts w:ascii="Times New Roman" w:hAnsi="Times New Roman" w:cs="Times New Roman"/>
          <w:sz w:val="18"/>
          <w:szCs w:val="18"/>
          <w:lang w:val="ru-RU" w:eastAsia="ru-RU"/>
        </w:rPr>
        <w:t>работники, которым по роду своей трудовой деятельности не требуются специальные знания или навыки.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4.6. За работниками, прошедшими аттестацию в иных учреждениях культуры, сохраняется решение предыдущей аттестации, присвоенная им квалификационная категория и устанавливается соответствующий ей уровень оплаты труда на один год, если она соответствует профилю деятельности работника.</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4.7. В случае обращения руководителя учреждения культуры о досрочной аттестации работника учреждения культуры с целью определения соответствия занимаемой должности, снижения или снятия ему квалификационной категории в аттестационную комиссию направляются документы, содержащие обоснование этого обращения.</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Заявление может быть подано не ранее, чем через один год после очередной аттестации работника.</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4.8. В исключительных случаях работникам может присваиваться квалификационная категория без установления требований к образованию и стажу работы.</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4.8.1. К исключительным случаям относятся:</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1)</w:t>
      </w:r>
      <w:r w:rsidRPr="00F20713">
        <w:rPr>
          <w:rFonts w:ascii="Times New Roman" w:hAnsi="Times New Roman" w:cs="Times New Roman"/>
          <w:sz w:val="18"/>
          <w:szCs w:val="18"/>
        </w:rPr>
        <w:t> </w:t>
      </w:r>
      <w:r w:rsidRPr="00F20713">
        <w:rPr>
          <w:rFonts w:ascii="Times New Roman" w:hAnsi="Times New Roman" w:cs="Times New Roman"/>
          <w:sz w:val="18"/>
          <w:szCs w:val="18"/>
          <w:lang w:val="ru-RU"/>
        </w:rPr>
        <w:t>прием на работу на основании конкурса на замещение вакантной должности;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2) перевод работника в данном учреждении на вышестоящие должности;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3)</w:t>
      </w:r>
      <w:r w:rsidRPr="00F20713">
        <w:rPr>
          <w:rFonts w:ascii="Times New Roman" w:hAnsi="Times New Roman" w:cs="Times New Roman"/>
          <w:sz w:val="18"/>
          <w:szCs w:val="18"/>
        </w:rPr>
        <w:t> </w:t>
      </w:r>
      <w:r w:rsidRPr="00F20713">
        <w:rPr>
          <w:rFonts w:ascii="Times New Roman" w:hAnsi="Times New Roman" w:cs="Times New Roman"/>
          <w:sz w:val="18"/>
          <w:szCs w:val="18"/>
          <w:lang w:val="ru-RU"/>
        </w:rPr>
        <w:t>внесение значительного вклада работником в развитие учреждения культуры, отрасль культуры района и культурной жизни Новосибирской области.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4.8.2. Решение о присвоении квалификационной категории без установления требований к образованию и стажу работы принимается аттестационной комиссией, по ходатайству руководителя учреждения культуры.</w:t>
      </w:r>
    </w:p>
    <w:p w:rsidR="00F20713" w:rsidRPr="00F20713" w:rsidRDefault="00F20713" w:rsidP="00F20713">
      <w:pPr>
        <w:pStyle w:val="af3"/>
        <w:rPr>
          <w:rFonts w:ascii="Times New Roman" w:hAnsi="Times New Roman" w:cs="Times New Roman"/>
          <w:bCs/>
          <w:sz w:val="18"/>
          <w:szCs w:val="18"/>
          <w:lang w:val="ru-RU"/>
        </w:rPr>
      </w:pP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5. Аттестационная комиссия, порядок</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формирования, задачи, деятельность</w:t>
      </w:r>
    </w:p>
    <w:p w:rsidR="00F20713" w:rsidRPr="00F20713" w:rsidRDefault="00F20713" w:rsidP="00F20713">
      <w:pPr>
        <w:pStyle w:val="af3"/>
        <w:rPr>
          <w:rFonts w:ascii="Times New Roman" w:hAnsi="Times New Roman" w:cs="Times New Roman"/>
          <w:bCs/>
          <w:sz w:val="18"/>
          <w:szCs w:val="18"/>
          <w:lang w:val="ru-RU"/>
        </w:rPr>
      </w:pP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5.1. Общие положения.</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5.1.1. Аттестационная комиссия (далее - комиссия) - коллегиальный орган, осуществляющий процедуру аттестации работников учреждения культуры, создающаяся согласно постановлению учредителя, приказу руководителя учреждения.</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5.1.2. В своей работе комиссия руководствуется действующим законодательством Российской Федерации, нормативно-правовыми актами Российской Федерации, Новосибирской области, настоящим Положением.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5.1.3. Основной задачей комиссии является проведение аттестации работников учреждений культуры в целях подтверждения соответствия работников занимаемым ими должностям или соответствия уровня квалификации работников требованиям, предъявляемым к квалификационным категориям на основе оценки их профессиональной деятельности.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5.1.4. Основными принципами деятельности комиссии являются: законность, объективность, гласность, коллегиальность, соблюдение норм профессиональной этики.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5.1.5. Задачами комиссии являются:</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1)</w:t>
      </w:r>
      <w:r w:rsidRPr="00F20713">
        <w:rPr>
          <w:rFonts w:ascii="Times New Roman" w:hAnsi="Times New Roman" w:cs="Times New Roman"/>
          <w:sz w:val="18"/>
          <w:szCs w:val="18"/>
        </w:rPr>
        <w:t> </w:t>
      </w:r>
      <w:r w:rsidRPr="00F20713">
        <w:rPr>
          <w:rFonts w:ascii="Times New Roman" w:hAnsi="Times New Roman" w:cs="Times New Roman"/>
          <w:sz w:val="18"/>
          <w:szCs w:val="18"/>
          <w:lang w:val="ru-RU"/>
        </w:rPr>
        <w:t>обобщение итогов деятельности работников учреждения культуры, обеспечение объективности экспертных оценок;</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2)</w:t>
      </w:r>
      <w:r w:rsidRPr="00F20713">
        <w:rPr>
          <w:rFonts w:ascii="Times New Roman" w:hAnsi="Times New Roman" w:cs="Times New Roman"/>
          <w:sz w:val="18"/>
          <w:szCs w:val="18"/>
        </w:rPr>
        <w:t> </w:t>
      </w:r>
      <w:r w:rsidRPr="00F20713">
        <w:rPr>
          <w:rFonts w:ascii="Times New Roman" w:hAnsi="Times New Roman" w:cs="Times New Roman"/>
          <w:sz w:val="18"/>
          <w:szCs w:val="18"/>
          <w:lang w:val="ru-RU"/>
        </w:rPr>
        <w:t>установление соответствия уровня квалификации работников требованиям заявленной квалификационной категории;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3)</w:t>
      </w:r>
      <w:r w:rsidRPr="00F20713">
        <w:rPr>
          <w:rFonts w:ascii="Times New Roman" w:hAnsi="Times New Roman" w:cs="Times New Roman"/>
          <w:sz w:val="18"/>
          <w:szCs w:val="18"/>
        </w:rPr>
        <w:t> </w:t>
      </w:r>
      <w:r w:rsidRPr="00F20713">
        <w:rPr>
          <w:rFonts w:ascii="Times New Roman" w:hAnsi="Times New Roman" w:cs="Times New Roman"/>
          <w:sz w:val="18"/>
          <w:szCs w:val="18"/>
          <w:lang w:val="ru-RU"/>
        </w:rPr>
        <w:t>присвоение аттестуемым работникам квалификационной категории в соответствии с уровнем их квалификации и результативностью труда;</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lastRenderedPageBreak/>
        <w:t>4)</w:t>
      </w:r>
      <w:r w:rsidRPr="00F20713">
        <w:rPr>
          <w:rFonts w:ascii="Times New Roman" w:hAnsi="Times New Roman" w:cs="Times New Roman"/>
          <w:sz w:val="18"/>
          <w:szCs w:val="18"/>
        </w:rPr>
        <w:t> </w:t>
      </w:r>
      <w:r w:rsidRPr="00F20713">
        <w:rPr>
          <w:rFonts w:ascii="Times New Roman" w:hAnsi="Times New Roman" w:cs="Times New Roman"/>
          <w:sz w:val="18"/>
          <w:szCs w:val="18"/>
          <w:lang w:val="ru-RU"/>
        </w:rPr>
        <w:t>соблюдение порядка проведения процедуры аттестации работника в полном соответствии с нормативной базой и нормами профессиональной этики.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5.2. Порядок формирования комиссии.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5.2.1. Для проведения аттестации руководителя и работников учреждения культуры формируются:</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1)</w:t>
      </w:r>
      <w:r w:rsidRPr="00F20713">
        <w:rPr>
          <w:rFonts w:ascii="Times New Roman" w:hAnsi="Times New Roman" w:cs="Times New Roman"/>
          <w:sz w:val="18"/>
          <w:szCs w:val="18"/>
        </w:rPr>
        <w:t> </w:t>
      </w:r>
      <w:r w:rsidRPr="00F20713">
        <w:rPr>
          <w:rFonts w:ascii="Times New Roman" w:hAnsi="Times New Roman" w:cs="Times New Roman"/>
          <w:sz w:val="18"/>
          <w:szCs w:val="18"/>
          <w:lang w:val="ru-RU"/>
        </w:rPr>
        <w:t xml:space="preserve">комиссия в учреждении культуры;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2) муниципальная аттестационная комиссия по проведению аттестации руководителя учреждения культуры (далее - муниципальная аттестационная комиссия).</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5.2.2. Комиссия формируется в составе не менее 5 человек, в которую в обязательном порядке включаются руководитель учреждения, (если аттестуется руководитель,  председатель  комиссии  назначается  Учредителем)</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5.2.3. В состав комиссии входят: председатель комиссии, его заместитель, секретарь и члены комиссии.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5.2.4. Персональный состав аттестационной комиссии учреждения утверждается приказом руководителя учреждения культуры.</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Персональный состав муниципальной аттестационной комиссии утверждается постановлением администрации Владимировского сельсовета Убинского района Новосибирской области.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5.2.5. Председателем аттестационной комиссии учреждения является руководитель учреждения культуры. Председателем муниципальной аттестационной комиссии является Глава Владимировского сельсовета  Убинского района Новосибирской области, в компетенции которого находится данное направление деятельности.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5.2.6. Комиссия в учреждении культуры проводит аттестацию специалистов и руководителей структурных подразделений учреждения.</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Муниципальная аттестационная комиссия проводит аттестацию руководителя учреждения культуры, подведомственного  администрации.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5.3. Полномочия комиссии.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5.3.1. Комиссия исполняет свои функции в соответствии с настоящим Положением.</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5.3.2. Комиссия в соответствии с утвержденным графиком и планом работы осуществляет второй этап аттестации работников, включая:</w:t>
      </w:r>
    </w:p>
    <w:p w:rsidR="00F20713" w:rsidRPr="00F20713" w:rsidRDefault="00F20713" w:rsidP="00F20713">
      <w:pPr>
        <w:pStyle w:val="af3"/>
        <w:rPr>
          <w:rFonts w:ascii="Times New Roman" w:hAnsi="Times New Roman" w:cs="Times New Roman"/>
          <w:sz w:val="18"/>
          <w:szCs w:val="18"/>
          <w:lang w:val="ru-RU" w:eastAsia="ru-RU"/>
        </w:rPr>
      </w:pPr>
      <w:r w:rsidRPr="00F20713">
        <w:rPr>
          <w:rFonts w:ascii="Times New Roman" w:hAnsi="Times New Roman" w:cs="Times New Roman"/>
          <w:sz w:val="18"/>
          <w:szCs w:val="18"/>
          <w:lang w:val="ru-RU" w:eastAsia="ru-RU"/>
        </w:rPr>
        <w:t>проведение экспертизы аттестационных материалов аттестуемых;</w:t>
      </w:r>
    </w:p>
    <w:p w:rsidR="00F20713" w:rsidRPr="00F20713" w:rsidRDefault="00F20713" w:rsidP="00F20713">
      <w:pPr>
        <w:pStyle w:val="af3"/>
        <w:rPr>
          <w:rFonts w:ascii="Times New Roman" w:hAnsi="Times New Roman" w:cs="Times New Roman"/>
          <w:sz w:val="18"/>
          <w:szCs w:val="18"/>
          <w:lang w:val="ru-RU" w:eastAsia="ru-RU"/>
        </w:rPr>
      </w:pPr>
      <w:r w:rsidRPr="00F20713">
        <w:rPr>
          <w:rFonts w:ascii="Times New Roman" w:hAnsi="Times New Roman" w:cs="Times New Roman"/>
          <w:sz w:val="18"/>
          <w:szCs w:val="18"/>
          <w:lang w:val="ru-RU" w:eastAsia="ru-RU"/>
        </w:rPr>
        <w:t>подготовка экспертного заключения к заседанию комиссии;</w:t>
      </w:r>
    </w:p>
    <w:p w:rsidR="00F20713" w:rsidRPr="00F20713" w:rsidRDefault="00F20713" w:rsidP="00F20713">
      <w:pPr>
        <w:pStyle w:val="af3"/>
        <w:rPr>
          <w:rFonts w:ascii="Times New Roman" w:hAnsi="Times New Roman" w:cs="Times New Roman"/>
          <w:sz w:val="18"/>
          <w:szCs w:val="18"/>
          <w:lang w:val="ru-RU" w:eastAsia="ru-RU"/>
        </w:rPr>
      </w:pPr>
      <w:r w:rsidRPr="00F20713">
        <w:rPr>
          <w:rFonts w:ascii="Times New Roman" w:hAnsi="Times New Roman" w:cs="Times New Roman"/>
          <w:sz w:val="18"/>
          <w:szCs w:val="18"/>
          <w:lang w:val="ru-RU" w:eastAsia="ru-RU"/>
        </w:rPr>
        <w:t>участие в первом этапе аттестации, при необходимости;</w:t>
      </w:r>
    </w:p>
    <w:p w:rsidR="00F20713" w:rsidRPr="00F20713" w:rsidRDefault="00F20713" w:rsidP="00F20713">
      <w:pPr>
        <w:pStyle w:val="af3"/>
        <w:rPr>
          <w:rFonts w:ascii="Times New Roman" w:hAnsi="Times New Roman" w:cs="Times New Roman"/>
          <w:sz w:val="18"/>
          <w:szCs w:val="18"/>
          <w:lang w:val="ru-RU" w:eastAsia="ru-RU"/>
        </w:rPr>
      </w:pPr>
      <w:r w:rsidRPr="00F20713">
        <w:rPr>
          <w:rFonts w:ascii="Times New Roman" w:hAnsi="Times New Roman" w:cs="Times New Roman"/>
          <w:sz w:val="18"/>
          <w:szCs w:val="18"/>
          <w:lang w:val="ru-RU" w:eastAsia="ru-RU"/>
        </w:rPr>
        <w:t>проведение заседаний комиссии;</w:t>
      </w:r>
    </w:p>
    <w:p w:rsidR="00F20713" w:rsidRPr="00F20713" w:rsidRDefault="00F20713" w:rsidP="00F20713">
      <w:pPr>
        <w:pStyle w:val="af3"/>
        <w:rPr>
          <w:rFonts w:ascii="Times New Roman" w:hAnsi="Times New Roman" w:cs="Times New Roman"/>
          <w:sz w:val="18"/>
          <w:szCs w:val="18"/>
          <w:lang w:val="ru-RU" w:eastAsia="ru-RU"/>
        </w:rPr>
      </w:pPr>
      <w:r w:rsidRPr="00F20713">
        <w:rPr>
          <w:rFonts w:ascii="Times New Roman" w:hAnsi="Times New Roman" w:cs="Times New Roman"/>
          <w:sz w:val="18"/>
          <w:szCs w:val="18"/>
          <w:lang w:val="ru-RU" w:eastAsia="ru-RU"/>
        </w:rPr>
        <w:t>принятие решения по итогам обсуждения.</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5.3.3. Комиссия в адрес аттестуемого может дать рекомендации, замечания и пожелания, касающиеся его профессиональной деятельности.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5.3.4. По истечении календарного года с момента формирования комиссии, полномочия комиссии прекращаются без принятия дополнительных решений.</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5.3.5. Председатель комиссии имеет право:</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1)</w:t>
      </w:r>
      <w:r w:rsidRPr="00F20713">
        <w:rPr>
          <w:rFonts w:ascii="Times New Roman" w:hAnsi="Times New Roman" w:cs="Times New Roman"/>
          <w:sz w:val="18"/>
          <w:szCs w:val="18"/>
        </w:rPr>
        <w:t> </w:t>
      </w:r>
      <w:r w:rsidRPr="00F20713">
        <w:rPr>
          <w:rFonts w:ascii="Times New Roman" w:hAnsi="Times New Roman" w:cs="Times New Roman"/>
          <w:sz w:val="18"/>
          <w:szCs w:val="18"/>
          <w:lang w:val="ru-RU"/>
        </w:rPr>
        <w:t>в необходимых случаях запрашивать у аттестуемого работника дополнительную информацию;</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2)</w:t>
      </w:r>
      <w:r w:rsidRPr="00F20713">
        <w:rPr>
          <w:rFonts w:ascii="Times New Roman" w:hAnsi="Times New Roman" w:cs="Times New Roman"/>
          <w:sz w:val="18"/>
          <w:szCs w:val="18"/>
        </w:rPr>
        <w:t> </w:t>
      </w:r>
      <w:r w:rsidRPr="00F20713">
        <w:rPr>
          <w:rFonts w:ascii="Times New Roman" w:hAnsi="Times New Roman" w:cs="Times New Roman"/>
          <w:sz w:val="18"/>
          <w:szCs w:val="18"/>
          <w:lang w:val="ru-RU"/>
        </w:rPr>
        <w:t>после подведения итогов аттестации вносить предложения по совершенствованию порядка аттестации и деятельности комиссии.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5.3.6. Председатель комиссии обязан:</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1) соблюдать основные принципы аттестации;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2) принимать решения в соответствии с действующим законодательством и настоящим Положением.</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5.3.7. Члены комиссии: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1)</w:t>
      </w:r>
      <w:r w:rsidRPr="00F20713">
        <w:rPr>
          <w:rFonts w:ascii="Times New Roman" w:hAnsi="Times New Roman" w:cs="Times New Roman"/>
          <w:sz w:val="18"/>
          <w:szCs w:val="18"/>
        </w:rPr>
        <w:t> </w:t>
      </w:r>
      <w:r w:rsidRPr="00F20713">
        <w:rPr>
          <w:rFonts w:ascii="Times New Roman" w:hAnsi="Times New Roman" w:cs="Times New Roman"/>
          <w:sz w:val="18"/>
          <w:szCs w:val="18"/>
          <w:lang w:val="ru-RU"/>
        </w:rPr>
        <w:t>входят в ее состав лично, без права замены;</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2)</w:t>
      </w:r>
      <w:r w:rsidRPr="00F20713">
        <w:rPr>
          <w:rFonts w:ascii="Times New Roman" w:hAnsi="Times New Roman" w:cs="Times New Roman"/>
          <w:sz w:val="18"/>
          <w:szCs w:val="18"/>
        </w:rPr>
        <w:t> </w:t>
      </w:r>
      <w:r w:rsidRPr="00F20713">
        <w:rPr>
          <w:rFonts w:ascii="Times New Roman" w:hAnsi="Times New Roman" w:cs="Times New Roman"/>
          <w:sz w:val="18"/>
          <w:szCs w:val="18"/>
          <w:lang w:val="ru-RU"/>
        </w:rPr>
        <w:t xml:space="preserve">участвуют в ее деятельности в порядке исполнения своих должностных или общественных обязанностей.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5.3.8. Члены комиссии имеют право:</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1)</w:t>
      </w:r>
      <w:r w:rsidRPr="00F20713">
        <w:rPr>
          <w:rFonts w:ascii="Times New Roman" w:hAnsi="Times New Roman" w:cs="Times New Roman"/>
          <w:sz w:val="18"/>
          <w:szCs w:val="18"/>
        </w:rPr>
        <w:t> </w:t>
      </w:r>
      <w:r w:rsidRPr="00F20713">
        <w:rPr>
          <w:rFonts w:ascii="Times New Roman" w:hAnsi="Times New Roman" w:cs="Times New Roman"/>
          <w:sz w:val="18"/>
          <w:szCs w:val="18"/>
          <w:lang w:val="ru-RU"/>
        </w:rPr>
        <w:t>на заседании комиссии вносить предложения по рассматриваемым вопросам;</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2)</w:t>
      </w:r>
      <w:r w:rsidRPr="00F20713">
        <w:rPr>
          <w:rFonts w:ascii="Times New Roman" w:hAnsi="Times New Roman" w:cs="Times New Roman"/>
          <w:sz w:val="18"/>
          <w:szCs w:val="18"/>
        </w:rPr>
        <w:t> </w:t>
      </w:r>
      <w:r w:rsidRPr="00F20713">
        <w:rPr>
          <w:rFonts w:ascii="Times New Roman" w:hAnsi="Times New Roman" w:cs="Times New Roman"/>
          <w:sz w:val="18"/>
          <w:szCs w:val="18"/>
          <w:lang w:val="ru-RU"/>
        </w:rPr>
        <w:t xml:space="preserve">высказывать особое мнение в случае несогласия с принимаемым решением и фиксировать его в приложении к протоколу заседания комиссии;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3)</w:t>
      </w:r>
      <w:r w:rsidRPr="00F20713">
        <w:rPr>
          <w:rFonts w:ascii="Times New Roman" w:hAnsi="Times New Roman" w:cs="Times New Roman"/>
          <w:sz w:val="18"/>
          <w:szCs w:val="18"/>
        </w:rPr>
        <w:t> </w:t>
      </w:r>
      <w:r w:rsidRPr="00F20713">
        <w:rPr>
          <w:rFonts w:ascii="Times New Roman" w:hAnsi="Times New Roman" w:cs="Times New Roman"/>
          <w:sz w:val="18"/>
          <w:szCs w:val="18"/>
          <w:lang w:val="ru-RU"/>
        </w:rPr>
        <w:t xml:space="preserve">вносить в пределах своей компетенции предложения председателю комиссии по совершенствованию деятельности комиссии.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5.3.9. Члены комиссии обязаны:</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1)</w:t>
      </w:r>
      <w:r w:rsidRPr="00F20713">
        <w:rPr>
          <w:rFonts w:ascii="Times New Roman" w:hAnsi="Times New Roman" w:cs="Times New Roman"/>
          <w:sz w:val="18"/>
          <w:szCs w:val="18"/>
        </w:rPr>
        <w:t> </w:t>
      </w:r>
      <w:r w:rsidRPr="00F20713">
        <w:rPr>
          <w:rFonts w:ascii="Times New Roman" w:hAnsi="Times New Roman" w:cs="Times New Roman"/>
          <w:sz w:val="18"/>
          <w:szCs w:val="18"/>
          <w:lang w:val="ru-RU"/>
        </w:rPr>
        <w:t xml:space="preserve">присутствовать на всех заседаниях комиссии;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2)</w:t>
      </w:r>
      <w:r w:rsidRPr="00F20713">
        <w:rPr>
          <w:rFonts w:ascii="Times New Roman" w:hAnsi="Times New Roman" w:cs="Times New Roman"/>
          <w:sz w:val="18"/>
          <w:szCs w:val="18"/>
        </w:rPr>
        <w:t> </w:t>
      </w:r>
      <w:r w:rsidRPr="00F20713">
        <w:rPr>
          <w:rFonts w:ascii="Times New Roman" w:hAnsi="Times New Roman" w:cs="Times New Roman"/>
          <w:sz w:val="18"/>
          <w:szCs w:val="18"/>
          <w:lang w:val="ru-RU"/>
        </w:rPr>
        <w:t xml:space="preserve">не нарушать основные принципы работы комиссии.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5.3.10. Аттестуемый член комиссии не принимает участие в экспертизе и оценке своей деятельности, принятии решения и голосовании. На заседании комиссии по аттестации лишается прав и обязанностей члена комиссии, пользуется правами аттестуемого.</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5.3.11. Члены комиссии несут ответственность за надлежащее исполнение своих обязанностей.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5.3.12. В случае неисполнения своих обязанностей член комиссии может быть исключен из состава комиссии на основании ее решения, принятого большинством голосов.</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5.4. Организация и порядок работы аттестационной комиссии.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5.4.1. Организацию работы комиссии осуществляет заместитель председателя комиссии и секретарь комиссии.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5.4.2. Комиссия утверждает график заседаний аттестационной комиссии в соответствии с поданными заявлениями и с учетом срока окончания действия ранее присвоенной категории.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5.4.3. Председатель комиссии: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1) утверждает дату и план заседания комиссии;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2) знакомится с материалами аттестуемых, проводит их экспертизу;</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3) ведет заседание комиссии;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4) контролирует делопроизводство комиссии;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5) решает спорные вопросы.</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5.4.4. Секретарь комиссии:</w:t>
      </w:r>
      <w:r w:rsidRPr="00F20713">
        <w:rPr>
          <w:rFonts w:ascii="Times New Roman" w:hAnsi="Times New Roman" w:cs="Times New Roman"/>
          <w:sz w:val="18"/>
          <w:szCs w:val="18"/>
        </w:rPr>
        <w:t> </w:t>
      </w:r>
    </w:p>
    <w:p w:rsidR="00F20713" w:rsidRPr="00F20713" w:rsidRDefault="00F20713" w:rsidP="00F20713">
      <w:pPr>
        <w:pStyle w:val="af3"/>
        <w:rPr>
          <w:rFonts w:ascii="Times New Roman" w:hAnsi="Times New Roman" w:cs="Times New Roman"/>
          <w:sz w:val="18"/>
          <w:szCs w:val="18"/>
          <w:lang w:val="ru-RU" w:eastAsia="ru-RU"/>
        </w:rPr>
      </w:pPr>
      <w:r w:rsidRPr="00F20713">
        <w:rPr>
          <w:rFonts w:ascii="Times New Roman" w:hAnsi="Times New Roman" w:cs="Times New Roman"/>
          <w:sz w:val="18"/>
          <w:szCs w:val="18"/>
          <w:lang w:val="ru-RU" w:eastAsia="ru-RU"/>
        </w:rPr>
        <w:lastRenderedPageBreak/>
        <w:t xml:space="preserve">принимает аттестационные документы и проводит первичную экспертизу полноты и оформления представленных аттестационных материалов; </w:t>
      </w:r>
    </w:p>
    <w:p w:rsidR="00F20713" w:rsidRPr="00F20713" w:rsidRDefault="00F20713" w:rsidP="00F20713">
      <w:pPr>
        <w:pStyle w:val="af3"/>
        <w:rPr>
          <w:rFonts w:ascii="Times New Roman" w:hAnsi="Times New Roman" w:cs="Times New Roman"/>
          <w:sz w:val="18"/>
          <w:szCs w:val="18"/>
          <w:lang w:val="ru-RU" w:eastAsia="ru-RU"/>
        </w:rPr>
      </w:pPr>
      <w:r w:rsidRPr="00F20713">
        <w:rPr>
          <w:rFonts w:ascii="Times New Roman" w:hAnsi="Times New Roman" w:cs="Times New Roman"/>
          <w:sz w:val="18"/>
          <w:szCs w:val="18"/>
          <w:lang w:val="ru-RU" w:eastAsia="ru-RU"/>
        </w:rPr>
        <w:t xml:space="preserve">ведет журнал регистрации принятых от работников заявлений и других аттестационных материалов; </w:t>
      </w:r>
    </w:p>
    <w:p w:rsidR="00F20713" w:rsidRPr="00F20713" w:rsidRDefault="00F20713" w:rsidP="00F20713">
      <w:pPr>
        <w:pStyle w:val="af3"/>
        <w:rPr>
          <w:rFonts w:ascii="Times New Roman" w:hAnsi="Times New Roman" w:cs="Times New Roman"/>
          <w:sz w:val="18"/>
          <w:szCs w:val="18"/>
          <w:lang w:val="ru-RU" w:eastAsia="ru-RU"/>
        </w:rPr>
      </w:pPr>
      <w:r w:rsidRPr="00F20713">
        <w:rPr>
          <w:rFonts w:ascii="Times New Roman" w:hAnsi="Times New Roman" w:cs="Times New Roman"/>
          <w:sz w:val="18"/>
          <w:szCs w:val="18"/>
          <w:lang w:val="ru-RU" w:eastAsia="ru-RU"/>
        </w:rPr>
        <w:t>формирует график проведения заседаний аттестационной комиссии по мере накопления аттестационных документов и представляет на утверждение комиссии;</w:t>
      </w:r>
    </w:p>
    <w:p w:rsidR="00F20713" w:rsidRPr="00F20713" w:rsidRDefault="00F20713" w:rsidP="00F20713">
      <w:pPr>
        <w:pStyle w:val="af3"/>
        <w:rPr>
          <w:rFonts w:ascii="Times New Roman" w:hAnsi="Times New Roman" w:cs="Times New Roman"/>
          <w:sz w:val="18"/>
          <w:szCs w:val="18"/>
          <w:lang w:val="ru-RU" w:eastAsia="ru-RU"/>
        </w:rPr>
      </w:pPr>
      <w:r w:rsidRPr="00F20713">
        <w:rPr>
          <w:rFonts w:ascii="Times New Roman" w:hAnsi="Times New Roman" w:cs="Times New Roman"/>
          <w:sz w:val="18"/>
          <w:szCs w:val="18"/>
          <w:lang w:val="ru-RU" w:eastAsia="ru-RU"/>
        </w:rPr>
        <w:t xml:space="preserve">знакомит аттестуемых с графиком проведения заседания аттестации; </w:t>
      </w:r>
    </w:p>
    <w:p w:rsidR="00F20713" w:rsidRPr="00F20713" w:rsidRDefault="00F20713" w:rsidP="00F20713">
      <w:pPr>
        <w:pStyle w:val="af3"/>
        <w:rPr>
          <w:rFonts w:ascii="Times New Roman" w:hAnsi="Times New Roman" w:cs="Times New Roman"/>
          <w:sz w:val="18"/>
          <w:szCs w:val="18"/>
          <w:lang w:val="ru-RU" w:eastAsia="ru-RU"/>
        </w:rPr>
      </w:pPr>
      <w:r w:rsidRPr="00F20713">
        <w:rPr>
          <w:rFonts w:ascii="Times New Roman" w:hAnsi="Times New Roman" w:cs="Times New Roman"/>
          <w:sz w:val="18"/>
          <w:szCs w:val="18"/>
          <w:lang w:val="ru-RU" w:eastAsia="ru-RU"/>
        </w:rPr>
        <w:t xml:space="preserve">информирует членов комиссии о дате заседания, а также приглашает на заседание аттестуемых; </w:t>
      </w:r>
    </w:p>
    <w:p w:rsidR="00F20713" w:rsidRPr="00F20713" w:rsidRDefault="00F20713" w:rsidP="00F20713">
      <w:pPr>
        <w:pStyle w:val="af3"/>
        <w:rPr>
          <w:rFonts w:ascii="Times New Roman" w:hAnsi="Times New Roman" w:cs="Times New Roman"/>
          <w:sz w:val="18"/>
          <w:szCs w:val="18"/>
          <w:lang w:val="ru-RU" w:eastAsia="ru-RU"/>
        </w:rPr>
      </w:pPr>
      <w:r w:rsidRPr="00F20713">
        <w:rPr>
          <w:rFonts w:ascii="Times New Roman" w:hAnsi="Times New Roman" w:cs="Times New Roman"/>
          <w:sz w:val="18"/>
          <w:szCs w:val="18"/>
          <w:lang w:val="ru-RU" w:eastAsia="ru-RU"/>
        </w:rPr>
        <w:t>ведет протоколы заседаний комиссии согласно приложению № 5;</w:t>
      </w:r>
    </w:p>
    <w:p w:rsidR="00F20713" w:rsidRPr="00F20713" w:rsidRDefault="00F20713" w:rsidP="00F20713">
      <w:pPr>
        <w:pStyle w:val="af3"/>
        <w:rPr>
          <w:rFonts w:ascii="Times New Roman" w:hAnsi="Times New Roman" w:cs="Times New Roman"/>
          <w:sz w:val="18"/>
          <w:szCs w:val="18"/>
          <w:lang w:val="ru-RU" w:eastAsia="ru-RU"/>
        </w:rPr>
      </w:pPr>
      <w:r w:rsidRPr="00F20713">
        <w:rPr>
          <w:rFonts w:ascii="Times New Roman" w:hAnsi="Times New Roman" w:cs="Times New Roman"/>
          <w:sz w:val="18"/>
          <w:szCs w:val="18"/>
          <w:lang w:val="ru-RU" w:eastAsia="ru-RU"/>
        </w:rPr>
        <w:t>готовит к выдаче аттестационные листы, ведет журнал учета аттестационных листов, выданных по окончании процедуры аттестации;</w:t>
      </w:r>
    </w:p>
    <w:p w:rsidR="00F20713" w:rsidRPr="00F20713" w:rsidRDefault="00F20713" w:rsidP="00F20713">
      <w:pPr>
        <w:pStyle w:val="af3"/>
        <w:rPr>
          <w:rFonts w:ascii="Times New Roman" w:hAnsi="Times New Roman" w:cs="Times New Roman"/>
          <w:sz w:val="18"/>
          <w:szCs w:val="18"/>
          <w:lang w:val="ru-RU" w:eastAsia="ru-RU"/>
        </w:rPr>
      </w:pPr>
      <w:r w:rsidRPr="00F20713">
        <w:rPr>
          <w:rFonts w:ascii="Times New Roman" w:hAnsi="Times New Roman" w:cs="Times New Roman"/>
          <w:sz w:val="18"/>
          <w:szCs w:val="18"/>
          <w:lang w:val="ru-RU" w:eastAsia="ru-RU"/>
        </w:rPr>
        <w:t>отвечает за правильность оформления документации.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5.4.5. Аттестация работников проводится на заседаниях комиссии с участием аттестуемого работника и его непосредственного руководителя.</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1) По объективным причинам (болезнь работника, другие уважительные причины) срок аттестации работника учреждения культуры может быть перенесен на три месяца на основании личного заявления или ходатайства руководителя учреждения культуры.</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2) В случае неявки аттестуемого работника, подлежащего обязательной аттестации, на заседание аттестационной комиссии без уважительной причины, или его отказа от аттестации работник привлекается к дисциплинарной ответственности в соответствии с трудовым законодательством, а его аттестация переносится на более поздний срок.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3) В случаях, указанных в подпункте 2 пункта 5.4.6 </w:t>
      </w:r>
      <w:r w:rsidRPr="00F20713">
        <w:rPr>
          <w:rFonts w:ascii="Times New Roman" w:hAnsi="Times New Roman" w:cs="Times New Roman"/>
          <w:color w:val="000000"/>
          <w:sz w:val="18"/>
          <w:szCs w:val="18"/>
          <w:lang w:val="ru-RU"/>
        </w:rPr>
        <w:t>настоящего Положения</w:t>
      </w:r>
      <w:r w:rsidRPr="00F20713">
        <w:rPr>
          <w:rFonts w:ascii="Times New Roman" w:hAnsi="Times New Roman" w:cs="Times New Roman"/>
          <w:sz w:val="18"/>
          <w:szCs w:val="18"/>
          <w:lang w:val="ru-RU"/>
        </w:rPr>
        <w:t>, аттестационная комиссия на свое усмотрение может провести аттестацию в отсутствие аттестуемого.</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5.4.6. Порядок проведения второго этапа аттестации:</w:t>
      </w:r>
    </w:p>
    <w:p w:rsidR="00F20713" w:rsidRPr="00F20713" w:rsidRDefault="00F20713" w:rsidP="00F20713">
      <w:pPr>
        <w:pStyle w:val="af3"/>
        <w:rPr>
          <w:rFonts w:ascii="Times New Roman" w:hAnsi="Times New Roman" w:cs="Times New Roman"/>
          <w:color w:val="000000"/>
          <w:sz w:val="18"/>
          <w:szCs w:val="18"/>
          <w:lang w:val="ru-RU"/>
        </w:rPr>
      </w:pPr>
      <w:r w:rsidRPr="00F20713">
        <w:rPr>
          <w:rFonts w:ascii="Times New Roman" w:hAnsi="Times New Roman" w:cs="Times New Roman"/>
          <w:sz w:val="18"/>
          <w:szCs w:val="18"/>
          <w:lang w:val="ru-RU"/>
        </w:rPr>
        <w:t>1)</w:t>
      </w:r>
      <w:r w:rsidRPr="00F20713">
        <w:rPr>
          <w:rFonts w:ascii="Times New Roman" w:hAnsi="Times New Roman" w:cs="Times New Roman"/>
          <w:sz w:val="18"/>
          <w:szCs w:val="18"/>
        </w:rPr>
        <w:t> </w:t>
      </w:r>
      <w:r w:rsidRPr="00F20713">
        <w:rPr>
          <w:rFonts w:ascii="Times New Roman" w:hAnsi="Times New Roman" w:cs="Times New Roman"/>
          <w:color w:val="000000"/>
          <w:sz w:val="18"/>
          <w:szCs w:val="18"/>
          <w:lang w:val="ru-RU"/>
        </w:rPr>
        <w:t>секретарь аттестационной комиссии не позднее, чем за две недели до даты проведения аттестации, представляет в комиссию материалы на каждого аттестуемого работника в соответствии с п.</w:t>
      </w:r>
      <w:r w:rsidRPr="00F20713">
        <w:rPr>
          <w:rFonts w:ascii="Times New Roman" w:hAnsi="Times New Roman" w:cs="Times New Roman"/>
          <w:color w:val="000000"/>
          <w:sz w:val="18"/>
          <w:szCs w:val="18"/>
        </w:rPr>
        <w:t> </w:t>
      </w:r>
      <w:r w:rsidRPr="00F20713">
        <w:rPr>
          <w:rFonts w:ascii="Times New Roman" w:hAnsi="Times New Roman" w:cs="Times New Roman"/>
          <w:color w:val="000000"/>
          <w:sz w:val="18"/>
          <w:szCs w:val="18"/>
          <w:lang w:val="ru-RU"/>
        </w:rPr>
        <w:t>3.6 настоящего Положения;</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2)</w:t>
      </w:r>
      <w:r w:rsidRPr="00F20713">
        <w:rPr>
          <w:rFonts w:ascii="Times New Roman" w:hAnsi="Times New Roman" w:cs="Times New Roman"/>
          <w:sz w:val="18"/>
          <w:szCs w:val="18"/>
        </w:rPr>
        <w:t> </w:t>
      </w:r>
      <w:r w:rsidRPr="00F20713">
        <w:rPr>
          <w:rFonts w:ascii="Times New Roman" w:hAnsi="Times New Roman" w:cs="Times New Roman"/>
          <w:sz w:val="18"/>
          <w:szCs w:val="18"/>
          <w:lang w:val="ru-RU"/>
        </w:rPr>
        <w:t>в состав материалов входят документы, указанные в п.</w:t>
      </w:r>
      <w:r w:rsidRPr="00F20713">
        <w:rPr>
          <w:rFonts w:ascii="Times New Roman" w:hAnsi="Times New Roman" w:cs="Times New Roman"/>
          <w:sz w:val="18"/>
          <w:szCs w:val="18"/>
        </w:rPr>
        <w:t> </w:t>
      </w:r>
      <w:r w:rsidRPr="00F20713">
        <w:rPr>
          <w:rFonts w:ascii="Times New Roman" w:hAnsi="Times New Roman" w:cs="Times New Roman"/>
          <w:sz w:val="18"/>
          <w:szCs w:val="18"/>
          <w:lang w:val="ru-RU"/>
        </w:rPr>
        <w:t>3.6 настоящего Положения, а также представление работодателя (руководителя учреждения) на аттестуемого работника (с подписью ознакомления аттестуемого), отзывы привлеченных экспертов (если таковые имеются);</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3)</w:t>
      </w:r>
      <w:r w:rsidRPr="00F20713">
        <w:rPr>
          <w:rFonts w:ascii="Times New Roman" w:hAnsi="Times New Roman" w:cs="Times New Roman"/>
          <w:sz w:val="18"/>
          <w:szCs w:val="18"/>
        </w:rPr>
        <w:t> </w:t>
      </w:r>
      <w:r w:rsidRPr="00F20713">
        <w:rPr>
          <w:rFonts w:ascii="Times New Roman" w:hAnsi="Times New Roman" w:cs="Times New Roman"/>
          <w:sz w:val="18"/>
          <w:szCs w:val="18"/>
          <w:lang w:val="ru-RU"/>
        </w:rPr>
        <w:t>в течение двух недель члены комиссии знакомятся с материалами аттестуемого и готовят экспертное заключение согласно приложению № 4;</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color w:val="000000"/>
          <w:sz w:val="18"/>
          <w:szCs w:val="18"/>
          <w:lang w:val="ru-RU"/>
        </w:rPr>
        <w:t>4)</w:t>
      </w:r>
      <w:r w:rsidRPr="00F20713">
        <w:rPr>
          <w:rFonts w:ascii="Times New Roman" w:hAnsi="Times New Roman" w:cs="Times New Roman"/>
          <w:color w:val="000000"/>
          <w:sz w:val="18"/>
          <w:szCs w:val="18"/>
        </w:rPr>
        <w:t> </w:t>
      </w:r>
      <w:r w:rsidRPr="00F20713">
        <w:rPr>
          <w:rFonts w:ascii="Times New Roman" w:hAnsi="Times New Roman" w:cs="Times New Roman"/>
          <w:color w:val="000000"/>
          <w:sz w:val="18"/>
          <w:szCs w:val="18"/>
          <w:lang w:val="ru-RU"/>
        </w:rPr>
        <w:t>на заседании комиссия рассматривает заявление аттестуемого, представление работодателя (руководителя), заслушивает аттестуемого и руководителя подразделения, в котором он работает, экспертное заключение членов комиссии. Обсуждение работы аттестуемого должно проходить в соответствии с принципами проведения аттестации (п. 2.3 настоящего Положения), обстановке, исключающей проявление субъективного и личного отношения;</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5) по результатам аттестации аттестационная комиссия может высказывать мотивированные рекомендации о поощрении отдельных аттестуемых работников учреждений за достигнутые ими успехи, предложения по повышению квалификации, профессиональной подготовке и переподготовке, по повышению эффективности деятельности работника, иные замечания, предложения, рекомендации;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6) по итогам обсуждения комиссия принимает решение и устанавливает квалификационную категорию на основании:</w:t>
      </w:r>
      <w:r w:rsidRPr="00F20713">
        <w:rPr>
          <w:rFonts w:ascii="Times New Roman" w:hAnsi="Times New Roman" w:cs="Times New Roman"/>
          <w:sz w:val="18"/>
          <w:szCs w:val="18"/>
        </w:rPr>
        <w:t>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а) анализа представленных документов;</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б) результатов обсуждения;</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в)</w:t>
      </w:r>
      <w:r w:rsidRPr="00F20713">
        <w:rPr>
          <w:rFonts w:ascii="Times New Roman" w:hAnsi="Times New Roman" w:cs="Times New Roman"/>
          <w:sz w:val="18"/>
          <w:szCs w:val="18"/>
        </w:rPr>
        <w:t> </w:t>
      </w:r>
      <w:r w:rsidRPr="00F20713">
        <w:rPr>
          <w:rFonts w:ascii="Times New Roman" w:hAnsi="Times New Roman" w:cs="Times New Roman"/>
          <w:sz w:val="18"/>
          <w:szCs w:val="18"/>
          <w:lang w:val="ru-RU"/>
        </w:rPr>
        <w:t>экспертного заключения, утвержденного на заседании комиссии.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7) голосование за решение комиссии проводится в открытой форме, в отсутствие аттестуемого и считается действительным, если в работе аттестационной комиссии приняло участие не менее 2/3 от числа ее членов. Результаты голосования определяются простым большинством голосов и заносятся в протокол заседания комиссии. При равенстве голосов решение считается принятым в пользу аттестуемого. При наличии предложений, замечаний и рекомендаций, которые вносятся в аттестационный лист, каждое из них проходит отдельное голосование.</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color w:val="000000"/>
          <w:sz w:val="18"/>
          <w:szCs w:val="18"/>
          <w:lang w:val="ru-RU"/>
        </w:rPr>
        <w:t>8) решение комиссии доводится до сведения аттестуемого непосредственно после подведения итогов голосования, о чем он расписывается в аттестационных листах;</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9) решение комиссии и ее рекомендации заносятся в аттестационный лист, который подписывается председателем и членами комиссии, принимавшими участие в голосовании;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10) аттестационный лист заполняется в двух экземплярах, один из которых выдается аттестуемому, другой хранится в личном деле работника;</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11) основным документом, содержащим информацию о ходе и результатах аттестации, является протокол заседания комиссии, который подписывается членами комиссии;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12) протокол ведется в установленном порядке секретарем комиссии, а в его отсутствии – выбранным членом комиссии, оформляется в течение пяти дней после проведения заседания комиссии;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13) материалы аттестации не позднее семи рабочих дней после проведения аттестации передаются работодателю (руководителю учреждения культуры) для принятия решения;</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14) аттестационные материалы хранятся в учреждении культуры.</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5.5. Документация комиссии.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5.5.1. В документацию комиссии входит:</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1)</w:t>
      </w:r>
      <w:r w:rsidRPr="00F20713">
        <w:rPr>
          <w:rFonts w:ascii="Times New Roman" w:hAnsi="Times New Roman" w:cs="Times New Roman"/>
          <w:sz w:val="18"/>
          <w:szCs w:val="18"/>
        </w:rPr>
        <w:t> </w:t>
      </w:r>
      <w:r w:rsidRPr="00F20713">
        <w:rPr>
          <w:rFonts w:ascii="Times New Roman" w:hAnsi="Times New Roman" w:cs="Times New Roman"/>
          <w:sz w:val="18"/>
          <w:szCs w:val="18"/>
          <w:lang w:val="ru-RU"/>
        </w:rPr>
        <w:t>распоряжения, постановления учредителя, работодателя, приказы руководителя   учреждения по аттестации работников учреждения с приложениями: персональный состав аттестационной комиссии, список аттестуемых работников; график проведения аттестации и по итогам аттестации;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2) утвержденное Положение об аттестации;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3) утвержденные требования к должностям, квалификационным категориям;</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4)</w:t>
      </w:r>
      <w:r w:rsidRPr="00F20713">
        <w:rPr>
          <w:rFonts w:ascii="Times New Roman" w:hAnsi="Times New Roman" w:cs="Times New Roman"/>
          <w:sz w:val="18"/>
          <w:szCs w:val="18"/>
        </w:rPr>
        <w:t> </w:t>
      </w:r>
      <w:r w:rsidRPr="00F20713">
        <w:rPr>
          <w:rFonts w:ascii="Times New Roman" w:hAnsi="Times New Roman" w:cs="Times New Roman"/>
          <w:sz w:val="18"/>
          <w:szCs w:val="18"/>
          <w:lang w:val="ru-RU"/>
        </w:rPr>
        <w:t>план работы комиссии и график проведения заседаний комиссии, утвержденный председателем;</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5)</w:t>
      </w:r>
      <w:r w:rsidRPr="00F20713">
        <w:rPr>
          <w:rFonts w:ascii="Times New Roman" w:hAnsi="Times New Roman" w:cs="Times New Roman"/>
          <w:sz w:val="18"/>
          <w:szCs w:val="18"/>
        </w:rPr>
        <w:t> </w:t>
      </w:r>
      <w:r w:rsidRPr="00F20713">
        <w:rPr>
          <w:rFonts w:ascii="Times New Roman" w:hAnsi="Times New Roman" w:cs="Times New Roman"/>
          <w:sz w:val="18"/>
          <w:szCs w:val="18"/>
          <w:lang w:val="ru-RU"/>
        </w:rPr>
        <w:t>протоколы заседаний комиссии с приложениями (заявления, представления, экспертные заключения, аттестационных листов предыдущей аттестации аттестуемых);</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6)</w:t>
      </w:r>
      <w:r w:rsidRPr="00F20713">
        <w:rPr>
          <w:rFonts w:ascii="Times New Roman" w:hAnsi="Times New Roman" w:cs="Times New Roman"/>
          <w:sz w:val="18"/>
          <w:szCs w:val="18"/>
        </w:rPr>
        <w:t> </w:t>
      </w:r>
      <w:r w:rsidRPr="00F20713">
        <w:rPr>
          <w:rFonts w:ascii="Times New Roman" w:hAnsi="Times New Roman" w:cs="Times New Roman"/>
          <w:sz w:val="18"/>
          <w:szCs w:val="18"/>
          <w:lang w:val="ru-RU"/>
        </w:rPr>
        <w:t>материалы аттестуемых (копии документов об образовании, повышении квалификации, аттестационного листа);</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lastRenderedPageBreak/>
        <w:t>7) акты передачи документов;</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8) дополнительные материалы аттестуемых.</w:t>
      </w:r>
    </w:p>
    <w:p w:rsidR="00F20713" w:rsidRPr="00F20713" w:rsidRDefault="00F20713" w:rsidP="00F20713">
      <w:pPr>
        <w:pStyle w:val="af3"/>
        <w:rPr>
          <w:rFonts w:ascii="Times New Roman" w:hAnsi="Times New Roman" w:cs="Times New Roman"/>
          <w:bCs/>
          <w:sz w:val="18"/>
          <w:szCs w:val="18"/>
          <w:lang w:val="ru-RU"/>
        </w:rPr>
      </w:pPr>
    </w:p>
    <w:p w:rsidR="00F20713" w:rsidRPr="00F20713" w:rsidRDefault="00F20713" w:rsidP="00F20713">
      <w:pPr>
        <w:pStyle w:val="af3"/>
        <w:rPr>
          <w:rFonts w:ascii="Times New Roman" w:hAnsi="Times New Roman" w:cs="Times New Roman"/>
          <w:bCs/>
          <w:sz w:val="18"/>
          <w:szCs w:val="18"/>
          <w:lang w:val="ru-RU"/>
        </w:rPr>
      </w:pPr>
      <w:r w:rsidRPr="00F20713">
        <w:rPr>
          <w:rFonts w:ascii="Times New Roman" w:hAnsi="Times New Roman" w:cs="Times New Roman"/>
          <w:bCs/>
          <w:sz w:val="18"/>
          <w:szCs w:val="18"/>
          <w:lang w:val="ru-RU"/>
        </w:rPr>
        <w:t>6. Решения комиссии и их реализация</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6.1. Комиссия по итогам аттестации работника может принять одно из решений:</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1) соответствует занимаемой должности (заявленной квалификационной категории);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2) соответствует занимаемой должности (заявленной квалификационной категории) при условии выполнения рекомендаций аттестационной комиссии с прохождением повторной аттестации через год;</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3) не соответствует заявленной квалификационной категории;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4) не соответствует занимаемой должности.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6.2. В исключительных случаях с учётом уровня теоретической и практической подготовки аттестуемого, а также высоких показателей его работы, аттестационная комиссия может вынести решение о соответствии работника заявленной квалификационной категории и присвоить её без установления требований к стажу работы и уровню образования аттестуемого.</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6.3. Следующая аттестация работника признанного несоответствующим занимаемой должности может проводиться не ранее чем через год.</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6.4. Работодатель (руководитель учреждения культуры), на основании протокола заседания комиссии, с учетом ее рекомендаций принимает решение и издает распоряжение, приказ:</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1)</w:t>
      </w:r>
      <w:r w:rsidRPr="00F20713">
        <w:rPr>
          <w:rFonts w:ascii="Times New Roman" w:hAnsi="Times New Roman" w:cs="Times New Roman"/>
          <w:sz w:val="18"/>
          <w:szCs w:val="18"/>
        </w:rPr>
        <w:t> </w:t>
      </w:r>
      <w:r w:rsidRPr="00F20713">
        <w:rPr>
          <w:rFonts w:ascii="Times New Roman" w:hAnsi="Times New Roman" w:cs="Times New Roman"/>
          <w:sz w:val="18"/>
          <w:szCs w:val="18"/>
          <w:lang w:val="ru-RU"/>
        </w:rPr>
        <w:t>об утверждении итогов аттестации;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2)</w:t>
      </w:r>
      <w:r w:rsidRPr="00F20713">
        <w:rPr>
          <w:rFonts w:ascii="Times New Roman" w:hAnsi="Times New Roman" w:cs="Times New Roman"/>
          <w:sz w:val="18"/>
          <w:szCs w:val="18"/>
        </w:rPr>
        <w:t> </w:t>
      </w:r>
      <w:r w:rsidRPr="00F20713">
        <w:rPr>
          <w:rFonts w:ascii="Times New Roman" w:hAnsi="Times New Roman" w:cs="Times New Roman"/>
          <w:sz w:val="18"/>
          <w:szCs w:val="18"/>
          <w:lang w:val="ru-RU"/>
        </w:rPr>
        <w:t>о</w:t>
      </w:r>
      <w:r w:rsidRPr="00F20713">
        <w:rPr>
          <w:rFonts w:ascii="Times New Roman" w:hAnsi="Times New Roman" w:cs="Times New Roman"/>
          <w:sz w:val="18"/>
          <w:szCs w:val="18"/>
        </w:rPr>
        <w:t> </w:t>
      </w:r>
      <w:r w:rsidRPr="00F20713">
        <w:rPr>
          <w:rFonts w:ascii="Times New Roman" w:hAnsi="Times New Roman" w:cs="Times New Roman"/>
          <w:sz w:val="18"/>
          <w:szCs w:val="18"/>
          <w:lang w:val="ru-RU"/>
        </w:rPr>
        <w:t>направлении работника на профессиональную подготовку, переподготовку или повышение квалификации;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3)</w:t>
      </w:r>
      <w:r w:rsidRPr="00F20713">
        <w:rPr>
          <w:rFonts w:ascii="Times New Roman" w:hAnsi="Times New Roman" w:cs="Times New Roman"/>
          <w:sz w:val="18"/>
          <w:szCs w:val="18"/>
        </w:rPr>
        <w:t> </w:t>
      </w:r>
      <w:r w:rsidRPr="00F20713">
        <w:rPr>
          <w:rFonts w:ascii="Times New Roman" w:hAnsi="Times New Roman" w:cs="Times New Roman"/>
          <w:sz w:val="18"/>
          <w:szCs w:val="18"/>
          <w:lang w:val="ru-RU"/>
        </w:rPr>
        <w:t>о переводе на другую должность или расторжении трудового договора в соответствии с действующим законодательством.</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6.5. После издания распоряжения (приказа), распоряжения (приказа), аттестационный лист и представление на работника, прошедшего аттестацию, хранятся в его личном деле.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6.6. Решение комиссии, учитывается на территории Новосибирской области, в том числе:</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1)</w:t>
      </w:r>
      <w:r w:rsidRPr="00F20713">
        <w:rPr>
          <w:rFonts w:ascii="Times New Roman" w:hAnsi="Times New Roman" w:cs="Times New Roman"/>
          <w:sz w:val="18"/>
          <w:szCs w:val="18"/>
        </w:rPr>
        <w:t> </w:t>
      </w:r>
      <w:r w:rsidRPr="00F20713">
        <w:rPr>
          <w:rFonts w:ascii="Times New Roman" w:hAnsi="Times New Roman" w:cs="Times New Roman"/>
          <w:sz w:val="18"/>
          <w:szCs w:val="18"/>
          <w:lang w:val="ru-RU"/>
        </w:rPr>
        <w:t>при переходе работника из одного учреждения культуры в другое в той же должности или сохранения профиля работы;</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2)</w:t>
      </w:r>
      <w:r w:rsidRPr="00F20713">
        <w:rPr>
          <w:rFonts w:ascii="Times New Roman" w:hAnsi="Times New Roman" w:cs="Times New Roman"/>
          <w:sz w:val="18"/>
          <w:szCs w:val="18"/>
        </w:rPr>
        <w:t> </w:t>
      </w:r>
      <w:r w:rsidRPr="00F20713">
        <w:rPr>
          <w:rFonts w:ascii="Times New Roman" w:hAnsi="Times New Roman" w:cs="Times New Roman"/>
          <w:sz w:val="18"/>
          <w:szCs w:val="18"/>
          <w:lang w:val="ru-RU"/>
        </w:rPr>
        <w:t>при повышении в должности руководителя подразделения, специалиста при условии сохранения профиля работы (за исключением случаев назначения их на должности руководителя, заместителя руководителя учреждения культуры);</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3)</w:t>
      </w:r>
      <w:r w:rsidRPr="00F20713">
        <w:rPr>
          <w:rFonts w:ascii="Times New Roman" w:hAnsi="Times New Roman" w:cs="Times New Roman"/>
          <w:sz w:val="18"/>
          <w:szCs w:val="18"/>
        </w:rPr>
        <w:t> </w:t>
      </w:r>
      <w:r w:rsidRPr="00F20713">
        <w:rPr>
          <w:rFonts w:ascii="Times New Roman" w:hAnsi="Times New Roman" w:cs="Times New Roman"/>
          <w:sz w:val="18"/>
          <w:szCs w:val="18"/>
          <w:lang w:val="ru-RU"/>
        </w:rPr>
        <w:t>при возобновлении работы в должности, по которой присвоена квалификационная категория после перерыва.</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6.7. Работники, признанные по результатам аттестации не соответствующими занимаемой должности, освобождаются от работы или переводятся с их письменного согласия на другую работу руководителем учреждения в срок не позднее двух месяцев со дня аттестации в соответствии с действующим законодательством РФ.</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6.8. Трудовые споры по вопросам перевода, увольнения и восстановления в должности работников, признанных по результатам аттестации не соответствующими занимаемой должности, рассматриваются в предусмотренном действующим законодательством в порядке рассмотрения трудовых споров.</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6.9. При несогласии с переводом, оформленном в письменном виде, работники могут быть в тот же срок освобождены от занимаемой должности с соблюдением требований действующего законодательства.</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При истечении указанного срока освобождение работника по результатам данной аттестации не допускается.</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6.10. Решение аттестационной комиссии может быть обжаловано только в части нарушения процедуры аттестации. Оценка соответствия профессионального уровня работника требованиям квалификационной категории обжалованию не подлежит.</w:t>
      </w:r>
    </w:p>
    <w:p w:rsidR="00F20713" w:rsidRPr="00F20713" w:rsidRDefault="00F20713" w:rsidP="00F20713">
      <w:pPr>
        <w:pStyle w:val="af3"/>
        <w:rPr>
          <w:rFonts w:ascii="Times New Roman" w:hAnsi="Times New Roman" w:cs="Times New Roman"/>
          <w:sz w:val="18"/>
          <w:szCs w:val="18"/>
          <w:lang w:val="ru-RU"/>
        </w:rPr>
      </w:pPr>
    </w:p>
    <w:tbl>
      <w:tblPr>
        <w:tblW w:w="10457" w:type="dxa"/>
        <w:tblInd w:w="-214" w:type="dxa"/>
        <w:tblLayout w:type="fixed"/>
        <w:tblLook w:val="01E0"/>
      </w:tblPr>
      <w:tblGrid>
        <w:gridCol w:w="214"/>
        <w:gridCol w:w="10243"/>
      </w:tblGrid>
      <w:tr w:rsidR="00F20713" w:rsidRPr="008273F7" w:rsidTr="005E73D6">
        <w:trPr>
          <w:gridBefore w:val="1"/>
          <w:wBefore w:w="214" w:type="dxa"/>
          <w:trHeight w:val="15595"/>
        </w:trPr>
        <w:tc>
          <w:tcPr>
            <w:tcW w:w="10243" w:type="dxa"/>
          </w:tcPr>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lastRenderedPageBreak/>
              <w:t>Приложение № 1</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к Положению о порядке проведения </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аттестации работников  муниципального</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казенного учреждения культуры </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«Владимировский социально-культурный центр» </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Убинского района Новосибирской области</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В _____________________________________</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_____________________________________</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(название аттестационной комиссии)</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от______________________________________</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(фамилия, имя, отчество полностью)</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______________________________________</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(название должности по трудовой книжке или договору)</w:t>
            </w:r>
          </w:p>
          <w:p w:rsidR="00F20713" w:rsidRPr="00F20713" w:rsidRDefault="00F20713" w:rsidP="005E73D6">
            <w:pPr>
              <w:pStyle w:val="af3"/>
              <w:rPr>
                <w:rFonts w:ascii="Times New Roman" w:hAnsi="Times New Roman" w:cs="Times New Roman"/>
                <w:sz w:val="18"/>
                <w:szCs w:val="18"/>
                <w:lang w:val="ru-RU"/>
              </w:rPr>
            </w:pPr>
          </w:p>
          <w:p w:rsidR="00F20713" w:rsidRPr="00F20713" w:rsidRDefault="00F20713" w:rsidP="005E73D6">
            <w:pPr>
              <w:pStyle w:val="af3"/>
              <w:rPr>
                <w:rFonts w:ascii="Times New Roman" w:hAnsi="Times New Roman" w:cs="Times New Roman"/>
                <w:color w:val="000000"/>
                <w:spacing w:val="20"/>
                <w:sz w:val="18"/>
                <w:szCs w:val="18"/>
                <w:lang w:val="ru-RU"/>
              </w:rPr>
            </w:pPr>
            <w:r w:rsidRPr="00F20713">
              <w:rPr>
                <w:rFonts w:ascii="Times New Roman" w:hAnsi="Times New Roman" w:cs="Times New Roman"/>
                <w:color w:val="000000"/>
                <w:spacing w:val="20"/>
                <w:sz w:val="18"/>
                <w:szCs w:val="18"/>
                <w:lang w:val="ru-RU"/>
              </w:rPr>
              <w:t>ЗАЯВЛЕНИЕ</w:t>
            </w:r>
          </w:p>
          <w:p w:rsidR="00F20713" w:rsidRPr="00F20713" w:rsidRDefault="00F20713" w:rsidP="005E73D6">
            <w:pPr>
              <w:pStyle w:val="af3"/>
              <w:rPr>
                <w:rFonts w:ascii="Times New Roman" w:hAnsi="Times New Roman" w:cs="Times New Roman"/>
                <w:sz w:val="18"/>
                <w:szCs w:val="18"/>
                <w:lang w:val="ru-RU"/>
              </w:rPr>
            </w:pP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color w:val="000000"/>
                <w:sz w:val="18"/>
                <w:szCs w:val="18"/>
                <w:lang w:val="ru-RU"/>
              </w:rPr>
              <w:t>Прошу аттестовать меня в 20__ году на соответствие должности(ей)__________________________________________________________________________________________________________________________________</w:t>
            </w:r>
          </w:p>
          <w:p w:rsidR="00F20713" w:rsidRPr="00F20713" w:rsidRDefault="00F20713" w:rsidP="005E73D6">
            <w:pPr>
              <w:pStyle w:val="af3"/>
              <w:rPr>
                <w:rFonts w:ascii="Times New Roman" w:hAnsi="Times New Roman" w:cs="Times New Roman"/>
                <w:color w:val="000000"/>
                <w:sz w:val="18"/>
                <w:szCs w:val="18"/>
                <w:lang w:val="ru-RU"/>
              </w:rPr>
            </w:pPr>
            <w:r w:rsidRPr="00F20713">
              <w:rPr>
                <w:rFonts w:ascii="Times New Roman" w:hAnsi="Times New Roman" w:cs="Times New Roman"/>
                <w:color w:val="000000"/>
                <w:sz w:val="18"/>
                <w:szCs w:val="18"/>
                <w:lang w:val="ru-RU"/>
              </w:rPr>
              <w:t>(название должности(ей) по трудовой книжке или договору)</w:t>
            </w:r>
          </w:p>
          <w:p w:rsidR="00F20713" w:rsidRPr="00F20713" w:rsidRDefault="00F20713" w:rsidP="005E73D6">
            <w:pPr>
              <w:pStyle w:val="af3"/>
              <w:rPr>
                <w:rFonts w:ascii="Times New Roman" w:hAnsi="Times New Roman" w:cs="Times New Roman"/>
                <w:bCs/>
                <w:color w:val="000000"/>
                <w:sz w:val="18"/>
                <w:szCs w:val="18"/>
                <w:lang w:val="ru-RU"/>
              </w:rPr>
            </w:pP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С Положением о порядке проведения аттестации работников муниципального</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казенного учреждения культуры «Владимировский социально-культурный центр»</w:t>
            </w:r>
            <w:r w:rsidRPr="00F20713">
              <w:rPr>
                <w:rFonts w:ascii="Times New Roman" w:hAnsi="Times New Roman" w:cs="Times New Roman"/>
                <w:bCs/>
                <w:sz w:val="18"/>
                <w:szCs w:val="18"/>
                <w:lang w:val="ru-RU"/>
              </w:rPr>
              <w:t>,  утвержденным</w:t>
            </w:r>
            <w:r w:rsidRPr="00F20713">
              <w:rPr>
                <w:rFonts w:ascii="Times New Roman" w:hAnsi="Times New Roman" w:cs="Times New Roman"/>
                <w:sz w:val="18"/>
                <w:szCs w:val="18"/>
                <w:lang w:val="ru-RU"/>
              </w:rPr>
              <w:t xml:space="preserve"> </w:t>
            </w:r>
          </w:p>
          <w:p w:rsidR="00F20713" w:rsidRPr="00F20713" w:rsidRDefault="00F20713" w:rsidP="005E73D6">
            <w:pPr>
              <w:pStyle w:val="af3"/>
              <w:rPr>
                <w:rFonts w:ascii="Times New Roman" w:hAnsi="Times New Roman" w:cs="Times New Roman"/>
                <w:color w:val="000000"/>
                <w:sz w:val="18"/>
                <w:szCs w:val="18"/>
                <w:lang w:val="ru-RU"/>
              </w:rPr>
            </w:pPr>
            <w:r w:rsidRPr="00F20713">
              <w:rPr>
                <w:rFonts w:ascii="Times New Roman" w:hAnsi="Times New Roman" w:cs="Times New Roman"/>
                <w:sz w:val="18"/>
                <w:szCs w:val="18"/>
                <w:lang w:val="ru-RU"/>
              </w:rPr>
              <w:t xml:space="preserve"> </w:t>
            </w:r>
            <w:r w:rsidRPr="00F20713">
              <w:rPr>
                <w:rFonts w:ascii="Times New Roman" w:hAnsi="Times New Roman" w:cs="Times New Roman"/>
                <w:color w:val="000000"/>
                <w:sz w:val="18"/>
                <w:szCs w:val="18"/>
                <w:lang w:val="ru-RU"/>
              </w:rPr>
              <w:t>___________________________________________________________________________,ознакомлен(а)</w:t>
            </w:r>
          </w:p>
          <w:p w:rsidR="00F20713" w:rsidRPr="00F20713" w:rsidRDefault="00F20713" w:rsidP="005E73D6">
            <w:pPr>
              <w:pStyle w:val="af3"/>
              <w:rPr>
                <w:rFonts w:ascii="Times New Roman" w:hAnsi="Times New Roman" w:cs="Times New Roman"/>
                <w:color w:val="000000"/>
                <w:sz w:val="18"/>
                <w:szCs w:val="18"/>
                <w:lang w:val="ru-RU"/>
              </w:rPr>
            </w:pPr>
            <w:r w:rsidRPr="00F20713">
              <w:rPr>
                <w:rFonts w:ascii="Times New Roman" w:hAnsi="Times New Roman" w:cs="Times New Roman"/>
                <w:color w:val="000000"/>
                <w:sz w:val="18"/>
                <w:szCs w:val="18"/>
                <w:lang w:val="ru-RU"/>
              </w:rPr>
              <w:t xml:space="preserve">                                                                            (реквизиты постановления)</w:t>
            </w:r>
          </w:p>
          <w:p w:rsidR="00F20713" w:rsidRPr="00F20713" w:rsidRDefault="00F20713" w:rsidP="005E73D6">
            <w:pPr>
              <w:pStyle w:val="af3"/>
              <w:rPr>
                <w:rFonts w:ascii="Times New Roman" w:hAnsi="Times New Roman" w:cs="Times New Roman"/>
                <w:color w:val="000000"/>
                <w:sz w:val="18"/>
                <w:szCs w:val="18"/>
                <w:lang w:val="ru-RU"/>
              </w:rPr>
            </w:pPr>
          </w:p>
          <w:p w:rsidR="00F20713" w:rsidRPr="00F20713" w:rsidRDefault="00F20713" w:rsidP="005E73D6">
            <w:pPr>
              <w:pStyle w:val="af3"/>
              <w:rPr>
                <w:rFonts w:ascii="Times New Roman" w:hAnsi="Times New Roman" w:cs="Times New Roman"/>
                <w:color w:val="000000"/>
                <w:sz w:val="18"/>
                <w:szCs w:val="18"/>
                <w:lang w:val="ru-RU"/>
              </w:rPr>
            </w:pPr>
            <w:r w:rsidRPr="00F20713">
              <w:rPr>
                <w:rFonts w:ascii="Times New Roman" w:hAnsi="Times New Roman" w:cs="Times New Roman"/>
                <w:color w:val="000000"/>
                <w:sz w:val="18"/>
                <w:szCs w:val="18"/>
                <w:lang w:val="ru-RU"/>
              </w:rPr>
              <w:t>Аттестацию проходил(а) в ______________, решение аттестационной комиссии</w:t>
            </w:r>
          </w:p>
          <w:p w:rsidR="00F20713" w:rsidRPr="00F20713" w:rsidRDefault="00F20713" w:rsidP="005E73D6">
            <w:pPr>
              <w:pStyle w:val="af3"/>
              <w:rPr>
                <w:rFonts w:ascii="Times New Roman" w:hAnsi="Times New Roman" w:cs="Times New Roman"/>
                <w:color w:val="000000"/>
                <w:sz w:val="18"/>
                <w:szCs w:val="18"/>
                <w:lang w:val="ru-RU"/>
              </w:rPr>
            </w:pPr>
            <w:bookmarkStart w:id="58" w:name="_GoBack"/>
            <w:bookmarkEnd w:id="58"/>
            <w:r w:rsidRPr="00F20713">
              <w:rPr>
                <w:rFonts w:ascii="Times New Roman" w:hAnsi="Times New Roman" w:cs="Times New Roman"/>
                <w:color w:val="000000"/>
                <w:sz w:val="18"/>
                <w:szCs w:val="18"/>
                <w:lang w:val="ru-RU"/>
              </w:rPr>
              <w:t xml:space="preserve">                                                                                (дата)</w:t>
            </w:r>
          </w:p>
          <w:p w:rsidR="00F20713" w:rsidRPr="00F20713" w:rsidRDefault="00F20713" w:rsidP="005E73D6">
            <w:pPr>
              <w:pStyle w:val="af3"/>
              <w:rPr>
                <w:rFonts w:ascii="Times New Roman" w:hAnsi="Times New Roman" w:cs="Times New Roman"/>
                <w:color w:val="000000"/>
                <w:sz w:val="18"/>
                <w:szCs w:val="18"/>
                <w:lang w:val="ru-RU"/>
              </w:rPr>
            </w:pPr>
            <w:r w:rsidRPr="00F20713">
              <w:rPr>
                <w:rFonts w:ascii="Times New Roman" w:hAnsi="Times New Roman" w:cs="Times New Roman"/>
                <w:color w:val="000000"/>
                <w:sz w:val="18"/>
                <w:szCs w:val="18"/>
                <w:lang w:val="ru-RU"/>
              </w:rPr>
              <w:t>____________________ - _________________________________________________</w:t>
            </w:r>
          </w:p>
          <w:p w:rsidR="00F20713" w:rsidRPr="00F20713" w:rsidRDefault="00F20713" w:rsidP="005E73D6">
            <w:pPr>
              <w:pStyle w:val="af3"/>
              <w:rPr>
                <w:rFonts w:ascii="Times New Roman" w:hAnsi="Times New Roman" w:cs="Times New Roman"/>
                <w:color w:val="000000"/>
                <w:sz w:val="18"/>
                <w:szCs w:val="18"/>
                <w:lang w:val="ru-RU"/>
              </w:rPr>
            </w:pPr>
            <w:r w:rsidRPr="00F20713">
              <w:rPr>
                <w:rFonts w:ascii="Times New Roman" w:hAnsi="Times New Roman" w:cs="Times New Roman"/>
                <w:color w:val="000000"/>
                <w:sz w:val="18"/>
                <w:szCs w:val="18"/>
                <w:lang w:val="ru-RU"/>
              </w:rPr>
              <w:t>(название учреждения)                                            (формулировка решения)</w:t>
            </w:r>
          </w:p>
          <w:p w:rsidR="00F20713" w:rsidRPr="00F20713" w:rsidRDefault="00F20713" w:rsidP="005E73D6">
            <w:pPr>
              <w:pStyle w:val="af3"/>
              <w:rPr>
                <w:rFonts w:ascii="Times New Roman" w:hAnsi="Times New Roman" w:cs="Times New Roman"/>
                <w:color w:val="000000"/>
                <w:sz w:val="18"/>
                <w:szCs w:val="18"/>
                <w:lang w:val="ru-RU"/>
              </w:rPr>
            </w:pPr>
            <w:r w:rsidRPr="00F20713">
              <w:rPr>
                <w:rFonts w:ascii="Times New Roman" w:hAnsi="Times New Roman" w:cs="Times New Roman"/>
                <w:color w:val="000000"/>
                <w:sz w:val="18"/>
                <w:szCs w:val="18"/>
                <w:lang w:val="ru-RU"/>
              </w:rPr>
              <w:t>Основанием для аттестации на соответствие должности считаю следующие результаты работы:</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color w:val="000000"/>
                <w:sz w:val="18"/>
                <w:szCs w:val="18"/>
                <w:lang w:val="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color w:val="000000"/>
                <w:sz w:val="18"/>
                <w:szCs w:val="18"/>
                <w:lang w:val="ru-RU"/>
              </w:rPr>
              <w:t>Сообщаю о себе следующие сведения.</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color w:val="000000"/>
                <w:sz w:val="18"/>
                <w:szCs w:val="18"/>
                <w:lang w:val="ru-RU"/>
              </w:rPr>
              <w:t>образование (какое образовательное учреждение окончил, полученная специальность</w:t>
            </w:r>
            <w:r w:rsidRPr="00F20713">
              <w:rPr>
                <w:rFonts w:ascii="Times New Roman" w:hAnsi="Times New Roman" w:cs="Times New Roman"/>
                <w:color w:val="000000"/>
                <w:sz w:val="18"/>
                <w:szCs w:val="18"/>
              </w:rPr>
              <w:t> </w:t>
            </w:r>
            <w:r w:rsidRPr="00F20713">
              <w:rPr>
                <w:rFonts w:ascii="Times New Roman" w:hAnsi="Times New Roman" w:cs="Times New Roman"/>
                <w:color w:val="000000"/>
                <w:sz w:val="18"/>
                <w:szCs w:val="18"/>
                <w:lang w:val="ru-RU"/>
              </w:rPr>
              <w:t>и</w:t>
            </w:r>
            <w:r w:rsidRPr="00F20713">
              <w:rPr>
                <w:rFonts w:ascii="Times New Roman" w:hAnsi="Times New Roman" w:cs="Times New Roman"/>
                <w:color w:val="000000"/>
                <w:sz w:val="18"/>
                <w:szCs w:val="18"/>
              </w:rPr>
              <w:t> </w:t>
            </w:r>
            <w:r w:rsidRPr="00F20713">
              <w:rPr>
                <w:rFonts w:ascii="Times New Roman" w:hAnsi="Times New Roman" w:cs="Times New Roman"/>
                <w:color w:val="000000"/>
                <w:sz w:val="18"/>
                <w:szCs w:val="18"/>
                <w:lang w:val="ru-RU"/>
              </w:rPr>
              <w:t>квалификация)_________________________________________________________________________________________________________________________________________________________________________________________________________________________________________________________________</w:t>
            </w:r>
          </w:p>
          <w:p w:rsidR="00F20713" w:rsidRPr="00F20713" w:rsidRDefault="00F20713" w:rsidP="005E73D6">
            <w:pPr>
              <w:pStyle w:val="af3"/>
              <w:rPr>
                <w:rFonts w:ascii="Times New Roman" w:hAnsi="Times New Roman" w:cs="Times New Roman"/>
                <w:color w:val="000000"/>
                <w:sz w:val="18"/>
                <w:szCs w:val="18"/>
                <w:lang w:val="ru-RU"/>
              </w:rPr>
            </w:pPr>
            <w:r w:rsidRPr="00F20713">
              <w:rPr>
                <w:rFonts w:ascii="Times New Roman" w:hAnsi="Times New Roman" w:cs="Times New Roman"/>
                <w:color w:val="000000"/>
                <w:sz w:val="18"/>
                <w:szCs w:val="18"/>
                <w:lang w:val="ru-RU"/>
              </w:rPr>
              <w:t>Общий стаж работы _____________________________________________________</w:t>
            </w:r>
          </w:p>
          <w:p w:rsidR="00F20713" w:rsidRPr="00F20713" w:rsidRDefault="00F20713" w:rsidP="005E73D6">
            <w:pPr>
              <w:pStyle w:val="af3"/>
              <w:rPr>
                <w:rFonts w:ascii="Times New Roman" w:hAnsi="Times New Roman" w:cs="Times New Roman"/>
                <w:color w:val="000000"/>
                <w:sz w:val="18"/>
                <w:szCs w:val="18"/>
                <w:lang w:val="ru-RU"/>
              </w:rPr>
            </w:pPr>
            <w:r w:rsidRPr="00F20713">
              <w:rPr>
                <w:rFonts w:ascii="Times New Roman" w:hAnsi="Times New Roman" w:cs="Times New Roman"/>
                <w:color w:val="000000"/>
                <w:sz w:val="18"/>
                <w:szCs w:val="18"/>
                <w:lang w:val="ru-RU"/>
              </w:rPr>
              <w:t>Стаж работы в отрасли ___________________________________________________</w:t>
            </w:r>
          </w:p>
          <w:p w:rsidR="00F20713" w:rsidRPr="00F20713" w:rsidRDefault="00F20713" w:rsidP="005E73D6">
            <w:pPr>
              <w:pStyle w:val="af3"/>
              <w:rPr>
                <w:rFonts w:ascii="Times New Roman" w:hAnsi="Times New Roman" w:cs="Times New Roman"/>
                <w:color w:val="000000"/>
                <w:sz w:val="18"/>
                <w:szCs w:val="18"/>
                <w:lang w:val="ru-RU"/>
              </w:rPr>
            </w:pPr>
            <w:r w:rsidRPr="00F20713">
              <w:rPr>
                <w:rFonts w:ascii="Times New Roman" w:hAnsi="Times New Roman" w:cs="Times New Roman"/>
                <w:color w:val="000000"/>
                <w:sz w:val="18"/>
                <w:szCs w:val="18"/>
                <w:lang w:val="ru-RU"/>
              </w:rPr>
              <w:t>Стаж работы в данном учреждении ________________________________________</w:t>
            </w:r>
          </w:p>
          <w:p w:rsidR="00F20713" w:rsidRPr="00F20713" w:rsidRDefault="00F20713" w:rsidP="005E73D6">
            <w:pPr>
              <w:pStyle w:val="af3"/>
              <w:rPr>
                <w:rFonts w:ascii="Times New Roman" w:hAnsi="Times New Roman" w:cs="Times New Roman"/>
                <w:color w:val="000000"/>
                <w:sz w:val="18"/>
                <w:szCs w:val="18"/>
                <w:lang w:val="ru-RU"/>
              </w:rPr>
            </w:pP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color w:val="000000"/>
                <w:sz w:val="18"/>
                <w:szCs w:val="18"/>
                <w:lang w:val="ru-RU"/>
              </w:rPr>
              <w:t>Стаж работы в данной должности  _________________________________________</w:t>
            </w:r>
          </w:p>
          <w:p w:rsidR="00F20713" w:rsidRPr="00F20713" w:rsidRDefault="00F20713" w:rsidP="005E73D6">
            <w:pPr>
              <w:pStyle w:val="af3"/>
              <w:rPr>
                <w:rFonts w:ascii="Times New Roman" w:hAnsi="Times New Roman" w:cs="Times New Roman"/>
                <w:color w:val="000000"/>
                <w:sz w:val="18"/>
                <w:szCs w:val="18"/>
                <w:lang w:val="ru-RU"/>
              </w:rPr>
            </w:pPr>
            <w:r w:rsidRPr="00F20713">
              <w:rPr>
                <w:rFonts w:ascii="Times New Roman" w:hAnsi="Times New Roman" w:cs="Times New Roman"/>
                <w:color w:val="000000"/>
                <w:sz w:val="18"/>
                <w:szCs w:val="18"/>
                <w:lang w:val="ru-RU"/>
              </w:rPr>
              <w:t xml:space="preserve">                                                                                                                                                   ( общий в данном учреждении)</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color w:val="000000"/>
                <w:sz w:val="18"/>
                <w:szCs w:val="18"/>
                <w:lang w:val="ru-RU"/>
              </w:rPr>
              <w:t xml:space="preserve">Наличие наград, званий, ученой степени, ученого звания </w:t>
            </w:r>
            <w:r w:rsidRPr="00F20713">
              <w:rPr>
                <w:rFonts w:ascii="Times New Roman" w:hAnsi="Times New Roman" w:cs="Times New Roman"/>
                <w:sz w:val="18"/>
                <w:szCs w:val="18"/>
                <w:lang w:val="ru-RU"/>
              </w:rPr>
              <w:t>______________________</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(название, год присвоения)</w:t>
            </w:r>
          </w:p>
          <w:p w:rsidR="00F20713" w:rsidRPr="00F20713" w:rsidRDefault="00F20713" w:rsidP="005E73D6">
            <w:pPr>
              <w:pStyle w:val="af3"/>
              <w:rPr>
                <w:rFonts w:ascii="Times New Roman" w:hAnsi="Times New Roman" w:cs="Times New Roman"/>
                <w:color w:val="000000"/>
                <w:sz w:val="18"/>
                <w:szCs w:val="18"/>
                <w:lang w:val="ru-RU"/>
              </w:rPr>
            </w:pPr>
            <w:r w:rsidRPr="00F20713">
              <w:rPr>
                <w:rFonts w:ascii="Times New Roman" w:hAnsi="Times New Roman" w:cs="Times New Roman"/>
                <w:color w:val="000000"/>
                <w:sz w:val="18"/>
                <w:szCs w:val="18"/>
                <w:lang w:val="ru-RU"/>
              </w:rPr>
              <w:t>Сведения о повышении квалификации ______________________________________</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 год, название курсов, название организации, объем часов)</w:t>
            </w:r>
          </w:p>
          <w:p w:rsidR="00F20713" w:rsidRPr="00F20713" w:rsidRDefault="00F20713" w:rsidP="005E73D6">
            <w:pPr>
              <w:pStyle w:val="af3"/>
              <w:rPr>
                <w:rFonts w:ascii="Times New Roman" w:hAnsi="Times New Roman" w:cs="Times New Roman"/>
                <w:sz w:val="18"/>
                <w:szCs w:val="18"/>
                <w:lang w:val="ru-RU"/>
              </w:rPr>
            </w:pPr>
          </w:p>
          <w:p w:rsidR="00F20713" w:rsidRPr="00F20713" w:rsidRDefault="00F20713" w:rsidP="005E73D6">
            <w:pPr>
              <w:pStyle w:val="af3"/>
              <w:rPr>
                <w:rFonts w:ascii="Times New Roman" w:hAnsi="Times New Roman" w:cs="Times New Roman"/>
                <w:color w:val="000000"/>
                <w:sz w:val="18"/>
                <w:szCs w:val="18"/>
                <w:lang w:val="ru-RU"/>
              </w:rPr>
            </w:pPr>
            <w:r w:rsidRPr="00F20713">
              <w:rPr>
                <w:rFonts w:ascii="Times New Roman" w:hAnsi="Times New Roman" w:cs="Times New Roman"/>
                <w:color w:val="000000"/>
                <w:sz w:val="18"/>
                <w:szCs w:val="18"/>
                <w:lang w:val="ru-RU"/>
              </w:rPr>
              <w:t>«____»_________________20</w:t>
            </w:r>
            <w:r w:rsidRPr="00F20713">
              <w:rPr>
                <w:rFonts w:ascii="Times New Roman" w:hAnsi="Times New Roman" w:cs="Times New Roman"/>
                <w:sz w:val="18"/>
                <w:szCs w:val="18"/>
                <w:lang w:val="ru-RU"/>
              </w:rPr>
              <w:t>___</w:t>
            </w:r>
            <w:r w:rsidRPr="00F20713">
              <w:rPr>
                <w:rFonts w:ascii="Times New Roman" w:hAnsi="Times New Roman" w:cs="Times New Roman"/>
                <w:color w:val="000000"/>
                <w:sz w:val="18"/>
                <w:szCs w:val="18"/>
                <w:lang w:val="ru-RU"/>
              </w:rPr>
              <w:t>г.   ___________________</w:t>
            </w:r>
            <w:r w:rsidRPr="00F20713">
              <w:rPr>
                <w:rFonts w:ascii="Times New Roman" w:hAnsi="Times New Roman" w:cs="Times New Roman"/>
                <w:color w:val="000000"/>
                <w:sz w:val="18"/>
                <w:szCs w:val="18"/>
                <w:lang w:val="ru-RU"/>
              </w:rPr>
              <w:tab/>
              <w:t>Подпись_______________________</w:t>
            </w:r>
          </w:p>
          <w:p w:rsidR="00F20713" w:rsidRPr="00F20713" w:rsidRDefault="00F20713" w:rsidP="005E73D6">
            <w:pPr>
              <w:pStyle w:val="af3"/>
              <w:rPr>
                <w:rFonts w:ascii="Times New Roman" w:hAnsi="Times New Roman" w:cs="Times New Roman"/>
                <w:color w:val="000000"/>
                <w:sz w:val="18"/>
                <w:szCs w:val="18"/>
                <w:lang w:val="ru-RU"/>
              </w:rPr>
            </w:pPr>
            <w:r w:rsidRPr="00F20713">
              <w:rPr>
                <w:rFonts w:ascii="Times New Roman" w:hAnsi="Times New Roman" w:cs="Times New Roman"/>
                <w:color w:val="000000"/>
                <w:sz w:val="18"/>
                <w:szCs w:val="18"/>
                <w:lang w:val="ru-RU"/>
              </w:rPr>
              <w:t xml:space="preserve">                                                                                                                        (подпись)</w:t>
            </w:r>
          </w:p>
          <w:p w:rsidR="00F20713" w:rsidRPr="00F20713" w:rsidRDefault="00F20713" w:rsidP="005E73D6">
            <w:pPr>
              <w:pStyle w:val="af3"/>
              <w:rPr>
                <w:rFonts w:ascii="Times New Roman" w:hAnsi="Times New Roman" w:cs="Times New Roman"/>
                <w:color w:val="000000"/>
                <w:sz w:val="18"/>
                <w:szCs w:val="18"/>
                <w:lang w:val="ru-RU"/>
              </w:rPr>
            </w:pPr>
            <w:r w:rsidRPr="00F20713">
              <w:rPr>
                <w:rFonts w:ascii="Times New Roman" w:hAnsi="Times New Roman" w:cs="Times New Roman"/>
                <w:color w:val="000000"/>
                <w:sz w:val="18"/>
                <w:szCs w:val="18"/>
                <w:lang w:val="ru-RU"/>
              </w:rPr>
              <w:t>Контактные телефоны ______________________________</w:t>
            </w:r>
          </w:p>
        </w:tc>
      </w:tr>
      <w:tr w:rsidR="00F20713" w:rsidRPr="008273F7" w:rsidTr="005E73D6">
        <w:tc>
          <w:tcPr>
            <w:tcW w:w="10457" w:type="dxa"/>
            <w:gridSpan w:val="2"/>
          </w:tcPr>
          <w:p w:rsidR="00F20713" w:rsidRPr="00F20713" w:rsidRDefault="00F20713" w:rsidP="005E73D6">
            <w:pPr>
              <w:pStyle w:val="af3"/>
              <w:rPr>
                <w:rFonts w:ascii="Times New Roman" w:hAnsi="Times New Roman" w:cs="Times New Roman"/>
                <w:color w:val="000000"/>
                <w:sz w:val="18"/>
                <w:szCs w:val="18"/>
                <w:lang w:val="ru-RU"/>
              </w:rPr>
            </w:pPr>
            <w:bookmarkStart w:id="59" w:name="BM3000"/>
            <w:bookmarkEnd w:id="59"/>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В_________________________________</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(название аттестационной комиссии)</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от ___________________________________                              (фамилия, имя, отчество полностью)</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___________________________________</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(название должности </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по трудовой книжке, название учреждения)</w:t>
            </w:r>
          </w:p>
          <w:p w:rsidR="00F20713" w:rsidRPr="00F20713" w:rsidRDefault="00F20713" w:rsidP="005E73D6">
            <w:pPr>
              <w:pStyle w:val="af3"/>
              <w:rPr>
                <w:rFonts w:ascii="Times New Roman" w:hAnsi="Times New Roman" w:cs="Times New Roman"/>
                <w:color w:val="000000"/>
                <w:spacing w:val="20"/>
                <w:sz w:val="18"/>
                <w:szCs w:val="18"/>
                <w:lang w:val="ru-RU"/>
              </w:rPr>
            </w:pPr>
          </w:p>
          <w:p w:rsidR="00F20713" w:rsidRPr="00F20713" w:rsidRDefault="00F20713" w:rsidP="005E73D6">
            <w:pPr>
              <w:pStyle w:val="af3"/>
              <w:rPr>
                <w:rFonts w:ascii="Times New Roman" w:hAnsi="Times New Roman" w:cs="Times New Roman"/>
                <w:color w:val="000000"/>
                <w:spacing w:val="20"/>
                <w:sz w:val="18"/>
                <w:szCs w:val="18"/>
                <w:lang w:val="ru-RU"/>
              </w:rPr>
            </w:pPr>
            <w:r w:rsidRPr="00F20713">
              <w:rPr>
                <w:rFonts w:ascii="Times New Roman" w:hAnsi="Times New Roman" w:cs="Times New Roman"/>
                <w:color w:val="000000"/>
                <w:spacing w:val="20"/>
                <w:sz w:val="18"/>
                <w:szCs w:val="18"/>
                <w:lang w:val="ru-RU"/>
              </w:rPr>
              <w:t>ЗАЯВЛЕНИЕ</w:t>
            </w:r>
            <w:r w:rsidRPr="00F20713">
              <w:rPr>
                <w:rStyle w:val="ac"/>
                <w:rFonts w:ascii="Times New Roman" w:hAnsi="Times New Roman"/>
                <w:b/>
                <w:color w:val="000000"/>
                <w:spacing w:val="20"/>
                <w:sz w:val="18"/>
                <w:szCs w:val="18"/>
              </w:rPr>
              <w:footnoteReference w:id="2"/>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color w:val="000000"/>
                <w:sz w:val="18"/>
                <w:szCs w:val="18"/>
                <w:lang w:val="ru-RU"/>
              </w:rPr>
              <w:t>Прошу аттестовать меня в 20__ году на соответствие должности_______________________________________________________________</w:t>
            </w:r>
          </w:p>
          <w:p w:rsidR="00F20713" w:rsidRPr="00F20713" w:rsidRDefault="00F20713" w:rsidP="005E73D6">
            <w:pPr>
              <w:pStyle w:val="af3"/>
              <w:rPr>
                <w:rFonts w:ascii="Times New Roman" w:hAnsi="Times New Roman" w:cs="Times New Roman"/>
                <w:color w:val="000000"/>
                <w:sz w:val="18"/>
                <w:szCs w:val="18"/>
                <w:lang w:val="ru-RU"/>
              </w:rPr>
            </w:pPr>
            <w:r w:rsidRPr="00F20713">
              <w:rPr>
                <w:rFonts w:ascii="Times New Roman" w:hAnsi="Times New Roman" w:cs="Times New Roman"/>
                <w:color w:val="000000"/>
                <w:sz w:val="18"/>
                <w:szCs w:val="18"/>
                <w:lang w:val="ru-RU"/>
              </w:rPr>
              <w:t>(название должности по трудовой книжке или договору)</w:t>
            </w:r>
          </w:p>
          <w:p w:rsidR="00F20713" w:rsidRPr="00F20713" w:rsidRDefault="00F20713" w:rsidP="005E73D6">
            <w:pPr>
              <w:pStyle w:val="af3"/>
              <w:rPr>
                <w:rFonts w:ascii="Times New Roman" w:hAnsi="Times New Roman" w:cs="Times New Roman"/>
                <w:color w:val="000000"/>
                <w:sz w:val="18"/>
                <w:szCs w:val="18"/>
                <w:lang w:val="ru-RU"/>
              </w:rPr>
            </w:pP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bCs/>
                <w:color w:val="000000"/>
                <w:sz w:val="18"/>
                <w:szCs w:val="18"/>
                <w:lang w:val="ru-RU"/>
              </w:rPr>
              <w:t xml:space="preserve">С </w:t>
            </w:r>
            <w:r w:rsidRPr="00F20713">
              <w:rPr>
                <w:rFonts w:ascii="Times New Roman" w:hAnsi="Times New Roman" w:cs="Times New Roman"/>
                <w:bCs/>
                <w:sz w:val="18"/>
                <w:szCs w:val="18"/>
                <w:lang w:val="ru-RU"/>
              </w:rPr>
              <w:t>Положением об аттестации работников</w:t>
            </w:r>
            <w:r w:rsidRPr="00F20713">
              <w:rPr>
                <w:rFonts w:ascii="Times New Roman" w:hAnsi="Times New Roman" w:cs="Times New Roman"/>
                <w:sz w:val="18"/>
                <w:szCs w:val="18"/>
                <w:lang w:val="ru-RU"/>
              </w:rPr>
              <w:t xml:space="preserve"> муниципального</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казенного учреждения культуры «Владимировский социально-культурный центр»</w:t>
            </w:r>
            <w:r w:rsidRPr="00F20713">
              <w:rPr>
                <w:rFonts w:ascii="Times New Roman" w:hAnsi="Times New Roman" w:cs="Times New Roman"/>
                <w:bCs/>
                <w:sz w:val="18"/>
                <w:szCs w:val="18"/>
                <w:lang w:val="ru-RU"/>
              </w:rPr>
              <w:t xml:space="preserve">, утвержденным </w:t>
            </w:r>
            <w:r w:rsidRPr="00F20713">
              <w:rPr>
                <w:rFonts w:ascii="Times New Roman" w:hAnsi="Times New Roman" w:cs="Times New Roman"/>
                <w:bCs/>
                <w:color w:val="000000"/>
                <w:sz w:val="18"/>
                <w:szCs w:val="18"/>
                <w:lang w:val="ru-RU"/>
              </w:rPr>
              <w:t>____________________________________________________________,ознакомлен(а)</w:t>
            </w:r>
          </w:p>
          <w:p w:rsidR="00F20713" w:rsidRPr="00F20713" w:rsidRDefault="00F20713" w:rsidP="005E73D6">
            <w:pPr>
              <w:pStyle w:val="af3"/>
              <w:rPr>
                <w:rFonts w:ascii="Times New Roman" w:hAnsi="Times New Roman" w:cs="Times New Roman"/>
                <w:color w:val="000000"/>
                <w:sz w:val="18"/>
                <w:szCs w:val="18"/>
                <w:lang w:val="ru-RU"/>
              </w:rPr>
            </w:pPr>
            <w:r w:rsidRPr="00F20713">
              <w:rPr>
                <w:rFonts w:ascii="Times New Roman" w:hAnsi="Times New Roman" w:cs="Times New Roman"/>
                <w:color w:val="000000"/>
                <w:sz w:val="18"/>
                <w:szCs w:val="18"/>
                <w:lang w:val="ru-RU"/>
              </w:rPr>
              <w:t>(реквизиты постановления)</w:t>
            </w:r>
          </w:p>
          <w:p w:rsidR="00F20713" w:rsidRPr="00F20713" w:rsidRDefault="00F20713" w:rsidP="005E73D6">
            <w:pPr>
              <w:pStyle w:val="af3"/>
              <w:rPr>
                <w:rFonts w:ascii="Times New Roman" w:hAnsi="Times New Roman" w:cs="Times New Roman"/>
                <w:color w:val="000000"/>
                <w:sz w:val="18"/>
                <w:szCs w:val="18"/>
                <w:lang w:val="ru-RU"/>
              </w:rPr>
            </w:pPr>
            <w:r w:rsidRPr="00F20713">
              <w:rPr>
                <w:rFonts w:ascii="Times New Roman" w:hAnsi="Times New Roman" w:cs="Times New Roman"/>
                <w:color w:val="000000"/>
                <w:sz w:val="18"/>
                <w:szCs w:val="18"/>
                <w:lang w:val="ru-RU"/>
              </w:rPr>
              <w:t>Аттестацию проходил(а) в __________________, решение аттестационной комиссии</w:t>
            </w:r>
          </w:p>
          <w:p w:rsidR="00F20713" w:rsidRPr="00F20713" w:rsidRDefault="00F20713" w:rsidP="005E73D6">
            <w:pPr>
              <w:pStyle w:val="af3"/>
              <w:rPr>
                <w:rFonts w:ascii="Times New Roman" w:hAnsi="Times New Roman" w:cs="Times New Roman"/>
                <w:color w:val="000000"/>
                <w:sz w:val="18"/>
                <w:szCs w:val="18"/>
                <w:lang w:val="ru-RU"/>
              </w:rPr>
            </w:pPr>
            <w:r w:rsidRPr="00F20713">
              <w:rPr>
                <w:rFonts w:ascii="Times New Roman" w:hAnsi="Times New Roman" w:cs="Times New Roman"/>
                <w:color w:val="000000"/>
                <w:sz w:val="18"/>
                <w:szCs w:val="18"/>
                <w:lang w:val="ru-RU"/>
              </w:rPr>
              <w:t xml:space="preserve">                                                                                                        (дата)</w:t>
            </w:r>
          </w:p>
          <w:p w:rsidR="00F20713" w:rsidRPr="00F20713" w:rsidRDefault="00F20713" w:rsidP="005E73D6">
            <w:pPr>
              <w:pStyle w:val="af3"/>
              <w:rPr>
                <w:rFonts w:ascii="Times New Roman" w:hAnsi="Times New Roman" w:cs="Times New Roman"/>
                <w:color w:val="000000"/>
                <w:sz w:val="18"/>
                <w:szCs w:val="18"/>
                <w:lang w:val="ru-RU"/>
              </w:rPr>
            </w:pPr>
            <w:r w:rsidRPr="00F20713">
              <w:rPr>
                <w:rFonts w:ascii="Times New Roman" w:hAnsi="Times New Roman" w:cs="Times New Roman"/>
                <w:color w:val="000000"/>
                <w:sz w:val="18"/>
                <w:szCs w:val="18"/>
                <w:lang w:val="ru-RU"/>
              </w:rPr>
              <w:t>____________________ - ___________________________________________________</w:t>
            </w:r>
          </w:p>
          <w:p w:rsidR="00F20713" w:rsidRPr="00F20713" w:rsidRDefault="00F20713" w:rsidP="005E73D6">
            <w:pPr>
              <w:pStyle w:val="af3"/>
              <w:rPr>
                <w:rFonts w:ascii="Times New Roman" w:hAnsi="Times New Roman" w:cs="Times New Roman"/>
                <w:color w:val="000000"/>
                <w:sz w:val="18"/>
                <w:szCs w:val="18"/>
                <w:lang w:val="ru-RU"/>
              </w:rPr>
            </w:pPr>
            <w:r w:rsidRPr="00F20713">
              <w:rPr>
                <w:rFonts w:ascii="Times New Roman" w:hAnsi="Times New Roman" w:cs="Times New Roman"/>
                <w:color w:val="000000"/>
                <w:sz w:val="18"/>
                <w:szCs w:val="18"/>
                <w:lang w:val="ru-RU"/>
              </w:rPr>
              <w:t xml:space="preserve">          (название организации)                                           (формулировка решения)</w:t>
            </w:r>
          </w:p>
          <w:p w:rsidR="00F20713" w:rsidRPr="00F20713" w:rsidRDefault="00F20713" w:rsidP="005E73D6">
            <w:pPr>
              <w:pStyle w:val="af3"/>
              <w:rPr>
                <w:rFonts w:ascii="Times New Roman" w:hAnsi="Times New Roman" w:cs="Times New Roman"/>
                <w:color w:val="000000"/>
                <w:sz w:val="18"/>
                <w:szCs w:val="18"/>
                <w:lang w:val="ru-RU"/>
              </w:rPr>
            </w:pPr>
          </w:p>
          <w:p w:rsidR="00F20713" w:rsidRPr="00F20713" w:rsidRDefault="00F20713" w:rsidP="005E73D6">
            <w:pPr>
              <w:pStyle w:val="af3"/>
              <w:rPr>
                <w:rFonts w:ascii="Times New Roman" w:hAnsi="Times New Roman" w:cs="Times New Roman"/>
                <w:color w:val="000000"/>
                <w:sz w:val="18"/>
                <w:szCs w:val="18"/>
                <w:lang w:val="ru-RU"/>
              </w:rPr>
            </w:pPr>
            <w:r w:rsidRPr="00F20713">
              <w:rPr>
                <w:rFonts w:ascii="Times New Roman" w:hAnsi="Times New Roman" w:cs="Times New Roman"/>
                <w:color w:val="000000"/>
                <w:sz w:val="18"/>
                <w:szCs w:val="18"/>
                <w:lang w:val="ru-RU"/>
              </w:rPr>
              <w:t>Основанием для аттестации на соответствие должности считаю следующие результаты работы:</w:t>
            </w:r>
          </w:p>
          <w:p w:rsidR="00F20713" w:rsidRPr="00F20713" w:rsidRDefault="00F20713" w:rsidP="005E73D6">
            <w:pPr>
              <w:pStyle w:val="af3"/>
              <w:rPr>
                <w:rFonts w:ascii="Times New Roman" w:hAnsi="Times New Roman" w:cs="Times New Roman"/>
                <w:color w:val="000000"/>
                <w:sz w:val="18"/>
                <w:szCs w:val="18"/>
                <w:lang w:val="ru-RU"/>
              </w:rPr>
            </w:pPr>
            <w:r w:rsidRPr="00F20713">
              <w:rPr>
                <w:rFonts w:ascii="Times New Roman" w:hAnsi="Times New Roman" w:cs="Times New Roman"/>
                <w:color w:val="000000"/>
                <w:sz w:val="18"/>
                <w:szCs w:val="18"/>
                <w:lang w:val="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20713" w:rsidRPr="00F20713" w:rsidRDefault="00F20713" w:rsidP="005E73D6">
            <w:pPr>
              <w:pStyle w:val="af3"/>
              <w:rPr>
                <w:rFonts w:ascii="Times New Roman" w:hAnsi="Times New Roman" w:cs="Times New Roman"/>
                <w:sz w:val="18"/>
                <w:szCs w:val="18"/>
                <w:lang w:val="ru-RU"/>
              </w:rPr>
            </w:pP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color w:val="000000"/>
                <w:sz w:val="18"/>
                <w:szCs w:val="18"/>
                <w:lang w:val="ru-RU"/>
              </w:rPr>
              <w:t>Сообщаю о себе следующие сведения.</w:t>
            </w:r>
          </w:p>
          <w:p w:rsidR="00F20713" w:rsidRPr="00F20713" w:rsidRDefault="00F20713" w:rsidP="005E73D6">
            <w:pPr>
              <w:pStyle w:val="af3"/>
              <w:rPr>
                <w:rFonts w:ascii="Times New Roman" w:hAnsi="Times New Roman" w:cs="Times New Roman"/>
                <w:color w:val="000000"/>
                <w:sz w:val="18"/>
                <w:szCs w:val="18"/>
                <w:lang w:val="ru-RU"/>
              </w:rPr>
            </w:pPr>
            <w:r w:rsidRPr="00F20713">
              <w:rPr>
                <w:rFonts w:ascii="Times New Roman" w:hAnsi="Times New Roman" w:cs="Times New Roman"/>
                <w:color w:val="000000"/>
                <w:sz w:val="18"/>
                <w:szCs w:val="18"/>
                <w:lang w:val="ru-RU"/>
              </w:rPr>
              <w:t>Образование (какое образовательное учреждение окончил, полученная специальность и квалификация)_____________________________________________________________________________________________________________________________________</w:t>
            </w:r>
          </w:p>
          <w:p w:rsidR="00F20713" w:rsidRPr="00F20713" w:rsidRDefault="00F20713" w:rsidP="005E73D6">
            <w:pPr>
              <w:pStyle w:val="af3"/>
              <w:rPr>
                <w:rFonts w:ascii="Times New Roman" w:hAnsi="Times New Roman" w:cs="Times New Roman"/>
                <w:color w:val="000000"/>
                <w:sz w:val="18"/>
                <w:szCs w:val="18"/>
                <w:lang w:val="ru-RU"/>
              </w:rPr>
            </w:pPr>
            <w:r w:rsidRPr="00F20713">
              <w:rPr>
                <w:rFonts w:ascii="Times New Roman" w:hAnsi="Times New Roman" w:cs="Times New Roman"/>
                <w:color w:val="000000"/>
                <w:sz w:val="18"/>
                <w:szCs w:val="18"/>
                <w:lang w:val="ru-RU"/>
              </w:rPr>
              <w:t>Общий стаж работы _______________________________________________________</w:t>
            </w:r>
          </w:p>
          <w:p w:rsidR="00F20713" w:rsidRPr="00F20713" w:rsidRDefault="00F20713" w:rsidP="005E73D6">
            <w:pPr>
              <w:pStyle w:val="af3"/>
              <w:rPr>
                <w:rFonts w:ascii="Times New Roman" w:hAnsi="Times New Roman" w:cs="Times New Roman"/>
                <w:color w:val="000000"/>
                <w:sz w:val="18"/>
                <w:szCs w:val="18"/>
                <w:lang w:val="ru-RU"/>
              </w:rPr>
            </w:pPr>
            <w:r w:rsidRPr="00F20713">
              <w:rPr>
                <w:rFonts w:ascii="Times New Roman" w:hAnsi="Times New Roman" w:cs="Times New Roman"/>
                <w:color w:val="000000"/>
                <w:sz w:val="18"/>
                <w:szCs w:val="18"/>
                <w:lang w:val="ru-RU"/>
              </w:rPr>
              <w:t>Стаж работы в отрасли ____________________________________________________</w:t>
            </w:r>
          </w:p>
          <w:p w:rsidR="00F20713" w:rsidRPr="00F20713" w:rsidRDefault="00F20713" w:rsidP="005E73D6">
            <w:pPr>
              <w:pStyle w:val="af3"/>
              <w:rPr>
                <w:rFonts w:ascii="Times New Roman" w:hAnsi="Times New Roman" w:cs="Times New Roman"/>
                <w:color w:val="000000"/>
                <w:sz w:val="18"/>
                <w:szCs w:val="18"/>
                <w:lang w:val="ru-RU"/>
              </w:rPr>
            </w:pPr>
            <w:r w:rsidRPr="00F20713">
              <w:rPr>
                <w:rFonts w:ascii="Times New Roman" w:hAnsi="Times New Roman" w:cs="Times New Roman"/>
                <w:color w:val="000000"/>
                <w:sz w:val="18"/>
                <w:szCs w:val="18"/>
                <w:lang w:val="ru-RU"/>
              </w:rPr>
              <w:t>Стаж работы в данном учреждении __________________________________________</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color w:val="000000"/>
                <w:sz w:val="18"/>
                <w:szCs w:val="18"/>
                <w:lang w:val="ru-RU"/>
              </w:rPr>
              <w:t>Стаж работы в данной должности ___________________________________________</w:t>
            </w:r>
          </w:p>
          <w:p w:rsidR="00F20713" w:rsidRPr="00F20713" w:rsidRDefault="00F20713" w:rsidP="005E73D6">
            <w:pPr>
              <w:pStyle w:val="af3"/>
              <w:rPr>
                <w:rFonts w:ascii="Times New Roman" w:hAnsi="Times New Roman" w:cs="Times New Roman"/>
                <w:color w:val="000000"/>
                <w:sz w:val="18"/>
                <w:szCs w:val="18"/>
                <w:lang w:val="ru-RU"/>
              </w:rPr>
            </w:pPr>
            <w:r w:rsidRPr="00F20713">
              <w:rPr>
                <w:rFonts w:ascii="Times New Roman" w:hAnsi="Times New Roman" w:cs="Times New Roman"/>
                <w:color w:val="000000"/>
                <w:sz w:val="18"/>
                <w:szCs w:val="18"/>
                <w:lang w:val="ru-RU"/>
              </w:rPr>
              <w:t xml:space="preserve">                            (общий в данном учреждении)</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color w:val="000000"/>
                <w:sz w:val="18"/>
                <w:szCs w:val="18"/>
                <w:lang w:val="ru-RU"/>
              </w:rPr>
              <w:t xml:space="preserve">Наличие наград, званий, ученой степени, ученого звания </w:t>
            </w:r>
            <w:r w:rsidRPr="00F20713">
              <w:rPr>
                <w:rFonts w:ascii="Times New Roman" w:hAnsi="Times New Roman" w:cs="Times New Roman"/>
                <w:sz w:val="18"/>
                <w:szCs w:val="18"/>
                <w:lang w:val="ru-RU"/>
              </w:rPr>
              <w:t>________________________</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(название, год присвоения)</w:t>
            </w:r>
          </w:p>
          <w:p w:rsidR="00F20713" w:rsidRPr="00F20713" w:rsidRDefault="00F20713" w:rsidP="005E73D6">
            <w:pPr>
              <w:pStyle w:val="af3"/>
              <w:rPr>
                <w:rFonts w:ascii="Times New Roman" w:hAnsi="Times New Roman" w:cs="Times New Roman"/>
                <w:color w:val="000000"/>
                <w:sz w:val="18"/>
                <w:szCs w:val="18"/>
                <w:lang w:val="ru-RU"/>
              </w:rPr>
            </w:pPr>
            <w:r w:rsidRPr="00F20713">
              <w:rPr>
                <w:rFonts w:ascii="Times New Roman" w:hAnsi="Times New Roman" w:cs="Times New Roman"/>
                <w:color w:val="000000"/>
                <w:sz w:val="18"/>
                <w:szCs w:val="18"/>
                <w:lang w:val="ru-RU"/>
              </w:rPr>
              <w:t>Сведения о повышении квалификации _______________________________________</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 год, название курсов, название организации, объем часов)</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color w:val="000000"/>
                <w:sz w:val="18"/>
                <w:szCs w:val="18"/>
                <w:lang w:val="ru-RU"/>
              </w:rPr>
              <w:t>«____»_________________20</w:t>
            </w:r>
            <w:r w:rsidRPr="00F20713">
              <w:rPr>
                <w:rFonts w:ascii="Times New Roman" w:hAnsi="Times New Roman" w:cs="Times New Roman"/>
                <w:sz w:val="18"/>
                <w:szCs w:val="18"/>
                <w:lang w:val="ru-RU"/>
              </w:rPr>
              <w:t>___</w:t>
            </w:r>
            <w:r w:rsidRPr="00F20713">
              <w:rPr>
                <w:rFonts w:ascii="Times New Roman" w:hAnsi="Times New Roman" w:cs="Times New Roman"/>
                <w:color w:val="000000"/>
                <w:sz w:val="18"/>
                <w:szCs w:val="18"/>
                <w:lang w:val="ru-RU"/>
              </w:rPr>
              <w:t>г.    _________________________________________</w:t>
            </w:r>
            <w:r w:rsidRPr="00F20713">
              <w:rPr>
                <w:rFonts w:ascii="Times New Roman" w:hAnsi="Times New Roman" w:cs="Times New Roman"/>
                <w:color w:val="000000"/>
                <w:sz w:val="18"/>
                <w:szCs w:val="18"/>
                <w:lang w:val="ru-RU"/>
              </w:rPr>
              <w:tab/>
              <w:t>Подпись_______________________</w:t>
            </w:r>
          </w:p>
          <w:p w:rsidR="00F20713" w:rsidRPr="00F20713" w:rsidRDefault="00F20713" w:rsidP="005E73D6">
            <w:pPr>
              <w:pStyle w:val="af3"/>
              <w:rPr>
                <w:rFonts w:ascii="Times New Roman" w:hAnsi="Times New Roman" w:cs="Times New Roman"/>
                <w:color w:val="000000"/>
                <w:sz w:val="18"/>
                <w:szCs w:val="18"/>
                <w:lang w:val="ru-RU"/>
              </w:rPr>
            </w:pPr>
            <w:r w:rsidRPr="00F20713">
              <w:rPr>
                <w:rFonts w:ascii="Times New Roman" w:hAnsi="Times New Roman" w:cs="Times New Roman"/>
                <w:color w:val="000000"/>
                <w:sz w:val="18"/>
                <w:szCs w:val="18"/>
                <w:lang w:val="ru-RU"/>
              </w:rPr>
              <w:t xml:space="preserve">                                                                                                                                                                        (подпись)</w:t>
            </w:r>
          </w:p>
          <w:p w:rsidR="00F20713" w:rsidRPr="00F20713" w:rsidRDefault="00F20713" w:rsidP="005E73D6">
            <w:pPr>
              <w:pStyle w:val="af3"/>
              <w:rPr>
                <w:rFonts w:ascii="Times New Roman" w:hAnsi="Times New Roman" w:cs="Times New Roman"/>
                <w:color w:val="000000"/>
                <w:sz w:val="18"/>
                <w:szCs w:val="18"/>
                <w:lang w:val="ru-RU"/>
              </w:rPr>
            </w:pPr>
          </w:p>
          <w:p w:rsidR="00F20713" w:rsidRPr="00F20713" w:rsidRDefault="00F20713" w:rsidP="005E73D6">
            <w:pPr>
              <w:pStyle w:val="af3"/>
              <w:rPr>
                <w:rFonts w:ascii="Times New Roman" w:hAnsi="Times New Roman" w:cs="Times New Roman"/>
                <w:color w:val="000000"/>
                <w:sz w:val="18"/>
                <w:szCs w:val="18"/>
                <w:lang w:val="ru-RU"/>
              </w:rPr>
            </w:pPr>
            <w:r w:rsidRPr="00F20713">
              <w:rPr>
                <w:rFonts w:ascii="Times New Roman" w:hAnsi="Times New Roman" w:cs="Times New Roman"/>
                <w:color w:val="000000"/>
                <w:sz w:val="18"/>
                <w:szCs w:val="18"/>
                <w:lang w:val="ru-RU"/>
              </w:rPr>
              <w:t>Контактные телефоны _________________________</w:t>
            </w:r>
          </w:p>
        </w:tc>
      </w:tr>
    </w:tbl>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tbl>
      <w:tblPr>
        <w:tblpPr w:leftFromText="180" w:rightFromText="180" w:horzAnchor="margin" w:tblpXSpec="center" w:tblpY="-366"/>
        <w:tblW w:w="10368" w:type="dxa"/>
        <w:tblLayout w:type="fixed"/>
        <w:tblLook w:val="01E0"/>
      </w:tblPr>
      <w:tblGrid>
        <w:gridCol w:w="10368"/>
      </w:tblGrid>
      <w:tr w:rsidR="00F20713" w:rsidRPr="008273F7" w:rsidTr="005E73D6">
        <w:trPr>
          <w:trHeight w:val="14739"/>
        </w:trPr>
        <w:tc>
          <w:tcPr>
            <w:tcW w:w="10368" w:type="dxa"/>
          </w:tcPr>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lastRenderedPageBreak/>
              <w:t xml:space="preserve">          В___________________________________</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(название аттестационной комиссии)</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от __________________________________                              (фамилия, имя, отчество полностью)</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___________________________________</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(название должности</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по трудовой книжке, название учреждения)</w:t>
            </w:r>
          </w:p>
          <w:p w:rsidR="00F20713" w:rsidRPr="00F20713" w:rsidRDefault="00F20713" w:rsidP="005E73D6">
            <w:pPr>
              <w:pStyle w:val="af3"/>
              <w:rPr>
                <w:rFonts w:ascii="Times New Roman" w:hAnsi="Times New Roman" w:cs="Times New Roman"/>
                <w:sz w:val="18"/>
                <w:szCs w:val="18"/>
                <w:lang w:val="ru-RU"/>
              </w:rPr>
            </w:pPr>
          </w:p>
          <w:p w:rsidR="00F20713" w:rsidRPr="00F20713" w:rsidRDefault="00F20713" w:rsidP="005E73D6">
            <w:pPr>
              <w:pStyle w:val="af3"/>
              <w:rPr>
                <w:rFonts w:ascii="Times New Roman" w:hAnsi="Times New Roman" w:cs="Times New Roman"/>
                <w:color w:val="000000"/>
                <w:spacing w:val="20"/>
                <w:sz w:val="18"/>
                <w:szCs w:val="18"/>
                <w:lang w:val="ru-RU"/>
              </w:rPr>
            </w:pPr>
            <w:r w:rsidRPr="00F20713">
              <w:rPr>
                <w:rFonts w:ascii="Times New Roman" w:hAnsi="Times New Roman" w:cs="Times New Roman"/>
                <w:color w:val="000000"/>
                <w:spacing w:val="20"/>
                <w:sz w:val="18"/>
                <w:szCs w:val="18"/>
                <w:lang w:val="ru-RU"/>
              </w:rPr>
              <w:t>ЗАЯВЛЕНИЕ*</w:t>
            </w:r>
            <w:r w:rsidRPr="00F20713">
              <w:rPr>
                <w:rStyle w:val="ac"/>
                <w:rFonts w:ascii="Times New Roman" w:hAnsi="Times New Roman"/>
                <w:b/>
                <w:color w:val="000000"/>
                <w:spacing w:val="20"/>
                <w:sz w:val="18"/>
                <w:szCs w:val="18"/>
              </w:rPr>
              <w:footnoteReference w:id="3"/>
            </w:r>
          </w:p>
          <w:p w:rsidR="00F20713" w:rsidRPr="00F20713" w:rsidRDefault="00F20713" w:rsidP="005E73D6">
            <w:pPr>
              <w:pStyle w:val="af3"/>
              <w:rPr>
                <w:rFonts w:ascii="Times New Roman" w:hAnsi="Times New Roman" w:cs="Times New Roman"/>
                <w:sz w:val="18"/>
                <w:szCs w:val="18"/>
                <w:lang w:val="ru-RU"/>
              </w:rPr>
            </w:pP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Прошу аттестовать меня в 20__ году на ______________________________________ квалификационную категорию по должности (должностям)____________________________________________________________</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bCs/>
                <w:sz w:val="18"/>
                <w:szCs w:val="18"/>
                <w:lang w:val="ru-RU"/>
              </w:rPr>
              <w:t>С Положением об аттестации работников</w:t>
            </w:r>
            <w:r w:rsidRPr="00F20713">
              <w:rPr>
                <w:rFonts w:ascii="Times New Roman" w:hAnsi="Times New Roman" w:cs="Times New Roman"/>
                <w:sz w:val="18"/>
                <w:szCs w:val="18"/>
                <w:lang w:val="ru-RU"/>
              </w:rPr>
              <w:t xml:space="preserve"> муниципального</w:t>
            </w:r>
          </w:p>
          <w:p w:rsidR="00F20713" w:rsidRPr="00F20713" w:rsidRDefault="00F20713" w:rsidP="005E73D6">
            <w:pPr>
              <w:pStyle w:val="af3"/>
              <w:rPr>
                <w:rFonts w:ascii="Times New Roman" w:hAnsi="Times New Roman" w:cs="Times New Roman"/>
                <w:bCs/>
                <w:sz w:val="18"/>
                <w:szCs w:val="18"/>
                <w:lang w:val="ru-RU"/>
              </w:rPr>
            </w:pPr>
            <w:r w:rsidRPr="00F20713">
              <w:rPr>
                <w:rFonts w:ascii="Times New Roman" w:hAnsi="Times New Roman" w:cs="Times New Roman"/>
                <w:sz w:val="18"/>
                <w:szCs w:val="18"/>
                <w:lang w:val="ru-RU"/>
              </w:rPr>
              <w:t xml:space="preserve"> казенного учреждения культуры «Владимировский социально-культурный центр»</w:t>
            </w:r>
            <w:r w:rsidRPr="00F20713">
              <w:rPr>
                <w:rFonts w:ascii="Times New Roman" w:hAnsi="Times New Roman" w:cs="Times New Roman"/>
                <w:bCs/>
                <w:sz w:val="18"/>
                <w:szCs w:val="18"/>
                <w:lang w:val="ru-RU"/>
              </w:rPr>
              <w:t>, утвержденным ____________________________________, ознакомлен (а)</w:t>
            </w:r>
          </w:p>
          <w:p w:rsidR="00F20713" w:rsidRPr="00F20713" w:rsidRDefault="00F20713" w:rsidP="005E73D6">
            <w:pPr>
              <w:pStyle w:val="af3"/>
              <w:rPr>
                <w:rFonts w:ascii="Times New Roman" w:hAnsi="Times New Roman" w:cs="Times New Roman"/>
                <w:color w:val="000000"/>
                <w:sz w:val="18"/>
                <w:szCs w:val="18"/>
                <w:lang w:val="ru-RU"/>
              </w:rPr>
            </w:pPr>
            <w:r w:rsidRPr="00F20713">
              <w:rPr>
                <w:rFonts w:ascii="Times New Roman" w:hAnsi="Times New Roman" w:cs="Times New Roman"/>
                <w:color w:val="000000"/>
                <w:sz w:val="18"/>
                <w:szCs w:val="18"/>
                <w:lang w:val="ru-RU"/>
              </w:rPr>
              <w:t xml:space="preserve">                                                                                                                      (реквизиты постановления)</w:t>
            </w:r>
          </w:p>
          <w:p w:rsidR="00F20713" w:rsidRPr="00F20713" w:rsidRDefault="00F20713" w:rsidP="005E73D6">
            <w:pPr>
              <w:pStyle w:val="af3"/>
              <w:rPr>
                <w:rFonts w:ascii="Times New Roman" w:hAnsi="Times New Roman" w:cs="Times New Roman"/>
                <w:color w:val="000000"/>
                <w:sz w:val="18"/>
                <w:szCs w:val="18"/>
                <w:lang w:val="ru-RU"/>
              </w:rPr>
            </w:pPr>
          </w:p>
          <w:p w:rsidR="00F20713" w:rsidRPr="00F20713" w:rsidRDefault="00F20713" w:rsidP="005E73D6">
            <w:pPr>
              <w:pStyle w:val="af3"/>
              <w:rPr>
                <w:rFonts w:ascii="Times New Roman" w:hAnsi="Times New Roman" w:cs="Times New Roman"/>
                <w:color w:val="000000"/>
                <w:sz w:val="18"/>
                <w:szCs w:val="18"/>
                <w:lang w:val="ru-RU"/>
              </w:rPr>
            </w:pPr>
            <w:r w:rsidRPr="00F20713">
              <w:rPr>
                <w:rFonts w:ascii="Times New Roman" w:hAnsi="Times New Roman" w:cs="Times New Roman"/>
                <w:color w:val="000000"/>
                <w:sz w:val="18"/>
                <w:szCs w:val="18"/>
                <w:lang w:val="ru-RU"/>
              </w:rPr>
              <w:t>Аттестацию проходил(а) в ______________, решение аттестационной комиссии</w:t>
            </w:r>
          </w:p>
          <w:p w:rsidR="00F20713" w:rsidRPr="00F20713" w:rsidRDefault="00F20713" w:rsidP="005E73D6">
            <w:pPr>
              <w:pStyle w:val="af3"/>
              <w:rPr>
                <w:rFonts w:ascii="Times New Roman" w:hAnsi="Times New Roman" w:cs="Times New Roman"/>
                <w:color w:val="000000"/>
                <w:sz w:val="18"/>
                <w:szCs w:val="18"/>
                <w:lang w:val="ru-RU"/>
              </w:rPr>
            </w:pPr>
            <w:r w:rsidRPr="00F20713">
              <w:rPr>
                <w:rFonts w:ascii="Times New Roman" w:hAnsi="Times New Roman" w:cs="Times New Roman"/>
                <w:color w:val="000000"/>
                <w:sz w:val="18"/>
                <w:szCs w:val="18"/>
                <w:lang w:val="ru-RU"/>
              </w:rPr>
              <w:t xml:space="preserve">                                                                                                       (дата)</w:t>
            </w:r>
          </w:p>
          <w:p w:rsidR="00F20713" w:rsidRPr="00F20713" w:rsidRDefault="00F20713" w:rsidP="005E73D6">
            <w:pPr>
              <w:pStyle w:val="af3"/>
              <w:rPr>
                <w:rFonts w:ascii="Times New Roman" w:hAnsi="Times New Roman" w:cs="Times New Roman"/>
                <w:color w:val="000000"/>
                <w:sz w:val="18"/>
                <w:szCs w:val="18"/>
                <w:lang w:val="ru-RU"/>
              </w:rPr>
            </w:pPr>
            <w:r w:rsidRPr="00F20713">
              <w:rPr>
                <w:rFonts w:ascii="Times New Roman" w:hAnsi="Times New Roman" w:cs="Times New Roman"/>
                <w:color w:val="000000"/>
                <w:sz w:val="18"/>
                <w:szCs w:val="18"/>
                <w:lang w:val="ru-RU"/>
              </w:rPr>
              <w:t>____________________ - _________________________________________________</w:t>
            </w:r>
          </w:p>
          <w:p w:rsidR="00F20713" w:rsidRPr="00F20713" w:rsidRDefault="00F20713" w:rsidP="005E73D6">
            <w:pPr>
              <w:pStyle w:val="af3"/>
              <w:rPr>
                <w:rFonts w:ascii="Times New Roman" w:hAnsi="Times New Roman" w:cs="Times New Roman"/>
                <w:color w:val="000000"/>
                <w:sz w:val="18"/>
                <w:szCs w:val="18"/>
                <w:lang w:val="ru-RU"/>
              </w:rPr>
            </w:pPr>
            <w:r w:rsidRPr="00F20713">
              <w:rPr>
                <w:rFonts w:ascii="Times New Roman" w:hAnsi="Times New Roman" w:cs="Times New Roman"/>
                <w:color w:val="000000"/>
                <w:sz w:val="18"/>
                <w:szCs w:val="18"/>
                <w:lang w:val="ru-RU"/>
              </w:rPr>
              <w:t xml:space="preserve">            (название учреждения)                                                       (формулировка решения)</w:t>
            </w:r>
          </w:p>
          <w:p w:rsidR="00F20713" w:rsidRPr="00F20713" w:rsidRDefault="00F20713" w:rsidP="005E73D6">
            <w:pPr>
              <w:pStyle w:val="af3"/>
              <w:rPr>
                <w:rFonts w:ascii="Times New Roman" w:hAnsi="Times New Roman" w:cs="Times New Roman"/>
                <w:color w:val="000000"/>
                <w:sz w:val="18"/>
                <w:szCs w:val="18"/>
                <w:lang w:val="ru-RU"/>
              </w:rPr>
            </w:pPr>
          </w:p>
          <w:p w:rsidR="00F20713" w:rsidRPr="00F20713" w:rsidRDefault="00F20713" w:rsidP="005E73D6">
            <w:pPr>
              <w:pStyle w:val="af3"/>
              <w:rPr>
                <w:rFonts w:ascii="Times New Roman" w:hAnsi="Times New Roman" w:cs="Times New Roman"/>
                <w:color w:val="000000"/>
                <w:sz w:val="18"/>
                <w:szCs w:val="18"/>
                <w:lang w:val="ru-RU"/>
              </w:rPr>
            </w:pPr>
            <w:r w:rsidRPr="00F20713">
              <w:rPr>
                <w:rFonts w:ascii="Times New Roman" w:hAnsi="Times New Roman" w:cs="Times New Roman"/>
                <w:color w:val="000000"/>
                <w:sz w:val="18"/>
                <w:szCs w:val="18"/>
                <w:lang w:val="ru-RU"/>
              </w:rPr>
              <w:t>Основанием для аттестации на указанную в заявлении   квалификационную категорию считаю следующие результаты работы:</w:t>
            </w:r>
          </w:p>
          <w:p w:rsidR="00F20713" w:rsidRPr="00F20713" w:rsidRDefault="00F20713" w:rsidP="005E73D6">
            <w:pPr>
              <w:pStyle w:val="af3"/>
              <w:rPr>
                <w:rFonts w:ascii="Times New Roman" w:hAnsi="Times New Roman" w:cs="Times New Roman"/>
                <w:color w:val="000000"/>
                <w:sz w:val="18"/>
                <w:szCs w:val="18"/>
                <w:lang w:val="ru-RU"/>
              </w:rPr>
            </w:pPr>
            <w:r w:rsidRPr="00F20713">
              <w:rPr>
                <w:rFonts w:ascii="Times New Roman" w:hAnsi="Times New Roman" w:cs="Times New Roman"/>
                <w:color w:val="000000"/>
                <w:sz w:val="18"/>
                <w:szCs w:val="18"/>
                <w:lang w:val="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20713" w:rsidRPr="00F20713" w:rsidRDefault="00F20713" w:rsidP="005E73D6">
            <w:pPr>
              <w:pStyle w:val="af3"/>
              <w:rPr>
                <w:rFonts w:ascii="Times New Roman" w:hAnsi="Times New Roman" w:cs="Times New Roman"/>
                <w:sz w:val="18"/>
                <w:szCs w:val="18"/>
                <w:lang w:val="ru-RU"/>
              </w:rPr>
            </w:pP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color w:val="000000"/>
                <w:sz w:val="18"/>
                <w:szCs w:val="18"/>
                <w:lang w:val="ru-RU"/>
              </w:rPr>
              <w:t>Сообщаю о себе следующие сведения.</w:t>
            </w:r>
          </w:p>
          <w:p w:rsidR="00F20713" w:rsidRPr="00F20713" w:rsidRDefault="00F20713" w:rsidP="005E73D6">
            <w:pPr>
              <w:pStyle w:val="af3"/>
              <w:rPr>
                <w:rFonts w:ascii="Times New Roman" w:hAnsi="Times New Roman" w:cs="Times New Roman"/>
                <w:color w:val="000000"/>
                <w:sz w:val="18"/>
                <w:szCs w:val="18"/>
                <w:lang w:val="ru-RU"/>
              </w:rPr>
            </w:pPr>
            <w:r w:rsidRPr="00F20713">
              <w:rPr>
                <w:rFonts w:ascii="Times New Roman" w:hAnsi="Times New Roman" w:cs="Times New Roman"/>
                <w:color w:val="000000"/>
                <w:sz w:val="18"/>
                <w:szCs w:val="18"/>
                <w:lang w:val="ru-RU"/>
              </w:rPr>
              <w:t>Образование (какое образовательное учреждение окончил, полученная специальность и квалификация)___________________________________________________________ ________________________________________________________________________</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color w:val="000000"/>
                <w:sz w:val="18"/>
                <w:szCs w:val="18"/>
                <w:lang w:val="ru-RU"/>
              </w:rPr>
              <w:t xml:space="preserve"> ________________________________________________________________________</w:t>
            </w:r>
          </w:p>
          <w:p w:rsidR="00F20713" w:rsidRPr="00F20713" w:rsidRDefault="00F20713" w:rsidP="005E73D6">
            <w:pPr>
              <w:pStyle w:val="af3"/>
              <w:rPr>
                <w:rFonts w:ascii="Times New Roman" w:hAnsi="Times New Roman" w:cs="Times New Roman"/>
                <w:color w:val="000000"/>
                <w:sz w:val="18"/>
                <w:szCs w:val="18"/>
                <w:lang w:val="ru-RU"/>
              </w:rPr>
            </w:pPr>
            <w:r w:rsidRPr="00F20713">
              <w:rPr>
                <w:rFonts w:ascii="Times New Roman" w:hAnsi="Times New Roman" w:cs="Times New Roman"/>
                <w:color w:val="000000"/>
                <w:sz w:val="18"/>
                <w:szCs w:val="18"/>
                <w:lang w:val="ru-RU"/>
              </w:rPr>
              <w:t>Общий стаж работы ______________________________________________________</w:t>
            </w:r>
          </w:p>
          <w:p w:rsidR="00F20713" w:rsidRPr="00F20713" w:rsidRDefault="00F20713" w:rsidP="005E73D6">
            <w:pPr>
              <w:pStyle w:val="af3"/>
              <w:rPr>
                <w:rFonts w:ascii="Times New Roman" w:hAnsi="Times New Roman" w:cs="Times New Roman"/>
                <w:color w:val="000000"/>
                <w:sz w:val="18"/>
                <w:szCs w:val="18"/>
                <w:lang w:val="ru-RU"/>
              </w:rPr>
            </w:pPr>
            <w:r w:rsidRPr="00F20713">
              <w:rPr>
                <w:rFonts w:ascii="Times New Roman" w:hAnsi="Times New Roman" w:cs="Times New Roman"/>
                <w:color w:val="000000"/>
                <w:sz w:val="18"/>
                <w:szCs w:val="18"/>
                <w:lang w:val="ru-RU"/>
              </w:rPr>
              <w:t>Стаж работы в отрасли ____________________________________________________</w:t>
            </w:r>
          </w:p>
          <w:p w:rsidR="00F20713" w:rsidRPr="00F20713" w:rsidRDefault="00F20713" w:rsidP="005E73D6">
            <w:pPr>
              <w:pStyle w:val="af3"/>
              <w:rPr>
                <w:rFonts w:ascii="Times New Roman" w:hAnsi="Times New Roman" w:cs="Times New Roman"/>
                <w:color w:val="000000"/>
                <w:sz w:val="18"/>
                <w:szCs w:val="18"/>
                <w:lang w:val="ru-RU"/>
              </w:rPr>
            </w:pPr>
            <w:r w:rsidRPr="00F20713">
              <w:rPr>
                <w:rFonts w:ascii="Times New Roman" w:hAnsi="Times New Roman" w:cs="Times New Roman"/>
                <w:color w:val="000000"/>
                <w:sz w:val="18"/>
                <w:szCs w:val="18"/>
                <w:lang w:val="ru-RU"/>
              </w:rPr>
              <w:t>Стаж работы в данном учреждении _________________________________________</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color w:val="000000"/>
                <w:sz w:val="18"/>
                <w:szCs w:val="18"/>
                <w:lang w:val="ru-RU"/>
              </w:rPr>
              <w:t>Стаж работы в данной должности __________________________________________</w:t>
            </w:r>
          </w:p>
          <w:p w:rsidR="00F20713" w:rsidRPr="00F20713" w:rsidRDefault="00F20713" w:rsidP="005E73D6">
            <w:pPr>
              <w:pStyle w:val="af3"/>
              <w:rPr>
                <w:rFonts w:ascii="Times New Roman" w:hAnsi="Times New Roman" w:cs="Times New Roman"/>
                <w:color w:val="000000"/>
                <w:sz w:val="18"/>
                <w:szCs w:val="18"/>
                <w:lang w:val="ru-RU"/>
              </w:rPr>
            </w:pPr>
            <w:r w:rsidRPr="00F20713">
              <w:rPr>
                <w:rFonts w:ascii="Times New Roman" w:hAnsi="Times New Roman" w:cs="Times New Roman"/>
                <w:color w:val="000000"/>
                <w:sz w:val="18"/>
                <w:szCs w:val="18"/>
                <w:lang w:val="ru-RU"/>
              </w:rPr>
              <w:t xml:space="preserve">                                                                                                                     (общий в данном учреждении)</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color w:val="000000"/>
                <w:sz w:val="18"/>
                <w:szCs w:val="18"/>
                <w:lang w:val="ru-RU"/>
              </w:rPr>
              <w:t xml:space="preserve">Наличие наград, званий, ученой степени, ученого звания </w:t>
            </w:r>
            <w:r w:rsidRPr="00F20713">
              <w:rPr>
                <w:rFonts w:ascii="Times New Roman" w:hAnsi="Times New Roman" w:cs="Times New Roman"/>
                <w:sz w:val="18"/>
                <w:szCs w:val="18"/>
                <w:lang w:val="ru-RU"/>
              </w:rPr>
              <w:t>_______________________</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(название, год присвоения)</w:t>
            </w:r>
          </w:p>
          <w:p w:rsidR="00F20713" w:rsidRPr="00F20713" w:rsidRDefault="00F20713" w:rsidP="005E73D6">
            <w:pPr>
              <w:pStyle w:val="af3"/>
              <w:rPr>
                <w:rFonts w:ascii="Times New Roman" w:hAnsi="Times New Roman" w:cs="Times New Roman"/>
                <w:sz w:val="18"/>
                <w:szCs w:val="18"/>
                <w:lang w:val="ru-RU"/>
              </w:rPr>
            </w:pPr>
            <w:r w:rsidRPr="00F20713">
              <w:rPr>
                <w:rStyle w:val="ac"/>
                <w:rFonts w:ascii="Times New Roman" w:hAnsi="Times New Roman"/>
                <w:sz w:val="18"/>
                <w:szCs w:val="18"/>
                <w:lang w:val="ru-RU"/>
              </w:rPr>
              <w:t>3</w:t>
            </w:r>
            <w:r w:rsidRPr="00F20713">
              <w:rPr>
                <w:rFonts w:ascii="Times New Roman" w:hAnsi="Times New Roman" w:cs="Times New Roman"/>
                <w:sz w:val="18"/>
                <w:szCs w:val="18"/>
                <w:lang w:val="ru-RU"/>
              </w:rPr>
              <w:t xml:space="preserve"> </w:t>
            </w:r>
          </w:p>
          <w:p w:rsidR="00F20713" w:rsidRPr="00F20713" w:rsidRDefault="00F20713" w:rsidP="005E73D6">
            <w:pPr>
              <w:pStyle w:val="af3"/>
              <w:rPr>
                <w:rFonts w:ascii="Times New Roman" w:hAnsi="Times New Roman" w:cs="Times New Roman"/>
                <w:sz w:val="18"/>
                <w:szCs w:val="18"/>
                <w:lang w:val="ru-RU"/>
              </w:rPr>
            </w:pPr>
          </w:p>
          <w:p w:rsidR="00F20713" w:rsidRPr="00F20713" w:rsidRDefault="00F20713" w:rsidP="005E73D6">
            <w:pPr>
              <w:pStyle w:val="af3"/>
              <w:rPr>
                <w:rFonts w:ascii="Times New Roman" w:hAnsi="Times New Roman" w:cs="Times New Roman"/>
                <w:color w:val="000000"/>
                <w:sz w:val="18"/>
                <w:szCs w:val="18"/>
                <w:lang w:val="ru-RU"/>
              </w:rPr>
            </w:pPr>
            <w:r w:rsidRPr="00F20713">
              <w:rPr>
                <w:rFonts w:ascii="Times New Roman" w:hAnsi="Times New Roman" w:cs="Times New Roman"/>
                <w:color w:val="000000"/>
                <w:sz w:val="18"/>
                <w:szCs w:val="18"/>
                <w:lang w:val="ru-RU"/>
              </w:rPr>
              <w:t>Сведения о повышении квалификации _______________________________________</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(год, название курсов, название организации, объем часов)</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color w:val="000000"/>
                <w:sz w:val="18"/>
                <w:szCs w:val="18"/>
                <w:lang w:val="ru-RU"/>
              </w:rPr>
              <w:t>«____»_________________20</w:t>
            </w:r>
            <w:r w:rsidRPr="00F20713">
              <w:rPr>
                <w:rFonts w:ascii="Times New Roman" w:hAnsi="Times New Roman" w:cs="Times New Roman"/>
                <w:sz w:val="18"/>
                <w:szCs w:val="18"/>
                <w:lang w:val="ru-RU"/>
              </w:rPr>
              <w:t>___</w:t>
            </w:r>
            <w:r w:rsidRPr="00F20713">
              <w:rPr>
                <w:rFonts w:ascii="Times New Roman" w:hAnsi="Times New Roman" w:cs="Times New Roman"/>
                <w:color w:val="000000"/>
                <w:sz w:val="18"/>
                <w:szCs w:val="18"/>
                <w:lang w:val="ru-RU"/>
              </w:rPr>
              <w:t>г.    _________________________________________</w:t>
            </w:r>
            <w:r w:rsidRPr="00F20713">
              <w:rPr>
                <w:rFonts w:ascii="Times New Roman" w:hAnsi="Times New Roman" w:cs="Times New Roman"/>
                <w:color w:val="000000"/>
                <w:sz w:val="18"/>
                <w:szCs w:val="18"/>
                <w:lang w:val="ru-RU"/>
              </w:rPr>
              <w:tab/>
              <w:t>Подпись_______________________</w:t>
            </w:r>
          </w:p>
          <w:p w:rsidR="00F20713" w:rsidRPr="00F20713" w:rsidRDefault="00F20713" w:rsidP="005E73D6">
            <w:pPr>
              <w:pStyle w:val="af3"/>
              <w:rPr>
                <w:rFonts w:ascii="Times New Roman" w:hAnsi="Times New Roman" w:cs="Times New Roman"/>
                <w:color w:val="000000"/>
                <w:sz w:val="18"/>
                <w:szCs w:val="18"/>
                <w:lang w:val="ru-RU"/>
              </w:rPr>
            </w:pPr>
          </w:p>
          <w:p w:rsidR="00F20713" w:rsidRPr="00F20713" w:rsidRDefault="00F20713" w:rsidP="005E73D6">
            <w:pPr>
              <w:pStyle w:val="af3"/>
              <w:rPr>
                <w:rFonts w:ascii="Times New Roman" w:hAnsi="Times New Roman" w:cs="Times New Roman"/>
                <w:color w:val="000000"/>
                <w:sz w:val="18"/>
                <w:szCs w:val="18"/>
                <w:lang w:val="ru-RU"/>
              </w:rPr>
            </w:pPr>
            <w:r w:rsidRPr="00F20713">
              <w:rPr>
                <w:rFonts w:ascii="Times New Roman" w:hAnsi="Times New Roman" w:cs="Times New Roman"/>
                <w:color w:val="000000"/>
                <w:sz w:val="18"/>
                <w:szCs w:val="18"/>
                <w:lang w:val="ru-RU"/>
              </w:rPr>
              <w:t>Контактные телефоны __________________</w:t>
            </w:r>
          </w:p>
          <w:p w:rsidR="00F20713" w:rsidRPr="00F20713" w:rsidRDefault="00F20713" w:rsidP="005E73D6">
            <w:pPr>
              <w:pStyle w:val="af3"/>
              <w:rPr>
                <w:rFonts w:ascii="Times New Roman" w:hAnsi="Times New Roman" w:cs="Times New Roman"/>
                <w:color w:val="000000"/>
                <w:sz w:val="18"/>
                <w:szCs w:val="18"/>
                <w:lang w:val="ru-RU"/>
              </w:rPr>
            </w:pPr>
            <w:r w:rsidRPr="00F20713">
              <w:rPr>
                <w:rFonts w:ascii="Times New Roman" w:hAnsi="Times New Roman" w:cs="Times New Roman"/>
                <w:color w:val="000000"/>
                <w:sz w:val="18"/>
                <w:szCs w:val="18"/>
                <w:lang w:val="ru-RU"/>
              </w:rPr>
              <w:t xml:space="preserve">                                                     (подпись)</w:t>
            </w:r>
          </w:p>
          <w:p w:rsidR="00F20713" w:rsidRPr="00F20713" w:rsidRDefault="00F20713" w:rsidP="005E73D6">
            <w:pPr>
              <w:pStyle w:val="af3"/>
              <w:rPr>
                <w:rFonts w:ascii="Times New Roman" w:hAnsi="Times New Roman" w:cs="Times New Roman"/>
                <w:color w:val="000000"/>
                <w:sz w:val="18"/>
                <w:szCs w:val="18"/>
                <w:lang w:val="ru-RU"/>
              </w:rPr>
            </w:pPr>
          </w:p>
          <w:p w:rsidR="00F20713" w:rsidRPr="00F20713" w:rsidRDefault="00F20713" w:rsidP="005E73D6">
            <w:pPr>
              <w:pStyle w:val="af3"/>
              <w:rPr>
                <w:rFonts w:ascii="Times New Roman" w:hAnsi="Times New Roman" w:cs="Times New Roman"/>
                <w:color w:val="000000"/>
                <w:sz w:val="18"/>
                <w:szCs w:val="18"/>
                <w:lang w:val="ru-RU"/>
              </w:rPr>
            </w:pPr>
          </w:p>
          <w:p w:rsidR="00F20713" w:rsidRPr="00F20713" w:rsidRDefault="00F20713" w:rsidP="005E73D6">
            <w:pPr>
              <w:pStyle w:val="af3"/>
              <w:rPr>
                <w:rFonts w:ascii="Times New Roman" w:hAnsi="Times New Roman" w:cs="Times New Roman"/>
                <w:color w:val="000000"/>
                <w:sz w:val="18"/>
                <w:szCs w:val="18"/>
                <w:lang w:val="ru-RU"/>
              </w:rPr>
            </w:pPr>
          </w:p>
          <w:p w:rsidR="00F20713" w:rsidRPr="00F20713" w:rsidRDefault="00F20713" w:rsidP="005E73D6">
            <w:pPr>
              <w:pStyle w:val="af3"/>
              <w:rPr>
                <w:rFonts w:ascii="Times New Roman" w:hAnsi="Times New Roman" w:cs="Times New Roman"/>
                <w:color w:val="000000"/>
                <w:sz w:val="18"/>
                <w:szCs w:val="18"/>
                <w:lang w:val="ru-RU"/>
              </w:rPr>
            </w:pPr>
          </w:p>
          <w:p w:rsidR="00F20713" w:rsidRPr="00F20713" w:rsidRDefault="00F20713" w:rsidP="005E73D6">
            <w:pPr>
              <w:pStyle w:val="af3"/>
              <w:rPr>
                <w:rFonts w:ascii="Times New Roman" w:hAnsi="Times New Roman" w:cs="Times New Roman"/>
                <w:color w:val="000000"/>
                <w:sz w:val="18"/>
                <w:szCs w:val="18"/>
                <w:lang w:val="ru-RU"/>
              </w:rPr>
            </w:pPr>
          </w:p>
          <w:p w:rsidR="00F20713" w:rsidRPr="00F20713" w:rsidRDefault="00F20713" w:rsidP="005E73D6">
            <w:pPr>
              <w:pStyle w:val="af3"/>
              <w:rPr>
                <w:rFonts w:ascii="Times New Roman" w:hAnsi="Times New Roman" w:cs="Times New Roman"/>
                <w:color w:val="000000"/>
                <w:sz w:val="18"/>
                <w:szCs w:val="18"/>
                <w:lang w:val="ru-RU"/>
              </w:rPr>
            </w:pPr>
          </w:p>
          <w:p w:rsidR="00F20713" w:rsidRPr="00F20713" w:rsidRDefault="00F20713" w:rsidP="005E73D6">
            <w:pPr>
              <w:pStyle w:val="af3"/>
              <w:rPr>
                <w:rFonts w:ascii="Times New Roman" w:hAnsi="Times New Roman" w:cs="Times New Roman"/>
                <w:color w:val="000000"/>
                <w:sz w:val="18"/>
                <w:szCs w:val="18"/>
                <w:lang w:val="ru-RU"/>
              </w:rPr>
            </w:pPr>
          </w:p>
          <w:p w:rsidR="00F20713" w:rsidRPr="00F20713" w:rsidRDefault="00F20713" w:rsidP="005E73D6">
            <w:pPr>
              <w:pStyle w:val="af3"/>
              <w:rPr>
                <w:rFonts w:ascii="Times New Roman" w:hAnsi="Times New Roman" w:cs="Times New Roman"/>
                <w:color w:val="000000"/>
                <w:sz w:val="18"/>
                <w:szCs w:val="18"/>
                <w:lang w:val="ru-RU"/>
              </w:rPr>
            </w:pPr>
          </w:p>
          <w:p w:rsidR="00F20713" w:rsidRPr="00F20713" w:rsidRDefault="00F20713" w:rsidP="005E73D6">
            <w:pPr>
              <w:pStyle w:val="af3"/>
              <w:rPr>
                <w:rFonts w:ascii="Times New Roman" w:hAnsi="Times New Roman" w:cs="Times New Roman"/>
                <w:color w:val="000000"/>
                <w:sz w:val="18"/>
                <w:szCs w:val="18"/>
                <w:lang w:val="ru-RU"/>
              </w:rPr>
            </w:pPr>
          </w:p>
          <w:p w:rsidR="00F20713" w:rsidRPr="00F20713" w:rsidRDefault="00F20713" w:rsidP="005E73D6">
            <w:pPr>
              <w:pStyle w:val="af3"/>
              <w:rPr>
                <w:rFonts w:ascii="Times New Roman" w:hAnsi="Times New Roman" w:cs="Times New Roman"/>
                <w:color w:val="000000"/>
                <w:sz w:val="18"/>
                <w:szCs w:val="18"/>
                <w:lang w:val="ru-RU"/>
              </w:rPr>
            </w:pPr>
          </w:p>
          <w:p w:rsidR="00F20713" w:rsidRPr="00F20713" w:rsidRDefault="00F20713" w:rsidP="005E73D6">
            <w:pPr>
              <w:pStyle w:val="af3"/>
              <w:rPr>
                <w:rFonts w:ascii="Times New Roman" w:hAnsi="Times New Roman" w:cs="Times New Roman"/>
                <w:color w:val="000000"/>
                <w:sz w:val="18"/>
                <w:szCs w:val="18"/>
                <w:lang w:val="ru-RU"/>
              </w:rPr>
            </w:pPr>
          </w:p>
          <w:p w:rsidR="00F20713" w:rsidRPr="00F20713" w:rsidRDefault="00F20713" w:rsidP="005E73D6">
            <w:pPr>
              <w:pStyle w:val="af3"/>
              <w:rPr>
                <w:rFonts w:ascii="Times New Roman" w:hAnsi="Times New Roman" w:cs="Times New Roman"/>
                <w:color w:val="000000"/>
                <w:sz w:val="18"/>
                <w:szCs w:val="18"/>
                <w:lang w:val="ru-RU"/>
              </w:rPr>
            </w:pPr>
          </w:p>
          <w:p w:rsidR="00F20713" w:rsidRPr="00F20713" w:rsidRDefault="00F20713" w:rsidP="005E73D6">
            <w:pPr>
              <w:pStyle w:val="af3"/>
              <w:rPr>
                <w:rFonts w:ascii="Times New Roman" w:hAnsi="Times New Roman" w:cs="Times New Roman"/>
                <w:color w:val="000000"/>
                <w:sz w:val="18"/>
                <w:szCs w:val="18"/>
                <w:lang w:val="ru-RU"/>
              </w:rPr>
            </w:pPr>
          </w:p>
          <w:p w:rsidR="00F20713" w:rsidRPr="00F20713" w:rsidRDefault="00F20713" w:rsidP="005E73D6">
            <w:pPr>
              <w:pStyle w:val="af3"/>
              <w:rPr>
                <w:rFonts w:ascii="Times New Roman" w:hAnsi="Times New Roman" w:cs="Times New Roman"/>
                <w:color w:val="000000"/>
                <w:sz w:val="18"/>
                <w:szCs w:val="18"/>
                <w:lang w:val="ru-RU"/>
              </w:rPr>
            </w:pPr>
          </w:p>
          <w:p w:rsidR="00F20713" w:rsidRPr="00F20713" w:rsidRDefault="00F20713" w:rsidP="005E73D6">
            <w:pPr>
              <w:pStyle w:val="af3"/>
              <w:rPr>
                <w:rFonts w:ascii="Times New Roman" w:hAnsi="Times New Roman" w:cs="Times New Roman"/>
                <w:color w:val="000000"/>
                <w:sz w:val="18"/>
                <w:szCs w:val="18"/>
                <w:lang w:val="ru-RU"/>
              </w:rPr>
            </w:pPr>
          </w:p>
          <w:p w:rsidR="00F20713" w:rsidRPr="00F20713" w:rsidRDefault="00F20713" w:rsidP="005E73D6">
            <w:pPr>
              <w:pStyle w:val="af3"/>
              <w:rPr>
                <w:rFonts w:ascii="Times New Roman" w:hAnsi="Times New Roman" w:cs="Times New Roman"/>
                <w:color w:val="000000"/>
                <w:sz w:val="18"/>
                <w:szCs w:val="18"/>
                <w:lang w:val="ru-RU"/>
              </w:rPr>
            </w:pPr>
          </w:p>
          <w:p w:rsidR="00F20713" w:rsidRPr="00F20713" w:rsidRDefault="00F20713" w:rsidP="005E73D6">
            <w:pPr>
              <w:pStyle w:val="af3"/>
              <w:rPr>
                <w:rFonts w:ascii="Times New Roman" w:hAnsi="Times New Roman" w:cs="Times New Roman"/>
                <w:color w:val="000000"/>
                <w:sz w:val="18"/>
                <w:szCs w:val="18"/>
                <w:lang w:val="ru-RU"/>
              </w:rPr>
            </w:pPr>
          </w:p>
          <w:p w:rsidR="00F20713" w:rsidRPr="00F20713" w:rsidRDefault="00F20713" w:rsidP="005E73D6">
            <w:pPr>
              <w:pStyle w:val="af3"/>
              <w:rPr>
                <w:rFonts w:ascii="Times New Roman" w:hAnsi="Times New Roman" w:cs="Times New Roman"/>
                <w:color w:val="000000"/>
                <w:sz w:val="18"/>
                <w:szCs w:val="18"/>
                <w:lang w:val="ru-RU"/>
              </w:rPr>
            </w:pPr>
          </w:p>
          <w:p w:rsidR="00F20713" w:rsidRPr="00F20713" w:rsidRDefault="00F20713" w:rsidP="005E73D6">
            <w:pPr>
              <w:pStyle w:val="af3"/>
              <w:rPr>
                <w:rFonts w:ascii="Times New Roman" w:hAnsi="Times New Roman" w:cs="Times New Roman"/>
                <w:color w:val="000000"/>
                <w:sz w:val="18"/>
                <w:szCs w:val="18"/>
                <w:lang w:val="ru-RU"/>
              </w:rPr>
            </w:pPr>
          </w:p>
          <w:p w:rsidR="00F20713" w:rsidRPr="00F20713" w:rsidRDefault="00F20713" w:rsidP="005E73D6">
            <w:pPr>
              <w:pStyle w:val="af3"/>
              <w:rPr>
                <w:rFonts w:ascii="Times New Roman" w:hAnsi="Times New Roman" w:cs="Times New Roman"/>
                <w:color w:val="000000"/>
                <w:sz w:val="18"/>
                <w:szCs w:val="18"/>
                <w:lang w:val="ru-RU"/>
              </w:rPr>
            </w:pPr>
          </w:p>
          <w:p w:rsidR="00F20713" w:rsidRPr="00F20713" w:rsidRDefault="00F20713" w:rsidP="005E73D6">
            <w:pPr>
              <w:pStyle w:val="af3"/>
              <w:rPr>
                <w:rFonts w:ascii="Times New Roman" w:hAnsi="Times New Roman" w:cs="Times New Roman"/>
                <w:color w:val="000000"/>
                <w:sz w:val="18"/>
                <w:szCs w:val="18"/>
                <w:lang w:val="ru-RU"/>
              </w:rPr>
            </w:pPr>
          </w:p>
          <w:p w:rsidR="00F20713" w:rsidRPr="00F20713" w:rsidRDefault="00F20713" w:rsidP="005E73D6">
            <w:pPr>
              <w:pStyle w:val="af3"/>
              <w:rPr>
                <w:rFonts w:ascii="Times New Roman" w:hAnsi="Times New Roman" w:cs="Times New Roman"/>
                <w:color w:val="000000"/>
                <w:sz w:val="18"/>
                <w:szCs w:val="18"/>
                <w:lang w:val="ru-RU"/>
              </w:rPr>
            </w:pPr>
          </w:p>
          <w:p w:rsidR="00F20713" w:rsidRPr="00F20713" w:rsidRDefault="00F20713" w:rsidP="005E73D6">
            <w:pPr>
              <w:pStyle w:val="af3"/>
              <w:rPr>
                <w:rFonts w:ascii="Times New Roman" w:hAnsi="Times New Roman" w:cs="Times New Roman"/>
                <w:color w:val="000000"/>
                <w:sz w:val="18"/>
                <w:szCs w:val="18"/>
                <w:lang w:val="ru-RU"/>
              </w:rPr>
            </w:pPr>
          </w:p>
          <w:p w:rsidR="00F20713" w:rsidRPr="00F20713" w:rsidRDefault="00F20713" w:rsidP="005E73D6">
            <w:pPr>
              <w:pStyle w:val="af3"/>
              <w:rPr>
                <w:rFonts w:ascii="Times New Roman" w:hAnsi="Times New Roman" w:cs="Times New Roman"/>
                <w:color w:val="000000"/>
                <w:sz w:val="18"/>
                <w:szCs w:val="18"/>
                <w:lang w:val="ru-RU"/>
              </w:rPr>
            </w:pPr>
          </w:p>
          <w:p w:rsidR="00F20713" w:rsidRPr="00F20713" w:rsidRDefault="00F20713" w:rsidP="005E73D6">
            <w:pPr>
              <w:pStyle w:val="af3"/>
              <w:rPr>
                <w:rFonts w:ascii="Times New Roman" w:hAnsi="Times New Roman" w:cs="Times New Roman"/>
                <w:color w:val="000000"/>
                <w:sz w:val="18"/>
                <w:szCs w:val="18"/>
                <w:lang w:val="ru-RU"/>
              </w:rPr>
            </w:pPr>
          </w:p>
          <w:p w:rsidR="00F20713" w:rsidRPr="00F20713" w:rsidRDefault="00F20713" w:rsidP="005E73D6">
            <w:pPr>
              <w:pStyle w:val="af3"/>
              <w:rPr>
                <w:rFonts w:ascii="Times New Roman" w:hAnsi="Times New Roman" w:cs="Times New Roman"/>
                <w:color w:val="000000"/>
                <w:sz w:val="18"/>
                <w:szCs w:val="18"/>
                <w:lang w:val="ru-RU"/>
              </w:rPr>
            </w:pPr>
          </w:p>
          <w:p w:rsidR="00F20713" w:rsidRPr="00F20713" w:rsidRDefault="00F20713" w:rsidP="005E73D6">
            <w:pPr>
              <w:pStyle w:val="af3"/>
              <w:rPr>
                <w:rFonts w:ascii="Times New Roman" w:hAnsi="Times New Roman" w:cs="Times New Roman"/>
                <w:color w:val="000000"/>
                <w:sz w:val="18"/>
                <w:szCs w:val="18"/>
                <w:lang w:val="ru-RU"/>
              </w:rPr>
            </w:pPr>
          </w:p>
          <w:p w:rsidR="00F20713" w:rsidRPr="00F20713" w:rsidRDefault="00F20713" w:rsidP="005E73D6">
            <w:pPr>
              <w:pStyle w:val="af3"/>
              <w:rPr>
                <w:rFonts w:ascii="Times New Roman" w:hAnsi="Times New Roman" w:cs="Times New Roman"/>
                <w:color w:val="000000"/>
                <w:sz w:val="18"/>
                <w:szCs w:val="18"/>
                <w:lang w:val="ru-RU"/>
              </w:rPr>
            </w:pPr>
          </w:p>
          <w:p w:rsidR="00F20713" w:rsidRPr="00F20713" w:rsidRDefault="00F20713" w:rsidP="005E73D6">
            <w:pPr>
              <w:pStyle w:val="af3"/>
              <w:rPr>
                <w:rFonts w:ascii="Times New Roman" w:hAnsi="Times New Roman" w:cs="Times New Roman"/>
                <w:color w:val="000000"/>
                <w:sz w:val="18"/>
                <w:szCs w:val="18"/>
                <w:lang w:val="ru-RU"/>
              </w:rPr>
            </w:pPr>
          </w:p>
          <w:p w:rsidR="00F20713" w:rsidRPr="00F20713" w:rsidRDefault="00F20713" w:rsidP="005E73D6">
            <w:pPr>
              <w:pStyle w:val="af3"/>
              <w:rPr>
                <w:rFonts w:ascii="Times New Roman" w:hAnsi="Times New Roman" w:cs="Times New Roman"/>
                <w:color w:val="000000"/>
                <w:sz w:val="18"/>
                <w:szCs w:val="18"/>
                <w:lang w:val="ru-RU"/>
              </w:rPr>
            </w:pPr>
          </w:p>
          <w:p w:rsidR="00F20713" w:rsidRPr="00F20713" w:rsidRDefault="00F20713" w:rsidP="005E73D6">
            <w:pPr>
              <w:pStyle w:val="af3"/>
              <w:rPr>
                <w:rFonts w:ascii="Times New Roman" w:hAnsi="Times New Roman" w:cs="Times New Roman"/>
                <w:color w:val="000000"/>
                <w:sz w:val="18"/>
                <w:szCs w:val="18"/>
                <w:lang w:val="ru-RU"/>
              </w:rPr>
            </w:pPr>
          </w:p>
          <w:p w:rsidR="00F20713" w:rsidRPr="00F20713" w:rsidRDefault="00F20713" w:rsidP="005E73D6">
            <w:pPr>
              <w:pStyle w:val="af3"/>
              <w:rPr>
                <w:rFonts w:ascii="Times New Roman" w:hAnsi="Times New Roman" w:cs="Times New Roman"/>
                <w:color w:val="000000"/>
                <w:sz w:val="18"/>
                <w:szCs w:val="18"/>
                <w:lang w:val="ru-RU"/>
              </w:rPr>
            </w:pPr>
          </w:p>
          <w:p w:rsidR="00F20713" w:rsidRPr="00F20713" w:rsidRDefault="00F20713" w:rsidP="005E73D6">
            <w:pPr>
              <w:pStyle w:val="af3"/>
              <w:rPr>
                <w:rFonts w:ascii="Times New Roman" w:hAnsi="Times New Roman" w:cs="Times New Roman"/>
                <w:color w:val="000000"/>
                <w:sz w:val="18"/>
                <w:szCs w:val="18"/>
                <w:lang w:val="ru-RU"/>
              </w:rPr>
            </w:pPr>
          </w:p>
          <w:p w:rsidR="00F20713" w:rsidRPr="00F20713" w:rsidRDefault="00F20713" w:rsidP="005E73D6">
            <w:pPr>
              <w:pStyle w:val="af3"/>
              <w:rPr>
                <w:rFonts w:ascii="Times New Roman" w:hAnsi="Times New Roman" w:cs="Times New Roman"/>
                <w:color w:val="000000"/>
                <w:sz w:val="18"/>
                <w:szCs w:val="18"/>
                <w:lang w:val="ru-RU"/>
              </w:rPr>
            </w:pPr>
          </w:p>
          <w:p w:rsidR="00F20713" w:rsidRPr="00F20713" w:rsidRDefault="00F20713" w:rsidP="005E73D6">
            <w:pPr>
              <w:pStyle w:val="af3"/>
              <w:rPr>
                <w:rFonts w:ascii="Times New Roman" w:hAnsi="Times New Roman" w:cs="Times New Roman"/>
                <w:color w:val="000000"/>
                <w:sz w:val="18"/>
                <w:szCs w:val="18"/>
                <w:lang w:val="ru-RU"/>
              </w:rPr>
            </w:pPr>
          </w:p>
          <w:p w:rsidR="00F20713" w:rsidRPr="00F20713" w:rsidRDefault="00F20713" w:rsidP="005E73D6">
            <w:pPr>
              <w:pStyle w:val="af3"/>
              <w:rPr>
                <w:rFonts w:ascii="Times New Roman" w:hAnsi="Times New Roman" w:cs="Times New Roman"/>
                <w:color w:val="000000"/>
                <w:sz w:val="18"/>
                <w:szCs w:val="18"/>
                <w:lang w:val="ru-RU"/>
              </w:rPr>
            </w:pPr>
          </w:p>
          <w:p w:rsidR="00F20713" w:rsidRPr="00F20713" w:rsidRDefault="00F20713" w:rsidP="005E73D6">
            <w:pPr>
              <w:pStyle w:val="af3"/>
              <w:rPr>
                <w:rFonts w:ascii="Times New Roman" w:hAnsi="Times New Roman" w:cs="Times New Roman"/>
                <w:color w:val="000000"/>
                <w:sz w:val="18"/>
                <w:szCs w:val="18"/>
                <w:lang w:val="ru-RU"/>
              </w:rPr>
            </w:pPr>
          </w:p>
          <w:p w:rsidR="00F20713" w:rsidRPr="00F20713" w:rsidRDefault="00F20713" w:rsidP="005E73D6">
            <w:pPr>
              <w:pStyle w:val="af3"/>
              <w:rPr>
                <w:rFonts w:ascii="Times New Roman" w:hAnsi="Times New Roman" w:cs="Times New Roman"/>
                <w:color w:val="000000"/>
                <w:sz w:val="18"/>
                <w:szCs w:val="18"/>
                <w:lang w:val="ru-RU"/>
              </w:rPr>
            </w:pPr>
          </w:p>
          <w:p w:rsidR="00F20713" w:rsidRPr="00F20713" w:rsidRDefault="00F20713" w:rsidP="005E73D6">
            <w:pPr>
              <w:pStyle w:val="af3"/>
              <w:rPr>
                <w:rFonts w:ascii="Times New Roman" w:hAnsi="Times New Roman" w:cs="Times New Roman"/>
                <w:color w:val="000000"/>
                <w:sz w:val="18"/>
                <w:szCs w:val="18"/>
                <w:lang w:val="ru-RU"/>
              </w:rPr>
            </w:pPr>
          </w:p>
          <w:p w:rsidR="00F20713" w:rsidRPr="00F20713" w:rsidRDefault="00F20713" w:rsidP="005E73D6">
            <w:pPr>
              <w:pStyle w:val="af3"/>
              <w:rPr>
                <w:rFonts w:ascii="Times New Roman" w:hAnsi="Times New Roman" w:cs="Times New Roman"/>
                <w:color w:val="000000"/>
                <w:sz w:val="18"/>
                <w:szCs w:val="18"/>
                <w:lang w:val="ru-RU"/>
              </w:rPr>
            </w:pPr>
          </w:p>
          <w:p w:rsidR="00F20713" w:rsidRPr="00F20713" w:rsidRDefault="00F20713" w:rsidP="005E73D6">
            <w:pPr>
              <w:pStyle w:val="af3"/>
              <w:rPr>
                <w:rFonts w:ascii="Times New Roman" w:hAnsi="Times New Roman" w:cs="Times New Roman"/>
                <w:color w:val="000000"/>
                <w:sz w:val="18"/>
                <w:szCs w:val="18"/>
                <w:lang w:val="ru-RU"/>
              </w:rPr>
            </w:pPr>
          </w:p>
          <w:p w:rsidR="00F20713" w:rsidRPr="00F20713" w:rsidRDefault="00F20713" w:rsidP="005E73D6">
            <w:pPr>
              <w:pStyle w:val="af3"/>
              <w:rPr>
                <w:rFonts w:ascii="Times New Roman" w:hAnsi="Times New Roman" w:cs="Times New Roman"/>
                <w:color w:val="000000"/>
                <w:sz w:val="18"/>
                <w:szCs w:val="18"/>
                <w:lang w:val="ru-RU"/>
              </w:rPr>
            </w:pPr>
          </w:p>
          <w:p w:rsidR="00F20713" w:rsidRPr="00F20713" w:rsidRDefault="00F20713" w:rsidP="005E73D6">
            <w:pPr>
              <w:pStyle w:val="af3"/>
              <w:rPr>
                <w:rFonts w:ascii="Times New Roman" w:hAnsi="Times New Roman" w:cs="Times New Roman"/>
                <w:color w:val="000000"/>
                <w:sz w:val="18"/>
                <w:szCs w:val="18"/>
                <w:lang w:val="ru-RU"/>
              </w:rPr>
            </w:pPr>
          </w:p>
          <w:p w:rsidR="00F20713" w:rsidRPr="00F20713" w:rsidRDefault="00F20713" w:rsidP="005E73D6">
            <w:pPr>
              <w:pStyle w:val="af3"/>
              <w:rPr>
                <w:rFonts w:ascii="Times New Roman" w:hAnsi="Times New Roman" w:cs="Times New Roman"/>
                <w:color w:val="000000"/>
                <w:sz w:val="18"/>
                <w:szCs w:val="18"/>
                <w:lang w:val="ru-RU"/>
              </w:rPr>
            </w:pPr>
          </w:p>
          <w:p w:rsidR="00F20713" w:rsidRPr="00F20713" w:rsidRDefault="00F20713" w:rsidP="005E73D6">
            <w:pPr>
              <w:pStyle w:val="af3"/>
              <w:rPr>
                <w:rFonts w:ascii="Times New Roman" w:hAnsi="Times New Roman" w:cs="Times New Roman"/>
                <w:color w:val="000000"/>
                <w:sz w:val="18"/>
                <w:szCs w:val="18"/>
                <w:lang w:val="ru-RU"/>
              </w:rPr>
            </w:pPr>
          </w:p>
          <w:p w:rsidR="00F20713" w:rsidRPr="00F20713" w:rsidRDefault="00F20713" w:rsidP="005E73D6">
            <w:pPr>
              <w:pStyle w:val="af3"/>
              <w:rPr>
                <w:rFonts w:ascii="Times New Roman" w:hAnsi="Times New Roman" w:cs="Times New Roman"/>
                <w:color w:val="000000"/>
                <w:sz w:val="18"/>
                <w:szCs w:val="18"/>
                <w:lang w:val="ru-RU"/>
              </w:rPr>
            </w:pPr>
          </w:p>
          <w:p w:rsidR="00F20713" w:rsidRPr="00F20713" w:rsidRDefault="00F20713" w:rsidP="005E73D6">
            <w:pPr>
              <w:pStyle w:val="af3"/>
              <w:rPr>
                <w:rFonts w:ascii="Times New Roman" w:hAnsi="Times New Roman" w:cs="Times New Roman"/>
                <w:color w:val="000000"/>
                <w:sz w:val="18"/>
                <w:szCs w:val="18"/>
                <w:lang w:val="ru-RU"/>
              </w:rPr>
            </w:pPr>
          </w:p>
          <w:p w:rsidR="00F20713" w:rsidRPr="00F20713" w:rsidRDefault="00F20713" w:rsidP="005E73D6">
            <w:pPr>
              <w:pStyle w:val="af3"/>
              <w:rPr>
                <w:rFonts w:ascii="Times New Roman" w:hAnsi="Times New Roman" w:cs="Times New Roman"/>
                <w:color w:val="000000"/>
                <w:sz w:val="18"/>
                <w:szCs w:val="18"/>
                <w:lang w:val="ru-RU"/>
              </w:rPr>
            </w:pPr>
          </w:p>
          <w:p w:rsidR="00F20713" w:rsidRPr="00F20713" w:rsidRDefault="00F20713" w:rsidP="005E73D6">
            <w:pPr>
              <w:pStyle w:val="af3"/>
              <w:rPr>
                <w:rFonts w:ascii="Times New Roman" w:hAnsi="Times New Roman" w:cs="Times New Roman"/>
                <w:color w:val="000000"/>
                <w:sz w:val="18"/>
                <w:szCs w:val="18"/>
                <w:lang w:val="ru-RU"/>
              </w:rPr>
            </w:pPr>
          </w:p>
          <w:p w:rsidR="00F20713" w:rsidRPr="00F20713" w:rsidRDefault="00F20713" w:rsidP="005E73D6">
            <w:pPr>
              <w:pStyle w:val="af3"/>
              <w:rPr>
                <w:rFonts w:ascii="Times New Roman" w:hAnsi="Times New Roman" w:cs="Times New Roman"/>
                <w:color w:val="000000"/>
                <w:sz w:val="18"/>
                <w:szCs w:val="18"/>
                <w:lang w:val="ru-RU"/>
              </w:rPr>
            </w:pPr>
          </w:p>
          <w:p w:rsidR="00F20713" w:rsidRPr="00F20713" w:rsidRDefault="00F20713" w:rsidP="005E73D6">
            <w:pPr>
              <w:pStyle w:val="af3"/>
              <w:rPr>
                <w:rFonts w:ascii="Times New Roman" w:hAnsi="Times New Roman" w:cs="Times New Roman"/>
                <w:color w:val="000000"/>
                <w:sz w:val="18"/>
                <w:szCs w:val="18"/>
                <w:lang w:val="ru-RU"/>
              </w:rPr>
            </w:pPr>
          </w:p>
          <w:p w:rsidR="00F20713" w:rsidRPr="00F20713" w:rsidRDefault="00F20713" w:rsidP="005E73D6">
            <w:pPr>
              <w:pStyle w:val="af3"/>
              <w:rPr>
                <w:rFonts w:ascii="Times New Roman" w:hAnsi="Times New Roman" w:cs="Times New Roman"/>
                <w:color w:val="000000"/>
                <w:sz w:val="18"/>
                <w:szCs w:val="18"/>
                <w:lang w:val="ru-RU"/>
              </w:rPr>
            </w:pPr>
            <w:r w:rsidRPr="00F20713">
              <w:rPr>
                <w:rFonts w:ascii="Times New Roman" w:hAnsi="Times New Roman" w:cs="Times New Roman"/>
                <w:color w:val="000000"/>
                <w:sz w:val="18"/>
                <w:szCs w:val="18"/>
                <w:lang w:val="ru-RU"/>
              </w:rPr>
              <w:t>____________________________________</w:t>
            </w:r>
          </w:p>
          <w:p w:rsidR="00F20713" w:rsidRPr="00F20713" w:rsidRDefault="00F20713" w:rsidP="005E73D6">
            <w:pPr>
              <w:pStyle w:val="af3"/>
              <w:rPr>
                <w:rFonts w:ascii="Times New Roman" w:hAnsi="Times New Roman" w:cs="Times New Roman"/>
                <w:color w:val="000000"/>
                <w:sz w:val="18"/>
                <w:szCs w:val="18"/>
                <w:lang w:val="ru-RU"/>
              </w:rPr>
            </w:pP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vertAlign w:val="superscript"/>
                <w:lang w:val="ru-RU"/>
              </w:rPr>
              <w:t>³    3</w:t>
            </w:r>
            <w:r w:rsidRPr="00F20713">
              <w:rPr>
                <w:rFonts w:ascii="Times New Roman" w:hAnsi="Times New Roman" w:cs="Times New Roman"/>
                <w:sz w:val="18"/>
                <w:szCs w:val="18"/>
                <w:lang w:val="ru-RU"/>
              </w:rPr>
              <w:t xml:space="preserve"> Форма заявления для работников учреждения, в котором введены квалификационные категории.</w:t>
            </w:r>
          </w:p>
        </w:tc>
      </w:tr>
    </w:tbl>
    <w:p w:rsidR="00F20713" w:rsidRPr="00F20713" w:rsidRDefault="00F20713" w:rsidP="00F20713">
      <w:pPr>
        <w:pStyle w:val="af3"/>
        <w:rPr>
          <w:rFonts w:ascii="Times New Roman" w:hAnsi="Times New Roman" w:cs="Times New Roman"/>
          <w:sz w:val="18"/>
          <w:szCs w:val="18"/>
          <w:lang w:val="ru-RU"/>
        </w:rPr>
      </w:pPr>
    </w:p>
    <w:tbl>
      <w:tblPr>
        <w:tblW w:w="7025" w:type="dxa"/>
        <w:jc w:val="right"/>
        <w:tblInd w:w="3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5"/>
      </w:tblGrid>
      <w:tr w:rsidR="00F20713" w:rsidRPr="008273F7" w:rsidTr="005E73D6">
        <w:trPr>
          <w:trHeight w:val="2023"/>
          <w:jc w:val="right"/>
        </w:trPr>
        <w:tc>
          <w:tcPr>
            <w:tcW w:w="7025" w:type="dxa"/>
            <w:tcBorders>
              <w:top w:val="nil"/>
              <w:left w:val="nil"/>
              <w:bottom w:val="nil"/>
              <w:right w:val="nil"/>
            </w:tcBorders>
          </w:tcPr>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Приложение № 2</w:t>
            </w:r>
          </w:p>
          <w:p w:rsidR="00F20713" w:rsidRPr="00F20713" w:rsidRDefault="00F20713" w:rsidP="005E73D6">
            <w:pPr>
              <w:pStyle w:val="af3"/>
              <w:rPr>
                <w:rFonts w:ascii="Times New Roman" w:hAnsi="Times New Roman" w:cs="Times New Roman"/>
                <w:bCs/>
                <w:sz w:val="18"/>
                <w:szCs w:val="18"/>
                <w:lang w:val="ru-RU"/>
              </w:rPr>
            </w:pPr>
            <w:r w:rsidRPr="00F20713">
              <w:rPr>
                <w:rFonts w:ascii="Times New Roman" w:hAnsi="Times New Roman" w:cs="Times New Roman"/>
                <w:bCs/>
                <w:sz w:val="18"/>
                <w:szCs w:val="18"/>
                <w:lang w:val="ru-RU"/>
              </w:rPr>
              <w:t xml:space="preserve">к Положению о порядке проведения </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bCs/>
                <w:sz w:val="18"/>
                <w:szCs w:val="18"/>
                <w:lang w:val="ru-RU"/>
              </w:rPr>
              <w:t xml:space="preserve">                            аттестации работников</w:t>
            </w:r>
            <w:r w:rsidRPr="00F20713">
              <w:rPr>
                <w:rFonts w:ascii="Times New Roman" w:hAnsi="Times New Roman" w:cs="Times New Roman"/>
                <w:sz w:val="18"/>
                <w:szCs w:val="18"/>
                <w:lang w:val="ru-RU"/>
              </w:rPr>
              <w:t xml:space="preserve"> муниципального</w:t>
            </w:r>
          </w:p>
          <w:p w:rsidR="00F20713" w:rsidRPr="00F20713" w:rsidRDefault="00F20713" w:rsidP="005E73D6">
            <w:pPr>
              <w:pStyle w:val="af3"/>
              <w:rPr>
                <w:rFonts w:ascii="Times New Roman" w:hAnsi="Times New Roman" w:cs="Times New Roman"/>
                <w:bCs/>
                <w:sz w:val="18"/>
                <w:szCs w:val="18"/>
                <w:lang w:val="ru-RU"/>
              </w:rPr>
            </w:pPr>
            <w:r w:rsidRPr="00F20713">
              <w:rPr>
                <w:rFonts w:ascii="Times New Roman" w:hAnsi="Times New Roman" w:cs="Times New Roman"/>
                <w:sz w:val="18"/>
                <w:szCs w:val="18"/>
                <w:lang w:val="ru-RU"/>
              </w:rPr>
              <w:t xml:space="preserve"> казенного учреждения культуры «Владимировский социально-культурный центр</w:t>
            </w:r>
            <w:r w:rsidRPr="00F20713">
              <w:rPr>
                <w:rFonts w:ascii="Times New Roman" w:hAnsi="Times New Roman" w:cs="Times New Roman"/>
                <w:bCs/>
                <w:sz w:val="18"/>
                <w:szCs w:val="18"/>
                <w:lang w:val="ru-RU"/>
              </w:rPr>
              <w:t xml:space="preserve"> Убинского района Новосибирской области </w:t>
            </w:r>
          </w:p>
        </w:tc>
      </w:tr>
    </w:tbl>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rPr>
      </w:pPr>
      <w:r w:rsidRPr="00F20713">
        <w:rPr>
          <w:rFonts w:ascii="Times New Roman" w:hAnsi="Times New Roman" w:cs="Times New Roman"/>
          <w:sz w:val="18"/>
          <w:szCs w:val="18"/>
        </w:rPr>
        <w:t>АТТЕСТАЦИОННЫЙ ЛИСТ</w:t>
      </w:r>
    </w:p>
    <w:tbl>
      <w:tblPr>
        <w:tblW w:w="10323" w:type="dxa"/>
        <w:tblCellSpacing w:w="15" w:type="dxa"/>
        <w:tblInd w:w="-150" w:type="dxa"/>
        <w:tblLayout w:type="fixed"/>
        <w:tblCellMar>
          <w:left w:w="0" w:type="dxa"/>
          <w:right w:w="0" w:type="dxa"/>
        </w:tblCellMar>
        <w:tblLook w:val="00A0"/>
      </w:tblPr>
      <w:tblGrid>
        <w:gridCol w:w="10323"/>
      </w:tblGrid>
      <w:tr w:rsidR="00F20713" w:rsidRPr="00F20713" w:rsidTr="005E73D6">
        <w:trPr>
          <w:tblCellSpacing w:w="15" w:type="dxa"/>
        </w:trPr>
        <w:tc>
          <w:tcPr>
            <w:tcW w:w="10263" w:type="dxa"/>
          </w:tcPr>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1. Фамилия,имя,отчество__________________________________________________</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2. Год  рождения_________________________________________________________</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3. Сведения об образовании и повышении квалификации______________________</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_______________________________________________________________________</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(полное название образовательного учреждения, год окончания, специальность и квалификация по образованию, ученая степень, ученое звание)</w:t>
            </w:r>
          </w:p>
          <w:p w:rsidR="00F20713" w:rsidRPr="00F20713" w:rsidRDefault="00F20713" w:rsidP="005E73D6">
            <w:pPr>
              <w:pStyle w:val="af3"/>
              <w:rPr>
                <w:rFonts w:ascii="Times New Roman" w:hAnsi="Times New Roman" w:cs="Times New Roman"/>
                <w:sz w:val="18"/>
                <w:szCs w:val="18"/>
                <w:lang w:val="ru-RU"/>
              </w:rPr>
            </w:pP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4. Занимаемая должность на момент аттестации и дата назначения (избрания, утверждения) на эту должность____________________________________________</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(данные из трудовой книжки)</w:t>
            </w:r>
          </w:p>
          <w:p w:rsidR="00F20713" w:rsidRPr="00F20713" w:rsidRDefault="00F20713" w:rsidP="005E73D6">
            <w:pPr>
              <w:pStyle w:val="af3"/>
              <w:rPr>
                <w:rFonts w:ascii="Times New Roman" w:hAnsi="Times New Roman" w:cs="Times New Roman"/>
                <w:sz w:val="18"/>
                <w:szCs w:val="18"/>
                <w:lang w:val="ru-RU"/>
              </w:rPr>
            </w:pP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5. Общий трудовой стаж, в том числе стаж работы по специальности     _______________________________________________________________________                                                                                                                                                                                                                                                                                 </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(данные из трудовой книжки)</w:t>
            </w:r>
          </w:p>
          <w:p w:rsidR="00F20713" w:rsidRPr="00F20713" w:rsidRDefault="00F20713" w:rsidP="005E73D6">
            <w:pPr>
              <w:pStyle w:val="af3"/>
              <w:rPr>
                <w:rFonts w:ascii="Times New Roman" w:hAnsi="Times New Roman" w:cs="Times New Roman"/>
                <w:sz w:val="18"/>
                <w:szCs w:val="18"/>
                <w:lang w:val="ru-RU"/>
              </w:rPr>
            </w:pP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6. Вопросы к аттестуемому и ответы на них_________________________________</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______________________________________________________________________</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(зафиксированные в протоколе заседания аттестационной комиссии)</w:t>
            </w:r>
          </w:p>
          <w:p w:rsidR="00F20713" w:rsidRPr="00F20713" w:rsidRDefault="00F20713" w:rsidP="005E73D6">
            <w:pPr>
              <w:pStyle w:val="af3"/>
              <w:rPr>
                <w:rFonts w:ascii="Times New Roman" w:hAnsi="Times New Roman" w:cs="Times New Roman"/>
                <w:sz w:val="18"/>
                <w:szCs w:val="18"/>
                <w:lang w:val="ru-RU"/>
              </w:rPr>
            </w:pP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7. Замечания и предложения, высказанные членами аттестационной комиссии</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______________________________________________________________________</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 зафиксированные в протоколе заседания аттестационной комиссии)</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8. Замечания и предложения, высказанные аттестуемым работником</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______________________________________________________________________</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 зафиксированные в протоколе заседания аттестационной комиссии)</w:t>
            </w:r>
          </w:p>
          <w:p w:rsidR="00F20713" w:rsidRPr="00F20713" w:rsidRDefault="00F20713" w:rsidP="005E73D6">
            <w:pPr>
              <w:pStyle w:val="af3"/>
              <w:rPr>
                <w:rFonts w:ascii="Times New Roman" w:hAnsi="Times New Roman" w:cs="Times New Roman"/>
                <w:sz w:val="18"/>
                <w:szCs w:val="18"/>
                <w:lang w:val="ru-RU"/>
              </w:rPr>
            </w:pP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9. Оценка деятельности работника по результатам голосования:</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 соответствует занимаемой должности (да, нет)</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Количество голосов за _______, против__________</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 соответствует занимаемой должности при условии_________________________</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______________________________________________________________________</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Количество голосов за _______, против__________</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10. Рекомендации аттестационной комиссии (с указанием мотивов, по которым они даются)_______________________________________________________________</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(зафиксированные в протоколе заседания аттестационной комиссии)</w:t>
            </w:r>
          </w:p>
          <w:p w:rsidR="00F20713" w:rsidRPr="00F20713" w:rsidRDefault="00F20713" w:rsidP="005E73D6">
            <w:pPr>
              <w:pStyle w:val="af3"/>
              <w:rPr>
                <w:rFonts w:ascii="Times New Roman" w:hAnsi="Times New Roman" w:cs="Times New Roman"/>
                <w:sz w:val="18"/>
                <w:szCs w:val="18"/>
                <w:lang w:val="ru-RU"/>
              </w:rPr>
            </w:pPr>
          </w:p>
          <w:p w:rsidR="00F20713" w:rsidRPr="00F20713" w:rsidRDefault="00F20713" w:rsidP="005E73D6">
            <w:pPr>
              <w:pStyle w:val="af3"/>
              <w:rPr>
                <w:rFonts w:ascii="Times New Roman" w:hAnsi="Times New Roman" w:cs="Times New Roman"/>
                <w:sz w:val="18"/>
                <w:szCs w:val="18"/>
                <w:lang w:val="ru-RU"/>
              </w:rPr>
            </w:pP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11. Примечания__________________________________________________________</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(зафиксированные в протоколе заседания аттестационной комиссии)</w:t>
            </w:r>
          </w:p>
          <w:p w:rsidR="00F20713" w:rsidRPr="00F20713" w:rsidRDefault="00F20713" w:rsidP="005E73D6">
            <w:pPr>
              <w:pStyle w:val="af3"/>
              <w:rPr>
                <w:rFonts w:ascii="Times New Roman" w:hAnsi="Times New Roman" w:cs="Times New Roman"/>
                <w:sz w:val="18"/>
                <w:szCs w:val="18"/>
                <w:lang w:val="ru-RU"/>
              </w:rPr>
            </w:pP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Председатель аттестационной комиссии    ________________  /________________</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(подпись)                                          (расшифровка)</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Члены аттестационной комиссии           ________________  /___________________</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(подпись)                                      (расшифровка)</w:t>
            </w:r>
          </w:p>
          <w:p w:rsidR="00F20713" w:rsidRPr="00F20713" w:rsidRDefault="00F20713" w:rsidP="005E73D6">
            <w:pPr>
              <w:pStyle w:val="af3"/>
              <w:rPr>
                <w:rFonts w:ascii="Times New Roman" w:hAnsi="Times New Roman" w:cs="Times New Roman"/>
                <w:sz w:val="18"/>
                <w:szCs w:val="18"/>
                <w:lang w:val="ru-RU"/>
              </w:rPr>
            </w:pP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Дата аттестации</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Распоряжения (приказ)         </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______________________________________________________________________</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(реквизиты распоряжения (приказа), название организации полностью)</w:t>
            </w:r>
          </w:p>
          <w:p w:rsidR="00F20713" w:rsidRPr="00F20713" w:rsidRDefault="00F20713" w:rsidP="005E73D6">
            <w:pPr>
              <w:pStyle w:val="af3"/>
              <w:rPr>
                <w:rFonts w:ascii="Times New Roman" w:hAnsi="Times New Roman" w:cs="Times New Roman"/>
                <w:sz w:val="18"/>
                <w:szCs w:val="18"/>
                <w:lang w:val="ru-RU"/>
              </w:rPr>
            </w:pP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С решением аттестационной комиссии ознакомился(ась)</w:t>
            </w:r>
          </w:p>
          <w:p w:rsidR="00F20713" w:rsidRPr="00F20713" w:rsidRDefault="00F20713" w:rsidP="005E73D6">
            <w:pPr>
              <w:pStyle w:val="af3"/>
              <w:rPr>
                <w:rFonts w:ascii="Times New Roman" w:hAnsi="Times New Roman" w:cs="Times New Roman"/>
                <w:sz w:val="18"/>
                <w:szCs w:val="18"/>
              </w:rPr>
            </w:pPr>
            <w:r w:rsidRPr="00F20713">
              <w:rPr>
                <w:rFonts w:ascii="Times New Roman" w:hAnsi="Times New Roman" w:cs="Times New Roman"/>
                <w:sz w:val="18"/>
                <w:szCs w:val="18"/>
              </w:rPr>
              <w:t>______________________________</w:t>
            </w:r>
          </w:p>
          <w:p w:rsidR="00F20713" w:rsidRPr="00F20713" w:rsidRDefault="00F20713" w:rsidP="005E73D6">
            <w:pPr>
              <w:pStyle w:val="af3"/>
              <w:rPr>
                <w:rFonts w:ascii="Times New Roman" w:hAnsi="Times New Roman" w:cs="Times New Roman"/>
                <w:sz w:val="18"/>
                <w:szCs w:val="18"/>
              </w:rPr>
            </w:pPr>
            <w:r w:rsidRPr="00F20713">
              <w:rPr>
                <w:rFonts w:ascii="Times New Roman" w:hAnsi="Times New Roman" w:cs="Times New Roman"/>
                <w:sz w:val="18"/>
                <w:szCs w:val="18"/>
              </w:rPr>
              <w:t xml:space="preserve">               (подпись аттестованного и дата)</w:t>
            </w:r>
          </w:p>
        </w:tc>
      </w:tr>
    </w:tbl>
    <w:p w:rsidR="00F20713" w:rsidRPr="005E73D6"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rPr>
      </w:pPr>
    </w:p>
    <w:p w:rsidR="00F20713" w:rsidRPr="00F20713" w:rsidRDefault="00F20713" w:rsidP="00F20713">
      <w:pPr>
        <w:pStyle w:val="af3"/>
        <w:rPr>
          <w:rFonts w:ascii="Times New Roman" w:hAnsi="Times New Roman" w:cs="Times New Roman"/>
          <w:sz w:val="18"/>
          <w:szCs w:val="18"/>
        </w:rPr>
      </w:pPr>
      <w:r w:rsidRPr="00F20713">
        <w:rPr>
          <w:rFonts w:ascii="Times New Roman" w:hAnsi="Times New Roman" w:cs="Times New Roman"/>
          <w:sz w:val="18"/>
          <w:szCs w:val="18"/>
        </w:rPr>
        <w:lastRenderedPageBreak/>
        <w:t>АТТЕСТАЦИОННЫЙ ЛИСТ*</w:t>
      </w:r>
      <w:r w:rsidRPr="00F20713">
        <w:rPr>
          <w:rStyle w:val="ac"/>
          <w:rFonts w:ascii="Times New Roman" w:hAnsi="Times New Roman"/>
          <w:b/>
          <w:sz w:val="18"/>
          <w:szCs w:val="18"/>
        </w:rPr>
        <w:footnoteReference w:id="4"/>
      </w:r>
    </w:p>
    <w:tbl>
      <w:tblPr>
        <w:tblW w:w="10023" w:type="dxa"/>
        <w:tblCellSpacing w:w="15" w:type="dxa"/>
        <w:tblInd w:w="30" w:type="dxa"/>
        <w:tblCellMar>
          <w:left w:w="0" w:type="dxa"/>
          <w:right w:w="0" w:type="dxa"/>
        </w:tblCellMar>
        <w:tblLook w:val="00A0"/>
      </w:tblPr>
      <w:tblGrid>
        <w:gridCol w:w="10023"/>
      </w:tblGrid>
      <w:tr w:rsidR="00F20713" w:rsidRPr="00F20713" w:rsidTr="005E73D6">
        <w:trPr>
          <w:tblCellSpacing w:w="15" w:type="dxa"/>
        </w:trPr>
        <w:tc>
          <w:tcPr>
            <w:tcW w:w="9963" w:type="dxa"/>
          </w:tcPr>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1. Фамилия, имя, отчество_______________________________________________</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2. Год рождения_______________________________________________________</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3. Сведения об образовании и повышении квалификации____________________</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_____________________________________________________________________</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(полное название образовательного учреждения, год окончания, специальность и квалификация по образованию, ученая степень, ученое звание)</w:t>
            </w:r>
          </w:p>
          <w:p w:rsidR="00F20713" w:rsidRPr="00F20713" w:rsidRDefault="00F20713" w:rsidP="005E73D6">
            <w:pPr>
              <w:pStyle w:val="af3"/>
              <w:rPr>
                <w:rFonts w:ascii="Times New Roman" w:hAnsi="Times New Roman" w:cs="Times New Roman"/>
                <w:sz w:val="18"/>
                <w:szCs w:val="18"/>
                <w:lang w:val="ru-RU"/>
              </w:rPr>
            </w:pP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4. Занимаемая должность на момент аттестации и дата назначения (избрания, утверждения) на эту должность__________________________________________</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(данные из трудовой книжки)</w:t>
            </w:r>
          </w:p>
          <w:p w:rsidR="00F20713" w:rsidRPr="00F20713" w:rsidRDefault="00F20713" w:rsidP="005E73D6">
            <w:pPr>
              <w:pStyle w:val="af3"/>
              <w:rPr>
                <w:rFonts w:ascii="Times New Roman" w:hAnsi="Times New Roman" w:cs="Times New Roman"/>
                <w:sz w:val="18"/>
                <w:szCs w:val="18"/>
                <w:lang w:val="ru-RU"/>
              </w:rPr>
            </w:pP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5. Общий трудовой стаж, в том числе стаж работы по специальности _____________________________________________________________________</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(данные из трудовой книжки)</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6. Вопросы к аттестуемому и ответы на них________________________________</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_____________________________________________________________________</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(зафиксированные в протоколе заседания аттестационной комиссии)</w:t>
            </w:r>
          </w:p>
          <w:p w:rsidR="00F20713" w:rsidRPr="00F20713" w:rsidRDefault="00F20713" w:rsidP="005E73D6">
            <w:pPr>
              <w:pStyle w:val="af3"/>
              <w:rPr>
                <w:rFonts w:ascii="Times New Roman" w:hAnsi="Times New Roman" w:cs="Times New Roman"/>
                <w:sz w:val="18"/>
                <w:szCs w:val="18"/>
                <w:lang w:val="ru-RU"/>
              </w:rPr>
            </w:pP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7. Замечания и предложения, высказанные членами аттестационной комиссии</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_____________________________________________________________________</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зафиксированные в протоколе заседания аттестационной комиссии</w:t>
            </w:r>
          </w:p>
          <w:p w:rsidR="00F20713" w:rsidRPr="00F20713" w:rsidRDefault="00F20713" w:rsidP="005E73D6">
            <w:pPr>
              <w:pStyle w:val="af3"/>
              <w:rPr>
                <w:rFonts w:ascii="Times New Roman" w:hAnsi="Times New Roman" w:cs="Times New Roman"/>
                <w:sz w:val="18"/>
                <w:szCs w:val="18"/>
                <w:lang w:val="ru-RU"/>
              </w:rPr>
            </w:pP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8. Замечания и предложения, высказанные аттестуемым работником</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_____________________________________________________________________</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 зафиксированные в протоколе заседания аттестационной комиссии)</w:t>
            </w:r>
          </w:p>
          <w:p w:rsidR="00F20713" w:rsidRPr="00F20713" w:rsidRDefault="00F20713" w:rsidP="005E73D6">
            <w:pPr>
              <w:pStyle w:val="af3"/>
              <w:rPr>
                <w:rFonts w:ascii="Times New Roman" w:hAnsi="Times New Roman" w:cs="Times New Roman"/>
                <w:sz w:val="18"/>
                <w:szCs w:val="18"/>
                <w:lang w:val="ru-RU"/>
              </w:rPr>
            </w:pP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9. Оценка деятельности работника по результатам голосования:</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 соответствует заявленной ____________квалификационной категории (да, нет)</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Количество голосов за _______, против__________</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 соответствует заявленной ____________________квалификационной категории при условии_________________________________________________</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Количество голосов за _______, против__________</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10. Рекомендации аттестационной комиссии (с указанием мотивов, по которым они даются)___________________________________________________________</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 зафиксированные в протоколе заседания аттестационной комиссии)</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11. Примечания________________________________________________________</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 зафиксированные в протоколе заседания аттестационной комиссии)</w:t>
            </w:r>
          </w:p>
          <w:p w:rsidR="00F20713" w:rsidRPr="00F20713" w:rsidRDefault="00F20713" w:rsidP="005E73D6">
            <w:pPr>
              <w:pStyle w:val="af3"/>
              <w:rPr>
                <w:rFonts w:ascii="Times New Roman" w:hAnsi="Times New Roman" w:cs="Times New Roman"/>
                <w:sz w:val="18"/>
                <w:szCs w:val="18"/>
                <w:lang w:val="ru-RU"/>
              </w:rPr>
            </w:pP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Председатель аттестационной комиссии            ______________  /_____________</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(подпись)                    (расшифровка)</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Члены аттестационной комиссии                        ______________  /_____________</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(подпись)                   (расшифровка)</w:t>
            </w:r>
          </w:p>
          <w:p w:rsidR="00F20713" w:rsidRPr="00F20713" w:rsidRDefault="00F20713" w:rsidP="005E73D6">
            <w:pPr>
              <w:pStyle w:val="af3"/>
              <w:rPr>
                <w:rFonts w:ascii="Times New Roman" w:hAnsi="Times New Roman" w:cs="Times New Roman"/>
                <w:sz w:val="18"/>
                <w:szCs w:val="18"/>
                <w:lang w:val="ru-RU"/>
              </w:rPr>
            </w:pP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Дата аттестации, приказ         </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_____________________________________________________________________</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(реквизиты приказа, название организации полностью)</w:t>
            </w:r>
          </w:p>
          <w:p w:rsidR="00F20713" w:rsidRPr="00F20713" w:rsidRDefault="00F20713" w:rsidP="005E73D6">
            <w:pPr>
              <w:pStyle w:val="af3"/>
              <w:rPr>
                <w:rFonts w:ascii="Times New Roman" w:hAnsi="Times New Roman" w:cs="Times New Roman"/>
                <w:sz w:val="18"/>
                <w:szCs w:val="18"/>
                <w:lang w:val="ru-RU"/>
              </w:rPr>
            </w:pPr>
          </w:p>
          <w:p w:rsidR="00F20713" w:rsidRPr="00F20713" w:rsidRDefault="00F20713" w:rsidP="005E73D6">
            <w:pPr>
              <w:pStyle w:val="af3"/>
              <w:rPr>
                <w:rFonts w:ascii="Times New Roman" w:hAnsi="Times New Roman" w:cs="Times New Roman"/>
                <w:sz w:val="18"/>
                <w:szCs w:val="18"/>
                <w:lang w:val="ru-RU"/>
              </w:rPr>
            </w:pP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w:t>
            </w:r>
            <w:r w:rsidRPr="00F20713">
              <w:rPr>
                <w:rStyle w:val="ac"/>
                <w:rFonts w:ascii="Times New Roman" w:hAnsi="Times New Roman"/>
                <w:sz w:val="18"/>
                <w:szCs w:val="18"/>
                <w:lang w:val="ru-RU"/>
              </w:rPr>
              <w:t>4</w:t>
            </w:r>
            <w:r w:rsidRPr="00F20713">
              <w:rPr>
                <w:rFonts w:ascii="Times New Roman" w:hAnsi="Times New Roman" w:cs="Times New Roman"/>
                <w:sz w:val="18"/>
                <w:szCs w:val="18"/>
                <w:lang w:val="ru-RU"/>
              </w:rPr>
              <w:t xml:space="preserve"> Форма аттестационного листа для работников учреждения, в котором введены квалификационные категории.</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С решением аттестационной комиссии ознакомился(ась)_________________________</w:t>
            </w:r>
          </w:p>
          <w:p w:rsidR="00F20713" w:rsidRPr="00F20713" w:rsidRDefault="00F20713" w:rsidP="005E73D6">
            <w:pPr>
              <w:pStyle w:val="af3"/>
              <w:rPr>
                <w:rFonts w:ascii="Times New Roman" w:hAnsi="Times New Roman" w:cs="Times New Roman"/>
                <w:sz w:val="18"/>
                <w:szCs w:val="18"/>
              </w:rPr>
            </w:pPr>
            <w:r w:rsidRPr="00F20713">
              <w:rPr>
                <w:rFonts w:ascii="Times New Roman" w:hAnsi="Times New Roman" w:cs="Times New Roman"/>
                <w:sz w:val="18"/>
                <w:szCs w:val="18"/>
                <w:lang w:val="ru-RU"/>
              </w:rPr>
              <w:t xml:space="preserve">                                              </w:t>
            </w:r>
            <w:r w:rsidRPr="00F20713">
              <w:rPr>
                <w:rFonts w:ascii="Times New Roman" w:hAnsi="Times New Roman" w:cs="Times New Roman"/>
                <w:sz w:val="18"/>
                <w:szCs w:val="18"/>
              </w:rPr>
              <w:t>(подпись аттестованного и дата)</w:t>
            </w:r>
          </w:p>
        </w:tc>
      </w:tr>
    </w:tbl>
    <w:p w:rsidR="00F20713" w:rsidRPr="00F20713" w:rsidRDefault="00F20713" w:rsidP="00F20713">
      <w:pPr>
        <w:pStyle w:val="af3"/>
        <w:rPr>
          <w:rFonts w:ascii="Times New Roman" w:hAnsi="Times New Roman" w:cs="Times New Roman"/>
          <w:sz w:val="18"/>
          <w:szCs w:val="18"/>
          <w:lang w:val="ru-RU"/>
        </w:rPr>
      </w:pPr>
    </w:p>
    <w:tbl>
      <w:tblPr>
        <w:tblW w:w="7025" w:type="dxa"/>
        <w:tblInd w:w="3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5"/>
      </w:tblGrid>
      <w:tr w:rsidR="00F20713" w:rsidRPr="008273F7" w:rsidTr="005E73D6">
        <w:trPr>
          <w:trHeight w:val="2023"/>
        </w:trPr>
        <w:tc>
          <w:tcPr>
            <w:tcW w:w="7025" w:type="dxa"/>
            <w:tcBorders>
              <w:top w:val="nil"/>
              <w:left w:val="nil"/>
              <w:bottom w:val="nil"/>
              <w:right w:val="nil"/>
            </w:tcBorders>
          </w:tcPr>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Приложение № 3</w:t>
            </w:r>
          </w:p>
          <w:p w:rsidR="00F20713" w:rsidRPr="00F20713" w:rsidRDefault="00F20713" w:rsidP="005E73D6">
            <w:pPr>
              <w:pStyle w:val="af3"/>
              <w:rPr>
                <w:rFonts w:ascii="Times New Roman" w:hAnsi="Times New Roman" w:cs="Times New Roman"/>
                <w:bCs/>
                <w:sz w:val="18"/>
                <w:szCs w:val="18"/>
                <w:lang w:val="ru-RU"/>
              </w:rPr>
            </w:pPr>
            <w:r w:rsidRPr="00F20713">
              <w:rPr>
                <w:rFonts w:ascii="Times New Roman" w:hAnsi="Times New Roman" w:cs="Times New Roman"/>
                <w:bCs/>
                <w:sz w:val="18"/>
                <w:szCs w:val="18"/>
                <w:lang w:val="ru-RU"/>
              </w:rPr>
              <w:t xml:space="preserve">к Положению о порядке проведения </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bCs/>
                <w:sz w:val="18"/>
                <w:szCs w:val="18"/>
                <w:lang w:val="ru-RU"/>
              </w:rPr>
              <w:t xml:space="preserve">аттестации работников </w:t>
            </w:r>
            <w:r w:rsidRPr="00F20713">
              <w:rPr>
                <w:rFonts w:ascii="Times New Roman" w:hAnsi="Times New Roman" w:cs="Times New Roman"/>
                <w:sz w:val="18"/>
                <w:szCs w:val="18"/>
                <w:lang w:val="ru-RU"/>
              </w:rPr>
              <w:t>муниципального</w:t>
            </w:r>
          </w:p>
          <w:p w:rsidR="00F20713" w:rsidRPr="00F20713" w:rsidRDefault="00F20713" w:rsidP="005E73D6">
            <w:pPr>
              <w:pStyle w:val="af3"/>
              <w:rPr>
                <w:rFonts w:ascii="Times New Roman" w:hAnsi="Times New Roman" w:cs="Times New Roman"/>
                <w:bCs/>
                <w:sz w:val="18"/>
                <w:szCs w:val="18"/>
                <w:lang w:val="ru-RU"/>
              </w:rPr>
            </w:pPr>
            <w:r w:rsidRPr="00F20713">
              <w:rPr>
                <w:rFonts w:ascii="Times New Roman" w:hAnsi="Times New Roman" w:cs="Times New Roman"/>
                <w:sz w:val="18"/>
                <w:szCs w:val="18"/>
                <w:lang w:val="ru-RU"/>
              </w:rPr>
              <w:t>казенного учреждения культуры «Владимировский социально-культурный центр»</w:t>
            </w:r>
            <w:r w:rsidRPr="00F20713">
              <w:rPr>
                <w:rFonts w:ascii="Times New Roman" w:hAnsi="Times New Roman" w:cs="Times New Roman"/>
                <w:bCs/>
                <w:sz w:val="18"/>
                <w:szCs w:val="18"/>
                <w:lang w:val="ru-RU"/>
              </w:rPr>
              <w:t xml:space="preserve"> Убинского района Новосибирской области </w:t>
            </w:r>
          </w:p>
        </w:tc>
      </w:tr>
    </w:tbl>
    <w:p w:rsidR="00F20713" w:rsidRPr="00F20713" w:rsidRDefault="00F20713" w:rsidP="00F20713">
      <w:pPr>
        <w:pStyle w:val="af3"/>
        <w:rPr>
          <w:rFonts w:ascii="Times New Roman" w:hAnsi="Times New Roman" w:cs="Times New Roman"/>
          <w:sz w:val="18"/>
          <w:szCs w:val="18"/>
          <w:lang w:val="ru-RU"/>
        </w:rPr>
      </w:pPr>
    </w:p>
    <w:p w:rsidR="005E73D6" w:rsidRDefault="005E73D6" w:rsidP="00F20713">
      <w:pPr>
        <w:pStyle w:val="af3"/>
        <w:rPr>
          <w:rFonts w:ascii="Times New Roman" w:hAnsi="Times New Roman" w:cs="Times New Roman"/>
          <w:caps/>
          <w:sz w:val="18"/>
          <w:szCs w:val="18"/>
          <w:lang w:val="ru-RU"/>
        </w:rPr>
      </w:pPr>
    </w:p>
    <w:p w:rsidR="005E73D6" w:rsidRDefault="005E73D6" w:rsidP="00F20713">
      <w:pPr>
        <w:pStyle w:val="af3"/>
        <w:rPr>
          <w:rFonts w:ascii="Times New Roman" w:hAnsi="Times New Roman" w:cs="Times New Roman"/>
          <w:caps/>
          <w:sz w:val="18"/>
          <w:szCs w:val="18"/>
          <w:lang w:val="ru-RU"/>
        </w:rPr>
      </w:pPr>
    </w:p>
    <w:p w:rsidR="005E73D6" w:rsidRDefault="005E73D6" w:rsidP="00F20713">
      <w:pPr>
        <w:pStyle w:val="af3"/>
        <w:rPr>
          <w:rFonts w:ascii="Times New Roman" w:hAnsi="Times New Roman" w:cs="Times New Roman"/>
          <w:caps/>
          <w:sz w:val="18"/>
          <w:szCs w:val="18"/>
          <w:lang w:val="ru-RU"/>
        </w:rPr>
      </w:pPr>
    </w:p>
    <w:p w:rsidR="00F20713" w:rsidRPr="00F20713" w:rsidRDefault="00F20713" w:rsidP="00F20713">
      <w:pPr>
        <w:pStyle w:val="af3"/>
        <w:rPr>
          <w:rFonts w:ascii="Times New Roman" w:hAnsi="Times New Roman" w:cs="Times New Roman"/>
          <w:caps/>
          <w:sz w:val="18"/>
          <w:szCs w:val="18"/>
          <w:lang w:val="ru-RU"/>
        </w:rPr>
      </w:pPr>
      <w:r w:rsidRPr="00F20713">
        <w:rPr>
          <w:rFonts w:ascii="Times New Roman" w:hAnsi="Times New Roman" w:cs="Times New Roman"/>
          <w:caps/>
          <w:sz w:val="18"/>
          <w:szCs w:val="18"/>
          <w:lang w:val="ru-RU"/>
        </w:rPr>
        <w:t>Представление</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_________________________________________________________________</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(название аттестационной комиссии)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на _____________________________________________________________________________________должность, ФИО полностью</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Подразделение (учреждение*</w:t>
      </w:r>
      <w:r w:rsidRPr="00F20713">
        <w:rPr>
          <w:rFonts w:ascii="Times New Roman" w:hAnsi="Times New Roman" w:cs="Times New Roman"/>
          <w:bCs/>
          <w:sz w:val="18"/>
          <w:szCs w:val="18"/>
          <w:lang w:val="ru-RU"/>
        </w:rPr>
        <w:t>)</w:t>
      </w:r>
      <w:r w:rsidRPr="00F20713">
        <w:rPr>
          <w:rFonts w:ascii="Times New Roman" w:hAnsi="Times New Roman" w:cs="Times New Roman"/>
          <w:sz w:val="18"/>
          <w:szCs w:val="18"/>
          <w:lang w:val="ru-RU"/>
        </w:rPr>
        <w:t>) ___________________________________________</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Образование, стаж работы.</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Направления деятельности.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Заявленная квалификационная категория.</w:t>
      </w:r>
    </w:p>
    <w:p w:rsidR="00F20713" w:rsidRPr="00F20713" w:rsidRDefault="00F20713" w:rsidP="00F20713">
      <w:pPr>
        <w:pStyle w:val="af3"/>
        <w:rPr>
          <w:rFonts w:ascii="Times New Roman" w:hAnsi="Times New Roman" w:cs="Times New Roman"/>
          <w:iCs/>
          <w:sz w:val="18"/>
          <w:szCs w:val="18"/>
          <w:lang w:val="ru-RU"/>
        </w:rPr>
      </w:pPr>
      <w:r w:rsidRPr="00F20713">
        <w:rPr>
          <w:rFonts w:ascii="Times New Roman" w:hAnsi="Times New Roman" w:cs="Times New Roman"/>
          <w:iCs/>
          <w:sz w:val="18"/>
          <w:szCs w:val="18"/>
          <w:lang w:val="ru-RU"/>
        </w:rPr>
        <w:t>Представление пишется с учетом параметров, заложенных в характеристике квалификационной категории, а также должна отражать следующие показатели.</w:t>
      </w:r>
    </w:p>
    <w:p w:rsidR="00F20713" w:rsidRPr="00F20713" w:rsidRDefault="00F20713" w:rsidP="00F20713">
      <w:pPr>
        <w:pStyle w:val="af3"/>
        <w:rPr>
          <w:rFonts w:ascii="Times New Roman" w:hAnsi="Times New Roman" w:cs="Times New Roman"/>
          <w:bCs/>
          <w:sz w:val="18"/>
          <w:szCs w:val="18"/>
          <w:lang w:val="ru-RU"/>
        </w:rPr>
      </w:pPr>
      <w:r w:rsidRPr="00F20713">
        <w:rPr>
          <w:rFonts w:ascii="Times New Roman" w:hAnsi="Times New Roman" w:cs="Times New Roman"/>
          <w:bCs/>
          <w:sz w:val="18"/>
          <w:szCs w:val="18"/>
          <w:lang w:val="ru-RU"/>
        </w:rPr>
        <w:t>1. Профессиональные качества:</w:t>
      </w:r>
    </w:p>
    <w:p w:rsidR="00F20713" w:rsidRPr="00F20713" w:rsidRDefault="00F20713" w:rsidP="00F20713">
      <w:pPr>
        <w:pStyle w:val="af3"/>
        <w:rPr>
          <w:rFonts w:ascii="Times New Roman" w:hAnsi="Times New Roman" w:cs="Times New Roman"/>
          <w:iCs/>
          <w:sz w:val="18"/>
          <w:szCs w:val="18"/>
          <w:lang w:val="ru-RU"/>
        </w:rPr>
      </w:pPr>
      <w:r w:rsidRPr="00F20713">
        <w:rPr>
          <w:rFonts w:ascii="Times New Roman" w:hAnsi="Times New Roman" w:cs="Times New Roman"/>
          <w:iCs/>
          <w:sz w:val="18"/>
          <w:szCs w:val="18"/>
          <w:lang w:val="ru-RU"/>
        </w:rPr>
        <w:t xml:space="preserve">1.1. Профессиональная компетентность: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профессиональные знания, умения, навыки;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w:t>
      </w:r>
      <w:r w:rsidRPr="00F20713">
        <w:rPr>
          <w:rFonts w:ascii="Times New Roman" w:hAnsi="Times New Roman" w:cs="Times New Roman"/>
          <w:sz w:val="18"/>
          <w:szCs w:val="18"/>
        </w:rPr>
        <w:t> </w:t>
      </w:r>
      <w:r w:rsidRPr="00F20713">
        <w:rPr>
          <w:rFonts w:ascii="Times New Roman" w:hAnsi="Times New Roman" w:cs="Times New Roman"/>
          <w:sz w:val="18"/>
          <w:szCs w:val="18"/>
          <w:lang w:val="ru-RU"/>
        </w:rPr>
        <w:t>знание необходимых документов, регламентирующих профессиональную деятельность*</w:t>
      </w:r>
      <w:r w:rsidRPr="00F20713">
        <w:rPr>
          <w:rStyle w:val="ac"/>
          <w:rFonts w:ascii="Times New Roman" w:hAnsi="Times New Roman"/>
          <w:sz w:val="18"/>
          <w:szCs w:val="18"/>
        </w:rPr>
        <w:footnoteReference w:id="5"/>
      </w:r>
      <w:r w:rsidRPr="00F20713">
        <w:rPr>
          <w:rFonts w:ascii="Times New Roman" w:hAnsi="Times New Roman" w:cs="Times New Roman"/>
          <w:sz w:val="18"/>
          <w:szCs w:val="18"/>
          <w:lang w:val="ru-RU"/>
        </w:rPr>
        <w:t>;</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навыки практической деятельности;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степень самодеятельности в выполнении должностных обязанностей;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способность к самоанализу, соотнесение уровня притязаний и действительных возможностей;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способность к накоплению и обновлению профессионального опыта;</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осуществление методических функций по отношению к другим учреждениям культуры (для методистов и руководителей учреждений, выполняющих методические функции). </w:t>
      </w:r>
    </w:p>
    <w:p w:rsidR="00F20713" w:rsidRPr="00F20713" w:rsidRDefault="00F20713" w:rsidP="00F20713">
      <w:pPr>
        <w:pStyle w:val="af3"/>
        <w:rPr>
          <w:rFonts w:ascii="Times New Roman" w:hAnsi="Times New Roman" w:cs="Times New Roman"/>
          <w:iCs/>
          <w:sz w:val="18"/>
          <w:szCs w:val="18"/>
          <w:lang w:val="ru-RU"/>
        </w:rPr>
      </w:pPr>
      <w:r w:rsidRPr="00F20713">
        <w:rPr>
          <w:rFonts w:ascii="Times New Roman" w:hAnsi="Times New Roman" w:cs="Times New Roman"/>
          <w:iCs/>
          <w:sz w:val="18"/>
          <w:szCs w:val="18"/>
          <w:lang w:val="ru-RU"/>
        </w:rPr>
        <w:t xml:space="preserve">1.2. Личностные качества, профессиональная коммуникативность: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способность к деловому, конструктивному и профессиональному диалогу с коллегами и руководителем;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профессиональное общение с аудиторией, основанное как на профессиональной компетенции, так и на знании этики и права;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для руководителей структурных подразделений: реально осуществляемый масштаб руководства, навыки эффективного управления*.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1.3. Профессиональная креативность: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способность аптирования к новой ситуации;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применение новых подходов к решению возникающих проблем;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w:t>
      </w:r>
      <w:r w:rsidRPr="00F20713">
        <w:rPr>
          <w:rFonts w:ascii="Times New Roman" w:hAnsi="Times New Roman" w:cs="Times New Roman"/>
          <w:sz w:val="18"/>
          <w:szCs w:val="18"/>
        </w:rPr>
        <w:t> </w:t>
      </w:r>
      <w:r w:rsidRPr="00F20713">
        <w:rPr>
          <w:rFonts w:ascii="Times New Roman" w:hAnsi="Times New Roman" w:cs="Times New Roman"/>
          <w:sz w:val="18"/>
          <w:szCs w:val="18"/>
          <w:lang w:val="ru-RU"/>
        </w:rPr>
        <w:t xml:space="preserve">сформированное стремление самореализовываться через выбранную профессию; </w:t>
      </w:r>
    </w:p>
    <w:p w:rsidR="00F20713" w:rsidRPr="00F20713" w:rsidRDefault="00F20713" w:rsidP="00F20713">
      <w:pPr>
        <w:pStyle w:val="af3"/>
        <w:rPr>
          <w:rFonts w:ascii="Times New Roman" w:hAnsi="Times New Roman" w:cs="Times New Roman"/>
          <w:sz w:val="18"/>
          <w:szCs w:val="18"/>
          <w:lang w:val="ru-RU"/>
        </w:rPr>
      </w:pPr>
      <w:r w:rsidRPr="00F20713">
        <w:rPr>
          <w:rStyle w:val="ac"/>
          <w:rFonts w:ascii="Times New Roman" w:hAnsi="Times New Roman"/>
          <w:sz w:val="18"/>
          <w:szCs w:val="18"/>
          <w:lang w:val="ru-RU"/>
        </w:rPr>
        <w:t>5</w:t>
      </w:r>
      <w:r w:rsidRPr="00F20713">
        <w:rPr>
          <w:rFonts w:ascii="Times New Roman" w:hAnsi="Times New Roman" w:cs="Times New Roman"/>
          <w:sz w:val="18"/>
          <w:szCs w:val="18"/>
          <w:lang w:val="ru-RU"/>
        </w:rPr>
        <w:t xml:space="preserve"> Форма аттестационного листа для работников учреждения, в котором введены квалификационные категории.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потребность к творчеству в организации своей деятельности;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наличие индивидуальной программы деятельности. </w:t>
      </w:r>
    </w:p>
    <w:p w:rsidR="00F20713" w:rsidRPr="00F20713" w:rsidRDefault="00F20713" w:rsidP="00F20713">
      <w:pPr>
        <w:pStyle w:val="af3"/>
        <w:rPr>
          <w:rFonts w:ascii="Times New Roman" w:hAnsi="Times New Roman" w:cs="Times New Roman"/>
          <w:bCs/>
          <w:sz w:val="18"/>
          <w:szCs w:val="18"/>
          <w:lang w:val="ru-RU"/>
        </w:rPr>
      </w:pPr>
      <w:r w:rsidRPr="00F20713">
        <w:rPr>
          <w:rFonts w:ascii="Times New Roman" w:hAnsi="Times New Roman" w:cs="Times New Roman"/>
          <w:bCs/>
          <w:sz w:val="18"/>
          <w:szCs w:val="18"/>
          <w:lang w:val="ru-RU"/>
        </w:rPr>
        <w:t>2. Соответствие результатов деятельности работника соответствующей должности (заявленной квалификационной категории**</w:t>
      </w:r>
      <w:r w:rsidRPr="00F20713">
        <w:rPr>
          <w:rStyle w:val="ac"/>
          <w:rFonts w:ascii="Times New Roman" w:hAnsi="Times New Roman"/>
          <w:b/>
          <w:bCs/>
          <w:sz w:val="18"/>
          <w:szCs w:val="18"/>
        </w:rPr>
        <w:footnoteReference w:id="6"/>
      </w:r>
      <w:r w:rsidRPr="00F20713">
        <w:rPr>
          <w:rFonts w:ascii="Times New Roman" w:hAnsi="Times New Roman" w:cs="Times New Roman"/>
          <w:bCs/>
          <w:sz w:val="18"/>
          <w:szCs w:val="18"/>
          <w:lang w:val="ru-RU"/>
        </w:rPr>
        <w:t>):</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2.1. Анализ выполнения основных обязанностей по должности.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уровень квалификации </w:t>
      </w:r>
      <w:r w:rsidRPr="00F20713">
        <w:rPr>
          <w:rFonts w:ascii="Times New Roman" w:hAnsi="Times New Roman" w:cs="Times New Roman"/>
          <w:bCs/>
          <w:sz w:val="18"/>
          <w:szCs w:val="18"/>
          <w:lang w:val="ru-RU"/>
        </w:rPr>
        <w:t>(</w:t>
      </w:r>
      <w:r w:rsidRPr="00F20713">
        <w:rPr>
          <w:rFonts w:ascii="Times New Roman" w:hAnsi="Times New Roman" w:cs="Times New Roman"/>
          <w:sz w:val="18"/>
          <w:szCs w:val="18"/>
          <w:lang w:val="ru-RU"/>
        </w:rPr>
        <w:t xml:space="preserve">Приказ Минтруда России №148н от 12 апреля </w:t>
      </w:r>
      <w:smartTag w:uri="urn:schemas-microsoft-com:office:smarttags" w:element="metricconverter">
        <w:smartTagPr>
          <w:attr w:name="ProductID" w:val="2013 г"/>
        </w:smartTagPr>
        <w:r w:rsidRPr="00F20713">
          <w:rPr>
            <w:rFonts w:ascii="Times New Roman" w:hAnsi="Times New Roman" w:cs="Times New Roman"/>
            <w:sz w:val="18"/>
            <w:szCs w:val="18"/>
            <w:lang w:val="ru-RU"/>
          </w:rPr>
          <w:t>2013 г</w:t>
        </w:r>
      </w:smartTag>
      <w:r w:rsidRPr="00F20713">
        <w:rPr>
          <w:rFonts w:ascii="Times New Roman" w:hAnsi="Times New Roman" w:cs="Times New Roman"/>
          <w:sz w:val="18"/>
          <w:szCs w:val="18"/>
          <w:lang w:val="ru-RU"/>
        </w:rPr>
        <w:t>. «Об утверждении уровней квалификации в целях разработки проектов профессиональных стандартов»</w:t>
      </w:r>
      <w:r w:rsidRPr="00F20713">
        <w:rPr>
          <w:rFonts w:ascii="Times New Roman" w:hAnsi="Times New Roman" w:cs="Times New Roman"/>
          <w:bCs/>
          <w:sz w:val="18"/>
          <w:szCs w:val="18"/>
          <w:lang w:val="ru-RU"/>
        </w:rPr>
        <w:t>)</w:t>
      </w:r>
      <w:r w:rsidRPr="00F20713">
        <w:rPr>
          <w:rFonts w:ascii="Times New Roman" w:hAnsi="Times New Roman" w:cs="Times New Roman"/>
          <w:sz w:val="18"/>
          <w:szCs w:val="18"/>
          <w:lang w:val="ru-RU"/>
        </w:rPr>
        <w:t>;</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профессиональный уровень работника;</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деятельность по повышению профессионального уровня;</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участие в общественной жизни;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наличие поощрений, наград, званий и т.п.;</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наличие (отсутствие) перспективы служебного, творческого роста;</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наличие (или отсутствие) взысканий.</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2.2. Основные результаты деятельности работника.</w:t>
      </w:r>
    </w:p>
    <w:p w:rsidR="00F20713" w:rsidRPr="00F20713" w:rsidRDefault="00F20713" w:rsidP="00F20713">
      <w:pPr>
        <w:pStyle w:val="af3"/>
        <w:rPr>
          <w:rFonts w:ascii="Times New Roman" w:hAnsi="Times New Roman" w:cs="Times New Roman"/>
          <w:bCs/>
          <w:sz w:val="18"/>
          <w:szCs w:val="18"/>
          <w:lang w:val="ru-RU"/>
        </w:rPr>
      </w:pPr>
      <w:r w:rsidRPr="00F20713">
        <w:rPr>
          <w:rFonts w:ascii="Times New Roman" w:hAnsi="Times New Roman" w:cs="Times New Roman"/>
          <w:bCs/>
          <w:sz w:val="18"/>
          <w:szCs w:val="18"/>
          <w:lang w:val="ru-RU"/>
        </w:rPr>
        <w:t>3. Оценка деятельности работника, вывод:</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а) - "рекомендуется для аттестации с установлением соответствия заявленной должности"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"не рекомендуется для аттестации с установлением соответствия заявленной должности"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б)** - "рекомендуется для аттестации с установлением соответствия заявленной квалификационной категории"*;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"рекомендуется для аттестации с повышением (понижением) заявленной квалификационной категории"*;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"не рекомендуется для аттестации и установления квалификационной категории"*.</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Должность                              </w:t>
      </w:r>
      <w:r w:rsidRPr="00F20713">
        <w:rPr>
          <w:rFonts w:ascii="Times New Roman" w:hAnsi="Times New Roman" w:cs="Times New Roman"/>
          <w:sz w:val="18"/>
          <w:szCs w:val="18"/>
          <w:lang w:val="ru-RU"/>
        </w:rPr>
        <w:tab/>
        <w:t>___________________</w:t>
      </w:r>
      <w:r w:rsidRPr="00F20713">
        <w:rPr>
          <w:rFonts w:ascii="Times New Roman" w:hAnsi="Times New Roman" w:cs="Times New Roman"/>
          <w:sz w:val="18"/>
          <w:szCs w:val="18"/>
          <w:lang w:val="ru-RU"/>
        </w:rPr>
        <w:tab/>
      </w:r>
      <w:r w:rsidRPr="00F20713">
        <w:rPr>
          <w:rFonts w:ascii="Times New Roman" w:hAnsi="Times New Roman" w:cs="Times New Roman"/>
          <w:sz w:val="18"/>
          <w:szCs w:val="18"/>
          <w:lang w:val="ru-RU"/>
        </w:rPr>
        <w:tab/>
        <w:t xml:space="preserve"> ______________</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ab/>
      </w:r>
      <w:r w:rsidRPr="00F20713">
        <w:rPr>
          <w:rFonts w:ascii="Times New Roman" w:hAnsi="Times New Roman" w:cs="Times New Roman"/>
          <w:sz w:val="18"/>
          <w:szCs w:val="18"/>
          <w:lang w:val="ru-RU"/>
        </w:rPr>
        <w:tab/>
        <w:t xml:space="preserve">                                                     (подпись)</w:t>
      </w:r>
      <w:r w:rsidRPr="00F20713">
        <w:rPr>
          <w:rFonts w:ascii="Times New Roman" w:hAnsi="Times New Roman" w:cs="Times New Roman"/>
          <w:sz w:val="18"/>
          <w:szCs w:val="18"/>
          <w:lang w:val="ru-RU"/>
        </w:rPr>
        <w:tab/>
      </w:r>
      <w:r w:rsidRPr="00F20713">
        <w:rPr>
          <w:rFonts w:ascii="Times New Roman" w:hAnsi="Times New Roman" w:cs="Times New Roman"/>
          <w:sz w:val="18"/>
          <w:szCs w:val="18"/>
          <w:lang w:val="ru-RU"/>
        </w:rPr>
        <w:tab/>
      </w:r>
      <w:r w:rsidRPr="00F20713">
        <w:rPr>
          <w:rFonts w:ascii="Times New Roman" w:hAnsi="Times New Roman" w:cs="Times New Roman"/>
          <w:sz w:val="18"/>
          <w:szCs w:val="18"/>
          <w:lang w:val="ru-RU"/>
        </w:rPr>
        <w:tab/>
      </w:r>
      <w:r w:rsidRPr="00F20713">
        <w:rPr>
          <w:rFonts w:ascii="Times New Roman" w:hAnsi="Times New Roman" w:cs="Times New Roman"/>
          <w:sz w:val="18"/>
          <w:szCs w:val="18"/>
          <w:lang w:val="ru-RU"/>
        </w:rPr>
        <w:tab/>
        <w:t xml:space="preserve">               (ФИО)</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"___" ___________ 20 ___ г.</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МП</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С представлением ознакомлен(а): </w:t>
      </w:r>
      <w:r w:rsidRPr="00F20713">
        <w:rPr>
          <w:rFonts w:ascii="Times New Roman" w:hAnsi="Times New Roman" w:cs="Times New Roman"/>
          <w:sz w:val="18"/>
          <w:szCs w:val="18"/>
          <w:lang w:val="ru-RU"/>
        </w:rPr>
        <w:tab/>
        <w:t>_______________</w:t>
      </w:r>
      <w:r w:rsidRPr="00F20713">
        <w:rPr>
          <w:rFonts w:ascii="Times New Roman" w:hAnsi="Times New Roman" w:cs="Times New Roman"/>
          <w:sz w:val="18"/>
          <w:szCs w:val="18"/>
          <w:lang w:val="ru-RU"/>
        </w:rPr>
        <w:tab/>
      </w:r>
      <w:r w:rsidRPr="00F20713">
        <w:rPr>
          <w:rFonts w:ascii="Times New Roman" w:hAnsi="Times New Roman" w:cs="Times New Roman"/>
          <w:sz w:val="18"/>
          <w:szCs w:val="18"/>
          <w:lang w:val="ru-RU"/>
        </w:rPr>
        <w:tab/>
        <w:t>_________________</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ab/>
      </w:r>
      <w:r w:rsidRPr="00F20713">
        <w:rPr>
          <w:rFonts w:ascii="Times New Roman" w:hAnsi="Times New Roman" w:cs="Times New Roman"/>
          <w:sz w:val="18"/>
          <w:szCs w:val="18"/>
          <w:lang w:val="ru-RU"/>
        </w:rPr>
        <w:tab/>
      </w:r>
      <w:r w:rsidRPr="00F20713">
        <w:rPr>
          <w:rFonts w:ascii="Times New Roman" w:hAnsi="Times New Roman" w:cs="Times New Roman"/>
          <w:sz w:val="18"/>
          <w:szCs w:val="18"/>
          <w:lang w:val="ru-RU"/>
        </w:rPr>
        <w:tab/>
      </w:r>
      <w:r w:rsidRPr="00F20713">
        <w:rPr>
          <w:rFonts w:ascii="Times New Roman" w:hAnsi="Times New Roman" w:cs="Times New Roman"/>
          <w:sz w:val="18"/>
          <w:szCs w:val="18"/>
          <w:lang w:val="ru-RU"/>
        </w:rPr>
        <w:tab/>
      </w:r>
      <w:r w:rsidRPr="00F20713">
        <w:rPr>
          <w:rFonts w:ascii="Times New Roman" w:hAnsi="Times New Roman" w:cs="Times New Roman"/>
          <w:sz w:val="18"/>
          <w:szCs w:val="18"/>
          <w:lang w:val="ru-RU"/>
        </w:rPr>
        <w:tab/>
      </w:r>
      <w:r w:rsidRPr="00F20713">
        <w:rPr>
          <w:rFonts w:ascii="Times New Roman" w:hAnsi="Times New Roman" w:cs="Times New Roman"/>
          <w:sz w:val="18"/>
          <w:szCs w:val="18"/>
          <w:lang w:val="ru-RU"/>
        </w:rPr>
        <w:tab/>
      </w:r>
      <w:r w:rsidRPr="00F20713">
        <w:rPr>
          <w:rFonts w:ascii="Times New Roman" w:hAnsi="Times New Roman" w:cs="Times New Roman"/>
          <w:sz w:val="18"/>
          <w:szCs w:val="18"/>
          <w:lang w:val="ru-RU"/>
        </w:rPr>
        <w:tab/>
        <w:t>(подпись)                                             (ФИО)</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rPr>
        <w:t>Дата _______</w:t>
      </w:r>
    </w:p>
    <w:p w:rsidR="00F20713" w:rsidRPr="00F20713" w:rsidRDefault="00F20713" w:rsidP="00F20713">
      <w:pPr>
        <w:pStyle w:val="af3"/>
        <w:rPr>
          <w:rFonts w:ascii="Times New Roman" w:hAnsi="Times New Roman" w:cs="Times New Roman"/>
          <w:sz w:val="18"/>
          <w:szCs w:val="18"/>
          <w:lang w:val="ru-RU"/>
        </w:rPr>
      </w:pPr>
    </w:p>
    <w:tbl>
      <w:tblPr>
        <w:tblW w:w="7025" w:type="dxa"/>
        <w:tblInd w:w="3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5"/>
      </w:tblGrid>
      <w:tr w:rsidR="00F20713" w:rsidRPr="008273F7" w:rsidTr="005E73D6">
        <w:trPr>
          <w:trHeight w:val="2023"/>
        </w:trPr>
        <w:tc>
          <w:tcPr>
            <w:tcW w:w="7025" w:type="dxa"/>
            <w:tcBorders>
              <w:top w:val="nil"/>
              <w:left w:val="nil"/>
              <w:bottom w:val="nil"/>
              <w:right w:val="nil"/>
            </w:tcBorders>
          </w:tcPr>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Приложение № 4</w:t>
            </w:r>
          </w:p>
          <w:p w:rsidR="00F20713" w:rsidRPr="00F20713" w:rsidRDefault="00F20713" w:rsidP="005E73D6">
            <w:pPr>
              <w:pStyle w:val="af3"/>
              <w:rPr>
                <w:rFonts w:ascii="Times New Roman" w:hAnsi="Times New Roman" w:cs="Times New Roman"/>
                <w:bCs/>
                <w:sz w:val="18"/>
                <w:szCs w:val="18"/>
                <w:lang w:val="ru-RU"/>
              </w:rPr>
            </w:pPr>
            <w:r w:rsidRPr="00F20713">
              <w:rPr>
                <w:rFonts w:ascii="Times New Roman" w:hAnsi="Times New Roman" w:cs="Times New Roman"/>
                <w:bCs/>
                <w:sz w:val="18"/>
                <w:szCs w:val="18"/>
                <w:lang w:val="ru-RU"/>
              </w:rPr>
              <w:t>к Положению о порядке проведения</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bCs/>
                <w:sz w:val="18"/>
                <w:szCs w:val="18"/>
                <w:lang w:val="ru-RU"/>
              </w:rPr>
              <w:t>аттестации работников</w:t>
            </w:r>
            <w:r w:rsidRPr="00F20713">
              <w:rPr>
                <w:rFonts w:ascii="Times New Roman" w:hAnsi="Times New Roman" w:cs="Times New Roman"/>
                <w:sz w:val="18"/>
                <w:szCs w:val="18"/>
                <w:lang w:val="ru-RU"/>
              </w:rPr>
              <w:t xml:space="preserve"> муниципального</w:t>
            </w:r>
          </w:p>
          <w:p w:rsidR="00F20713" w:rsidRPr="00F20713" w:rsidRDefault="00F20713" w:rsidP="005E73D6">
            <w:pPr>
              <w:pStyle w:val="af3"/>
              <w:rPr>
                <w:rFonts w:ascii="Times New Roman" w:hAnsi="Times New Roman" w:cs="Times New Roman"/>
                <w:bCs/>
                <w:sz w:val="18"/>
                <w:szCs w:val="18"/>
                <w:lang w:val="ru-RU"/>
              </w:rPr>
            </w:pPr>
            <w:r w:rsidRPr="00F20713">
              <w:rPr>
                <w:rFonts w:ascii="Times New Roman" w:hAnsi="Times New Roman" w:cs="Times New Roman"/>
                <w:sz w:val="18"/>
                <w:szCs w:val="18"/>
                <w:lang w:val="ru-RU"/>
              </w:rPr>
              <w:t>казенного учреждения культуры «Владимировский социально-культурный центр»</w:t>
            </w:r>
            <w:r w:rsidRPr="00F20713">
              <w:rPr>
                <w:rFonts w:ascii="Times New Roman" w:hAnsi="Times New Roman" w:cs="Times New Roman"/>
                <w:bCs/>
                <w:sz w:val="18"/>
                <w:szCs w:val="18"/>
                <w:lang w:val="ru-RU"/>
              </w:rPr>
              <w:t xml:space="preserve"> Убинского района Новосибирской области</w:t>
            </w:r>
          </w:p>
        </w:tc>
      </w:tr>
    </w:tbl>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ЭКСПЕРТНОЕ ЗАКЛЮЧЕНИЕ</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по итогам анализа результатов профессиональной деятельности __________________________________________________________________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(указывается должность)</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На соответствие уровня квалификации требованиям, предъявляемым к должности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1. Ф И О (полностью) ___________________________________________________</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2. Год и дата рождения __________________________________________________</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3. Место работы ________________________________________________________</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4. Занимаемая должность и дата назначения на эту должность _________________</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5. Сведения об образовании ______________________________________________</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6. Дата предыдущей аттестации___________________________________________</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(год, учреждение)</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по должности __________________________________________________________</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(название должности)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решение комиссии  _____________________________________________________</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7. Сведения о повышении квалификации (курсы, семинары – за 5 лет), профессиональной переподготовке, обучении в учреждении профессионального образования ______________________________________________________________________</w:t>
      </w:r>
    </w:p>
    <w:p w:rsidR="00F20713" w:rsidRPr="00F20713" w:rsidRDefault="00F20713" w:rsidP="00F20713">
      <w:pPr>
        <w:pStyle w:val="af3"/>
        <w:rPr>
          <w:rFonts w:ascii="Times New Roman" w:hAnsi="Times New Roman" w:cs="Times New Roman"/>
          <w:spacing w:val="-20"/>
          <w:sz w:val="18"/>
          <w:szCs w:val="18"/>
          <w:lang w:val="ru-RU"/>
        </w:rPr>
      </w:pPr>
      <w:r w:rsidRPr="00F20713">
        <w:rPr>
          <w:rFonts w:ascii="Times New Roman" w:hAnsi="Times New Roman" w:cs="Times New Roman"/>
          <w:spacing w:val="-20"/>
          <w:sz w:val="18"/>
          <w:szCs w:val="18"/>
          <w:lang w:val="ru-RU"/>
        </w:rPr>
        <w:t xml:space="preserve">8. Награды, полученные аттестуемым (не ниже областного уровня за весь период деятельности) </w:t>
      </w:r>
    </w:p>
    <w:p w:rsidR="00F20713" w:rsidRPr="00F20713" w:rsidRDefault="00F20713" w:rsidP="00F20713">
      <w:pPr>
        <w:pStyle w:val="af3"/>
        <w:rPr>
          <w:rFonts w:ascii="Times New Roman" w:hAnsi="Times New Roman" w:cs="Times New Roman"/>
          <w:spacing w:val="-20"/>
          <w:sz w:val="18"/>
          <w:szCs w:val="18"/>
          <w:lang w:val="ru-RU"/>
        </w:rPr>
      </w:pPr>
      <w:r w:rsidRPr="00F20713">
        <w:rPr>
          <w:rFonts w:ascii="Times New Roman" w:hAnsi="Times New Roman" w:cs="Times New Roman"/>
          <w:spacing w:val="-20"/>
          <w:sz w:val="18"/>
          <w:szCs w:val="18"/>
          <w:lang w:val="ru-RU"/>
        </w:rPr>
        <w:t>_________________________________________________________________________________</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9. Источники экспертизы________________________________________________</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10. Сроки проведения экспертизы: с «___»____________ по «____»____________ 201__г.</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11. Результаты экспертизы:</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iCs/>
          <w:sz w:val="18"/>
          <w:szCs w:val="18"/>
          <w:lang w:val="ru-RU"/>
        </w:rPr>
        <w:t>Экспертная группа рекомендует аттестационной комиссии аттестовать (не</w:t>
      </w:r>
      <w:r w:rsidRPr="00F20713">
        <w:rPr>
          <w:rFonts w:ascii="Times New Roman" w:hAnsi="Times New Roman" w:cs="Times New Roman"/>
          <w:sz w:val="18"/>
          <w:szCs w:val="18"/>
          <w:lang w:val="ru-RU"/>
        </w:rPr>
        <w:t xml:space="preserve"> аттестовать) _______________________________________________________ (ФИО) на соответствие должности _______________________ так как уровень квалификации по должности соответствует (не соответствует) требованиям.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Рекомендации экспертов _________________________________________________</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Руководитель экспертной группы _________________________________________</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(ФИО, должность, место работы, кв. категория)         (подпись)</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Члены экспертной _________________________________________/_____________</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(ФИО, должность, место работы, кв. категория)     (подпись)</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_________________________________________________________/_____________</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(ФИО, должность, место работы, кв. категория)</w:t>
      </w:r>
      <w:r w:rsidRPr="00F20713">
        <w:rPr>
          <w:rFonts w:ascii="Times New Roman" w:hAnsi="Times New Roman" w:cs="Times New Roman"/>
          <w:sz w:val="18"/>
          <w:szCs w:val="18"/>
          <w:lang w:val="ru-RU"/>
        </w:rPr>
        <w:tab/>
        <w:t>(подпись)</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Дата составления экспертного заключения «___» ___________ 201_ г.</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bCs/>
          <w:sz w:val="18"/>
          <w:szCs w:val="18"/>
          <w:lang w:val="ru-RU"/>
        </w:rPr>
      </w:pP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ЭКСПЕРТНОЕ ЗАКЛЮЧЕНИЕ*</w:t>
      </w:r>
      <w:r w:rsidRPr="00F20713">
        <w:rPr>
          <w:rStyle w:val="ac"/>
          <w:rFonts w:ascii="Times New Roman" w:hAnsi="Times New Roman"/>
          <w:b/>
          <w:sz w:val="18"/>
          <w:szCs w:val="18"/>
        </w:rPr>
        <w:footnoteReference w:id="7"/>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по итогам анализа результатов профессиональной деятельности __________________________________________________________________</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(указывается должность)</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На соответствие уровня квалификации требованиям,</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предъявляемым к _____________________________ квалификационной категории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(указывается категория)</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1. ФИО (полностью) ____________________________________________________</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2. Год и дата рождения __________________________________________________</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3. Место работы ________________________________________________________</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4. Занимаемая должность и дата назначения на эту должность _________________</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5. Сведения об образовании ______________________________________________</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6. Дата предыдущей аттестации ___________________________________________</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(год, учреждение)</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по должности  _________________________________________________________</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(название должности)</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присвоена _______________________ квалификационная категория</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7. Заявленная квалификационная категория _________________________________</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8. Сведения о повышении квалификации (курсы, семинары – за 5 лет), профессиональной переподготовке, обучении в учреждении профессионального образования ______________________________________________________________________</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9. Награды, полученные аттестуемым (не ниже областного уровня за весь период деятельности)__________________________________________________________</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10. Источники экспертизы_______________________________________________</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11. Сроки проведения экспертизы: с «___»__________ по «____»________ 201__г.</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12. Результаты экспертизы:</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Экспертная группа рекомендует аттестационной комиссии аттестовать (не аттестовать) __________________________________________________________ (ФИО) на _____________________ квалификационную категорию, так как уровень квалификации по должности ____________________________________ соответствует (не соответствует) требованиям, предъявляемым  к _____________________ квалификационной категории.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Рекомендации экспертов ___________________________________________</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Руководитель экспертной группы ______________________________/__________</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(ФИО, должность, место работы, кв. категория)            (подпись)</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________________________________________________________________________________________________</w:t>
      </w:r>
    </w:p>
    <w:p w:rsidR="00F20713" w:rsidRPr="00F20713" w:rsidRDefault="00F20713" w:rsidP="00F20713">
      <w:pPr>
        <w:pStyle w:val="af3"/>
        <w:rPr>
          <w:rFonts w:ascii="Times New Roman" w:hAnsi="Times New Roman" w:cs="Times New Roman"/>
          <w:sz w:val="18"/>
          <w:szCs w:val="18"/>
          <w:lang w:val="ru-RU"/>
        </w:rPr>
      </w:pPr>
      <w:r w:rsidRPr="00F20713">
        <w:rPr>
          <w:rStyle w:val="ac"/>
          <w:rFonts w:ascii="Times New Roman" w:hAnsi="Times New Roman"/>
          <w:sz w:val="18"/>
          <w:szCs w:val="18"/>
          <w:lang w:val="ru-RU"/>
        </w:rPr>
        <w:t>7</w:t>
      </w:r>
      <w:r w:rsidRPr="00F20713">
        <w:rPr>
          <w:rFonts w:ascii="Times New Roman" w:hAnsi="Times New Roman" w:cs="Times New Roman"/>
          <w:sz w:val="18"/>
          <w:szCs w:val="18"/>
          <w:lang w:val="ru-RU"/>
        </w:rPr>
        <w:t xml:space="preserve"> Форма аттестационного листа для работников учреждения, в котором введены квалификационные категории.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Члены экспертной _________________________________________/___________</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(ФИО, должность, место работы, кв. категория)</w:t>
      </w:r>
      <w:r w:rsidRPr="00F20713">
        <w:rPr>
          <w:rFonts w:ascii="Times New Roman" w:hAnsi="Times New Roman" w:cs="Times New Roman"/>
          <w:sz w:val="18"/>
          <w:szCs w:val="18"/>
          <w:lang w:val="ru-RU"/>
        </w:rPr>
        <w:tab/>
        <w:t xml:space="preserve">           (подпись)</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____________________________________________________________/________</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(ФИО, должность, место работы, кв. категория)</w:t>
      </w:r>
      <w:r w:rsidRPr="00F20713">
        <w:rPr>
          <w:rFonts w:ascii="Times New Roman" w:hAnsi="Times New Roman" w:cs="Times New Roman"/>
          <w:sz w:val="18"/>
          <w:szCs w:val="18"/>
          <w:lang w:val="ru-RU"/>
        </w:rPr>
        <w:tab/>
        <w:t xml:space="preserve">               (подпись)</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Дата составления экспертного заключения «___» ___________ 201_ г.</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tbl>
      <w:tblPr>
        <w:tblW w:w="7025" w:type="dxa"/>
        <w:tblInd w:w="3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5"/>
      </w:tblGrid>
      <w:tr w:rsidR="00F20713" w:rsidRPr="008273F7" w:rsidTr="005E73D6">
        <w:trPr>
          <w:trHeight w:val="2023"/>
        </w:trPr>
        <w:tc>
          <w:tcPr>
            <w:tcW w:w="7025" w:type="dxa"/>
            <w:tcBorders>
              <w:top w:val="nil"/>
              <w:left w:val="nil"/>
              <w:bottom w:val="nil"/>
              <w:right w:val="nil"/>
            </w:tcBorders>
          </w:tcPr>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Приложение № 5</w:t>
            </w:r>
          </w:p>
          <w:p w:rsidR="00F20713" w:rsidRPr="00F20713" w:rsidRDefault="00F20713" w:rsidP="005E73D6">
            <w:pPr>
              <w:pStyle w:val="af3"/>
              <w:rPr>
                <w:rFonts w:ascii="Times New Roman" w:hAnsi="Times New Roman" w:cs="Times New Roman"/>
                <w:bCs/>
                <w:sz w:val="18"/>
                <w:szCs w:val="18"/>
                <w:lang w:val="ru-RU"/>
              </w:rPr>
            </w:pPr>
            <w:r w:rsidRPr="00F20713">
              <w:rPr>
                <w:rFonts w:ascii="Times New Roman" w:hAnsi="Times New Roman" w:cs="Times New Roman"/>
                <w:bCs/>
                <w:sz w:val="18"/>
                <w:szCs w:val="18"/>
                <w:lang w:val="ru-RU"/>
              </w:rPr>
              <w:t>к Положению о порядке проведения</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bCs/>
                <w:sz w:val="18"/>
                <w:szCs w:val="18"/>
                <w:lang w:val="ru-RU"/>
              </w:rPr>
              <w:t>аттестации работников</w:t>
            </w:r>
            <w:r w:rsidRPr="00F20713">
              <w:rPr>
                <w:rFonts w:ascii="Times New Roman" w:hAnsi="Times New Roman" w:cs="Times New Roman"/>
                <w:sz w:val="18"/>
                <w:szCs w:val="18"/>
                <w:lang w:val="ru-RU"/>
              </w:rPr>
              <w:t xml:space="preserve"> муниципального</w:t>
            </w:r>
          </w:p>
          <w:p w:rsidR="00F20713" w:rsidRPr="00F20713" w:rsidRDefault="00F20713" w:rsidP="005E73D6">
            <w:pPr>
              <w:pStyle w:val="af3"/>
              <w:rPr>
                <w:rFonts w:ascii="Times New Roman" w:hAnsi="Times New Roman" w:cs="Times New Roman"/>
                <w:bCs/>
                <w:sz w:val="18"/>
                <w:szCs w:val="18"/>
                <w:lang w:val="ru-RU"/>
              </w:rPr>
            </w:pPr>
            <w:r w:rsidRPr="00F20713">
              <w:rPr>
                <w:rFonts w:ascii="Times New Roman" w:hAnsi="Times New Roman" w:cs="Times New Roman"/>
                <w:sz w:val="18"/>
                <w:szCs w:val="18"/>
                <w:lang w:val="ru-RU"/>
              </w:rPr>
              <w:t>казенного учреждения культуры «Владимировский социально-культурный центр»</w:t>
            </w:r>
            <w:r w:rsidRPr="00F20713">
              <w:rPr>
                <w:rFonts w:ascii="Times New Roman" w:hAnsi="Times New Roman" w:cs="Times New Roman"/>
                <w:bCs/>
                <w:sz w:val="18"/>
                <w:szCs w:val="18"/>
                <w:lang w:val="ru-RU"/>
              </w:rPr>
              <w:t xml:space="preserve"> Убинского района Новосибирской области</w:t>
            </w:r>
          </w:p>
        </w:tc>
      </w:tr>
    </w:tbl>
    <w:p w:rsidR="00F20713" w:rsidRPr="00F20713" w:rsidRDefault="00F20713" w:rsidP="00F20713">
      <w:pPr>
        <w:pStyle w:val="af3"/>
        <w:rPr>
          <w:rFonts w:ascii="Times New Roman" w:hAnsi="Times New Roman" w:cs="Times New Roman"/>
          <w:bCs/>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ПРОТОКОЛ №_____</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от _________________ 20___года</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ЗАСЕДАНИЯ АТТЕСТАЦИОННОЙ КОМИССИИ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_________________________________________________________</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название организации (полностью)</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в составе: (ФИО, должность, учреждение)</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__________________________________________________________________</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bCs/>
          <w:sz w:val="18"/>
          <w:szCs w:val="18"/>
          <w:u w:val="single"/>
          <w:lang w:val="ru-RU"/>
        </w:rPr>
      </w:pPr>
      <w:r w:rsidRPr="00F20713">
        <w:rPr>
          <w:rFonts w:ascii="Times New Roman" w:hAnsi="Times New Roman" w:cs="Times New Roman"/>
          <w:bCs/>
          <w:sz w:val="18"/>
          <w:szCs w:val="18"/>
          <w:u w:val="single"/>
          <w:lang w:val="ru-RU"/>
        </w:rPr>
        <w:t>Слушали: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iCs/>
          <w:sz w:val="18"/>
          <w:szCs w:val="18"/>
          <w:lang w:val="ru-RU"/>
        </w:rPr>
        <w:t>Представителя</w:t>
      </w:r>
      <w:r w:rsidRPr="00F20713">
        <w:rPr>
          <w:rFonts w:ascii="Times New Roman" w:hAnsi="Times New Roman" w:cs="Times New Roman"/>
          <w:sz w:val="18"/>
          <w:szCs w:val="18"/>
          <w:lang w:val="ru-RU"/>
        </w:rPr>
        <w:t xml:space="preserve"> _________________ с представлением на _______________ для аттестации          (ФИО, должность)                                                               (ФИО, должность)</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на (соответствие занимаемой должности, конкретной квалификационной категории)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iCs/>
          <w:sz w:val="18"/>
          <w:szCs w:val="18"/>
          <w:lang w:val="ru-RU"/>
        </w:rPr>
        <w:t>Члена экспертной комиссии</w:t>
      </w:r>
      <w:r w:rsidRPr="00F20713">
        <w:rPr>
          <w:rFonts w:ascii="Times New Roman" w:hAnsi="Times New Roman" w:cs="Times New Roman"/>
          <w:sz w:val="18"/>
          <w:szCs w:val="18"/>
          <w:lang w:val="ru-RU"/>
        </w:rPr>
        <w:t xml:space="preserve"> _____________________ с экспертным заключением.</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(ФИО, должность)</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iCs/>
          <w:sz w:val="18"/>
          <w:szCs w:val="18"/>
          <w:lang w:val="ru-RU"/>
        </w:rPr>
        <w:t>Вопросы аттестуемому:</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__________________________________________________________________</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(ФИО члена аттестационной комиссии, вопрос)</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__________________________________________________________________</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(ФИО аттестуемого, ответ)</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iCs/>
          <w:sz w:val="18"/>
          <w:szCs w:val="18"/>
          <w:lang w:val="ru-RU"/>
        </w:rPr>
        <w:t>Замечания и предложения, высказанные членами аттестационной комиссии:</w:t>
      </w:r>
      <w:r w:rsidRPr="00F20713">
        <w:rPr>
          <w:rFonts w:ascii="Times New Roman" w:hAnsi="Times New Roman" w:cs="Times New Roman"/>
          <w:sz w:val="18"/>
          <w:szCs w:val="18"/>
          <w:lang w:val="ru-RU"/>
        </w:rPr>
        <w:t>__________________________________________________________</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(ФИО члена аттестационной комиссии, содержание замечания, предложения)</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iCs/>
          <w:sz w:val="18"/>
          <w:szCs w:val="18"/>
          <w:lang w:val="ru-RU"/>
        </w:rPr>
      </w:pPr>
      <w:r w:rsidRPr="00F20713">
        <w:rPr>
          <w:rFonts w:ascii="Times New Roman" w:hAnsi="Times New Roman" w:cs="Times New Roman"/>
          <w:iCs/>
          <w:sz w:val="18"/>
          <w:szCs w:val="18"/>
          <w:lang w:val="ru-RU"/>
        </w:rPr>
        <w:t>Замечания и предложения, высказанные аттестуемым работником</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__________________________________________________________________</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(ФИО аттестуемого, содержание замечания, предложения)</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iCs/>
          <w:sz w:val="18"/>
          <w:szCs w:val="18"/>
          <w:lang w:val="ru-RU"/>
        </w:rPr>
      </w:pPr>
      <w:r w:rsidRPr="00F20713">
        <w:rPr>
          <w:rFonts w:ascii="Times New Roman" w:hAnsi="Times New Roman" w:cs="Times New Roman"/>
          <w:iCs/>
          <w:sz w:val="18"/>
          <w:szCs w:val="18"/>
          <w:lang w:val="ru-RU"/>
        </w:rPr>
        <w:t>Рекомендации аттестационной комиссии (с указанием мотивов, по которым они даются):</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__________________________________________________________________</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(ФИО члена аттестационной комиссии, содержание рекомендаций)</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iCs/>
          <w:sz w:val="18"/>
          <w:szCs w:val="18"/>
          <w:lang w:val="ru-RU"/>
        </w:rPr>
      </w:pPr>
      <w:r w:rsidRPr="00F20713">
        <w:rPr>
          <w:rFonts w:ascii="Times New Roman" w:hAnsi="Times New Roman" w:cs="Times New Roman"/>
          <w:iCs/>
          <w:sz w:val="18"/>
          <w:szCs w:val="18"/>
          <w:lang w:val="ru-RU"/>
        </w:rPr>
        <w:t xml:space="preserve">Голосовали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За решение аттестационной комиссии относительно аттестуемого</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За замечания, предложения, рекомендации (конкретно за каждое) для внесения в аттестационный лист</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w:t>
      </w:r>
      <w:r w:rsidRPr="00F20713">
        <w:rPr>
          <w:rFonts w:ascii="Times New Roman" w:hAnsi="Times New Roman" w:cs="Times New Roman"/>
          <w:iCs/>
          <w:sz w:val="18"/>
          <w:szCs w:val="18"/>
          <w:lang w:val="ru-RU"/>
        </w:rPr>
        <w:t>Особые мнения</w:t>
      </w:r>
      <w:r w:rsidRPr="00F20713">
        <w:rPr>
          <w:rFonts w:ascii="Times New Roman" w:hAnsi="Times New Roman" w:cs="Times New Roman"/>
          <w:sz w:val="18"/>
          <w:szCs w:val="18"/>
          <w:lang w:val="ru-RU"/>
        </w:rPr>
        <w:t xml:space="preserve"> _______________________________, не согласных с решением аттестационной           (ФИО членов комиссии)                                                        комиссии, принятым большинством (приложения к протоколу – письменно оформленные особые мнения).</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w:t>
      </w:r>
      <w:r w:rsidRPr="00F20713">
        <w:rPr>
          <w:rFonts w:ascii="Times New Roman" w:hAnsi="Times New Roman" w:cs="Times New Roman"/>
          <w:iCs/>
          <w:sz w:val="18"/>
          <w:szCs w:val="18"/>
          <w:lang w:val="ru-RU"/>
        </w:rPr>
        <w:t>следующий аттестуемый</w:t>
      </w:r>
      <w:r w:rsidRPr="00F20713">
        <w:rPr>
          <w:rFonts w:ascii="Times New Roman" w:hAnsi="Times New Roman" w:cs="Times New Roman"/>
          <w:sz w:val="18"/>
          <w:szCs w:val="18"/>
          <w:lang w:val="ru-RU"/>
        </w:rPr>
        <w:t>) и т.д.</w:t>
      </w:r>
    </w:p>
    <w:p w:rsidR="00F20713" w:rsidRPr="00F20713" w:rsidRDefault="00F20713" w:rsidP="00F20713">
      <w:pPr>
        <w:pStyle w:val="af3"/>
        <w:rPr>
          <w:rFonts w:ascii="Times New Roman" w:hAnsi="Times New Roman" w:cs="Times New Roman"/>
          <w:bCs/>
          <w:sz w:val="18"/>
          <w:szCs w:val="18"/>
          <w:u w:val="single"/>
          <w:lang w:val="ru-RU"/>
        </w:rPr>
      </w:pPr>
      <w:r w:rsidRPr="00F20713">
        <w:rPr>
          <w:rFonts w:ascii="Times New Roman" w:hAnsi="Times New Roman" w:cs="Times New Roman"/>
          <w:bCs/>
          <w:sz w:val="18"/>
          <w:szCs w:val="18"/>
          <w:u w:val="single"/>
          <w:lang w:val="ru-RU"/>
        </w:rPr>
        <w:t xml:space="preserve">Рассмотрев аттестационные материалы, комиссия решает: </w:t>
      </w:r>
    </w:p>
    <w:p w:rsidR="00F20713" w:rsidRPr="00F20713" w:rsidRDefault="00F20713" w:rsidP="00F20713">
      <w:pPr>
        <w:pStyle w:val="af3"/>
        <w:rPr>
          <w:rFonts w:ascii="Times New Roman" w:hAnsi="Times New Roman" w:cs="Times New Roman"/>
          <w:bCs/>
          <w:sz w:val="18"/>
          <w:szCs w:val="18"/>
          <w:u w:val="single"/>
          <w:lang w:val="ru-RU"/>
        </w:rPr>
      </w:pPr>
    </w:p>
    <w:tbl>
      <w:tblPr>
        <w:tblW w:w="9883" w:type="dxa"/>
        <w:tblCellSpacing w:w="0" w:type="dxa"/>
        <w:tblInd w:w="15"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00"/>
      </w:tblPr>
      <w:tblGrid>
        <w:gridCol w:w="926"/>
        <w:gridCol w:w="4247"/>
        <w:gridCol w:w="4710"/>
      </w:tblGrid>
      <w:tr w:rsidR="00F20713" w:rsidRPr="008273F7" w:rsidTr="005E73D6">
        <w:trPr>
          <w:trHeight w:val="281"/>
          <w:tblCellSpacing w:w="0" w:type="dxa"/>
        </w:trPr>
        <w:tc>
          <w:tcPr>
            <w:tcW w:w="926" w:type="dxa"/>
            <w:tcBorders>
              <w:top w:val="outset" w:sz="6" w:space="0" w:color="000000"/>
              <w:left w:val="outset" w:sz="6" w:space="0" w:color="000000"/>
              <w:bottom w:val="outset" w:sz="6" w:space="0" w:color="000000"/>
              <w:right w:val="outset" w:sz="6" w:space="0" w:color="000000"/>
            </w:tcBorders>
          </w:tcPr>
          <w:p w:rsidR="00F20713" w:rsidRPr="00F20713" w:rsidRDefault="00F20713" w:rsidP="005E73D6">
            <w:pPr>
              <w:pStyle w:val="af3"/>
              <w:rPr>
                <w:rFonts w:ascii="Times New Roman" w:hAnsi="Times New Roman" w:cs="Times New Roman"/>
                <w:sz w:val="18"/>
                <w:szCs w:val="18"/>
              </w:rPr>
            </w:pPr>
            <w:r w:rsidRPr="00F20713">
              <w:rPr>
                <w:rFonts w:ascii="Times New Roman" w:hAnsi="Times New Roman" w:cs="Times New Roman"/>
                <w:sz w:val="18"/>
                <w:szCs w:val="18"/>
              </w:rPr>
              <w:t>№ п/п</w:t>
            </w:r>
          </w:p>
        </w:tc>
        <w:tc>
          <w:tcPr>
            <w:tcW w:w="4247" w:type="dxa"/>
            <w:tcBorders>
              <w:top w:val="outset" w:sz="6" w:space="0" w:color="000000"/>
              <w:left w:val="outset" w:sz="6" w:space="0" w:color="000000"/>
              <w:bottom w:val="outset" w:sz="6" w:space="0" w:color="000000"/>
              <w:right w:val="outset" w:sz="6" w:space="0" w:color="000000"/>
            </w:tcBorders>
          </w:tcPr>
          <w:p w:rsidR="00F20713" w:rsidRPr="00F20713" w:rsidRDefault="00F20713" w:rsidP="005E73D6">
            <w:pPr>
              <w:pStyle w:val="af3"/>
              <w:rPr>
                <w:rFonts w:ascii="Times New Roman" w:hAnsi="Times New Roman" w:cs="Times New Roman"/>
                <w:sz w:val="18"/>
                <w:szCs w:val="18"/>
              </w:rPr>
            </w:pPr>
            <w:r w:rsidRPr="00F20713">
              <w:rPr>
                <w:rFonts w:ascii="Times New Roman" w:hAnsi="Times New Roman" w:cs="Times New Roman"/>
                <w:sz w:val="18"/>
                <w:szCs w:val="18"/>
              </w:rPr>
              <w:t xml:space="preserve">Ф.И.О. аттестуемого </w:t>
            </w:r>
          </w:p>
        </w:tc>
        <w:tc>
          <w:tcPr>
            <w:tcW w:w="4710" w:type="dxa"/>
            <w:tcBorders>
              <w:top w:val="outset" w:sz="6" w:space="0" w:color="000000"/>
              <w:left w:val="outset" w:sz="6" w:space="0" w:color="000000"/>
              <w:bottom w:val="outset" w:sz="6" w:space="0" w:color="000000"/>
              <w:right w:val="outset" w:sz="6" w:space="0" w:color="000000"/>
            </w:tcBorders>
          </w:tcPr>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Решение комиссии (указать полностью решение, замечания, рекомендации, и т.п., которые вносятся в аттестационный лист)</w:t>
            </w:r>
          </w:p>
        </w:tc>
      </w:tr>
      <w:tr w:rsidR="00F20713" w:rsidRPr="008273F7" w:rsidTr="005E73D6">
        <w:trPr>
          <w:tblCellSpacing w:w="0" w:type="dxa"/>
        </w:trPr>
        <w:tc>
          <w:tcPr>
            <w:tcW w:w="926" w:type="dxa"/>
            <w:tcBorders>
              <w:top w:val="outset" w:sz="6" w:space="0" w:color="000000"/>
              <w:left w:val="outset" w:sz="6" w:space="0" w:color="000000"/>
              <w:bottom w:val="outset" w:sz="6" w:space="0" w:color="000000"/>
              <w:right w:val="outset" w:sz="6" w:space="0" w:color="000000"/>
            </w:tcBorders>
          </w:tcPr>
          <w:p w:rsidR="00F20713" w:rsidRPr="00F20713" w:rsidRDefault="00F20713" w:rsidP="005E73D6">
            <w:pPr>
              <w:pStyle w:val="af3"/>
              <w:rPr>
                <w:rFonts w:ascii="Times New Roman" w:hAnsi="Times New Roman" w:cs="Times New Roman"/>
                <w:sz w:val="18"/>
                <w:szCs w:val="18"/>
                <w:lang w:val="ru-RU"/>
              </w:rPr>
            </w:pPr>
          </w:p>
        </w:tc>
        <w:tc>
          <w:tcPr>
            <w:tcW w:w="4247" w:type="dxa"/>
            <w:tcBorders>
              <w:top w:val="outset" w:sz="6" w:space="0" w:color="000000"/>
              <w:left w:val="outset" w:sz="6" w:space="0" w:color="000000"/>
              <w:bottom w:val="outset" w:sz="6" w:space="0" w:color="000000"/>
              <w:right w:val="outset" w:sz="6" w:space="0" w:color="000000"/>
            </w:tcBorders>
          </w:tcPr>
          <w:p w:rsidR="00F20713" w:rsidRPr="00F20713" w:rsidRDefault="00F20713" w:rsidP="005E73D6">
            <w:pPr>
              <w:pStyle w:val="af3"/>
              <w:rPr>
                <w:rFonts w:ascii="Times New Roman" w:hAnsi="Times New Roman" w:cs="Times New Roman"/>
                <w:sz w:val="18"/>
                <w:szCs w:val="18"/>
                <w:lang w:val="ru-RU"/>
              </w:rPr>
            </w:pPr>
          </w:p>
        </w:tc>
        <w:tc>
          <w:tcPr>
            <w:tcW w:w="4710" w:type="dxa"/>
            <w:tcBorders>
              <w:top w:val="outset" w:sz="6" w:space="0" w:color="000000"/>
              <w:left w:val="outset" w:sz="6" w:space="0" w:color="000000"/>
              <w:bottom w:val="outset" w:sz="6" w:space="0" w:color="000000"/>
              <w:right w:val="outset" w:sz="6" w:space="0" w:color="000000"/>
            </w:tcBorders>
          </w:tcPr>
          <w:p w:rsidR="00F20713" w:rsidRPr="00F20713" w:rsidRDefault="00F20713" w:rsidP="005E73D6">
            <w:pPr>
              <w:pStyle w:val="af3"/>
              <w:rPr>
                <w:rFonts w:ascii="Times New Roman" w:hAnsi="Times New Roman" w:cs="Times New Roman"/>
                <w:sz w:val="18"/>
                <w:szCs w:val="18"/>
                <w:lang w:val="ru-RU"/>
              </w:rPr>
            </w:pPr>
          </w:p>
        </w:tc>
      </w:tr>
      <w:tr w:rsidR="00F20713" w:rsidRPr="008273F7" w:rsidTr="005E73D6">
        <w:trPr>
          <w:tblCellSpacing w:w="0" w:type="dxa"/>
        </w:trPr>
        <w:tc>
          <w:tcPr>
            <w:tcW w:w="926" w:type="dxa"/>
            <w:tcBorders>
              <w:top w:val="outset" w:sz="6" w:space="0" w:color="000000"/>
              <w:left w:val="outset" w:sz="6" w:space="0" w:color="000000"/>
              <w:bottom w:val="outset" w:sz="6" w:space="0" w:color="000000"/>
              <w:right w:val="outset" w:sz="6" w:space="0" w:color="000000"/>
            </w:tcBorders>
          </w:tcPr>
          <w:p w:rsidR="00F20713" w:rsidRPr="00F20713" w:rsidRDefault="00F20713" w:rsidP="005E73D6">
            <w:pPr>
              <w:pStyle w:val="af3"/>
              <w:rPr>
                <w:rFonts w:ascii="Times New Roman" w:hAnsi="Times New Roman" w:cs="Times New Roman"/>
                <w:sz w:val="18"/>
                <w:szCs w:val="18"/>
                <w:lang w:val="ru-RU"/>
              </w:rPr>
            </w:pPr>
          </w:p>
        </w:tc>
        <w:tc>
          <w:tcPr>
            <w:tcW w:w="4247" w:type="dxa"/>
            <w:tcBorders>
              <w:top w:val="outset" w:sz="6" w:space="0" w:color="000000"/>
              <w:left w:val="outset" w:sz="6" w:space="0" w:color="000000"/>
              <w:bottom w:val="outset" w:sz="6" w:space="0" w:color="000000"/>
              <w:right w:val="outset" w:sz="6" w:space="0" w:color="000000"/>
            </w:tcBorders>
          </w:tcPr>
          <w:p w:rsidR="00F20713" w:rsidRPr="00F20713" w:rsidRDefault="00F20713" w:rsidP="005E73D6">
            <w:pPr>
              <w:pStyle w:val="af3"/>
              <w:rPr>
                <w:rFonts w:ascii="Times New Roman" w:hAnsi="Times New Roman" w:cs="Times New Roman"/>
                <w:sz w:val="18"/>
                <w:szCs w:val="18"/>
                <w:lang w:val="ru-RU"/>
              </w:rPr>
            </w:pPr>
          </w:p>
        </w:tc>
        <w:tc>
          <w:tcPr>
            <w:tcW w:w="4710" w:type="dxa"/>
            <w:tcBorders>
              <w:top w:val="outset" w:sz="6" w:space="0" w:color="000000"/>
              <w:left w:val="outset" w:sz="6" w:space="0" w:color="000000"/>
              <w:bottom w:val="outset" w:sz="6" w:space="0" w:color="000000"/>
              <w:right w:val="outset" w:sz="6" w:space="0" w:color="000000"/>
            </w:tcBorders>
          </w:tcPr>
          <w:p w:rsidR="00F20713" w:rsidRPr="00F20713" w:rsidRDefault="00F20713" w:rsidP="005E73D6">
            <w:pPr>
              <w:pStyle w:val="af3"/>
              <w:rPr>
                <w:rFonts w:ascii="Times New Roman" w:hAnsi="Times New Roman" w:cs="Times New Roman"/>
                <w:sz w:val="18"/>
                <w:szCs w:val="18"/>
                <w:lang w:val="ru-RU"/>
              </w:rPr>
            </w:pPr>
          </w:p>
        </w:tc>
      </w:tr>
    </w:tbl>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Председатель аттестационной комиссии</w:t>
      </w:r>
    </w:p>
    <w:p w:rsid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Секретарь аттестационной комиссии, члены аттестационной комиссии.</w:t>
      </w:r>
    </w:p>
    <w:p w:rsidR="00704355" w:rsidRPr="00F20713" w:rsidRDefault="00704355"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tbl>
      <w:tblPr>
        <w:tblW w:w="0" w:type="auto"/>
        <w:tblInd w:w="5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3"/>
      </w:tblGrid>
      <w:tr w:rsidR="00F20713" w:rsidRPr="00F20713" w:rsidTr="005E73D6">
        <w:tc>
          <w:tcPr>
            <w:tcW w:w="4269" w:type="dxa"/>
            <w:tcBorders>
              <w:top w:val="nil"/>
              <w:left w:val="nil"/>
              <w:bottom w:val="nil"/>
              <w:right w:val="nil"/>
            </w:tcBorders>
          </w:tcPr>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lastRenderedPageBreak/>
              <w:t>УТВЕРЖДЕН</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постановлением администрации Владимировского сельсовета Убинского района Новосибирской области</w:t>
            </w:r>
          </w:p>
          <w:p w:rsidR="00F20713" w:rsidRPr="00F20713" w:rsidRDefault="00F20713" w:rsidP="005E73D6">
            <w:pPr>
              <w:pStyle w:val="af3"/>
              <w:rPr>
                <w:rFonts w:ascii="Times New Roman" w:hAnsi="Times New Roman" w:cs="Times New Roman"/>
                <w:sz w:val="18"/>
                <w:szCs w:val="18"/>
              </w:rPr>
            </w:pPr>
            <w:r w:rsidRPr="00F20713">
              <w:rPr>
                <w:rFonts w:ascii="Times New Roman" w:hAnsi="Times New Roman" w:cs="Times New Roman"/>
                <w:sz w:val="18"/>
                <w:szCs w:val="18"/>
              </w:rPr>
              <w:t>от 03.03.2016 № 5-па</w:t>
            </w:r>
          </w:p>
        </w:tc>
      </w:tr>
    </w:tbl>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rPr>
      </w:pPr>
      <w:r w:rsidRPr="00F20713">
        <w:rPr>
          <w:rFonts w:ascii="Times New Roman" w:hAnsi="Times New Roman" w:cs="Times New Roman"/>
          <w:sz w:val="18"/>
          <w:szCs w:val="18"/>
        </w:rPr>
        <w:t>СОСТАВ</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муниципальной аттестационной комиссии по проведению аттестации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руководителя муниципального</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казенного учреждения культуры «Владимировский социально-культурный центр»</w:t>
      </w:r>
      <w:r w:rsidRPr="00F20713">
        <w:rPr>
          <w:rFonts w:ascii="Times New Roman" w:hAnsi="Times New Roman" w:cs="Times New Roman"/>
          <w:bCs/>
          <w:sz w:val="18"/>
          <w:szCs w:val="18"/>
          <w:lang w:val="ru-RU"/>
        </w:rPr>
        <w:t xml:space="preserve"> Убинского района Новосибирской области</w:t>
      </w:r>
      <w:r w:rsidRPr="00F20713">
        <w:rPr>
          <w:rFonts w:ascii="Times New Roman" w:hAnsi="Times New Roman" w:cs="Times New Roman"/>
          <w:sz w:val="18"/>
          <w:szCs w:val="18"/>
          <w:lang w:val="ru-RU"/>
        </w:rPr>
        <w:t xml:space="preserve"> </w:t>
      </w:r>
    </w:p>
    <w:p w:rsidR="00F20713" w:rsidRPr="00F20713" w:rsidRDefault="00F20713" w:rsidP="00F20713">
      <w:pPr>
        <w:pStyle w:val="af3"/>
        <w:rPr>
          <w:rFonts w:ascii="Times New Roman" w:hAnsi="Times New Roman" w:cs="Times New Roman"/>
          <w:sz w:val="18"/>
          <w:szCs w:val="18"/>
          <w:lang w:val="ru-RU"/>
        </w:rPr>
      </w:pPr>
    </w:p>
    <w:tbl>
      <w:tblPr>
        <w:tblpPr w:leftFromText="180" w:rightFromText="180" w:vertAnchor="text" w:horzAnchor="margin" w:tblpY="153"/>
        <w:tblW w:w="10074" w:type="dxa"/>
        <w:tblLook w:val="01E0"/>
      </w:tblPr>
      <w:tblGrid>
        <w:gridCol w:w="2628"/>
        <w:gridCol w:w="310"/>
        <w:gridCol w:w="7136"/>
      </w:tblGrid>
      <w:tr w:rsidR="00F20713" w:rsidRPr="008273F7" w:rsidTr="005E73D6">
        <w:tc>
          <w:tcPr>
            <w:tcW w:w="2628" w:type="dxa"/>
          </w:tcPr>
          <w:p w:rsidR="00F20713" w:rsidRPr="00F20713" w:rsidRDefault="00F20713" w:rsidP="005E73D6">
            <w:pPr>
              <w:pStyle w:val="af3"/>
              <w:rPr>
                <w:rFonts w:ascii="Times New Roman" w:hAnsi="Times New Roman" w:cs="Times New Roman"/>
                <w:sz w:val="18"/>
                <w:szCs w:val="18"/>
              </w:rPr>
            </w:pPr>
            <w:r w:rsidRPr="00F20713">
              <w:rPr>
                <w:rFonts w:ascii="Times New Roman" w:hAnsi="Times New Roman" w:cs="Times New Roman"/>
                <w:sz w:val="18"/>
                <w:szCs w:val="18"/>
              </w:rPr>
              <w:t xml:space="preserve">Чернов Г.П. </w:t>
            </w:r>
          </w:p>
        </w:tc>
        <w:tc>
          <w:tcPr>
            <w:tcW w:w="310" w:type="dxa"/>
          </w:tcPr>
          <w:p w:rsidR="00F20713" w:rsidRPr="00F20713" w:rsidRDefault="00F20713" w:rsidP="005E73D6">
            <w:pPr>
              <w:pStyle w:val="af3"/>
              <w:rPr>
                <w:rFonts w:ascii="Times New Roman" w:hAnsi="Times New Roman" w:cs="Times New Roman"/>
                <w:sz w:val="18"/>
                <w:szCs w:val="18"/>
              </w:rPr>
            </w:pPr>
            <w:r w:rsidRPr="00F20713">
              <w:rPr>
                <w:rFonts w:ascii="Times New Roman" w:hAnsi="Times New Roman" w:cs="Times New Roman"/>
                <w:sz w:val="18"/>
                <w:szCs w:val="18"/>
              </w:rPr>
              <w:t>-</w:t>
            </w:r>
          </w:p>
        </w:tc>
        <w:tc>
          <w:tcPr>
            <w:tcW w:w="7136" w:type="dxa"/>
          </w:tcPr>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Глава  Владимировского сельсовета  Убинского района</w:t>
            </w:r>
            <w:r w:rsidRPr="00F20713">
              <w:rPr>
                <w:rFonts w:ascii="Times New Roman" w:hAnsi="Times New Roman" w:cs="Times New Roman"/>
                <w:bCs/>
                <w:sz w:val="18"/>
                <w:szCs w:val="18"/>
                <w:lang w:val="ru-RU"/>
              </w:rPr>
              <w:t xml:space="preserve"> Новосибирской области</w:t>
            </w:r>
            <w:r w:rsidRPr="00F20713">
              <w:rPr>
                <w:rFonts w:ascii="Times New Roman" w:hAnsi="Times New Roman" w:cs="Times New Roman"/>
                <w:sz w:val="18"/>
                <w:szCs w:val="18"/>
                <w:lang w:val="ru-RU"/>
              </w:rPr>
              <w:t>,</w:t>
            </w:r>
            <w:r w:rsidRPr="00F20713">
              <w:rPr>
                <w:rFonts w:ascii="Times New Roman" w:hAnsi="Times New Roman" w:cs="Times New Roman"/>
                <w:bCs/>
                <w:sz w:val="18"/>
                <w:szCs w:val="18"/>
                <w:lang w:val="ru-RU"/>
              </w:rPr>
              <w:t xml:space="preserve"> председатель комиссии;</w:t>
            </w:r>
          </w:p>
        </w:tc>
      </w:tr>
      <w:tr w:rsidR="00F20713" w:rsidRPr="008273F7" w:rsidTr="005E73D6">
        <w:tc>
          <w:tcPr>
            <w:tcW w:w="2628" w:type="dxa"/>
          </w:tcPr>
          <w:p w:rsidR="00F20713" w:rsidRPr="00F20713" w:rsidRDefault="00F20713" w:rsidP="005E73D6">
            <w:pPr>
              <w:pStyle w:val="af3"/>
              <w:rPr>
                <w:rFonts w:ascii="Times New Roman" w:hAnsi="Times New Roman" w:cs="Times New Roman"/>
                <w:sz w:val="18"/>
                <w:szCs w:val="18"/>
              </w:rPr>
            </w:pPr>
            <w:r w:rsidRPr="00F20713">
              <w:rPr>
                <w:rFonts w:ascii="Times New Roman" w:hAnsi="Times New Roman" w:cs="Times New Roman"/>
                <w:sz w:val="18"/>
                <w:szCs w:val="18"/>
              </w:rPr>
              <w:t>Самойлова Ф.И.</w:t>
            </w:r>
            <w:r w:rsidRPr="00F20713">
              <w:rPr>
                <w:rFonts w:ascii="Times New Roman" w:hAnsi="Times New Roman" w:cs="Times New Roman"/>
                <w:sz w:val="18"/>
                <w:szCs w:val="18"/>
              </w:rPr>
              <w:tab/>
              <w:t>-</w:t>
            </w:r>
          </w:p>
        </w:tc>
        <w:tc>
          <w:tcPr>
            <w:tcW w:w="310" w:type="dxa"/>
          </w:tcPr>
          <w:p w:rsidR="00F20713" w:rsidRPr="00F20713" w:rsidRDefault="00F20713" w:rsidP="005E73D6">
            <w:pPr>
              <w:pStyle w:val="af3"/>
              <w:rPr>
                <w:rFonts w:ascii="Times New Roman" w:hAnsi="Times New Roman" w:cs="Times New Roman"/>
                <w:bCs/>
                <w:sz w:val="18"/>
                <w:szCs w:val="18"/>
              </w:rPr>
            </w:pPr>
            <w:r w:rsidRPr="00F20713">
              <w:rPr>
                <w:rFonts w:ascii="Times New Roman" w:hAnsi="Times New Roman" w:cs="Times New Roman"/>
                <w:bCs/>
                <w:sz w:val="18"/>
                <w:szCs w:val="18"/>
              </w:rPr>
              <w:t>-</w:t>
            </w:r>
          </w:p>
        </w:tc>
        <w:tc>
          <w:tcPr>
            <w:tcW w:w="7136" w:type="dxa"/>
          </w:tcPr>
          <w:p w:rsidR="00F20713" w:rsidRPr="00F20713" w:rsidRDefault="00F20713" w:rsidP="005E73D6">
            <w:pPr>
              <w:pStyle w:val="af3"/>
              <w:rPr>
                <w:rFonts w:ascii="Times New Roman" w:hAnsi="Times New Roman" w:cs="Times New Roman"/>
                <w:bCs/>
                <w:sz w:val="18"/>
                <w:szCs w:val="18"/>
                <w:lang w:val="ru-RU"/>
              </w:rPr>
            </w:pPr>
            <w:r w:rsidRPr="00F20713">
              <w:rPr>
                <w:rFonts w:ascii="Times New Roman" w:hAnsi="Times New Roman" w:cs="Times New Roman"/>
                <w:bCs/>
                <w:sz w:val="18"/>
                <w:szCs w:val="18"/>
                <w:lang w:val="ru-RU"/>
              </w:rPr>
              <w:t>специалист 2 разряда  администрации  Владимировского сельсовета Убинского района Новосибирской области, заместитель председателя;</w:t>
            </w:r>
          </w:p>
        </w:tc>
      </w:tr>
      <w:tr w:rsidR="00F20713" w:rsidRPr="008273F7" w:rsidTr="005E73D6">
        <w:tc>
          <w:tcPr>
            <w:tcW w:w="2628" w:type="dxa"/>
          </w:tcPr>
          <w:p w:rsidR="00F20713" w:rsidRPr="00F20713" w:rsidRDefault="00F20713" w:rsidP="005E73D6">
            <w:pPr>
              <w:pStyle w:val="af3"/>
              <w:rPr>
                <w:rFonts w:ascii="Times New Roman" w:hAnsi="Times New Roman" w:cs="Times New Roman"/>
                <w:sz w:val="18"/>
                <w:szCs w:val="18"/>
              </w:rPr>
            </w:pPr>
            <w:r w:rsidRPr="00F20713">
              <w:rPr>
                <w:rFonts w:ascii="Times New Roman" w:hAnsi="Times New Roman" w:cs="Times New Roman"/>
                <w:sz w:val="18"/>
                <w:szCs w:val="18"/>
              </w:rPr>
              <w:t>Самкова Е.Н.</w:t>
            </w:r>
          </w:p>
        </w:tc>
        <w:tc>
          <w:tcPr>
            <w:tcW w:w="310" w:type="dxa"/>
          </w:tcPr>
          <w:p w:rsidR="00F20713" w:rsidRPr="00F20713" w:rsidRDefault="00F20713" w:rsidP="005E73D6">
            <w:pPr>
              <w:pStyle w:val="af3"/>
              <w:rPr>
                <w:rFonts w:ascii="Times New Roman" w:hAnsi="Times New Roman" w:cs="Times New Roman"/>
                <w:bCs/>
                <w:sz w:val="18"/>
                <w:szCs w:val="18"/>
              </w:rPr>
            </w:pPr>
            <w:r w:rsidRPr="00F20713">
              <w:rPr>
                <w:rFonts w:ascii="Times New Roman" w:hAnsi="Times New Roman" w:cs="Times New Roman"/>
                <w:bCs/>
                <w:sz w:val="18"/>
                <w:szCs w:val="18"/>
              </w:rPr>
              <w:t xml:space="preserve">-  </w:t>
            </w:r>
          </w:p>
        </w:tc>
        <w:tc>
          <w:tcPr>
            <w:tcW w:w="7136" w:type="dxa"/>
          </w:tcPr>
          <w:p w:rsidR="00F20713" w:rsidRPr="00F20713" w:rsidRDefault="00F20713" w:rsidP="005E73D6">
            <w:pPr>
              <w:pStyle w:val="af3"/>
              <w:rPr>
                <w:rFonts w:ascii="Times New Roman" w:hAnsi="Times New Roman" w:cs="Times New Roman"/>
                <w:bCs/>
                <w:sz w:val="18"/>
                <w:szCs w:val="18"/>
                <w:lang w:val="ru-RU"/>
              </w:rPr>
            </w:pPr>
            <w:r w:rsidRPr="00F20713">
              <w:rPr>
                <w:rFonts w:ascii="Times New Roman" w:hAnsi="Times New Roman" w:cs="Times New Roman"/>
                <w:bCs/>
                <w:sz w:val="18"/>
                <w:szCs w:val="18"/>
                <w:lang w:val="ru-RU"/>
              </w:rPr>
              <w:t>специалист  администрации Владимировского сельсовета Убинского  района Новосибирской области, секретарь комиссии;</w:t>
            </w:r>
          </w:p>
        </w:tc>
      </w:tr>
      <w:tr w:rsidR="00F20713" w:rsidRPr="008273F7" w:rsidTr="005E73D6">
        <w:trPr>
          <w:trHeight w:val="74"/>
        </w:trPr>
        <w:tc>
          <w:tcPr>
            <w:tcW w:w="2628" w:type="dxa"/>
          </w:tcPr>
          <w:p w:rsidR="00F20713" w:rsidRPr="00F20713" w:rsidRDefault="00F20713" w:rsidP="005E73D6">
            <w:pPr>
              <w:pStyle w:val="af3"/>
              <w:rPr>
                <w:rFonts w:ascii="Times New Roman" w:hAnsi="Times New Roman" w:cs="Times New Roman"/>
                <w:sz w:val="18"/>
                <w:szCs w:val="18"/>
                <w:lang w:val="ru-RU"/>
              </w:rPr>
            </w:pPr>
          </w:p>
        </w:tc>
        <w:tc>
          <w:tcPr>
            <w:tcW w:w="310" w:type="dxa"/>
          </w:tcPr>
          <w:p w:rsidR="00F20713" w:rsidRPr="00F20713" w:rsidRDefault="00F20713" w:rsidP="005E73D6">
            <w:pPr>
              <w:pStyle w:val="af3"/>
              <w:rPr>
                <w:rFonts w:ascii="Times New Roman" w:hAnsi="Times New Roman" w:cs="Times New Roman"/>
                <w:bCs/>
                <w:sz w:val="18"/>
                <w:szCs w:val="18"/>
                <w:lang w:val="ru-RU"/>
              </w:rPr>
            </w:pPr>
          </w:p>
        </w:tc>
        <w:tc>
          <w:tcPr>
            <w:tcW w:w="7136" w:type="dxa"/>
          </w:tcPr>
          <w:p w:rsidR="00F20713" w:rsidRPr="00F20713" w:rsidRDefault="00F20713" w:rsidP="005E73D6">
            <w:pPr>
              <w:pStyle w:val="af3"/>
              <w:rPr>
                <w:rFonts w:ascii="Times New Roman" w:hAnsi="Times New Roman" w:cs="Times New Roman"/>
                <w:bCs/>
                <w:sz w:val="18"/>
                <w:szCs w:val="18"/>
                <w:lang w:val="ru-RU"/>
              </w:rPr>
            </w:pPr>
          </w:p>
        </w:tc>
      </w:tr>
      <w:tr w:rsidR="00F20713" w:rsidRPr="008273F7" w:rsidTr="005E73D6">
        <w:tc>
          <w:tcPr>
            <w:tcW w:w="2628" w:type="dxa"/>
          </w:tcPr>
          <w:p w:rsidR="00F20713" w:rsidRPr="00F20713" w:rsidRDefault="00F20713" w:rsidP="005E73D6">
            <w:pPr>
              <w:pStyle w:val="af3"/>
              <w:rPr>
                <w:rFonts w:ascii="Times New Roman" w:hAnsi="Times New Roman" w:cs="Times New Roman"/>
                <w:sz w:val="18"/>
                <w:szCs w:val="18"/>
              </w:rPr>
            </w:pPr>
            <w:r w:rsidRPr="00F20713">
              <w:rPr>
                <w:rFonts w:ascii="Times New Roman" w:hAnsi="Times New Roman" w:cs="Times New Roman"/>
                <w:sz w:val="18"/>
                <w:szCs w:val="18"/>
              </w:rPr>
              <w:t>Зиновьева В.Н.</w:t>
            </w:r>
            <w:r w:rsidRPr="00F20713">
              <w:rPr>
                <w:rFonts w:ascii="Times New Roman" w:hAnsi="Times New Roman" w:cs="Times New Roman"/>
                <w:sz w:val="18"/>
                <w:szCs w:val="18"/>
              </w:rPr>
              <w:tab/>
              <w:t xml:space="preserve">   -</w:t>
            </w:r>
          </w:p>
        </w:tc>
        <w:tc>
          <w:tcPr>
            <w:tcW w:w="310" w:type="dxa"/>
          </w:tcPr>
          <w:p w:rsidR="00F20713" w:rsidRPr="00F20713" w:rsidRDefault="00F20713" w:rsidP="005E73D6">
            <w:pPr>
              <w:pStyle w:val="af3"/>
              <w:rPr>
                <w:rFonts w:ascii="Times New Roman" w:hAnsi="Times New Roman" w:cs="Times New Roman"/>
                <w:bCs/>
                <w:sz w:val="18"/>
                <w:szCs w:val="18"/>
              </w:rPr>
            </w:pPr>
          </w:p>
        </w:tc>
        <w:tc>
          <w:tcPr>
            <w:tcW w:w="7136" w:type="dxa"/>
          </w:tcPr>
          <w:p w:rsidR="00F20713" w:rsidRPr="00F20713" w:rsidRDefault="00F20713" w:rsidP="005E73D6">
            <w:pPr>
              <w:pStyle w:val="af3"/>
              <w:rPr>
                <w:rFonts w:ascii="Times New Roman" w:hAnsi="Times New Roman" w:cs="Times New Roman"/>
                <w:bCs/>
                <w:sz w:val="18"/>
                <w:szCs w:val="18"/>
                <w:lang w:val="ru-RU"/>
              </w:rPr>
            </w:pPr>
            <w:r w:rsidRPr="00F20713">
              <w:rPr>
                <w:rFonts w:ascii="Times New Roman" w:hAnsi="Times New Roman" w:cs="Times New Roman"/>
                <w:bCs/>
                <w:sz w:val="18"/>
                <w:szCs w:val="18"/>
                <w:lang w:val="ru-RU"/>
              </w:rPr>
              <w:t>депутат  Владимировского  сельсовета Убинского района Новосибирской области  (по согласованию);</w:t>
            </w:r>
          </w:p>
        </w:tc>
      </w:tr>
      <w:tr w:rsidR="00F20713" w:rsidRPr="008273F7" w:rsidTr="005E73D6">
        <w:tc>
          <w:tcPr>
            <w:tcW w:w="2628" w:type="dxa"/>
          </w:tcPr>
          <w:p w:rsidR="00F20713" w:rsidRPr="00F20713" w:rsidRDefault="00F20713" w:rsidP="005E73D6">
            <w:pPr>
              <w:pStyle w:val="af3"/>
              <w:rPr>
                <w:rFonts w:ascii="Times New Roman" w:hAnsi="Times New Roman" w:cs="Times New Roman"/>
                <w:sz w:val="18"/>
                <w:szCs w:val="18"/>
                <w:lang w:val="ru-RU"/>
              </w:rPr>
            </w:pPr>
          </w:p>
        </w:tc>
        <w:tc>
          <w:tcPr>
            <w:tcW w:w="310" w:type="dxa"/>
          </w:tcPr>
          <w:p w:rsidR="00F20713" w:rsidRPr="00F20713" w:rsidRDefault="00F20713" w:rsidP="005E73D6">
            <w:pPr>
              <w:pStyle w:val="af3"/>
              <w:rPr>
                <w:rFonts w:ascii="Times New Roman" w:hAnsi="Times New Roman" w:cs="Times New Roman"/>
                <w:bCs/>
                <w:sz w:val="18"/>
                <w:szCs w:val="18"/>
                <w:lang w:val="ru-RU"/>
              </w:rPr>
            </w:pPr>
          </w:p>
        </w:tc>
        <w:tc>
          <w:tcPr>
            <w:tcW w:w="7136" w:type="dxa"/>
          </w:tcPr>
          <w:p w:rsidR="00F20713" w:rsidRPr="00F20713" w:rsidRDefault="00F20713" w:rsidP="005E73D6">
            <w:pPr>
              <w:pStyle w:val="af3"/>
              <w:rPr>
                <w:rFonts w:ascii="Times New Roman" w:hAnsi="Times New Roman" w:cs="Times New Roman"/>
                <w:bCs/>
                <w:sz w:val="18"/>
                <w:szCs w:val="18"/>
                <w:lang w:val="ru-RU"/>
              </w:rPr>
            </w:pPr>
          </w:p>
        </w:tc>
      </w:tr>
      <w:tr w:rsidR="00F20713" w:rsidRPr="008273F7" w:rsidTr="005E73D6">
        <w:trPr>
          <w:trHeight w:val="74"/>
        </w:trPr>
        <w:tc>
          <w:tcPr>
            <w:tcW w:w="2628" w:type="dxa"/>
          </w:tcPr>
          <w:p w:rsidR="00F20713" w:rsidRPr="00F20713" w:rsidRDefault="00F20713" w:rsidP="005E73D6">
            <w:pPr>
              <w:pStyle w:val="af3"/>
              <w:rPr>
                <w:rFonts w:ascii="Times New Roman" w:hAnsi="Times New Roman" w:cs="Times New Roman"/>
                <w:sz w:val="18"/>
                <w:szCs w:val="18"/>
                <w:lang w:val="ru-RU"/>
              </w:rPr>
            </w:pPr>
          </w:p>
        </w:tc>
        <w:tc>
          <w:tcPr>
            <w:tcW w:w="310" w:type="dxa"/>
          </w:tcPr>
          <w:p w:rsidR="00F20713" w:rsidRPr="00F20713" w:rsidRDefault="00F20713" w:rsidP="005E73D6">
            <w:pPr>
              <w:pStyle w:val="af3"/>
              <w:rPr>
                <w:rFonts w:ascii="Times New Roman" w:hAnsi="Times New Roman" w:cs="Times New Roman"/>
                <w:bCs/>
                <w:sz w:val="18"/>
                <w:szCs w:val="18"/>
                <w:lang w:val="ru-RU"/>
              </w:rPr>
            </w:pPr>
          </w:p>
        </w:tc>
        <w:tc>
          <w:tcPr>
            <w:tcW w:w="7136" w:type="dxa"/>
          </w:tcPr>
          <w:p w:rsidR="00F20713" w:rsidRPr="00F20713" w:rsidRDefault="00F20713" w:rsidP="005E73D6">
            <w:pPr>
              <w:pStyle w:val="af3"/>
              <w:rPr>
                <w:rFonts w:ascii="Times New Roman" w:hAnsi="Times New Roman" w:cs="Times New Roman"/>
                <w:bCs/>
                <w:sz w:val="18"/>
                <w:szCs w:val="18"/>
                <w:lang w:val="ru-RU"/>
              </w:rPr>
            </w:pPr>
          </w:p>
        </w:tc>
      </w:tr>
      <w:tr w:rsidR="00F20713" w:rsidRPr="008273F7" w:rsidTr="005E73D6">
        <w:tc>
          <w:tcPr>
            <w:tcW w:w="2628" w:type="dxa"/>
          </w:tcPr>
          <w:p w:rsidR="00F20713" w:rsidRPr="00F20713" w:rsidRDefault="00F20713" w:rsidP="005E73D6">
            <w:pPr>
              <w:pStyle w:val="af3"/>
              <w:rPr>
                <w:rFonts w:ascii="Times New Roman" w:hAnsi="Times New Roman" w:cs="Times New Roman"/>
                <w:sz w:val="18"/>
                <w:szCs w:val="18"/>
              </w:rPr>
            </w:pPr>
            <w:r w:rsidRPr="00F20713">
              <w:rPr>
                <w:rFonts w:ascii="Times New Roman" w:hAnsi="Times New Roman" w:cs="Times New Roman"/>
                <w:sz w:val="18"/>
                <w:szCs w:val="18"/>
              </w:rPr>
              <w:t>Шаянова Е.П.</w:t>
            </w:r>
            <w:r w:rsidRPr="00F20713">
              <w:rPr>
                <w:rFonts w:ascii="Times New Roman" w:hAnsi="Times New Roman" w:cs="Times New Roman"/>
                <w:sz w:val="18"/>
                <w:szCs w:val="18"/>
              </w:rPr>
              <w:tab/>
              <w:t>-</w:t>
            </w:r>
          </w:p>
        </w:tc>
        <w:tc>
          <w:tcPr>
            <w:tcW w:w="310" w:type="dxa"/>
          </w:tcPr>
          <w:p w:rsidR="00F20713" w:rsidRPr="00F20713" w:rsidRDefault="00F20713" w:rsidP="005E73D6">
            <w:pPr>
              <w:pStyle w:val="af3"/>
              <w:rPr>
                <w:rFonts w:ascii="Times New Roman" w:hAnsi="Times New Roman" w:cs="Times New Roman"/>
                <w:bCs/>
                <w:sz w:val="18"/>
                <w:szCs w:val="18"/>
              </w:rPr>
            </w:pPr>
            <w:r w:rsidRPr="00F20713">
              <w:rPr>
                <w:rFonts w:ascii="Times New Roman" w:hAnsi="Times New Roman" w:cs="Times New Roman"/>
                <w:bCs/>
                <w:sz w:val="18"/>
                <w:szCs w:val="18"/>
              </w:rPr>
              <w:t>-</w:t>
            </w:r>
          </w:p>
        </w:tc>
        <w:tc>
          <w:tcPr>
            <w:tcW w:w="7136" w:type="dxa"/>
          </w:tcPr>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bCs/>
                <w:sz w:val="18"/>
                <w:szCs w:val="18"/>
                <w:lang w:val="ru-RU"/>
              </w:rPr>
              <w:t xml:space="preserve">ведущий специалист отдела культуры, спорта </w:t>
            </w:r>
            <w:r w:rsidRPr="00F20713">
              <w:rPr>
                <w:rFonts w:ascii="Times New Roman" w:hAnsi="Times New Roman" w:cs="Times New Roman"/>
                <w:sz w:val="18"/>
                <w:szCs w:val="18"/>
                <w:lang w:val="ru-RU"/>
              </w:rPr>
              <w:t>администрации Убинского района</w:t>
            </w:r>
            <w:r w:rsidRPr="00F20713">
              <w:rPr>
                <w:rFonts w:ascii="Times New Roman" w:hAnsi="Times New Roman" w:cs="Times New Roman"/>
                <w:bCs/>
                <w:sz w:val="18"/>
                <w:szCs w:val="18"/>
                <w:lang w:val="ru-RU"/>
              </w:rPr>
              <w:t xml:space="preserve"> Новосибирской области  (по  согласованию).</w:t>
            </w:r>
          </w:p>
        </w:tc>
      </w:tr>
    </w:tbl>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704355">
      <w:pPr>
        <w:pStyle w:val="af3"/>
        <w:rPr>
          <w:rFonts w:ascii="Times New Roman" w:hAnsi="Times New Roman" w:cs="Times New Roman"/>
          <w:sz w:val="18"/>
          <w:szCs w:val="18"/>
          <w:lang w:val="ru-RU"/>
        </w:rPr>
      </w:pPr>
    </w:p>
    <w:p w:rsidR="00F20713" w:rsidRPr="00F20713" w:rsidRDefault="00F20713" w:rsidP="00F20713">
      <w:pPr>
        <w:pStyle w:val="af3"/>
        <w:jc w:val="center"/>
        <w:rPr>
          <w:rFonts w:ascii="Times New Roman" w:hAnsi="Times New Roman" w:cs="Times New Roman"/>
          <w:sz w:val="18"/>
          <w:szCs w:val="18"/>
          <w:lang w:val="ru-RU"/>
        </w:rPr>
      </w:pPr>
    </w:p>
    <w:p w:rsidR="00F20713" w:rsidRPr="00F20713" w:rsidRDefault="00F20713" w:rsidP="00F20713">
      <w:pPr>
        <w:pStyle w:val="af3"/>
        <w:jc w:val="center"/>
        <w:rPr>
          <w:rFonts w:ascii="Times New Roman" w:hAnsi="Times New Roman" w:cs="Times New Roman"/>
          <w:b/>
          <w:sz w:val="18"/>
          <w:szCs w:val="18"/>
          <w:lang w:val="ru-RU"/>
        </w:rPr>
      </w:pPr>
      <w:r w:rsidRPr="00F20713">
        <w:rPr>
          <w:rFonts w:ascii="Times New Roman" w:hAnsi="Times New Roman" w:cs="Times New Roman"/>
          <w:b/>
          <w:sz w:val="18"/>
          <w:szCs w:val="18"/>
          <w:lang w:val="ru-RU"/>
        </w:rPr>
        <w:t>АДМИНИСТРАЦИЯ ВЛАДИМИРОВСКОГО СЕЛЬСОВЕТА</w:t>
      </w:r>
    </w:p>
    <w:p w:rsidR="00F20713" w:rsidRPr="00F20713" w:rsidRDefault="00F20713" w:rsidP="00F20713">
      <w:pPr>
        <w:pStyle w:val="af3"/>
        <w:jc w:val="center"/>
        <w:rPr>
          <w:rFonts w:ascii="Times New Roman" w:hAnsi="Times New Roman" w:cs="Times New Roman"/>
          <w:b/>
          <w:sz w:val="18"/>
          <w:szCs w:val="18"/>
          <w:lang w:val="ru-RU"/>
        </w:rPr>
      </w:pPr>
      <w:r w:rsidRPr="00F20713">
        <w:rPr>
          <w:rFonts w:ascii="Times New Roman" w:hAnsi="Times New Roman" w:cs="Times New Roman"/>
          <w:b/>
          <w:sz w:val="18"/>
          <w:szCs w:val="18"/>
          <w:lang w:val="ru-RU"/>
        </w:rPr>
        <w:t>УБИНСКОГО РАЙОНА</w:t>
      </w:r>
    </w:p>
    <w:p w:rsidR="00F20713" w:rsidRPr="00F20713" w:rsidRDefault="00F20713" w:rsidP="00F20713">
      <w:pPr>
        <w:pStyle w:val="af3"/>
        <w:jc w:val="center"/>
        <w:rPr>
          <w:rFonts w:ascii="Times New Roman" w:hAnsi="Times New Roman" w:cs="Times New Roman"/>
          <w:b/>
          <w:sz w:val="18"/>
          <w:szCs w:val="18"/>
          <w:lang w:val="ru-RU"/>
        </w:rPr>
      </w:pPr>
      <w:r w:rsidRPr="00F20713">
        <w:rPr>
          <w:rFonts w:ascii="Times New Roman" w:hAnsi="Times New Roman" w:cs="Times New Roman"/>
          <w:b/>
          <w:sz w:val="18"/>
          <w:szCs w:val="18"/>
          <w:lang w:val="ru-RU"/>
        </w:rPr>
        <w:t>НОВОСИБИРСКОЙ ОБЛАСТИ</w:t>
      </w:r>
    </w:p>
    <w:p w:rsidR="00F20713" w:rsidRPr="00F20713" w:rsidRDefault="00F20713" w:rsidP="00F20713">
      <w:pPr>
        <w:pStyle w:val="af3"/>
        <w:jc w:val="center"/>
        <w:rPr>
          <w:rFonts w:ascii="Times New Roman" w:hAnsi="Times New Roman" w:cs="Times New Roman"/>
          <w:b/>
          <w:sz w:val="18"/>
          <w:szCs w:val="18"/>
          <w:lang w:val="ru-RU"/>
        </w:rPr>
      </w:pPr>
    </w:p>
    <w:p w:rsidR="00F20713" w:rsidRPr="00F20713" w:rsidRDefault="00F20713" w:rsidP="00F20713">
      <w:pPr>
        <w:pStyle w:val="af3"/>
        <w:jc w:val="center"/>
        <w:rPr>
          <w:rFonts w:ascii="Times New Roman" w:hAnsi="Times New Roman" w:cs="Times New Roman"/>
          <w:b/>
          <w:sz w:val="18"/>
          <w:szCs w:val="18"/>
          <w:lang w:val="ru-RU"/>
        </w:rPr>
      </w:pPr>
    </w:p>
    <w:p w:rsidR="00F20713" w:rsidRPr="00F20713" w:rsidRDefault="00F20713" w:rsidP="00F20713">
      <w:pPr>
        <w:pStyle w:val="af3"/>
        <w:jc w:val="center"/>
        <w:rPr>
          <w:rFonts w:ascii="Times New Roman" w:hAnsi="Times New Roman" w:cs="Times New Roman"/>
          <w:b/>
          <w:sz w:val="18"/>
          <w:szCs w:val="18"/>
          <w:lang w:val="ru-RU"/>
        </w:rPr>
      </w:pPr>
      <w:r w:rsidRPr="00F20713">
        <w:rPr>
          <w:rFonts w:ascii="Times New Roman" w:hAnsi="Times New Roman" w:cs="Times New Roman"/>
          <w:b/>
          <w:sz w:val="18"/>
          <w:szCs w:val="18"/>
          <w:lang w:val="ru-RU"/>
        </w:rPr>
        <w:t>ПОСТАНОВЛЕНИЕ</w:t>
      </w:r>
    </w:p>
    <w:p w:rsidR="00F20713" w:rsidRPr="00F20713" w:rsidRDefault="00F20713" w:rsidP="00F20713">
      <w:pPr>
        <w:pStyle w:val="af3"/>
        <w:jc w:val="center"/>
        <w:rPr>
          <w:rFonts w:ascii="Times New Roman" w:hAnsi="Times New Roman" w:cs="Times New Roman"/>
          <w:b/>
          <w:sz w:val="18"/>
          <w:szCs w:val="18"/>
          <w:lang w:val="ru-RU"/>
        </w:rPr>
      </w:pPr>
    </w:p>
    <w:p w:rsidR="00F20713" w:rsidRPr="00F20713" w:rsidRDefault="00F20713" w:rsidP="00F20713">
      <w:pPr>
        <w:pStyle w:val="af3"/>
        <w:jc w:val="center"/>
        <w:rPr>
          <w:rFonts w:ascii="Times New Roman" w:hAnsi="Times New Roman" w:cs="Times New Roman"/>
          <w:sz w:val="18"/>
          <w:szCs w:val="18"/>
          <w:lang w:val="ru-RU"/>
        </w:rPr>
      </w:pPr>
      <w:r w:rsidRPr="00F20713">
        <w:rPr>
          <w:rFonts w:ascii="Times New Roman" w:hAnsi="Times New Roman" w:cs="Times New Roman"/>
          <w:sz w:val="18"/>
          <w:szCs w:val="18"/>
          <w:lang w:val="ru-RU"/>
        </w:rPr>
        <w:t>03.03.2016 № 4-па</w:t>
      </w:r>
    </w:p>
    <w:p w:rsidR="00F20713" w:rsidRPr="00F20713" w:rsidRDefault="00F20713" w:rsidP="00F20713">
      <w:pPr>
        <w:pStyle w:val="af3"/>
        <w:jc w:val="center"/>
        <w:rPr>
          <w:rFonts w:ascii="Times New Roman" w:hAnsi="Times New Roman" w:cs="Times New Roman"/>
          <w:sz w:val="18"/>
          <w:szCs w:val="18"/>
          <w:lang w:val="ru-RU"/>
        </w:rPr>
      </w:pPr>
    </w:p>
    <w:p w:rsidR="00F20713" w:rsidRPr="00F20713" w:rsidRDefault="00F20713" w:rsidP="00F20713">
      <w:pPr>
        <w:pStyle w:val="af3"/>
        <w:jc w:val="center"/>
        <w:rPr>
          <w:rFonts w:ascii="Times New Roman" w:hAnsi="Times New Roman" w:cs="Times New Roman"/>
          <w:iCs/>
          <w:sz w:val="18"/>
          <w:szCs w:val="18"/>
          <w:lang w:val="ru-RU"/>
        </w:rPr>
      </w:pPr>
      <w:r w:rsidRPr="00F20713">
        <w:rPr>
          <w:rFonts w:ascii="Times New Roman" w:hAnsi="Times New Roman" w:cs="Times New Roman"/>
          <w:iCs/>
          <w:sz w:val="18"/>
          <w:szCs w:val="18"/>
          <w:lang w:val="ru-RU"/>
        </w:rPr>
        <w:t>Об утверждении Порядка исполнения решения о применении бюджетных мер принуждения</w:t>
      </w:r>
    </w:p>
    <w:p w:rsidR="00F20713" w:rsidRPr="00F20713" w:rsidRDefault="00F20713" w:rsidP="00F20713">
      <w:pPr>
        <w:pStyle w:val="af3"/>
        <w:jc w:val="center"/>
        <w:rPr>
          <w:rFonts w:ascii="Times New Roman" w:hAnsi="Times New Roman" w:cs="Times New Roman"/>
          <w:iCs/>
          <w:sz w:val="18"/>
          <w:szCs w:val="18"/>
          <w:lang w:val="ru-RU"/>
        </w:rPr>
      </w:pP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В соответствии с пунктом 4 статьи 306.2 Бюджетного кодекса Российской Федерации администрация  Владимировского  сельсовета Убинского  района Новосибирской области п о с т а н о в л я е т:</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1.Утвердить прилагаемый Порядок исполнения решения о применении бюджетных мер принуждения (далее – Порядок).</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2. Опубликовать настоящее постановление в периодическом печатном издании «Информационный вестник Владимировского сельсовета» и разместить на официальном сайте администрации  Владимировского  сельсовета Убинского района Новосибирской области.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3. Контроль  исполнения данного  постановления оставляю за собой.</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Глава Владимировского сельсовета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Убинского  района Новосибирской области                                   Г.П. Чернов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ab/>
      </w:r>
      <w:r w:rsidRPr="00F20713">
        <w:rPr>
          <w:rFonts w:ascii="Times New Roman" w:hAnsi="Times New Roman" w:cs="Times New Roman"/>
          <w:sz w:val="18"/>
          <w:szCs w:val="18"/>
          <w:lang w:val="ru-RU"/>
        </w:rPr>
        <w:tab/>
        <w:t xml:space="preserve">                                                                                                                   </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704355">
      <w:pPr>
        <w:pStyle w:val="af3"/>
        <w:rPr>
          <w:rFonts w:ascii="Times New Roman" w:hAnsi="Times New Roman" w:cs="Times New Roman"/>
          <w:sz w:val="18"/>
          <w:szCs w:val="18"/>
          <w:lang w:val="ru-RU"/>
        </w:rPr>
      </w:pPr>
    </w:p>
    <w:p w:rsidR="00F20713" w:rsidRPr="00F20713" w:rsidRDefault="00F20713" w:rsidP="00704355">
      <w:pPr>
        <w:pStyle w:val="af3"/>
        <w:jc w:val="right"/>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УТВЕРЖДЕН</w:t>
      </w:r>
    </w:p>
    <w:p w:rsidR="00F20713" w:rsidRPr="00F20713" w:rsidRDefault="00F20713" w:rsidP="00704355">
      <w:pPr>
        <w:pStyle w:val="af3"/>
        <w:jc w:val="right"/>
        <w:rPr>
          <w:rFonts w:ascii="Times New Roman" w:hAnsi="Times New Roman" w:cs="Times New Roman"/>
          <w:sz w:val="18"/>
          <w:szCs w:val="18"/>
          <w:lang w:val="ru-RU"/>
        </w:rPr>
      </w:pPr>
      <w:r w:rsidRPr="00F20713">
        <w:rPr>
          <w:rFonts w:ascii="Times New Roman" w:hAnsi="Times New Roman" w:cs="Times New Roman"/>
          <w:sz w:val="18"/>
          <w:szCs w:val="18"/>
          <w:lang w:val="ru-RU"/>
        </w:rPr>
        <w:t>постановлением администрации</w:t>
      </w:r>
    </w:p>
    <w:p w:rsidR="00F20713" w:rsidRPr="00F20713" w:rsidRDefault="00F20713" w:rsidP="00704355">
      <w:pPr>
        <w:pStyle w:val="af3"/>
        <w:jc w:val="right"/>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Владимировского сельсовета</w:t>
      </w:r>
    </w:p>
    <w:p w:rsidR="00F20713" w:rsidRPr="00F20713" w:rsidRDefault="00F20713" w:rsidP="00704355">
      <w:pPr>
        <w:pStyle w:val="af3"/>
        <w:jc w:val="right"/>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Убинского  района</w:t>
      </w:r>
    </w:p>
    <w:p w:rsidR="00F20713" w:rsidRPr="00F20713" w:rsidRDefault="00F20713" w:rsidP="00704355">
      <w:pPr>
        <w:pStyle w:val="af3"/>
        <w:jc w:val="right"/>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Новосибирской области</w:t>
      </w:r>
    </w:p>
    <w:p w:rsidR="00F20713" w:rsidRPr="00F20713" w:rsidRDefault="00F20713" w:rsidP="00704355">
      <w:pPr>
        <w:pStyle w:val="af3"/>
        <w:jc w:val="right"/>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от 03.03.2016 № 4-па</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704355">
      <w:pPr>
        <w:pStyle w:val="af3"/>
        <w:jc w:val="center"/>
        <w:rPr>
          <w:rFonts w:ascii="Times New Roman" w:hAnsi="Times New Roman" w:cs="Times New Roman"/>
          <w:sz w:val="18"/>
          <w:szCs w:val="18"/>
          <w:lang w:val="ru-RU"/>
        </w:rPr>
      </w:pPr>
    </w:p>
    <w:p w:rsidR="00F20713" w:rsidRPr="00F20713" w:rsidRDefault="00F20713" w:rsidP="00704355">
      <w:pPr>
        <w:pStyle w:val="af3"/>
        <w:jc w:val="center"/>
        <w:rPr>
          <w:rFonts w:ascii="Times New Roman" w:hAnsi="Times New Roman" w:cs="Times New Roman"/>
          <w:sz w:val="18"/>
          <w:szCs w:val="18"/>
          <w:lang w:val="ru-RU"/>
        </w:rPr>
      </w:pPr>
      <w:r w:rsidRPr="00F20713">
        <w:rPr>
          <w:rFonts w:ascii="Times New Roman" w:hAnsi="Times New Roman" w:cs="Times New Roman"/>
          <w:sz w:val="18"/>
          <w:szCs w:val="18"/>
          <w:lang w:val="ru-RU"/>
        </w:rPr>
        <w:t>ПОРЯДОК</w:t>
      </w:r>
    </w:p>
    <w:p w:rsidR="00F20713" w:rsidRPr="00F20713" w:rsidRDefault="00F20713" w:rsidP="00704355">
      <w:pPr>
        <w:pStyle w:val="af3"/>
        <w:jc w:val="center"/>
        <w:rPr>
          <w:rFonts w:ascii="Times New Roman" w:hAnsi="Times New Roman" w:cs="Times New Roman"/>
          <w:sz w:val="18"/>
          <w:szCs w:val="18"/>
          <w:lang w:val="ru-RU"/>
        </w:rPr>
      </w:pPr>
      <w:r w:rsidRPr="00F20713">
        <w:rPr>
          <w:rFonts w:ascii="Times New Roman" w:hAnsi="Times New Roman" w:cs="Times New Roman"/>
          <w:sz w:val="18"/>
          <w:szCs w:val="18"/>
          <w:lang w:val="ru-RU"/>
        </w:rPr>
        <w:t>исполнения решения о применении бюджетных мер принуждения</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eastAsia="Calibri" w:hAnsi="Times New Roman" w:cs="Times New Roman"/>
          <w:sz w:val="18"/>
          <w:szCs w:val="18"/>
          <w:lang w:val="ru-RU"/>
        </w:rPr>
      </w:pPr>
      <w:r w:rsidRPr="00F20713">
        <w:rPr>
          <w:rFonts w:ascii="Times New Roman" w:eastAsia="Calibri" w:hAnsi="Times New Roman" w:cs="Times New Roman"/>
          <w:sz w:val="18"/>
          <w:szCs w:val="18"/>
        </w:rPr>
        <w:t>I</w:t>
      </w:r>
      <w:r w:rsidRPr="00F20713">
        <w:rPr>
          <w:rFonts w:ascii="Times New Roman" w:eastAsia="Calibri" w:hAnsi="Times New Roman" w:cs="Times New Roman"/>
          <w:sz w:val="18"/>
          <w:szCs w:val="18"/>
          <w:lang w:val="ru-RU"/>
        </w:rPr>
        <w:t>. Общие положения</w:t>
      </w:r>
    </w:p>
    <w:p w:rsidR="00F20713" w:rsidRPr="00F20713" w:rsidRDefault="00F20713" w:rsidP="00F20713">
      <w:pPr>
        <w:pStyle w:val="af3"/>
        <w:rPr>
          <w:rFonts w:ascii="Times New Roman" w:eastAsia="Calibri" w:hAnsi="Times New Roman" w:cs="Times New Roman"/>
          <w:sz w:val="18"/>
          <w:szCs w:val="18"/>
          <w:lang w:val="ru-RU"/>
        </w:rPr>
      </w:pPr>
    </w:p>
    <w:p w:rsidR="00F20713" w:rsidRPr="00F20713" w:rsidRDefault="00F20713" w:rsidP="00F20713">
      <w:pPr>
        <w:pStyle w:val="af3"/>
        <w:rPr>
          <w:rFonts w:ascii="Times New Roman" w:eastAsia="Calibri" w:hAnsi="Times New Roman" w:cs="Times New Roman"/>
          <w:sz w:val="18"/>
          <w:szCs w:val="18"/>
          <w:lang w:val="ru-RU"/>
        </w:rPr>
      </w:pPr>
      <w:r w:rsidRPr="00F20713">
        <w:rPr>
          <w:rFonts w:ascii="Times New Roman" w:eastAsia="Calibri" w:hAnsi="Times New Roman" w:cs="Times New Roman"/>
          <w:sz w:val="18"/>
          <w:szCs w:val="18"/>
          <w:lang w:val="ru-RU"/>
        </w:rPr>
        <w:t>1.</w:t>
      </w:r>
      <w:r w:rsidRPr="00F20713">
        <w:rPr>
          <w:rFonts w:ascii="Times New Roman" w:eastAsia="Calibri" w:hAnsi="Times New Roman" w:cs="Times New Roman"/>
          <w:sz w:val="18"/>
          <w:szCs w:val="18"/>
        </w:rPr>
        <w:t> </w:t>
      </w:r>
      <w:r w:rsidRPr="00F20713">
        <w:rPr>
          <w:rFonts w:ascii="Times New Roman" w:eastAsia="Calibri" w:hAnsi="Times New Roman" w:cs="Times New Roman"/>
          <w:sz w:val="18"/>
          <w:szCs w:val="18"/>
          <w:lang w:val="ru-RU"/>
        </w:rPr>
        <w:t xml:space="preserve">Настоящий Порядок устанавливает правила исполнения решения финансового органа - администрации Владимировского сельсовета Убинского района Новосибирской области (далее – администрация Владимировского сельсовета) о применении бюджетных мер принуждения (за исключением передачи уполномоченному по местному </w:t>
      </w:r>
      <w:r w:rsidRPr="00F20713">
        <w:rPr>
          <w:rFonts w:ascii="Times New Roman" w:eastAsia="Calibri" w:hAnsi="Times New Roman" w:cs="Times New Roman"/>
          <w:sz w:val="18"/>
          <w:szCs w:val="18"/>
          <w:lang w:val="ru-RU"/>
        </w:rPr>
        <w:lastRenderedPageBreak/>
        <w:t>бюджету  Владимировского сельсовета Убинского  района Новосибирской области  части  полномочий главного распорядителя, распорядителя и получателя бюджетных средств).</w:t>
      </w:r>
    </w:p>
    <w:p w:rsidR="00F20713" w:rsidRPr="00F20713" w:rsidRDefault="00F20713" w:rsidP="00F20713">
      <w:pPr>
        <w:pStyle w:val="af3"/>
        <w:rPr>
          <w:rFonts w:ascii="Times New Roman" w:eastAsia="Calibri" w:hAnsi="Times New Roman" w:cs="Times New Roman"/>
          <w:sz w:val="18"/>
          <w:szCs w:val="18"/>
          <w:lang w:val="ru-RU"/>
        </w:rPr>
      </w:pPr>
      <w:r w:rsidRPr="00F20713">
        <w:rPr>
          <w:rFonts w:ascii="Times New Roman" w:eastAsia="Calibri" w:hAnsi="Times New Roman" w:cs="Times New Roman"/>
          <w:sz w:val="18"/>
          <w:szCs w:val="18"/>
          <w:lang w:val="ru-RU"/>
        </w:rPr>
        <w:t>2.</w:t>
      </w:r>
      <w:r w:rsidRPr="00F20713">
        <w:rPr>
          <w:rFonts w:ascii="Times New Roman" w:eastAsia="Calibri" w:hAnsi="Times New Roman" w:cs="Times New Roman"/>
          <w:sz w:val="18"/>
          <w:szCs w:val="18"/>
        </w:rPr>
        <w:t> </w:t>
      </w:r>
      <w:r w:rsidRPr="00F20713">
        <w:rPr>
          <w:rFonts w:ascii="Times New Roman" w:eastAsia="Calibri" w:hAnsi="Times New Roman" w:cs="Times New Roman"/>
          <w:sz w:val="18"/>
          <w:szCs w:val="18"/>
          <w:lang w:val="ru-RU"/>
        </w:rPr>
        <w:t>Решение администрация Владимировского сельсовета о применении бюджетных мер принуждения, принятое на основании уведомления о применении бюджетных мер принуждения Ревизионной комиссией Убинского района Новосибирской области, администрация Владимировского сельсовета (далее – уведомление), подлежит исполнению в течение 30 календарных дней со дня получения администрация Владимировского сельсовета соответствующего уведомления.</w:t>
      </w:r>
    </w:p>
    <w:p w:rsidR="00F20713" w:rsidRPr="00F20713" w:rsidRDefault="00F20713" w:rsidP="00F20713">
      <w:pPr>
        <w:pStyle w:val="af3"/>
        <w:rPr>
          <w:rFonts w:ascii="Times New Roman" w:eastAsia="Calibri" w:hAnsi="Times New Roman" w:cs="Times New Roman"/>
          <w:sz w:val="18"/>
          <w:szCs w:val="18"/>
          <w:lang w:val="ru-RU"/>
        </w:rPr>
      </w:pPr>
      <w:r w:rsidRPr="00F20713">
        <w:rPr>
          <w:rFonts w:ascii="Times New Roman" w:eastAsia="Calibri" w:hAnsi="Times New Roman" w:cs="Times New Roman"/>
          <w:sz w:val="18"/>
          <w:szCs w:val="18"/>
          <w:lang w:val="ru-RU"/>
        </w:rPr>
        <w:t>В случае, если последний день срока, установленного для исполнения решения о применении бюджетных мер принуждения в соответствии с абзацем первым настоящего пункта, приходится на нерабочий день, днем окончания указанного срока считается ближайший следующий за ним рабочий день.</w:t>
      </w:r>
    </w:p>
    <w:p w:rsidR="00F20713" w:rsidRPr="00F20713" w:rsidRDefault="00F20713" w:rsidP="00F20713">
      <w:pPr>
        <w:pStyle w:val="af3"/>
        <w:rPr>
          <w:rFonts w:ascii="Times New Roman" w:eastAsia="Calibri" w:hAnsi="Times New Roman" w:cs="Times New Roman"/>
          <w:sz w:val="18"/>
          <w:szCs w:val="18"/>
          <w:lang w:val="ru-RU"/>
        </w:rPr>
      </w:pPr>
      <w:r w:rsidRPr="00F20713">
        <w:rPr>
          <w:rFonts w:ascii="Times New Roman" w:eastAsia="Calibri" w:hAnsi="Times New Roman" w:cs="Times New Roman"/>
          <w:sz w:val="18"/>
          <w:szCs w:val="18"/>
          <w:lang w:val="ru-RU"/>
        </w:rPr>
        <w:t>3.</w:t>
      </w:r>
      <w:r w:rsidRPr="00F20713">
        <w:rPr>
          <w:rFonts w:ascii="Times New Roman" w:eastAsia="Calibri" w:hAnsi="Times New Roman" w:cs="Times New Roman"/>
          <w:sz w:val="18"/>
          <w:szCs w:val="18"/>
        </w:rPr>
        <w:t> </w:t>
      </w:r>
      <w:r w:rsidRPr="00F20713">
        <w:rPr>
          <w:rFonts w:ascii="Times New Roman" w:eastAsia="Calibri" w:hAnsi="Times New Roman" w:cs="Times New Roman"/>
          <w:sz w:val="18"/>
          <w:szCs w:val="18"/>
          <w:lang w:val="ru-RU"/>
        </w:rPr>
        <w:t>Бюджетные меры принуждения, связанные с приостановлением (сокращением) предоставления межбюджетных трансфертов, подлежат применению администрацией Владимировского сельсовета в соответствии с настоящим Порядком на основании решения администрация Владимировского сельсовета о применении соответствующих бюджетных мер принуждения.</w:t>
      </w:r>
    </w:p>
    <w:p w:rsidR="00F20713" w:rsidRPr="00F20713" w:rsidRDefault="00F20713" w:rsidP="00F20713">
      <w:pPr>
        <w:pStyle w:val="af3"/>
        <w:rPr>
          <w:rFonts w:ascii="Times New Roman" w:eastAsia="Calibri" w:hAnsi="Times New Roman" w:cs="Times New Roman"/>
          <w:sz w:val="18"/>
          <w:szCs w:val="18"/>
          <w:lang w:val="ru-RU"/>
        </w:rPr>
      </w:pPr>
      <w:r w:rsidRPr="00F20713">
        <w:rPr>
          <w:rFonts w:ascii="Times New Roman" w:eastAsia="Calibri" w:hAnsi="Times New Roman" w:cs="Times New Roman"/>
          <w:sz w:val="18"/>
          <w:szCs w:val="18"/>
          <w:lang w:val="ru-RU"/>
        </w:rPr>
        <w:t>Бюджетные меры принуждения, связанные с осуществлением бесспорного взыскания суммы средств, предоставленных из местного бюджета Владимировского сельсовета  Убинского района Новосибирской области (далее – местный бюджет) другому бюджету бюджетной системы Российской Федерации, и (или) суммы платы за пользование указанными средствами и пеней за их несвоевременный возврат, (далее – бесспорное взыскание) подлежат применению Управлением Федерального казначейства по Новосибирской области (далее – УФК по НСО) в соответствии с решением администрации Владимировского сельсовета о применении соответствующих бюджетных мер принуждения с соблюдением срока, установленного для исполнения решения о применении бюджетных мер принуждения.</w:t>
      </w:r>
      <w:bookmarkStart w:id="60" w:name="Par9"/>
      <w:bookmarkEnd w:id="60"/>
    </w:p>
    <w:p w:rsidR="00F20713" w:rsidRPr="00F20713" w:rsidRDefault="00F20713" w:rsidP="00F20713">
      <w:pPr>
        <w:pStyle w:val="af3"/>
        <w:rPr>
          <w:rFonts w:ascii="Times New Roman" w:eastAsia="Calibri" w:hAnsi="Times New Roman" w:cs="Times New Roman"/>
          <w:sz w:val="18"/>
          <w:szCs w:val="18"/>
          <w:lang w:val="ru-RU"/>
        </w:rPr>
      </w:pPr>
    </w:p>
    <w:p w:rsidR="00F20713" w:rsidRPr="00F20713" w:rsidRDefault="00F20713" w:rsidP="00F20713">
      <w:pPr>
        <w:pStyle w:val="af3"/>
        <w:rPr>
          <w:rFonts w:ascii="Times New Roman" w:eastAsia="Calibri" w:hAnsi="Times New Roman" w:cs="Times New Roman"/>
          <w:sz w:val="18"/>
          <w:szCs w:val="18"/>
          <w:lang w:val="ru-RU"/>
        </w:rPr>
      </w:pPr>
      <w:r w:rsidRPr="00F20713">
        <w:rPr>
          <w:rFonts w:ascii="Times New Roman" w:eastAsia="Calibri" w:hAnsi="Times New Roman" w:cs="Times New Roman"/>
          <w:sz w:val="18"/>
          <w:szCs w:val="18"/>
        </w:rPr>
        <w:t>II</w:t>
      </w:r>
      <w:r w:rsidRPr="00F20713">
        <w:rPr>
          <w:rFonts w:ascii="Times New Roman" w:eastAsia="Calibri" w:hAnsi="Times New Roman" w:cs="Times New Roman"/>
          <w:sz w:val="18"/>
          <w:szCs w:val="18"/>
          <w:lang w:val="ru-RU"/>
        </w:rPr>
        <w:t>. Порядок исполнения решения о приостановлении</w:t>
      </w:r>
    </w:p>
    <w:p w:rsidR="00F20713" w:rsidRPr="00F20713" w:rsidRDefault="00F20713" w:rsidP="00F20713">
      <w:pPr>
        <w:pStyle w:val="af3"/>
        <w:rPr>
          <w:rFonts w:ascii="Times New Roman" w:eastAsia="Calibri" w:hAnsi="Times New Roman" w:cs="Times New Roman"/>
          <w:sz w:val="18"/>
          <w:szCs w:val="18"/>
          <w:lang w:val="ru-RU"/>
        </w:rPr>
      </w:pPr>
      <w:r w:rsidRPr="00F20713">
        <w:rPr>
          <w:rFonts w:ascii="Times New Roman" w:eastAsia="Calibri" w:hAnsi="Times New Roman" w:cs="Times New Roman"/>
          <w:sz w:val="18"/>
          <w:szCs w:val="18"/>
          <w:lang w:val="ru-RU"/>
        </w:rPr>
        <w:t>(сокращении) предоставления межбюджетных трансфертов</w:t>
      </w:r>
      <w:bookmarkStart w:id="61" w:name="Par53"/>
      <w:bookmarkEnd w:id="61"/>
    </w:p>
    <w:p w:rsidR="00F20713" w:rsidRPr="00F20713" w:rsidRDefault="00F20713" w:rsidP="00F20713">
      <w:pPr>
        <w:pStyle w:val="af3"/>
        <w:rPr>
          <w:rFonts w:ascii="Times New Roman" w:eastAsia="Calibri" w:hAnsi="Times New Roman" w:cs="Times New Roman"/>
          <w:sz w:val="18"/>
          <w:szCs w:val="18"/>
          <w:lang w:val="ru-RU"/>
        </w:rPr>
      </w:pPr>
    </w:p>
    <w:p w:rsidR="00F20713" w:rsidRPr="00F20713" w:rsidRDefault="00F20713" w:rsidP="00F20713">
      <w:pPr>
        <w:pStyle w:val="af3"/>
        <w:rPr>
          <w:rFonts w:ascii="Times New Roman" w:eastAsia="Calibri" w:hAnsi="Times New Roman" w:cs="Times New Roman"/>
          <w:sz w:val="18"/>
          <w:szCs w:val="18"/>
          <w:lang w:val="ru-RU"/>
        </w:rPr>
      </w:pPr>
      <w:r w:rsidRPr="00F20713">
        <w:rPr>
          <w:rFonts w:ascii="Times New Roman" w:eastAsia="Calibri" w:hAnsi="Times New Roman" w:cs="Times New Roman"/>
          <w:sz w:val="18"/>
          <w:szCs w:val="18"/>
          <w:lang w:val="ru-RU"/>
        </w:rPr>
        <w:t>4.</w:t>
      </w:r>
      <w:r w:rsidRPr="00F20713">
        <w:rPr>
          <w:rFonts w:ascii="Times New Roman" w:eastAsia="Calibri" w:hAnsi="Times New Roman" w:cs="Times New Roman"/>
          <w:sz w:val="18"/>
          <w:szCs w:val="18"/>
        </w:rPr>
        <w:t> </w:t>
      </w:r>
      <w:r w:rsidRPr="00F20713">
        <w:rPr>
          <w:rFonts w:ascii="Times New Roman" w:eastAsia="Calibri" w:hAnsi="Times New Roman" w:cs="Times New Roman"/>
          <w:sz w:val="18"/>
          <w:szCs w:val="18"/>
          <w:lang w:val="ru-RU"/>
        </w:rPr>
        <w:t>В случае принятия решения о применении бюджетной меры принуждения в виде приостановления предоставления межбюджетных трансфертов из местного бюджета  (за исключением субвенций) (далее – решение о приостановлении) администрация Владимировского сельсовета в течение 2 рабочих дней со дня принятия указанного решения уведомляет о нем Ревизионную комиссию Убинского района Новосибирской области, направившая уведомление, (далее – орган финансового контроля), главного распорядителя средств местного бюджета , предоставившего средства из местного бюджета  другому бюджету бюджетной системы Российской Федерации (далее – главный распорядитель бюджетных средств).</w:t>
      </w:r>
    </w:p>
    <w:p w:rsidR="00F20713" w:rsidRPr="00F20713" w:rsidRDefault="00F20713" w:rsidP="00F20713">
      <w:pPr>
        <w:pStyle w:val="af3"/>
        <w:rPr>
          <w:rFonts w:ascii="Times New Roman" w:eastAsia="Calibri" w:hAnsi="Times New Roman" w:cs="Times New Roman"/>
          <w:sz w:val="18"/>
          <w:szCs w:val="18"/>
          <w:lang w:val="ru-RU"/>
        </w:rPr>
      </w:pPr>
      <w:r w:rsidRPr="00F20713">
        <w:rPr>
          <w:rFonts w:ascii="Times New Roman" w:eastAsia="Calibri" w:hAnsi="Times New Roman" w:cs="Times New Roman"/>
          <w:sz w:val="18"/>
          <w:szCs w:val="18"/>
          <w:lang w:val="ru-RU"/>
        </w:rPr>
        <w:t>5.</w:t>
      </w:r>
      <w:r w:rsidRPr="00F20713">
        <w:rPr>
          <w:rFonts w:ascii="Times New Roman" w:eastAsia="Calibri" w:hAnsi="Times New Roman" w:cs="Times New Roman"/>
          <w:sz w:val="18"/>
          <w:szCs w:val="18"/>
        </w:rPr>
        <w:t> </w:t>
      </w:r>
      <w:r w:rsidRPr="00F20713">
        <w:rPr>
          <w:rFonts w:ascii="Times New Roman" w:eastAsia="Calibri" w:hAnsi="Times New Roman" w:cs="Times New Roman"/>
          <w:sz w:val="18"/>
          <w:szCs w:val="18"/>
          <w:lang w:val="ru-RU"/>
        </w:rPr>
        <w:t>Приостановление предоставления межбюджетных трансфертов из местного бюджета  реализуется администрацией Владимировского сельсовета путем сокращения доведенных (недоведения) на соответствующий период текущего финансового года главному распорядителю бюджетных средств предельных объемов финансирования по межбюджетным трансфертам, указанным в решении о приостановлении, и приостановления проведения операций по перечислению соответствующих межбюджетных трансфертов.</w:t>
      </w:r>
    </w:p>
    <w:p w:rsidR="00F20713" w:rsidRPr="00F20713" w:rsidRDefault="00F20713" w:rsidP="00F20713">
      <w:pPr>
        <w:pStyle w:val="af3"/>
        <w:rPr>
          <w:rFonts w:ascii="Times New Roman" w:eastAsia="Calibri" w:hAnsi="Times New Roman" w:cs="Times New Roman"/>
          <w:sz w:val="18"/>
          <w:szCs w:val="18"/>
          <w:lang w:val="ru-RU"/>
        </w:rPr>
      </w:pPr>
      <w:r w:rsidRPr="00F20713">
        <w:rPr>
          <w:rFonts w:ascii="Times New Roman" w:eastAsia="Calibri" w:hAnsi="Times New Roman" w:cs="Times New Roman"/>
          <w:sz w:val="18"/>
          <w:szCs w:val="18"/>
          <w:lang w:val="ru-RU"/>
        </w:rPr>
        <w:t>Приостановление предоставления межбюджетных трансфертов из местного бюджета осуществляется не позднее рабочего дня, следующего за днем принятия решения о приостановлении, либо в дату, определенную в решении о приостановлении.</w:t>
      </w:r>
    </w:p>
    <w:p w:rsidR="00F20713" w:rsidRPr="00F20713" w:rsidRDefault="00F20713" w:rsidP="00F20713">
      <w:pPr>
        <w:pStyle w:val="af3"/>
        <w:rPr>
          <w:rFonts w:ascii="Times New Roman" w:eastAsia="Calibri" w:hAnsi="Times New Roman" w:cs="Times New Roman"/>
          <w:sz w:val="18"/>
          <w:szCs w:val="18"/>
          <w:lang w:val="ru-RU"/>
        </w:rPr>
      </w:pPr>
      <w:r w:rsidRPr="00F20713">
        <w:rPr>
          <w:rFonts w:ascii="Times New Roman" w:eastAsia="Calibri" w:hAnsi="Times New Roman" w:cs="Times New Roman"/>
          <w:sz w:val="18"/>
          <w:szCs w:val="18"/>
          <w:lang w:val="ru-RU"/>
        </w:rPr>
        <w:t>6.</w:t>
      </w:r>
      <w:r w:rsidRPr="00F20713">
        <w:rPr>
          <w:rFonts w:ascii="Times New Roman" w:eastAsia="Calibri" w:hAnsi="Times New Roman" w:cs="Times New Roman"/>
          <w:sz w:val="18"/>
          <w:szCs w:val="18"/>
        </w:rPr>
        <w:t> </w:t>
      </w:r>
      <w:r w:rsidRPr="00F20713">
        <w:rPr>
          <w:rFonts w:ascii="Times New Roman" w:eastAsia="Calibri" w:hAnsi="Times New Roman" w:cs="Times New Roman"/>
          <w:sz w:val="18"/>
          <w:szCs w:val="18"/>
          <w:lang w:val="ru-RU"/>
        </w:rPr>
        <w:t>Возобновление предоставления межбюджетных трансфертов из местного бюджета осуществляется по решению администрации Владимировского сельсовета в случае получения от органа финансового контроля, главного распорядителя бюджетных средств  информации об устранении нарушения, повлекшего принятие решения о приостановлении.</w:t>
      </w:r>
    </w:p>
    <w:p w:rsidR="00F20713" w:rsidRPr="00F20713" w:rsidRDefault="00F20713" w:rsidP="00F20713">
      <w:pPr>
        <w:pStyle w:val="af3"/>
        <w:rPr>
          <w:rFonts w:ascii="Times New Roman" w:eastAsia="Calibri" w:hAnsi="Times New Roman" w:cs="Times New Roman"/>
          <w:sz w:val="18"/>
          <w:szCs w:val="18"/>
          <w:lang w:val="ru-RU"/>
        </w:rPr>
      </w:pPr>
      <w:r w:rsidRPr="00F20713">
        <w:rPr>
          <w:rFonts w:ascii="Times New Roman" w:eastAsia="Calibri" w:hAnsi="Times New Roman" w:cs="Times New Roman"/>
          <w:sz w:val="18"/>
          <w:szCs w:val="18"/>
          <w:lang w:val="ru-RU"/>
        </w:rPr>
        <w:t xml:space="preserve">Решение о возобновлении предоставления межбюджетных трансфертов из местного бюджета (далее – решение о возобновлении) оформляется постановлением администрации Владимировского сельсовета согласно приложению № 1 к настоящему Порядку. </w:t>
      </w:r>
    </w:p>
    <w:p w:rsidR="00F20713" w:rsidRPr="00F20713" w:rsidRDefault="00F20713" w:rsidP="00F20713">
      <w:pPr>
        <w:pStyle w:val="af3"/>
        <w:rPr>
          <w:rFonts w:ascii="Times New Roman" w:eastAsia="Calibri" w:hAnsi="Times New Roman" w:cs="Times New Roman"/>
          <w:sz w:val="18"/>
          <w:szCs w:val="18"/>
          <w:lang w:val="ru-RU"/>
        </w:rPr>
      </w:pPr>
      <w:r w:rsidRPr="00F20713">
        <w:rPr>
          <w:rFonts w:ascii="Times New Roman" w:eastAsia="Calibri" w:hAnsi="Times New Roman" w:cs="Times New Roman"/>
          <w:sz w:val="18"/>
          <w:szCs w:val="18"/>
          <w:lang w:val="ru-RU"/>
        </w:rPr>
        <w:t>Возобновление предоставления межбюджетных трансфертов из местного бюджета  реализуется путем доведения главному распорядителю бюджетных средств сокращенных (недоведенных) на соответствующий период текущего финансового года предельных объемов финансирования по межбюджетным трансфертам, указанным в решении о приостановлении, и возобновления проведения операций по перечислению соответствующих межбюджетных трансфертов.</w:t>
      </w:r>
    </w:p>
    <w:p w:rsidR="00F20713" w:rsidRPr="00F20713" w:rsidRDefault="00F20713" w:rsidP="00F20713">
      <w:pPr>
        <w:pStyle w:val="af3"/>
        <w:rPr>
          <w:rFonts w:ascii="Times New Roman" w:eastAsia="Calibri" w:hAnsi="Times New Roman" w:cs="Times New Roman"/>
          <w:sz w:val="18"/>
          <w:szCs w:val="18"/>
          <w:lang w:val="ru-RU"/>
        </w:rPr>
      </w:pPr>
      <w:r w:rsidRPr="00F20713">
        <w:rPr>
          <w:rFonts w:ascii="Times New Roman" w:eastAsia="Calibri" w:hAnsi="Times New Roman" w:cs="Times New Roman"/>
          <w:sz w:val="18"/>
          <w:szCs w:val="18"/>
          <w:lang w:val="ru-RU"/>
        </w:rPr>
        <w:t>Возобновление предоставления межбюджетных трансфертов из местного бюджета  производится в течение 2 рабочих дней со дня принятия решения о возобновлении или в дату, определенную в решении о возобновлении.</w:t>
      </w:r>
    </w:p>
    <w:p w:rsidR="00F20713" w:rsidRPr="00F20713" w:rsidRDefault="00F20713" w:rsidP="00F20713">
      <w:pPr>
        <w:pStyle w:val="af3"/>
        <w:rPr>
          <w:rFonts w:ascii="Times New Roman" w:eastAsia="Calibri" w:hAnsi="Times New Roman" w:cs="Times New Roman"/>
          <w:sz w:val="18"/>
          <w:szCs w:val="18"/>
          <w:lang w:val="ru-RU"/>
        </w:rPr>
      </w:pPr>
      <w:r w:rsidRPr="00F20713">
        <w:rPr>
          <w:rFonts w:ascii="Times New Roman" w:eastAsia="Calibri" w:hAnsi="Times New Roman" w:cs="Times New Roman"/>
          <w:sz w:val="18"/>
          <w:szCs w:val="18"/>
          <w:lang w:val="ru-RU"/>
        </w:rPr>
        <w:t>Решение о возобновлении предоставления межбюджетных трансфертов из местного бюджета  доводится администрацией Владимировского сельсовета до главного распорядителя бюджетных средств в течение 2 рабочих дней со дня принятия решения о возобновлении.</w:t>
      </w:r>
    </w:p>
    <w:p w:rsidR="00F20713" w:rsidRPr="00F20713" w:rsidRDefault="00F20713" w:rsidP="00F20713">
      <w:pPr>
        <w:pStyle w:val="af3"/>
        <w:rPr>
          <w:rFonts w:ascii="Times New Roman" w:eastAsia="Calibri" w:hAnsi="Times New Roman" w:cs="Times New Roman"/>
          <w:sz w:val="18"/>
          <w:szCs w:val="18"/>
          <w:lang w:val="ru-RU"/>
        </w:rPr>
      </w:pPr>
      <w:r w:rsidRPr="00F20713">
        <w:rPr>
          <w:rFonts w:ascii="Times New Roman" w:eastAsia="Calibri" w:hAnsi="Times New Roman" w:cs="Times New Roman"/>
          <w:sz w:val="18"/>
          <w:szCs w:val="18"/>
          <w:lang w:val="ru-RU"/>
        </w:rPr>
        <w:t>7.</w:t>
      </w:r>
      <w:r w:rsidRPr="00F20713">
        <w:rPr>
          <w:rFonts w:ascii="Times New Roman" w:eastAsia="Calibri" w:hAnsi="Times New Roman" w:cs="Times New Roman"/>
          <w:sz w:val="18"/>
          <w:szCs w:val="18"/>
        </w:rPr>
        <w:t> </w:t>
      </w:r>
      <w:r w:rsidRPr="00F20713">
        <w:rPr>
          <w:rFonts w:ascii="Times New Roman" w:eastAsia="Calibri" w:hAnsi="Times New Roman" w:cs="Times New Roman"/>
          <w:sz w:val="18"/>
          <w:szCs w:val="18"/>
          <w:lang w:val="ru-RU"/>
        </w:rPr>
        <w:t>В случае принятия решения о применении бюджетной меры принуждения в виде сокращения предоставления межбюджетных трансфертов из местного бюджета  (за исключением субвенций) (далее – решение о сокращении) администрация Владимировского сельсовета в течение 2 рабочих дней со дня принятия указанного решения уведомляет о нем орган финансового контроля, главного распорядителя бюджетных средств.</w:t>
      </w:r>
    </w:p>
    <w:p w:rsidR="00F20713" w:rsidRPr="00F20713" w:rsidRDefault="00F20713" w:rsidP="00F20713">
      <w:pPr>
        <w:pStyle w:val="af3"/>
        <w:rPr>
          <w:rFonts w:ascii="Times New Roman" w:eastAsia="Calibri" w:hAnsi="Times New Roman" w:cs="Times New Roman"/>
          <w:sz w:val="18"/>
          <w:szCs w:val="18"/>
          <w:lang w:val="ru-RU"/>
        </w:rPr>
      </w:pPr>
      <w:r w:rsidRPr="00F20713">
        <w:rPr>
          <w:rFonts w:ascii="Times New Roman" w:eastAsia="Calibri" w:hAnsi="Times New Roman" w:cs="Times New Roman"/>
          <w:sz w:val="18"/>
          <w:szCs w:val="18"/>
          <w:lang w:val="ru-RU"/>
        </w:rPr>
        <w:t>8.</w:t>
      </w:r>
      <w:r w:rsidRPr="00F20713">
        <w:rPr>
          <w:rFonts w:ascii="Times New Roman" w:eastAsia="Calibri" w:hAnsi="Times New Roman" w:cs="Times New Roman"/>
          <w:sz w:val="18"/>
          <w:szCs w:val="18"/>
        </w:rPr>
        <w:t> </w:t>
      </w:r>
      <w:r w:rsidRPr="00F20713">
        <w:rPr>
          <w:rFonts w:ascii="Times New Roman" w:eastAsia="Calibri" w:hAnsi="Times New Roman" w:cs="Times New Roman"/>
          <w:sz w:val="18"/>
          <w:szCs w:val="18"/>
          <w:lang w:val="ru-RU"/>
        </w:rPr>
        <w:t>Сокращение предоставления межбюджетных трансфертов из местного бюджета  реализуется администрацией Владимировского сельсовета посредством внесения изменений в сводную бюджетную роспись местного бюджета  и лимиты бюджетных обязательств местного бюджета  путем сокращения бюджетных ассигнований, доведенных до главного распорядителя бюджетных средств по межбюджетным трансфертам, указанным в решении о сокращении.</w:t>
      </w:r>
    </w:p>
    <w:p w:rsidR="00F20713" w:rsidRPr="00F20713" w:rsidRDefault="00F20713" w:rsidP="00F20713">
      <w:pPr>
        <w:pStyle w:val="af3"/>
        <w:rPr>
          <w:rFonts w:ascii="Times New Roman" w:eastAsia="Calibri" w:hAnsi="Times New Roman" w:cs="Times New Roman"/>
          <w:sz w:val="18"/>
          <w:szCs w:val="18"/>
          <w:lang w:val="ru-RU"/>
        </w:rPr>
      </w:pPr>
      <w:r w:rsidRPr="00F20713">
        <w:rPr>
          <w:rFonts w:ascii="Times New Roman" w:eastAsia="Calibri" w:hAnsi="Times New Roman" w:cs="Times New Roman"/>
          <w:sz w:val="18"/>
          <w:szCs w:val="18"/>
          <w:lang w:val="ru-RU"/>
        </w:rPr>
        <w:t>Сокращение предоставления межбюджетных трансфертов из местного бюджета осуществляется не позднее рабочего дня, следующего за днем принятия решения о сокращении, либо в дату, определенную в решении о сокращении.</w:t>
      </w:r>
    </w:p>
    <w:p w:rsidR="00F20713" w:rsidRPr="00F20713" w:rsidRDefault="00F20713" w:rsidP="00F20713">
      <w:pPr>
        <w:pStyle w:val="af3"/>
        <w:rPr>
          <w:rFonts w:ascii="Times New Roman" w:eastAsia="Calibri" w:hAnsi="Times New Roman" w:cs="Times New Roman"/>
          <w:sz w:val="18"/>
          <w:szCs w:val="18"/>
          <w:lang w:val="ru-RU"/>
        </w:rPr>
      </w:pPr>
      <w:r w:rsidRPr="00F20713">
        <w:rPr>
          <w:rFonts w:ascii="Times New Roman" w:eastAsia="Calibri" w:hAnsi="Times New Roman" w:cs="Times New Roman"/>
          <w:sz w:val="18"/>
          <w:szCs w:val="18"/>
          <w:lang w:val="ru-RU"/>
        </w:rPr>
        <w:t>9.</w:t>
      </w:r>
      <w:r w:rsidRPr="00F20713">
        <w:rPr>
          <w:rFonts w:ascii="Times New Roman" w:eastAsia="Calibri" w:hAnsi="Times New Roman" w:cs="Times New Roman"/>
          <w:sz w:val="18"/>
          <w:szCs w:val="18"/>
        </w:rPr>
        <w:t> </w:t>
      </w:r>
      <w:r w:rsidRPr="00F20713">
        <w:rPr>
          <w:rFonts w:ascii="Times New Roman" w:eastAsia="Calibri" w:hAnsi="Times New Roman" w:cs="Times New Roman"/>
          <w:sz w:val="18"/>
          <w:szCs w:val="18"/>
          <w:lang w:val="ru-RU"/>
        </w:rPr>
        <w:t>Применение бюджетных мер принуждения в виде приостановления (сокращения) предоставления межбюджетных трансфертов из местного бюджета  осуществляется до конца текущего финансового года.</w:t>
      </w:r>
    </w:p>
    <w:p w:rsidR="00F20713" w:rsidRPr="00F20713" w:rsidRDefault="00F20713" w:rsidP="00F20713">
      <w:pPr>
        <w:pStyle w:val="af3"/>
        <w:rPr>
          <w:rFonts w:ascii="Times New Roman" w:eastAsia="Calibri" w:hAnsi="Times New Roman" w:cs="Times New Roman"/>
          <w:sz w:val="18"/>
          <w:szCs w:val="18"/>
          <w:lang w:val="ru-RU"/>
        </w:rPr>
      </w:pPr>
      <w:r w:rsidRPr="00F20713">
        <w:rPr>
          <w:rFonts w:ascii="Times New Roman" w:eastAsia="Calibri" w:hAnsi="Times New Roman" w:cs="Times New Roman"/>
          <w:sz w:val="18"/>
          <w:szCs w:val="18"/>
          <w:lang w:val="ru-RU"/>
        </w:rPr>
        <w:lastRenderedPageBreak/>
        <w:t>10.</w:t>
      </w:r>
      <w:r w:rsidRPr="00F20713">
        <w:rPr>
          <w:rFonts w:ascii="Times New Roman" w:eastAsia="Calibri" w:hAnsi="Times New Roman" w:cs="Times New Roman"/>
          <w:sz w:val="18"/>
          <w:szCs w:val="18"/>
        </w:rPr>
        <w:t> </w:t>
      </w:r>
      <w:r w:rsidRPr="00F20713">
        <w:rPr>
          <w:rFonts w:ascii="Times New Roman" w:eastAsia="Calibri" w:hAnsi="Times New Roman" w:cs="Times New Roman"/>
          <w:sz w:val="18"/>
          <w:szCs w:val="18"/>
          <w:lang w:val="ru-RU"/>
        </w:rPr>
        <w:t>В случае получения от органа финансового контроля, главного распорядителя бюджетных средств  информации об устранении нарушения, повлекшего принятие решения о приостановлении (решения о сокращении), до наступления даты приостановления (сокращения) предоставления межбюджетных трансфертов, определенной в решении о приостановлении (решении о сокращении), администрация Владимировского сельсовета вправе принять решение о не приостановлении (не сокращении) предоставления межбюджетных трансфертов из местного бюджета .</w:t>
      </w:r>
    </w:p>
    <w:p w:rsidR="00F20713" w:rsidRPr="00F20713" w:rsidRDefault="00F20713" w:rsidP="00F20713">
      <w:pPr>
        <w:pStyle w:val="af3"/>
        <w:rPr>
          <w:rFonts w:ascii="Times New Roman" w:eastAsia="Calibri" w:hAnsi="Times New Roman" w:cs="Times New Roman"/>
          <w:sz w:val="18"/>
          <w:szCs w:val="18"/>
          <w:lang w:val="ru-RU"/>
        </w:rPr>
      </w:pPr>
      <w:r w:rsidRPr="00F20713">
        <w:rPr>
          <w:rFonts w:ascii="Times New Roman" w:eastAsia="Calibri" w:hAnsi="Times New Roman" w:cs="Times New Roman"/>
          <w:sz w:val="18"/>
          <w:szCs w:val="18"/>
          <w:lang w:val="ru-RU"/>
        </w:rPr>
        <w:t>Решение о не приостановлении (не сокращении) предоставления межбюджетных трансфертов из местного бюджета  оформляется постановлением администрации Владимировского сельсовета согласно приложению № 2 к настоящему Порядку.</w:t>
      </w:r>
    </w:p>
    <w:p w:rsidR="00F20713" w:rsidRPr="00F20713" w:rsidRDefault="00F20713" w:rsidP="00F20713">
      <w:pPr>
        <w:pStyle w:val="af3"/>
        <w:rPr>
          <w:rFonts w:ascii="Times New Roman" w:eastAsia="Calibri" w:hAnsi="Times New Roman" w:cs="Times New Roman"/>
          <w:sz w:val="18"/>
          <w:szCs w:val="18"/>
          <w:lang w:val="ru-RU"/>
        </w:rPr>
      </w:pPr>
      <w:r w:rsidRPr="00F20713">
        <w:rPr>
          <w:rFonts w:ascii="Times New Roman" w:eastAsia="Calibri" w:hAnsi="Times New Roman" w:cs="Times New Roman"/>
          <w:sz w:val="18"/>
          <w:szCs w:val="18"/>
          <w:lang w:val="ru-RU"/>
        </w:rPr>
        <w:t>Информация о не приостановлении (не сокращении) предоставления межбюджетных трансфертов из местного бюджета  доводится администрацией Владимировского сельсовета до органа финансового контроля, главного распорядителя бюджетных средств в течение 2 рабочих дней со дня принятия соответствующего решения.</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eastAsia="Calibri" w:hAnsi="Times New Roman" w:cs="Times New Roman"/>
          <w:sz w:val="18"/>
          <w:szCs w:val="18"/>
          <w:lang w:val="ru-RU"/>
        </w:rPr>
        <w:t>11.</w:t>
      </w:r>
      <w:r w:rsidRPr="00F20713">
        <w:rPr>
          <w:rFonts w:ascii="Times New Roman" w:eastAsia="Calibri" w:hAnsi="Times New Roman" w:cs="Times New Roman"/>
          <w:sz w:val="18"/>
          <w:szCs w:val="18"/>
        </w:rPr>
        <w:t> </w:t>
      </w:r>
      <w:r w:rsidRPr="00F20713">
        <w:rPr>
          <w:rFonts w:ascii="Times New Roman" w:eastAsia="Calibri" w:hAnsi="Times New Roman" w:cs="Times New Roman"/>
          <w:sz w:val="18"/>
          <w:szCs w:val="18"/>
          <w:lang w:val="ru-RU"/>
        </w:rPr>
        <w:t xml:space="preserve">К информации об устранении нарушения, повлекшего принятие решения о приостановлении, представленной органом финансового контроля, главным распорядителем бюджетных средств в соответствии с пунктами 6 и 10 настоящего Порядка, прикладываются </w:t>
      </w:r>
      <w:r w:rsidRPr="00F20713">
        <w:rPr>
          <w:rFonts w:ascii="Times New Roman" w:hAnsi="Times New Roman" w:cs="Times New Roman"/>
          <w:sz w:val="18"/>
          <w:szCs w:val="18"/>
          <w:lang w:val="ru-RU"/>
        </w:rPr>
        <w:t>документы</w:t>
      </w:r>
      <w:r w:rsidRPr="00F20713">
        <w:rPr>
          <w:rFonts w:ascii="Times New Roman" w:eastAsia="Calibri" w:hAnsi="Times New Roman" w:cs="Times New Roman"/>
          <w:sz w:val="18"/>
          <w:szCs w:val="18"/>
          <w:lang w:val="ru-RU"/>
        </w:rPr>
        <w:t>,</w:t>
      </w:r>
      <w:r w:rsidRPr="00F20713">
        <w:rPr>
          <w:rFonts w:ascii="Times New Roman" w:hAnsi="Times New Roman" w:cs="Times New Roman"/>
          <w:sz w:val="18"/>
          <w:szCs w:val="18"/>
          <w:lang w:val="ru-RU"/>
        </w:rPr>
        <w:t xml:space="preserve"> подтверждающие факт устранения бюджетного нарушения.</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Для принятия решения о в</w:t>
      </w:r>
      <w:r w:rsidRPr="00F20713">
        <w:rPr>
          <w:rFonts w:ascii="Times New Roman" w:eastAsia="Calibri" w:hAnsi="Times New Roman" w:cs="Times New Roman"/>
          <w:sz w:val="18"/>
          <w:szCs w:val="18"/>
          <w:lang w:val="ru-RU"/>
        </w:rPr>
        <w:t xml:space="preserve">озобновлении, решения о не приостановлении (не сокращении) предоставления межбюджетных трансфертов из местного бюджета  администрация Владимировского сельсовета вправе запрашивать у органа финансового контроля, главного распорядителя бюджетных средств, предоставивших информацию об устранении нарушения, повлекшего принятие соответствующего решения, а также у субъекта бюджетного нарушения, указанного в соответствующем решении, дополнительную информацию, необходимую для подтверждения </w:t>
      </w:r>
      <w:r w:rsidRPr="00F20713">
        <w:rPr>
          <w:rFonts w:ascii="Times New Roman" w:hAnsi="Times New Roman" w:cs="Times New Roman"/>
          <w:sz w:val="18"/>
          <w:szCs w:val="18"/>
          <w:lang w:val="ru-RU"/>
        </w:rPr>
        <w:t>факта устранения данного бюджетного нарушения.</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eastAsia="Calibri" w:hAnsi="Times New Roman" w:cs="Times New Roman"/>
          <w:sz w:val="18"/>
          <w:szCs w:val="18"/>
          <w:lang w:val="ru-RU"/>
        </w:rPr>
      </w:pPr>
      <w:r w:rsidRPr="00F20713">
        <w:rPr>
          <w:rFonts w:ascii="Times New Roman" w:eastAsia="Calibri" w:hAnsi="Times New Roman" w:cs="Times New Roman"/>
          <w:sz w:val="18"/>
          <w:szCs w:val="18"/>
        </w:rPr>
        <w:t>III</w:t>
      </w:r>
      <w:r w:rsidRPr="00F20713">
        <w:rPr>
          <w:rFonts w:ascii="Times New Roman" w:eastAsia="Calibri" w:hAnsi="Times New Roman" w:cs="Times New Roman"/>
          <w:sz w:val="18"/>
          <w:szCs w:val="18"/>
          <w:lang w:val="ru-RU"/>
        </w:rPr>
        <w:t>. Порядок исполнения решения о бесспорном взыскании</w:t>
      </w:r>
    </w:p>
    <w:p w:rsidR="00F20713" w:rsidRPr="00F20713" w:rsidRDefault="00F20713" w:rsidP="00F20713">
      <w:pPr>
        <w:pStyle w:val="af3"/>
        <w:rPr>
          <w:rFonts w:ascii="Times New Roman" w:eastAsia="Calibri" w:hAnsi="Times New Roman" w:cs="Times New Roman"/>
          <w:sz w:val="18"/>
          <w:szCs w:val="18"/>
          <w:lang w:val="ru-RU"/>
        </w:rPr>
      </w:pPr>
      <w:r w:rsidRPr="00F20713">
        <w:rPr>
          <w:rFonts w:ascii="Times New Roman" w:eastAsia="Calibri" w:hAnsi="Times New Roman" w:cs="Times New Roman"/>
          <w:sz w:val="18"/>
          <w:szCs w:val="18"/>
          <w:lang w:val="ru-RU"/>
        </w:rPr>
        <w:t xml:space="preserve">                12.</w:t>
      </w:r>
      <w:r w:rsidRPr="00F20713">
        <w:rPr>
          <w:rFonts w:ascii="Times New Roman" w:eastAsia="Calibri" w:hAnsi="Times New Roman" w:cs="Times New Roman"/>
          <w:sz w:val="18"/>
          <w:szCs w:val="18"/>
        </w:rPr>
        <w:t> </w:t>
      </w:r>
      <w:r w:rsidRPr="00F20713">
        <w:rPr>
          <w:rFonts w:ascii="Times New Roman" w:eastAsia="Calibri" w:hAnsi="Times New Roman" w:cs="Times New Roman"/>
          <w:sz w:val="18"/>
          <w:szCs w:val="18"/>
          <w:lang w:val="ru-RU"/>
        </w:rPr>
        <w:t>В случае принятия решения о применении бюджетной меры принуждения в виде бесспорного взыскания (далее – решение о взыскании) администрация Владимировского сельсовета в течение 2 рабочих дней с даты принятия указанного решения направляет в УФК по НСО извещение о бесспорном взыскании по форме согласно приложению № 3 к настоящему Порядку с приложением постановления администрации Владимировского сельсовета о применении соответствующей бюджетной меры принуждения, а также доводит информацию о принятом решении до органа финансового контроля, главного распорядителя бюджетных средств.</w:t>
      </w:r>
    </w:p>
    <w:p w:rsidR="00F20713" w:rsidRPr="00F20713" w:rsidRDefault="00F20713" w:rsidP="00F20713">
      <w:pPr>
        <w:pStyle w:val="af3"/>
        <w:rPr>
          <w:rFonts w:ascii="Times New Roman" w:eastAsia="Calibri" w:hAnsi="Times New Roman" w:cs="Times New Roman"/>
          <w:sz w:val="18"/>
          <w:szCs w:val="18"/>
          <w:lang w:val="ru-RU"/>
        </w:rPr>
      </w:pPr>
      <w:r w:rsidRPr="00F20713">
        <w:rPr>
          <w:rFonts w:ascii="Times New Roman" w:eastAsia="Calibri" w:hAnsi="Times New Roman" w:cs="Times New Roman"/>
          <w:sz w:val="18"/>
          <w:szCs w:val="18"/>
          <w:lang w:val="ru-RU"/>
        </w:rPr>
        <w:t>13.</w:t>
      </w:r>
      <w:r w:rsidRPr="00F20713">
        <w:rPr>
          <w:rFonts w:ascii="Times New Roman" w:eastAsia="Calibri" w:hAnsi="Times New Roman" w:cs="Times New Roman"/>
          <w:sz w:val="18"/>
          <w:szCs w:val="18"/>
        </w:rPr>
        <w:t> </w:t>
      </w:r>
      <w:r w:rsidRPr="00F20713">
        <w:rPr>
          <w:rFonts w:ascii="Times New Roman" w:eastAsia="Calibri" w:hAnsi="Times New Roman" w:cs="Times New Roman"/>
          <w:sz w:val="18"/>
          <w:szCs w:val="18"/>
          <w:lang w:val="ru-RU"/>
        </w:rPr>
        <w:t>Исполнение решения о взыскании осуществляется в срок, установленный пунктом 2 настоящего Порядка.</w:t>
      </w:r>
    </w:p>
    <w:p w:rsidR="00F20713" w:rsidRPr="00F20713" w:rsidRDefault="00F20713" w:rsidP="00F20713">
      <w:pPr>
        <w:pStyle w:val="af3"/>
        <w:rPr>
          <w:rFonts w:ascii="Times New Roman" w:eastAsia="Calibri" w:hAnsi="Times New Roman" w:cs="Times New Roman"/>
          <w:sz w:val="18"/>
          <w:szCs w:val="18"/>
          <w:lang w:val="ru-RU"/>
        </w:rPr>
      </w:pPr>
      <w:r w:rsidRPr="00F20713">
        <w:rPr>
          <w:rFonts w:ascii="Times New Roman" w:eastAsia="Calibri" w:hAnsi="Times New Roman" w:cs="Times New Roman"/>
          <w:sz w:val="18"/>
          <w:szCs w:val="18"/>
          <w:lang w:val="ru-RU"/>
        </w:rPr>
        <w:t>В случае недостаточности  доходов соответствующего бюджета бюджетной системы Российской Федерации для взыскания средств, предоставленных из местного бюджета, и (или) суммы платы за пользование указанными средствами и пеней за их несвоевременный возврат, подлежащих взысканию в соответствии с решением о взыскании, (далее – средства, подлежащие взысканию) взыскание осуществляется в пределах доходов, подлежащих зачислению в данный бюджет, до полного исполнения решения о взыскании.</w:t>
      </w:r>
    </w:p>
    <w:p w:rsidR="00F20713" w:rsidRPr="00F20713" w:rsidRDefault="00F20713" w:rsidP="00F20713">
      <w:pPr>
        <w:pStyle w:val="af3"/>
        <w:rPr>
          <w:rFonts w:ascii="Times New Roman" w:eastAsia="Calibri" w:hAnsi="Times New Roman" w:cs="Times New Roman"/>
          <w:sz w:val="18"/>
          <w:szCs w:val="18"/>
          <w:lang w:val="ru-RU"/>
        </w:rPr>
      </w:pPr>
      <w:r w:rsidRPr="00F20713">
        <w:rPr>
          <w:rFonts w:ascii="Times New Roman" w:eastAsia="Calibri" w:hAnsi="Times New Roman" w:cs="Times New Roman"/>
          <w:sz w:val="18"/>
          <w:szCs w:val="18"/>
          <w:lang w:val="ru-RU"/>
        </w:rPr>
        <w:t>14.</w:t>
      </w:r>
      <w:r w:rsidRPr="00F20713">
        <w:rPr>
          <w:rFonts w:ascii="Times New Roman" w:eastAsia="Calibri" w:hAnsi="Times New Roman" w:cs="Times New Roman"/>
          <w:sz w:val="18"/>
          <w:szCs w:val="18"/>
        </w:rPr>
        <w:t> </w:t>
      </w:r>
      <w:r w:rsidRPr="00F20713">
        <w:rPr>
          <w:rFonts w:ascii="Times New Roman" w:eastAsia="Calibri" w:hAnsi="Times New Roman" w:cs="Times New Roman"/>
          <w:sz w:val="18"/>
          <w:szCs w:val="18"/>
          <w:lang w:val="ru-RU"/>
        </w:rPr>
        <w:t>При направлении в УФК по НСО двух или более решений о взыскании в отношении одного субъекта бюджетного нарушения, взыскание осуществляется в соответствии с очередностью поступления решений о взыскании в УФК по НСО, если в извещении о бесспорном взыскании не указано на необходимость исполнения решения о взыскании в первоочередном порядке.</w:t>
      </w:r>
    </w:p>
    <w:p w:rsidR="00F20713" w:rsidRPr="00F20713" w:rsidRDefault="00F20713" w:rsidP="00F20713">
      <w:pPr>
        <w:pStyle w:val="af3"/>
        <w:rPr>
          <w:rFonts w:ascii="Times New Roman" w:eastAsia="Calibri" w:hAnsi="Times New Roman" w:cs="Times New Roman"/>
          <w:sz w:val="18"/>
          <w:szCs w:val="18"/>
          <w:lang w:val="ru-RU"/>
        </w:rPr>
      </w:pPr>
      <w:r w:rsidRPr="00F20713">
        <w:rPr>
          <w:rFonts w:ascii="Times New Roman" w:eastAsia="Calibri" w:hAnsi="Times New Roman" w:cs="Times New Roman"/>
          <w:sz w:val="18"/>
          <w:szCs w:val="18"/>
          <w:lang w:val="ru-RU"/>
        </w:rPr>
        <w:t>Исполнение каждого последующего решения о взыскании осуществляется после полного исполнения ранее поступившего решения (за исключением случая первоочередного исполнения решения о взыскании).</w:t>
      </w:r>
    </w:p>
    <w:p w:rsidR="00F20713" w:rsidRPr="00F20713" w:rsidRDefault="00F20713" w:rsidP="00F20713">
      <w:pPr>
        <w:pStyle w:val="af3"/>
        <w:rPr>
          <w:rFonts w:ascii="Times New Roman" w:eastAsia="Calibri" w:hAnsi="Times New Roman" w:cs="Times New Roman"/>
          <w:sz w:val="18"/>
          <w:szCs w:val="18"/>
          <w:lang w:val="ru-RU"/>
        </w:rPr>
      </w:pPr>
      <w:r w:rsidRPr="00F20713">
        <w:rPr>
          <w:rFonts w:ascii="Times New Roman" w:eastAsia="Calibri" w:hAnsi="Times New Roman" w:cs="Times New Roman"/>
          <w:sz w:val="18"/>
          <w:szCs w:val="18"/>
          <w:lang w:val="ru-RU"/>
        </w:rPr>
        <w:t>15.</w:t>
      </w:r>
      <w:r w:rsidRPr="00F20713">
        <w:rPr>
          <w:rFonts w:ascii="Times New Roman" w:eastAsia="Calibri" w:hAnsi="Times New Roman" w:cs="Times New Roman"/>
          <w:sz w:val="18"/>
          <w:szCs w:val="18"/>
        </w:rPr>
        <w:t> </w:t>
      </w:r>
      <w:r w:rsidRPr="00F20713">
        <w:rPr>
          <w:rFonts w:ascii="Times New Roman" w:eastAsia="Calibri" w:hAnsi="Times New Roman" w:cs="Times New Roman"/>
          <w:sz w:val="18"/>
          <w:szCs w:val="18"/>
          <w:lang w:val="ru-RU"/>
        </w:rPr>
        <w:t>Операции по взысканию средств, подлежащих взысканию, осуществляются в соответствии с Бюджетной классификаций Российской Федерации в порядке, установленном Министерством финансов Российской Федерации.</w:t>
      </w:r>
    </w:p>
    <w:p w:rsidR="00F20713" w:rsidRPr="00F20713" w:rsidRDefault="00F20713" w:rsidP="00F20713">
      <w:pPr>
        <w:pStyle w:val="af3"/>
        <w:rPr>
          <w:rFonts w:ascii="Times New Roman" w:eastAsia="Calibri" w:hAnsi="Times New Roman" w:cs="Times New Roman"/>
          <w:sz w:val="18"/>
          <w:szCs w:val="18"/>
          <w:lang w:val="ru-RU"/>
        </w:rPr>
      </w:pPr>
      <w:r w:rsidRPr="00F20713">
        <w:rPr>
          <w:rFonts w:ascii="Times New Roman" w:eastAsia="Calibri" w:hAnsi="Times New Roman" w:cs="Times New Roman"/>
          <w:sz w:val="18"/>
          <w:szCs w:val="18"/>
          <w:lang w:val="ru-RU"/>
        </w:rPr>
        <w:t>16.</w:t>
      </w:r>
      <w:r w:rsidRPr="00F20713">
        <w:rPr>
          <w:rFonts w:ascii="Times New Roman" w:eastAsia="Calibri" w:hAnsi="Times New Roman" w:cs="Times New Roman"/>
          <w:sz w:val="18"/>
          <w:szCs w:val="18"/>
        </w:rPr>
        <w:t> </w:t>
      </w:r>
      <w:r w:rsidRPr="00F20713">
        <w:rPr>
          <w:rFonts w:ascii="Times New Roman" w:eastAsia="Calibri" w:hAnsi="Times New Roman" w:cs="Times New Roman"/>
          <w:sz w:val="18"/>
          <w:szCs w:val="18"/>
          <w:lang w:val="ru-RU"/>
        </w:rPr>
        <w:t>Информация об исполнении решения о взыскании в полном объеме доводится администрация Владимировского сельсовета до органа финансового контроля в течение 5 рабочих дней со дня поступления соответствующей информации от УФК по НСО.</w:t>
      </w:r>
    </w:p>
    <w:p w:rsidR="00F20713" w:rsidRPr="00F20713" w:rsidRDefault="00F20713" w:rsidP="00F20713">
      <w:pPr>
        <w:pStyle w:val="af3"/>
        <w:rPr>
          <w:rFonts w:ascii="Times New Roman" w:eastAsia="Calibri" w:hAnsi="Times New Roman" w:cs="Times New Roman"/>
          <w:sz w:val="18"/>
          <w:szCs w:val="18"/>
          <w:lang w:val="ru-RU"/>
        </w:rPr>
      </w:pPr>
      <w:r w:rsidRPr="00F20713">
        <w:rPr>
          <w:rFonts w:ascii="Times New Roman" w:eastAsia="Calibri" w:hAnsi="Times New Roman" w:cs="Times New Roman"/>
          <w:sz w:val="18"/>
          <w:szCs w:val="18"/>
          <w:lang w:val="ru-RU"/>
        </w:rPr>
        <w:t>17.</w:t>
      </w:r>
      <w:r w:rsidRPr="00F20713">
        <w:rPr>
          <w:rFonts w:ascii="Times New Roman" w:eastAsia="Calibri" w:hAnsi="Times New Roman" w:cs="Times New Roman"/>
          <w:sz w:val="18"/>
          <w:szCs w:val="18"/>
        </w:rPr>
        <w:t> </w:t>
      </w:r>
      <w:r w:rsidRPr="00F20713">
        <w:rPr>
          <w:rFonts w:ascii="Times New Roman" w:eastAsia="Calibri" w:hAnsi="Times New Roman" w:cs="Times New Roman"/>
          <w:sz w:val="18"/>
          <w:szCs w:val="18"/>
          <w:lang w:val="ru-RU"/>
        </w:rPr>
        <w:t>В случае получения от органа финансового контроля, главного распорядителя бюджетных средств до конца текущего финансового года информации об устранении нарушения, повлекшего принятие решения о взыскании, с приложением подтверждающих факт устранения указанного нарушения документов, администрация Владимировского сельсовета вправе принять решение о возврате средств, взысканных в бесспорном порядке (далее – решение о возврате).</w:t>
      </w:r>
    </w:p>
    <w:p w:rsidR="00F20713" w:rsidRPr="00F20713" w:rsidRDefault="00F20713" w:rsidP="00F20713">
      <w:pPr>
        <w:pStyle w:val="af3"/>
        <w:rPr>
          <w:rFonts w:ascii="Times New Roman" w:eastAsia="Calibri" w:hAnsi="Times New Roman" w:cs="Times New Roman"/>
          <w:sz w:val="18"/>
          <w:szCs w:val="18"/>
          <w:lang w:val="ru-RU"/>
        </w:rPr>
      </w:pPr>
      <w:r w:rsidRPr="00F20713">
        <w:rPr>
          <w:rFonts w:ascii="Times New Roman" w:eastAsia="Calibri" w:hAnsi="Times New Roman" w:cs="Times New Roman"/>
          <w:sz w:val="18"/>
          <w:szCs w:val="18"/>
          <w:lang w:val="ru-RU"/>
        </w:rPr>
        <w:t>Решение о возврате оформляется постановлением администрации Владимировского сельсовета согласно приложению № 4 к настоящему Порядку.</w:t>
      </w:r>
    </w:p>
    <w:p w:rsidR="00F20713" w:rsidRPr="00F20713" w:rsidRDefault="00F20713" w:rsidP="00F20713">
      <w:pPr>
        <w:pStyle w:val="af3"/>
        <w:rPr>
          <w:rFonts w:ascii="Times New Roman" w:eastAsia="Calibri" w:hAnsi="Times New Roman" w:cs="Times New Roman"/>
          <w:sz w:val="18"/>
          <w:szCs w:val="18"/>
          <w:lang w:val="ru-RU"/>
        </w:rPr>
      </w:pPr>
      <w:r w:rsidRPr="00F20713">
        <w:rPr>
          <w:rFonts w:ascii="Times New Roman" w:eastAsia="Calibri" w:hAnsi="Times New Roman" w:cs="Times New Roman"/>
          <w:sz w:val="18"/>
          <w:szCs w:val="18"/>
          <w:lang w:val="ru-RU"/>
        </w:rPr>
        <w:t xml:space="preserve">Решение о возврате в течение 2 рабочих дней со дня его принятия доводится администрацией Владимировского сельсовета до главного администратора доходов местного бюджета, на счет которого были зачислены средства, взысканные в бесспорном порядке (далее – главный администратор). </w:t>
      </w:r>
    </w:p>
    <w:p w:rsidR="00F20713" w:rsidRPr="00F20713" w:rsidRDefault="00F20713" w:rsidP="00F20713">
      <w:pPr>
        <w:pStyle w:val="af3"/>
        <w:rPr>
          <w:rFonts w:ascii="Times New Roman" w:eastAsia="Calibri" w:hAnsi="Times New Roman" w:cs="Times New Roman"/>
          <w:sz w:val="18"/>
          <w:szCs w:val="18"/>
          <w:lang w:val="ru-RU"/>
        </w:rPr>
      </w:pPr>
      <w:r w:rsidRPr="00F20713">
        <w:rPr>
          <w:rFonts w:ascii="Times New Roman" w:eastAsia="Calibri" w:hAnsi="Times New Roman" w:cs="Times New Roman"/>
          <w:sz w:val="18"/>
          <w:szCs w:val="18"/>
          <w:lang w:val="ru-RU"/>
        </w:rPr>
        <w:t xml:space="preserve">Главный администратор осуществляет возврат средств, взысканных в бесспорном порядке, в соответствии с решением о возврате в течение 5 рабочих дней с момента его поступления путем перечисления указанных средств </w:t>
      </w:r>
      <w:r w:rsidRPr="00F20713">
        <w:rPr>
          <w:rFonts w:ascii="Times New Roman" w:eastAsia="SimSun" w:hAnsi="Times New Roman" w:cs="Times New Roman"/>
          <w:sz w:val="18"/>
          <w:szCs w:val="18"/>
          <w:lang w:val="ru-RU"/>
        </w:rPr>
        <w:t>в доход соответствующего бюджета бюджетной системы Российской Федерации</w:t>
      </w:r>
      <w:r w:rsidRPr="00F20713">
        <w:rPr>
          <w:rFonts w:ascii="Times New Roman" w:eastAsia="Calibri" w:hAnsi="Times New Roman" w:cs="Times New Roman"/>
          <w:sz w:val="18"/>
          <w:szCs w:val="18"/>
          <w:lang w:val="ru-RU"/>
        </w:rPr>
        <w:t>.</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Для принятия решения о возврате</w:t>
      </w:r>
      <w:r w:rsidRPr="00F20713">
        <w:rPr>
          <w:rFonts w:ascii="Times New Roman" w:eastAsia="Calibri" w:hAnsi="Times New Roman" w:cs="Times New Roman"/>
          <w:sz w:val="18"/>
          <w:szCs w:val="18"/>
          <w:lang w:val="ru-RU"/>
        </w:rPr>
        <w:t xml:space="preserve"> администрация Владимировского сельсовета вправе запрашивать у органа финансового контроля, главного распорядителя бюджетных средств, предоставивших информацию об устранении нарушения, повлекшего принятие соответствующего решения, а также у субъекта бюджетного нарушения, указанного в соответствующем решении, дополнительную информацию, необходимую для подтверждения </w:t>
      </w:r>
      <w:r w:rsidRPr="00F20713">
        <w:rPr>
          <w:rFonts w:ascii="Times New Roman" w:hAnsi="Times New Roman" w:cs="Times New Roman"/>
          <w:sz w:val="18"/>
          <w:szCs w:val="18"/>
          <w:lang w:val="ru-RU"/>
        </w:rPr>
        <w:t>факта устранения данного бюджетного нарушения.</w:t>
      </w:r>
    </w:p>
    <w:p w:rsidR="00F20713" w:rsidRPr="00F20713" w:rsidRDefault="00F20713" w:rsidP="00F20713">
      <w:pPr>
        <w:pStyle w:val="af3"/>
        <w:rPr>
          <w:rFonts w:ascii="Times New Roman" w:eastAsia="Calibri" w:hAnsi="Times New Roman" w:cs="Times New Roman"/>
          <w:sz w:val="18"/>
          <w:szCs w:val="18"/>
          <w:lang w:val="ru-RU"/>
        </w:rPr>
      </w:pPr>
    </w:p>
    <w:p w:rsidR="00F20713" w:rsidRPr="00704355" w:rsidRDefault="00F20713" w:rsidP="00F20713">
      <w:pPr>
        <w:pStyle w:val="af3"/>
        <w:rPr>
          <w:rFonts w:ascii="Times New Roman" w:eastAsia="Calibri" w:hAnsi="Times New Roman" w:cs="Times New Roman"/>
          <w:sz w:val="18"/>
          <w:szCs w:val="18"/>
          <w:lang w:val="ru-RU"/>
        </w:rPr>
      </w:pPr>
      <w:r w:rsidRPr="00F20713">
        <w:rPr>
          <w:rFonts w:ascii="Times New Roman" w:eastAsia="Calibri" w:hAnsi="Times New Roman" w:cs="Times New Roman"/>
          <w:sz w:val="18"/>
          <w:szCs w:val="18"/>
          <w:lang w:val="ru-RU"/>
        </w:rPr>
        <w:t xml:space="preserve">                                                                                                                                                                                    </w:t>
      </w:r>
    </w:p>
    <w:p w:rsidR="00F20713" w:rsidRPr="00F20713" w:rsidRDefault="00F20713" w:rsidP="00704355">
      <w:pPr>
        <w:pStyle w:val="af3"/>
        <w:jc w:val="right"/>
        <w:rPr>
          <w:rFonts w:ascii="Times New Roman" w:hAnsi="Times New Roman" w:cs="Times New Roman"/>
          <w:sz w:val="18"/>
          <w:szCs w:val="18"/>
          <w:lang w:val="ru-RU"/>
        </w:rPr>
      </w:pPr>
    </w:p>
    <w:p w:rsidR="00F20713" w:rsidRPr="00F20713" w:rsidRDefault="00F20713" w:rsidP="00704355">
      <w:pPr>
        <w:pStyle w:val="af3"/>
        <w:jc w:val="right"/>
        <w:rPr>
          <w:rFonts w:ascii="Times New Roman" w:eastAsia="Calibri" w:hAnsi="Times New Roman" w:cs="Times New Roman"/>
          <w:sz w:val="18"/>
          <w:szCs w:val="18"/>
          <w:lang w:val="ru-RU"/>
        </w:rPr>
      </w:pPr>
      <w:r w:rsidRPr="00F20713">
        <w:rPr>
          <w:rFonts w:ascii="Times New Roman" w:hAnsi="Times New Roman" w:cs="Times New Roman"/>
          <w:sz w:val="18"/>
          <w:szCs w:val="18"/>
          <w:lang w:val="ru-RU"/>
        </w:rPr>
        <w:t>Приложение № 1</w:t>
      </w:r>
    </w:p>
    <w:p w:rsidR="00F20713" w:rsidRPr="00F20713" w:rsidRDefault="00F20713" w:rsidP="00704355">
      <w:pPr>
        <w:pStyle w:val="af3"/>
        <w:jc w:val="right"/>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к Порядку исполнения решения </w:t>
      </w:r>
    </w:p>
    <w:p w:rsidR="00F20713" w:rsidRPr="00F20713" w:rsidRDefault="00F20713" w:rsidP="00704355">
      <w:pPr>
        <w:pStyle w:val="af3"/>
        <w:jc w:val="right"/>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о применении бюджетных мер принуждения </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704355">
      <w:pPr>
        <w:pStyle w:val="af3"/>
        <w:jc w:val="center"/>
        <w:rPr>
          <w:rFonts w:ascii="Times New Roman" w:hAnsi="Times New Roman" w:cs="Times New Roman"/>
          <w:sz w:val="18"/>
          <w:szCs w:val="18"/>
          <w:lang w:val="ru-RU"/>
        </w:rPr>
      </w:pPr>
      <w:r w:rsidRPr="00F20713">
        <w:rPr>
          <w:rFonts w:ascii="Times New Roman" w:hAnsi="Times New Roman" w:cs="Times New Roman"/>
          <w:sz w:val="18"/>
          <w:szCs w:val="18"/>
          <w:lang w:val="ru-RU"/>
        </w:rPr>
        <w:t>ПОСТАНОВЛЕНИЕ</w:t>
      </w:r>
    </w:p>
    <w:p w:rsidR="00F20713" w:rsidRPr="00F20713" w:rsidRDefault="00F20713" w:rsidP="00704355">
      <w:pPr>
        <w:pStyle w:val="af3"/>
        <w:jc w:val="center"/>
        <w:rPr>
          <w:rFonts w:ascii="Times New Roman" w:hAnsi="Times New Roman" w:cs="Times New Roman"/>
          <w:sz w:val="18"/>
          <w:szCs w:val="18"/>
          <w:lang w:val="ru-RU"/>
        </w:rPr>
      </w:pPr>
    </w:p>
    <w:p w:rsidR="00F20713" w:rsidRPr="00F20713" w:rsidRDefault="00F20713" w:rsidP="00704355">
      <w:pPr>
        <w:pStyle w:val="af3"/>
        <w:jc w:val="center"/>
        <w:rPr>
          <w:rFonts w:ascii="Times New Roman" w:hAnsi="Times New Roman" w:cs="Times New Roman"/>
          <w:sz w:val="18"/>
          <w:szCs w:val="18"/>
          <w:lang w:val="ru-RU"/>
        </w:rPr>
      </w:pPr>
      <w:r w:rsidRPr="00F20713">
        <w:rPr>
          <w:rFonts w:ascii="Times New Roman" w:hAnsi="Times New Roman" w:cs="Times New Roman"/>
          <w:sz w:val="18"/>
          <w:szCs w:val="18"/>
          <w:lang w:val="ru-RU"/>
        </w:rPr>
        <w:t>О возобновлении предоставления межбюджетных трансфертов из местного бюджета  Владимировского сельсовета Убинского района Новосибирской области</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eastAsia="Calibri" w:hAnsi="Times New Roman" w:cs="Times New Roman"/>
          <w:sz w:val="18"/>
          <w:szCs w:val="18"/>
          <w:lang w:val="ru-RU"/>
        </w:rPr>
      </w:pPr>
      <w:r w:rsidRPr="00F20713">
        <w:rPr>
          <w:rFonts w:ascii="Times New Roman" w:hAnsi="Times New Roman" w:cs="Times New Roman"/>
          <w:sz w:val="18"/>
          <w:szCs w:val="18"/>
          <w:lang w:val="ru-RU"/>
        </w:rPr>
        <w:t xml:space="preserve">В связи с устранением бюджетного нарушения, </w:t>
      </w:r>
      <w:r w:rsidRPr="00F20713">
        <w:rPr>
          <w:rFonts w:ascii="Times New Roman" w:eastAsia="Calibri" w:hAnsi="Times New Roman" w:cs="Times New Roman"/>
          <w:sz w:val="18"/>
          <w:szCs w:val="18"/>
          <w:lang w:val="ru-RU"/>
        </w:rPr>
        <w:t>повлекшего применение бюджетной меры принуждения в виде приостановления</w:t>
      </w:r>
      <w:r w:rsidRPr="00F20713">
        <w:rPr>
          <w:rFonts w:ascii="Times New Roman" w:hAnsi="Times New Roman" w:cs="Times New Roman"/>
          <w:sz w:val="18"/>
          <w:szCs w:val="18"/>
          <w:lang w:val="ru-RU"/>
        </w:rPr>
        <w:t xml:space="preserve"> </w:t>
      </w:r>
      <w:r w:rsidRPr="00F20713">
        <w:rPr>
          <w:rFonts w:ascii="Times New Roman" w:eastAsia="Calibri" w:hAnsi="Times New Roman" w:cs="Times New Roman"/>
          <w:sz w:val="18"/>
          <w:szCs w:val="18"/>
          <w:lang w:val="ru-RU"/>
        </w:rPr>
        <w:t xml:space="preserve">межбюджетных трансфертов из местного бюджета  Владимировского сельсовета Убинского  района Новосибирской области, администрация Владимировского сельсовета Убинского  района Новосибирской области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eastAsia="Calibri" w:hAnsi="Times New Roman" w:cs="Times New Roman"/>
          <w:sz w:val="18"/>
          <w:szCs w:val="18"/>
          <w:lang w:val="ru-RU"/>
        </w:rPr>
        <w:t>п о с т а н о в л я е т:</w:t>
      </w:r>
    </w:p>
    <w:p w:rsidR="00F20713" w:rsidRPr="00F20713" w:rsidRDefault="00F20713" w:rsidP="00F20713">
      <w:pPr>
        <w:pStyle w:val="af3"/>
        <w:rPr>
          <w:rFonts w:ascii="Times New Roman" w:eastAsia="SimSun" w:hAnsi="Times New Roman" w:cs="Times New Roman"/>
          <w:sz w:val="18"/>
          <w:szCs w:val="18"/>
          <w:lang w:val="ru-RU"/>
        </w:rPr>
      </w:pPr>
      <w:r w:rsidRPr="00F20713">
        <w:rPr>
          <w:rFonts w:ascii="Times New Roman" w:hAnsi="Times New Roman" w:cs="Times New Roman"/>
          <w:sz w:val="18"/>
          <w:szCs w:val="18"/>
          <w:lang w:val="ru-RU"/>
        </w:rPr>
        <w:t>1.</w:t>
      </w:r>
      <w:r w:rsidRPr="00F20713">
        <w:rPr>
          <w:rFonts w:ascii="Times New Roman" w:hAnsi="Times New Roman" w:cs="Times New Roman"/>
          <w:sz w:val="18"/>
          <w:szCs w:val="18"/>
        </w:rPr>
        <w:t> </w:t>
      </w:r>
      <w:r w:rsidRPr="00F20713">
        <w:rPr>
          <w:rFonts w:ascii="Times New Roman" w:hAnsi="Times New Roman" w:cs="Times New Roman"/>
          <w:sz w:val="18"/>
          <w:szCs w:val="18"/>
          <w:lang w:val="ru-RU"/>
        </w:rPr>
        <w:t xml:space="preserve">Возобновить предоставление межбюджетных трансфертов из местного бюджета </w:t>
      </w:r>
      <w:r w:rsidRPr="00F20713">
        <w:rPr>
          <w:rFonts w:ascii="Times New Roman" w:eastAsia="Calibri" w:hAnsi="Times New Roman" w:cs="Times New Roman"/>
          <w:sz w:val="18"/>
          <w:szCs w:val="18"/>
          <w:lang w:val="ru-RU"/>
        </w:rPr>
        <w:t>Владимировского</w:t>
      </w:r>
      <w:r w:rsidRPr="00F20713">
        <w:rPr>
          <w:rFonts w:ascii="Times New Roman" w:hAnsi="Times New Roman" w:cs="Times New Roman"/>
          <w:sz w:val="18"/>
          <w:szCs w:val="18"/>
          <w:lang w:val="ru-RU"/>
        </w:rPr>
        <w:t xml:space="preserve"> сельсовета Убинского  района Новосибирской области, приостановленное в соответствии с решением о применении бюджетных мер принуждения, утвержденным постановлением администрации  </w:t>
      </w:r>
      <w:r w:rsidRPr="00F20713">
        <w:rPr>
          <w:rFonts w:ascii="Times New Roman" w:eastAsia="Calibri" w:hAnsi="Times New Roman" w:cs="Times New Roman"/>
          <w:sz w:val="18"/>
          <w:szCs w:val="18"/>
          <w:lang w:val="ru-RU"/>
        </w:rPr>
        <w:t>Владимировского</w:t>
      </w:r>
      <w:r w:rsidRPr="00F20713">
        <w:rPr>
          <w:rFonts w:ascii="Times New Roman" w:hAnsi="Times New Roman" w:cs="Times New Roman"/>
          <w:sz w:val="18"/>
          <w:szCs w:val="18"/>
          <w:lang w:val="ru-RU"/>
        </w:rPr>
        <w:t xml:space="preserve"> сельсовета Убинского  района Новосибирской области  </w:t>
      </w:r>
      <w:r w:rsidRPr="00F20713">
        <w:rPr>
          <w:rFonts w:ascii="Times New Roman" w:eastAsia="SimSun" w:hAnsi="Times New Roman" w:cs="Times New Roman"/>
          <w:sz w:val="18"/>
          <w:szCs w:val="18"/>
          <w:lang w:val="ru-RU"/>
        </w:rPr>
        <w:t>от «__» ________ 20__ № ____ «_______________________________», (далее – решение) с «__» _________ 20__ года.</w:t>
      </w:r>
    </w:p>
    <w:p w:rsidR="00F20713" w:rsidRPr="00F20713" w:rsidRDefault="00F20713" w:rsidP="00F20713">
      <w:pPr>
        <w:pStyle w:val="af3"/>
        <w:rPr>
          <w:rFonts w:ascii="Times New Roman" w:eastAsia="SimSun" w:hAnsi="Times New Roman" w:cs="Times New Roman"/>
          <w:sz w:val="18"/>
          <w:szCs w:val="18"/>
          <w:lang w:val="ru-RU"/>
        </w:rPr>
      </w:pPr>
      <w:r w:rsidRPr="00F20713">
        <w:rPr>
          <w:rFonts w:ascii="Times New Roman" w:eastAsia="SimSun" w:hAnsi="Times New Roman" w:cs="Times New Roman"/>
          <w:sz w:val="18"/>
          <w:szCs w:val="18"/>
          <w:lang w:val="ru-RU"/>
        </w:rPr>
        <w:t>2.</w:t>
      </w:r>
      <w:r w:rsidRPr="00F20713">
        <w:rPr>
          <w:rFonts w:ascii="Times New Roman" w:eastAsia="SimSun" w:hAnsi="Times New Roman" w:cs="Times New Roman"/>
          <w:sz w:val="18"/>
          <w:szCs w:val="18"/>
        </w:rPr>
        <w:t> </w:t>
      </w:r>
      <w:r w:rsidRPr="00F20713">
        <w:rPr>
          <w:rFonts w:ascii="Times New Roman" w:eastAsia="SimSun" w:hAnsi="Times New Roman" w:cs="Times New Roman"/>
          <w:sz w:val="18"/>
          <w:szCs w:val="18"/>
          <w:lang w:val="ru-RU"/>
        </w:rPr>
        <w:t xml:space="preserve">_____________________________________: </w:t>
      </w:r>
    </w:p>
    <w:p w:rsidR="00F20713" w:rsidRPr="00F20713" w:rsidRDefault="00F20713" w:rsidP="00F20713">
      <w:pPr>
        <w:pStyle w:val="af3"/>
        <w:rPr>
          <w:rFonts w:ascii="Times New Roman" w:eastAsia="SimSun" w:hAnsi="Times New Roman" w:cs="Times New Roman"/>
          <w:sz w:val="18"/>
          <w:szCs w:val="18"/>
          <w:lang w:val="ru-RU"/>
        </w:rPr>
      </w:pPr>
      <w:r w:rsidRPr="00F20713">
        <w:rPr>
          <w:rFonts w:ascii="Times New Roman" w:eastAsia="SimSun" w:hAnsi="Times New Roman" w:cs="Times New Roman"/>
          <w:sz w:val="18"/>
          <w:szCs w:val="18"/>
          <w:lang w:val="ru-RU"/>
        </w:rPr>
        <w:t xml:space="preserve">                (наименование  структурного подразделения)</w:t>
      </w:r>
    </w:p>
    <w:p w:rsidR="00F20713" w:rsidRPr="00F20713" w:rsidRDefault="00F20713" w:rsidP="00F20713">
      <w:pPr>
        <w:pStyle w:val="af3"/>
        <w:rPr>
          <w:rFonts w:ascii="Times New Roman" w:eastAsia="SimSun" w:hAnsi="Times New Roman" w:cs="Times New Roman"/>
          <w:sz w:val="18"/>
          <w:szCs w:val="18"/>
          <w:lang w:val="ru-RU"/>
        </w:rPr>
      </w:pPr>
      <w:r w:rsidRPr="00F20713">
        <w:rPr>
          <w:rFonts w:ascii="Times New Roman" w:eastAsia="SimSun" w:hAnsi="Times New Roman" w:cs="Times New Roman"/>
          <w:sz w:val="18"/>
          <w:szCs w:val="18"/>
          <w:lang w:val="ru-RU"/>
        </w:rPr>
        <w:t>1)</w:t>
      </w:r>
      <w:r w:rsidRPr="00F20713">
        <w:rPr>
          <w:rFonts w:ascii="Times New Roman" w:eastAsia="SimSun" w:hAnsi="Times New Roman" w:cs="Times New Roman"/>
          <w:sz w:val="18"/>
          <w:szCs w:val="18"/>
        </w:rPr>
        <w:t> </w:t>
      </w:r>
      <w:r w:rsidRPr="00F20713">
        <w:rPr>
          <w:rFonts w:ascii="Times New Roman" w:eastAsia="SimSun" w:hAnsi="Times New Roman" w:cs="Times New Roman"/>
          <w:sz w:val="18"/>
          <w:szCs w:val="18"/>
          <w:lang w:val="ru-RU"/>
        </w:rPr>
        <w:t xml:space="preserve">довести в установленный пунктом 1 настоящего постановления срок до __________________________________________________________________ </w:t>
      </w:r>
    </w:p>
    <w:p w:rsidR="00F20713" w:rsidRPr="00F20713" w:rsidRDefault="00F20713" w:rsidP="00F20713">
      <w:pPr>
        <w:pStyle w:val="af3"/>
        <w:rPr>
          <w:rFonts w:ascii="Times New Roman" w:eastAsia="SimSun" w:hAnsi="Times New Roman" w:cs="Times New Roman"/>
          <w:sz w:val="18"/>
          <w:szCs w:val="18"/>
          <w:lang w:val="ru-RU"/>
        </w:rPr>
      </w:pPr>
      <w:r w:rsidRPr="00F20713">
        <w:rPr>
          <w:rFonts w:ascii="Times New Roman" w:eastAsia="SimSun" w:hAnsi="Times New Roman" w:cs="Times New Roman"/>
          <w:sz w:val="18"/>
          <w:szCs w:val="18"/>
          <w:lang w:val="ru-RU"/>
        </w:rPr>
        <w:t xml:space="preserve">               (наименование главного распорядителя средств местного бюджета </w:t>
      </w:r>
      <w:r w:rsidRPr="00F20713">
        <w:rPr>
          <w:rFonts w:ascii="Times New Roman" w:eastAsia="Calibri" w:hAnsi="Times New Roman" w:cs="Times New Roman"/>
          <w:sz w:val="18"/>
          <w:szCs w:val="18"/>
          <w:lang w:val="ru-RU"/>
        </w:rPr>
        <w:t>Владимировского</w:t>
      </w:r>
      <w:r w:rsidRPr="00F20713">
        <w:rPr>
          <w:rFonts w:ascii="Times New Roman" w:eastAsia="SimSun" w:hAnsi="Times New Roman" w:cs="Times New Roman"/>
          <w:sz w:val="18"/>
          <w:szCs w:val="18"/>
          <w:lang w:val="ru-RU"/>
        </w:rPr>
        <w:t xml:space="preserve"> сельсовета Убинского  района Новосибирской области)</w:t>
      </w:r>
    </w:p>
    <w:p w:rsidR="00F20713" w:rsidRPr="00F20713" w:rsidRDefault="00F20713" w:rsidP="00F20713">
      <w:pPr>
        <w:pStyle w:val="af3"/>
        <w:rPr>
          <w:rFonts w:ascii="Times New Roman" w:eastAsia="SimSun" w:hAnsi="Times New Roman" w:cs="Times New Roman"/>
          <w:sz w:val="18"/>
          <w:szCs w:val="18"/>
          <w:lang w:val="ru-RU"/>
        </w:rPr>
      </w:pPr>
      <w:r w:rsidRPr="00F20713">
        <w:rPr>
          <w:rFonts w:ascii="Times New Roman" w:eastAsia="SimSun" w:hAnsi="Times New Roman" w:cs="Times New Roman"/>
          <w:sz w:val="18"/>
          <w:szCs w:val="18"/>
          <w:lang w:val="ru-RU"/>
        </w:rPr>
        <w:t>предельные объемы финансирования на соответствующий период текущего финансового года для оплаты денежных обязательств по предоставлению межбюджетных трансфертов, указанных в решении;</w:t>
      </w:r>
    </w:p>
    <w:p w:rsidR="00F20713" w:rsidRPr="00F20713" w:rsidRDefault="00F20713" w:rsidP="00F20713">
      <w:pPr>
        <w:pStyle w:val="af3"/>
        <w:rPr>
          <w:rFonts w:ascii="Times New Roman" w:eastAsia="SimSun" w:hAnsi="Times New Roman" w:cs="Times New Roman"/>
          <w:sz w:val="18"/>
          <w:szCs w:val="18"/>
          <w:lang w:val="ru-RU"/>
        </w:rPr>
      </w:pPr>
      <w:r w:rsidRPr="00F20713">
        <w:rPr>
          <w:rFonts w:ascii="Times New Roman" w:eastAsia="SimSun" w:hAnsi="Times New Roman" w:cs="Times New Roman"/>
          <w:sz w:val="18"/>
          <w:szCs w:val="18"/>
          <w:lang w:val="ru-RU"/>
        </w:rPr>
        <w:t>2)</w:t>
      </w:r>
      <w:r w:rsidRPr="00F20713">
        <w:rPr>
          <w:rFonts w:ascii="Times New Roman" w:eastAsia="SimSun" w:hAnsi="Times New Roman" w:cs="Times New Roman"/>
          <w:sz w:val="18"/>
          <w:szCs w:val="18"/>
        </w:rPr>
        <w:t> </w:t>
      </w:r>
      <w:r w:rsidRPr="00F20713">
        <w:rPr>
          <w:rFonts w:ascii="Times New Roman" w:eastAsia="SimSun" w:hAnsi="Times New Roman" w:cs="Times New Roman"/>
          <w:sz w:val="18"/>
          <w:szCs w:val="18"/>
          <w:lang w:val="ru-RU"/>
        </w:rPr>
        <w:t>в течение 2 рабочих дней довести настоящее постановление до сведения __________________________________________________________________.</w:t>
      </w:r>
    </w:p>
    <w:p w:rsidR="00F20713" w:rsidRPr="00F20713" w:rsidRDefault="00F20713" w:rsidP="00F20713">
      <w:pPr>
        <w:pStyle w:val="af3"/>
        <w:rPr>
          <w:rFonts w:ascii="Times New Roman" w:eastAsia="SimSun" w:hAnsi="Times New Roman" w:cs="Times New Roman"/>
          <w:sz w:val="18"/>
          <w:szCs w:val="18"/>
          <w:lang w:val="ru-RU"/>
        </w:rPr>
      </w:pPr>
      <w:r w:rsidRPr="00F20713">
        <w:rPr>
          <w:rFonts w:ascii="Times New Roman" w:eastAsia="SimSun" w:hAnsi="Times New Roman" w:cs="Times New Roman"/>
          <w:sz w:val="18"/>
          <w:szCs w:val="18"/>
          <w:lang w:val="ru-RU"/>
        </w:rPr>
        <w:t>(наименование главного распорядителя средств местного бюджета  Владимировского  сельсовета Убинского района Новосибирской области, предоставившего межбюджетный трансферт</w:t>
      </w:r>
    </w:p>
    <w:p w:rsidR="00F20713" w:rsidRPr="00F20713" w:rsidRDefault="00F20713" w:rsidP="00F20713">
      <w:pPr>
        <w:pStyle w:val="af3"/>
        <w:rPr>
          <w:rFonts w:ascii="Times New Roman" w:eastAsia="SimSun" w:hAnsi="Times New Roman" w:cs="Times New Roman"/>
          <w:sz w:val="18"/>
          <w:szCs w:val="18"/>
          <w:lang w:val="ru-RU"/>
        </w:rPr>
      </w:pPr>
      <w:r w:rsidRPr="00F20713">
        <w:rPr>
          <w:rFonts w:ascii="Times New Roman" w:eastAsia="SimSun" w:hAnsi="Times New Roman" w:cs="Times New Roman"/>
          <w:sz w:val="18"/>
          <w:szCs w:val="18"/>
          <w:lang w:val="ru-RU"/>
        </w:rPr>
        <w:t>3. Специалисту-бухгалтеру  в установленный пунктом 1 настоящего постановления срок возобновить проведение операций по перечислению межбюджетных трансфертов, указанных в решении.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4.</w:t>
      </w:r>
      <w:r w:rsidRPr="00F20713">
        <w:rPr>
          <w:rFonts w:ascii="Times New Roman" w:hAnsi="Times New Roman" w:cs="Times New Roman"/>
          <w:sz w:val="18"/>
          <w:szCs w:val="18"/>
        </w:rPr>
        <w:t> </w:t>
      </w:r>
      <w:r w:rsidRPr="00F20713">
        <w:rPr>
          <w:rFonts w:ascii="Times New Roman" w:hAnsi="Times New Roman" w:cs="Times New Roman"/>
          <w:sz w:val="18"/>
          <w:szCs w:val="18"/>
          <w:lang w:val="ru-RU"/>
        </w:rPr>
        <w:t>Контроль  исполнения постановления оставляю за собой.</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Глава  Владимировского  сельсовета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Убинского района Новосибирской области                                Г.П. Чернов                         </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704355">
      <w:pPr>
        <w:pStyle w:val="af3"/>
        <w:jc w:val="right"/>
        <w:rPr>
          <w:rFonts w:ascii="Times New Roman" w:eastAsia="Calibri" w:hAnsi="Times New Roman" w:cs="Times New Roman"/>
          <w:sz w:val="18"/>
          <w:szCs w:val="18"/>
          <w:lang w:val="ru-RU"/>
        </w:rPr>
      </w:pPr>
      <w:r w:rsidRPr="00F20713">
        <w:rPr>
          <w:rFonts w:ascii="Times New Roman" w:hAnsi="Times New Roman" w:cs="Times New Roman"/>
          <w:sz w:val="18"/>
          <w:szCs w:val="18"/>
          <w:lang w:val="ru-RU"/>
        </w:rPr>
        <w:t>Приложение № 2</w:t>
      </w:r>
    </w:p>
    <w:p w:rsidR="00F20713" w:rsidRPr="00F20713" w:rsidRDefault="00F20713" w:rsidP="00704355">
      <w:pPr>
        <w:pStyle w:val="af3"/>
        <w:jc w:val="right"/>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к Порядку исполнения решения </w:t>
      </w:r>
    </w:p>
    <w:p w:rsidR="00F20713" w:rsidRPr="00F20713" w:rsidRDefault="00F20713" w:rsidP="00704355">
      <w:pPr>
        <w:pStyle w:val="af3"/>
        <w:jc w:val="right"/>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о применении бюджетных мер принуждения </w:t>
      </w:r>
    </w:p>
    <w:p w:rsidR="00F20713" w:rsidRPr="00F20713" w:rsidRDefault="00F20713" w:rsidP="00704355">
      <w:pPr>
        <w:pStyle w:val="af3"/>
        <w:jc w:val="center"/>
        <w:rPr>
          <w:rFonts w:ascii="Times New Roman" w:eastAsia="Calibri" w:hAnsi="Times New Roman" w:cs="Times New Roman"/>
          <w:sz w:val="18"/>
          <w:szCs w:val="18"/>
          <w:lang w:val="ru-RU"/>
        </w:rPr>
      </w:pPr>
    </w:p>
    <w:p w:rsidR="00F20713" w:rsidRPr="00F20713" w:rsidRDefault="00F20713" w:rsidP="00704355">
      <w:pPr>
        <w:pStyle w:val="af3"/>
        <w:jc w:val="center"/>
        <w:rPr>
          <w:rFonts w:ascii="Times New Roman" w:hAnsi="Times New Roman" w:cs="Times New Roman"/>
          <w:sz w:val="18"/>
          <w:szCs w:val="18"/>
          <w:lang w:val="ru-RU"/>
        </w:rPr>
      </w:pPr>
      <w:r w:rsidRPr="00F20713">
        <w:rPr>
          <w:rFonts w:ascii="Times New Roman" w:hAnsi="Times New Roman" w:cs="Times New Roman"/>
          <w:sz w:val="18"/>
          <w:szCs w:val="18"/>
          <w:lang w:val="ru-RU"/>
        </w:rPr>
        <w:t>ПОСТАНОВЛЕНИЕ</w:t>
      </w:r>
    </w:p>
    <w:p w:rsidR="00F20713" w:rsidRPr="00F20713" w:rsidRDefault="00F20713" w:rsidP="00704355">
      <w:pPr>
        <w:pStyle w:val="af3"/>
        <w:jc w:val="center"/>
        <w:rPr>
          <w:rFonts w:ascii="Times New Roman" w:hAnsi="Times New Roman" w:cs="Times New Roman"/>
          <w:sz w:val="18"/>
          <w:szCs w:val="18"/>
          <w:lang w:val="ru-RU"/>
        </w:rPr>
      </w:pPr>
    </w:p>
    <w:p w:rsidR="00F20713" w:rsidRPr="00F20713" w:rsidRDefault="00F20713" w:rsidP="00704355">
      <w:pPr>
        <w:pStyle w:val="af3"/>
        <w:jc w:val="center"/>
        <w:rPr>
          <w:rFonts w:ascii="Times New Roman" w:hAnsi="Times New Roman" w:cs="Times New Roman"/>
          <w:sz w:val="18"/>
          <w:szCs w:val="18"/>
          <w:lang w:val="ru-RU"/>
        </w:rPr>
      </w:pPr>
      <w:r w:rsidRPr="00F20713">
        <w:rPr>
          <w:rFonts w:ascii="Times New Roman" w:hAnsi="Times New Roman" w:cs="Times New Roman"/>
          <w:sz w:val="18"/>
          <w:szCs w:val="18"/>
          <w:lang w:val="ru-RU"/>
        </w:rPr>
        <w:t>О не приостановлении (не сокращении) предоставления межбюджетных трансфертов из местного бюджета Владимировского  сельсовета</w:t>
      </w:r>
    </w:p>
    <w:p w:rsidR="00F20713" w:rsidRPr="00F20713" w:rsidRDefault="00F20713" w:rsidP="00704355">
      <w:pPr>
        <w:pStyle w:val="af3"/>
        <w:jc w:val="center"/>
        <w:rPr>
          <w:rFonts w:ascii="Times New Roman" w:hAnsi="Times New Roman" w:cs="Times New Roman"/>
          <w:sz w:val="18"/>
          <w:szCs w:val="18"/>
          <w:lang w:val="ru-RU"/>
        </w:rPr>
      </w:pPr>
      <w:r w:rsidRPr="00F20713">
        <w:rPr>
          <w:rFonts w:ascii="Times New Roman" w:hAnsi="Times New Roman" w:cs="Times New Roman"/>
          <w:sz w:val="18"/>
          <w:szCs w:val="18"/>
          <w:lang w:val="ru-RU"/>
        </w:rPr>
        <w:t>Убинского  района   Новосибирской области</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В связи с устранением бюджетного нарушения, </w:t>
      </w:r>
      <w:r w:rsidRPr="00F20713">
        <w:rPr>
          <w:rFonts w:ascii="Times New Roman" w:eastAsia="Calibri" w:hAnsi="Times New Roman" w:cs="Times New Roman"/>
          <w:sz w:val="18"/>
          <w:szCs w:val="18"/>
          <w:lang w:val="ru-RU"/>
        </w:rPr>
        <w:t>повлекшего принятие решения о применение бюджетной меры принуждения в виде приостановления (сокращения)</w:t>
      </w:r>
      <w:r w:rsidRPr="00F20713">
        <w:rPr>
          <w:rFonts w:ascii="Times New Roman" w:hAnsi="Times New Roman" w:cs="Times New Roman"/>
          <w:sz w:val="18"/>
          <w:szCs w:val="18"/>
          <w:lang w:val="ru-RU"/>
        </w:rPr>
        <w:t xml:space="preserve"> </w:t>
      </w:r>
      <w:r w:rsidRPr="00F20713">
        <w:rPr>
          <w:rFonts w:ascii="Times New Roman" w:eastAsia="Calibri" w:hAnsi="Times New Roman" w:cs="Times New Roman"/>
          <w:sz w:val="18"/>
          <w:szCs w:val="18"/>
          <w:lang w:val="ru-RU"/>
        </w:rPr>
        <w:t xml:space="preserve">межбюджетных трансфертов из местного бюджета </w:t>
      </w:r>
      <w:r w:rsidRPr="00F20713">
        <w:rPr>
          <w:rFonts w:ascii="Times New Roman" w:hAnsi="Times New Roman" w:cs="Times New Roman"/>
          <w:sz w:val="18"/>
          <w:szCs w:val="18"/>
          <w:lang w:val="ru-RU"/>
        </w:rPr>
        <w:t>Владимировского сельсовета Убинского р</w:t>
      </w:r>
      <w:r w:rsidRPr="00F20713">
        <w:rPr>
          <w:rFonts w:ascii="Times New Roman" w:eastAsia="Calibri" w:hAnsi="Times New Roman" w:cs="Times New Roman"/>
          <w:sz w:val="18"/>
          <w:szCs w:val="18"/>
          <w:lang w:val="ru-RU"/>
        </w:rPr>
        <w:t xml:space="preserve">айона Новосибирской области, администрация  </w:t>
      </w:r>
      <w:r w:rsidRPr="00F20713">
        <w:rPr>
          <w:rFonts w:ascii="Times New Roman" w:hAnsi="Times New Roman" w:cs="Times New Roman"/>
          <w:sz w:val="18"/>
          <w:szCs w:val="18"/>
          <w:lang w:val="ru-RU"/>
        </w:rPr>
        <w:t xml:space="preserve">Владимировского сельсовета Убинского </w:t>
      </w:r>
      <w:r w:rsidRPr="00F20713">
        <w:rPr>
          <w:rFonts w:ascii="Times New Roman" w:eastAsia="Calibri" w:hAnsi="Times New Roman" w:cs="Times New Roman"/>
          <w:sz w:val="18"/>
          <w:szCs w:val="18"/>
          <w:lang w:val="ru-RU"/>
        </w:rPr>
        <w:t>района Новосибирской области п о с т а н о в л я е т:</w:t>
      </w:r>
    </w:p>
    <w:p w:rsidR="00F20713" w:rsidRPr="00F20713" w:rsidRDefault="00F20713" w:rsidP="00F20713">
      <w:pPr>
        <w:pStyle w:val="af3"/>
        <w:rPr>
          <w:rFonts w:ascii="Times New Roman" w:eastAsia="SimSun" w:hAnsi="Times New Roman" w:cs="Times New Roman"/>
          <w:sz w:val="18"/>
          <w:szCs w:val="18"/>
          <w:lang w:val="ru-RU"/>
        </w:rPr>
      </w:pPr>
      <w:r w:rsidRPr="00F20713">
        <w:rPr>
          <w:rFonts w:ascii="Times New Roman" w:hAnsi="Times New Roman" w:cs="Times New Roman"/>
          <w:sz w:val="18"/>
          <w:szCs w:val="18"/>
          <w:lang w:val="ru-RU"/>
        </w:rPr>
        <w:t>1.</w:t>
      </w:r>
      <w:r w:rsidRPr="00F20713">
        <w:rPr>
          <w:rFonts w:ascii="Times New Roman" w:hAnsi="Times New Roman" w:cs="Times New Roman"/>
          <w:sz w:val="18"/>
          <w:szCs w:val="18"/>
        </w:rPr>
        <w:t> </w:t>
      </w:r>
      <w:r w:rsidRPr="00F20713">
        <w:rPr>
          <w:rFonts w:ascii="Times New Roman" w:hAnsi="Times New Roman" w:cs="Times New Roman"/>
          <w:sz w:val="18"/>
          <w:szCs w:val="18"/>
          <w:lang w:val="ru-RU"/>
        </w:rPr>
        <w:t xml:space="preserve">Не приостанавливать (не сокращать) предоставление межбюджетных трансфертов из местного бюджета  Владимировского сельсовета Убинского района Новосибирской области, подлежащее приостановлению (сокращению) в соответствии с решением о применении бюджетных мер принуждения, утвержденным постановлением администрации  Владимировского сельсовета Убинского района Новосибирской области  </w:t>
      </w:r>
      <w:r w:rsidRPr="00F20713">
        <w:rPr>
          <w:rFonts w:ascii="Times New Roman" w:eastAsia="SimSun" w:hAnsi="Times New Roman" w:cs="Times New Roman"/>
          <w:sz w:val="18"/>
          <w:szCs w:val="18"/>
          <w:lang w:val="ru-RU"/>
        </w:rPr>
        <w:t>от «__» ________ 20__ № ____ «_______________________________».</w:t>
      </w:r>
    </w:p>
    <w:p w:rsidR="00F20713" w:rsidRPr="00F20713" w:rsidRDefault="00F20713" w:rsidP="00F20713">
      <w:pPr>
        <w:pStyle w:val="af3"/>
        <w:rPr>
          <w:rFonts w:ascii="Times New Roman" w:eastAsia="SimSun" w:hAnsi="Times New Roman" w:cs="Times New Roman"/>
          <w:sz w:val="18"/>
          <w:szCs w:val="18"/>
          <w:lang w:val="ru-RU"/>
        </w:rPr>
      </w:pPr>
      <w:r w:rsidRPr="00F20713">
        <w:rPr>
          <w:rFonts w:ascii="Times New Roman" w:eastAsia="SimSun" w:hAnsi="Times New Roman" w:cs="Times New Roman"/>
          <w:sz w:val="18"/>
          <w:szCs w:val="18"/>
          <w:lang w:val="ru-RU"/>
        </w:rPr>
        <w:t>2.</w:t>
      </w:r>
      <w:r w:rsidRPr="00F20713">
        <w:rPr>
          <w:rFonts w:ascii="Times New Roman" w:eastAsia="SimSun" w:hAnsi="Times New Roman" w:cs="Times New Roman"/>
          <w:sz w:val="18"/>
          <w:szCs w:val="18"/>
        </w:rPr>
        <w:t> </w:t>
      </w:r>
      <w:r w:rsidRPr="00F20713">
        <w:rPr>
          <w:rFonts w:ascii="Times New Roman" w:eastAsia="SimSun" w:hAnsi="Times New Roman" w:cs="Times New Roman"/>
          <w:sz w:val="18"/>
          <w:szCs w:val="18"/>
          <w:lang w:val="ru-RU"/>
        </w:rPr>
        <w:t xml:space="preserve">Признать утратившим силу постановление администрации </w:t>
      </w:r>
      <w:r w:rsidRPr="00F20713">
        <w:rPr>
          <w:rFonts w:ascii="Times New Roman" w:hAnsi="Times New Roman" w:cs="Times New Roman"/>
          <w:sz w:val="18"/>
          <w:szCs w:val="18"/>
          <w:lang w:val="ru-RU"/>
        </w:rPr>
        <w:t>Владимировского сельсовета Убинского</w:t>
      </w:r>
      <w:r w:rsidRPr="00F20713">
        <w:rPr>
          <w:rFonts w:ascii="Times New Roman" w:eastAsia="SimSun" w:hAnsi="Times New Roman" w:cs="Times New Roman"/>
          <w:sz w:val="18"/>
          <w:szCs w:val="18"/>
          <w:lang w:val="ru-RU"/>
        </w:rPr>
        <w:t xml:space="preserve"> района  Новосибирской области от «__» ________ 20__ № ____ «___________».</w:t>
      </w:r>
    </w:p>
    <w:p w:rsidR="00F20713" w:rsidRPr="00F20713" w:rsidRDefault="00F20713" w:rsidP="00F20713">
      <w:pPr>
        <w:pStyle w:val="af3"/>
        <w:rPr>
          <w:rFonts w:ascii="Times New Roman" w:eastAsia="SimSun" w:hAnsi="Times New Roman" w:cs="Times New Roman"/>
          <w:sz w:val="18"/>
          <w:szCs w:val="18"/>
          <w:lang w:val="ru-RU"/>
        </w:rPr>
      </w:pPr>
      <w:r w:rsidRPr="00F20713">
        <w:rPr>
          <w:rFonts w:ascii="Times New Roman" w:eastAsia="SimSun" w:hAnsi="Times New Roman" w:cs="Times New Roman"/>
          <w:sz w:val="18"/>
          <w:szCs w:val="18"/>
          <w:lang w:val="ru-RU"/>
        </w:rPr>
        <w:t>3.</w:t>
      </w:r>
      <w:r w:rsidRPr="00F20713">
        <w:rPr>
          <w:rFonts w:ascii="Times New Roman" w:eastAsia="SimSun" w:hAnsi="Times New Roman" w:cs="Times New Roman"/>
          <w:sz w:val="18"/>
          <w:szCs w:val="18"/>
        </w:rPr>
        <w:t> </w:t>
      </w:r>
      <w:r w:rsidRPr="00F20713">
        <w:rPr>
          <w:rFonts w:ascii="Times New Roman" w:eastAsia="SimSun" w:hAnsi="Times New Roman" w:cs="Times New Roman"/>
          <w:sz w:val="18"/>
          <w:szCs w:val="18"/>
          <w:lang w:val="ru-RU"/>
        </w:rPr>
        <w:t xml:space="preserve">_________________________________________ в течение 2 рабочих дней </w:t>
      </w:r>
    </w:p>
    <w:p w:rsidR="00F20713" w:rsidRPr="00F20713" w:rsidRDefault="00F20713" w:rsidP="00F20713">
      <w:pPr>
        <w:pStyle w:val="af3"/>
        <w:rPr>
          <w:rFonts w:ascii="Times New Roman" w:eastAsia="SimSun" w:hAnsi="Times New Roman" w:cs="Times New Roman"/>
          <w:sz w:val="18"/>
          <w:szCs w:val="18"/>
          <w:lang w:val="ru-RU"/>
        </w:rPr>
      </w:pPr>
      <w:r w:rsidRPr="00F20713">
        <w:rPr>
          <w:rFonts w:ascii="Times New Roman" w:eastAsia="SimSun" w:hAnsi="Times New Roman" w:cs="Times New Roman"/>
          <w:sz w:val="18"/>
          <w:szCs w:val="18"/>
          <w:lang w:val="ru-RU"/>
        </w:rPr>
        <w:t xml:space="preserve">                 (наименование  структурного подразделения)</w:t>
      </w:r>
    </w:p>
    <w:p w:rsidR="00F20713" w:rsidRPr="00F20713" w:rsidRDefault="00F20713" w:rsidP="00F20713">
      <w:pPr>
        <w:pStyle w:val="af3"/>
        <w:rPr>
          <w:rFonts w:ascii="Times New Roman" w:eastAsia="SimSun" w:hAnsi="Times New Roman" w:cs="Times New Roman"/>
          <w:sz w:val="18"/>
          <w:szCs w:val="18"/>
          <w:lang w:val="ru-RU"/>
        </w:rPr>
      </w:pPr>
      <w:r w:rsidRPr="00F20713">
        <w:rPr>
          <w:rFonts w:ascii="Times New Roman" w:eastAsia="SimSun" w:hAnsi="Times New Roman" w:cs="Times New Roman"/>
          <w:sz w:val="18"/>
          <w:szCs w:val="18"/>
          <w:lang w:val="ru-RU"/>
        </w:rPr>
        <w:t xml:space="preserve">довести настоящее постановление до сведения </w:t>
      </w:r>
    </w:p>
    <w:p w:rsidR="00F20713" w:rsidRPr="00F20713" w:rsidRDefault="00F20713" w:rsidP="00F20713">
      <w:pPr>
        <w:pStyle w:val="af3"/>
        <w:rPr>
          <w:rFonts w:ascii="Times New Roman" w:eastAsia="SimSun" w:hAnsi="Times New Roman" w:cs="Times New Roman"/>
          <w:sz w:val="18"/>
          <w:szCs w:val="18"/>
          <w:lang w:val="ru-RU"/>
        </w:rPr>
      </w:pPr>
      <w:r w:rsidRPr="00F20713">
        <w:rPr>
          <w:rFonts w:ascii="Times New Roman" w:eastAsia="SimSun" w:hAnsi="Times New Roman" w:cs="Times New Roman"/>
          <w:sz w:val="18"/>
          <w:szCs w:val="18"/>
          <w:lang w:val="ru-RU"/>
        </w:rPr>
        <w:t>__________________________________________________________________.</w:t>
      </w:r>
    </w:p>
    <w:p w:rsidR="00F20713" w:rsidRPr="00F20713" w:rsidRDefault="00F20713" w:rsidP="00F20713">
      <w:pPr>
        <w:pStyle w:val="af3"/>
        <w:rPr>
          <w:rFonts w:ascii="Times New Roman" w:eastAsia="SimSun" w:hAnsi="Times New Roman" w:cs="Times New Roman"/>
          <w:sz w:val="18"/>
          <w:szCs w:val="18"/>
          <w:lang w:val="ru-RU"/>
        </w:rPr>
      </w:pPr>
      <w:r w:rsidRPr="00F20713">
        <w:rPr>
          <w:rFonts w:ascii="Times New Roman" w:eastAsia="SimSun" w:hAnsi="Times New Roman" w:cs="Times New Roman"/>
          <w:sz w:val="18"/>
          <w:szCs w:val="18"/>
          <w:lang w:val="ru-RU"/>
        </w:rPr>
        <w:t xml:space="preserve">(наименование органа муниципального финансового контроля  </w:t>
      </w:r>
      <w:r w:rsidRPr="00F20713">
        <w:rPr>
          <w:rFonts w:ascii="Times New Roman" w:hAnsi="Times New Roman" w:cs="Times New Roman"/>
          <w:sz w:val="18"/>
          <w:szCs w:val="18"/>
          <w:lang w:val="ru-RU"/>
        </w:rPr>
        <w:t xml:space="preserve">Владимировского </w:t>
      </w:r>
      <w:r w:rsidRPr="00F20713">
        <w:rPr>
          <w:rFonts w:ascii="Times New Roman" w:eastAsia="Calibri" w:hAnsi="Times New Roman" w:cs="Times New Roman"/>
          <w:sz w:val="18"/>
          <w:szCs w:val="18"/>
          <w:lang w:val="ru-RU"/>
        </w:rPr>
        <w:t xml:space="preserve">сельсовета </w:t>
      </w:r>
      <w:r w:rsidRPr="00F20713">
        <w:rPr>
          <w:rFonts w:ascii="Times New Roman" w:hAnsi="Times New Roman" w:cs="Times New Roman"/>
          <w:sz w:val="18"/>
          <w:szCs w:val="18"/>
          <w:lang w:val="ru-RU"/>
        </w:rPr>
        <w:t>Убинского</w:t>
      </w:r>
      <w:r w:rsidRPr="00F20713">
        <w:rPr>
          <w:rFonts w:ascii="Times New Roman" w:eastAsia="SimSun" w:hAnsi="Times New Roman" w:cs="Times New Roman"/>
          <w:sz w:val="18"/>
          <w:szCs w:val="18"/>
          <w:lang w:val="ru-RU"/>
        </w:rPr>
        <w:t xml:space="preserve"> района Новосибирской области, направившего уведомление о применении бюджетных мер принуждения, главного распорядителя средств местного бюджета </w:t>
      </w:r>
      <w:r w:rsidRPr="00F20713">
        <w:rPr>
          <w:rFonts w:ascii="Times New Roman" w:hAnsi="Times New Roman" w:cs="Times New Roman"/>
          <w:sz w:val="18"/>
          <w:szCs w:val="18"/>
          <w:lang w:val="ru-RU"/>
        </w:rPr>
        <w:t xml:space="preserve">Владимировского </w:t>
      </w:r>
      <w:r w:rsidRPr="00F20713">
        <w:rPr>
          <w:rFonts w:ascii="Times New Roman" w:eastAsia="Calibri" w:hAnsi="Times New Roman" w:cs="Times New Roman"/>
          <w:sz w:val="18"/>
          <w:szCs w:val="18"/>
          <w:lang w:val="ru-RU"/>
        </w:rPr>
        <w:t xml:space="preserve">сельсовета </w:t>
      </w:r>
      <w:r w:rsidRPr="00F20713">
        <w:rPr>
          <w:rFonts w:ascii="Times New Roman" w:hAnsi="Times New Roman" w:cs="Times New Roman"/>
          <w:sz w:val="18"/>
          <w:szCs w:val="18"/>
          <w:lang w:val="ru-RU"/>
        </w:rPr>
        <w:t>Убинского</w:t>
      </w:r>
      <w:r w:rsidRPr="00F20713">
        <w:rPr>
          <w:rFonts w:ascii="Times New Roman" w:eastAsia="SimSun" w:hAnsi="Times New Roman" w:cs="Times New Roman"/>
          <w:sz w:val="18"/>
          <w:szCs w:val="18"/>
          <w:lang w:val="ru-RU"/>
        </w:rPr>
        <w:t xml:space="preserve"> района Новосибирской области, предоставившего межбюджетный трансферт)</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4.</w:t>
      </w:r>
      <w:r w:rsidRPr="00F20713">
        <w:rPr>
          <w:rFonts w:ascii="Times New Roman" w:hAnsi="Times New Roman" w:cs="Times New Roman"/>
          <w:sz w:val="18"/>
          <w:szCs w:val="18"/>
        </w:rPr>
        <w:t> </w:t>
      </w:r>
      <w:r w:rsidRPr="00F20713">
        <w:rPr>
          <w:rFonts w:ascii="Times New Roman" w:hAnsi="Times New Roman" w:cs="Times New Roman"/>
          <w:sz w:val="18"/>
          <w:szCs w:val="18"/>
          <w:lang w:val="ru-RU"/>
        </w:rPr>
        <w:t>Контроль исполнения постановления оставляю за собой.</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Глава  Владимировского  сельсовета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Убинского района Новосибирской области                                Г.П. Чернов</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704355">
      <w:pPr>
        <w:pStyle w:val="af3"/>
        <w:jc w:val="right"/>
        <w:rPr>
          <w:rFonts w:ascii="Times New Roman" w:eastAsia="Calibri" w:hAnsi="Times New Roman" w:cs="Times New Roman"/>
          <w:sz w:val="18"/>
          <w:szCs w:val="18"/>
          <w:lang w:val="ru-RU"/>
        </w:rPr>
      </w:pPr>
      <w:r w:rsidRPr="00F20713">
        <w:rPr>
          <w:rFonts w:ascii="Times New Roman" w:hAnsi="Times New Roman" w:cs="Times New Roman"/>
          <w:sz w:val="18"/>
          <w:szCs w:val="18"/>
          <w:lang w:val="ru-RU"/>
        </w:rPr>
        <w:t>Приложение № 3</w:t>
      </w:r>
    </w:p>
    <w:p w:rsidR="00F20713" w:rsidRPr="00F20713" w:rsidRDefault="00F20713" w:rsidP="00704355">
      <w:pPr>
        <w:pStyle w:val="af3"/>
        <w:jc w:val="right"/>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к Порядку исполнения решения </w:t>
      </w:r>
    </w:p>
    <w:p w:rsidR="00F20713" w:rsidRPr="00F20713" w:rsidRDefault="00F20713" w:rsidP="00704355">
      <w:pPr>
        <w:pStyle w:val="af3"/>
        <w:jc w:val="right"/>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о применении бюджетных мер принуждения </w:t>
      </w:r>
    </w:p>
    <w:p w:rsidR="00F20713" w:rsidRPr="00F20713" w:rsidRDefault="00F20713" w:rsidP="00704355">
      <w:pPr>
        <w:pStyle w:val="af3"/>
        <w:jc w:val="center"/>
        <w:rPr>
          <w:rFonts w:ascii="Times New Roman" w:eastAsia="SimSun" w:hAnsi="Times New Roman" w:cs="Times New Roman"/>
          <w:bCs/>
          <w:sz w:val="18"/>
          <w:szCs w:val="18"/>
          <w:lang w:val="ru-RU"/>
        </w:rPr>
      </w:pPr>
    </w:p>
    <w:p w:rsidR="00F20713" w:rsidRPr="00F20713" w:rsidRDefault="00F20713" w:rsidP="00704355">
      <w:pPr>
        <w:pStyle w:val="af3"/>
        <w:jc w:val="center"/>
        <w:rPr>
          <w:rFonts w:ascii="Times New Roman" w:eastAsia="SimSun" w:hAnsi="Times New Roman" w:cs="Times New Roman"/>
          <w:bCs/>
          <w:sz w:val="18"/>
          <w:szCs w:val="18"/>
          <w:lang w:val="ru-RU"/>
        </w:rPr>
      </w:pPr>
      <w:r w:rsidRPr="00F20713">
        <w:rPr>
          <w:rFonts w:ascii="Times New Roman" w:eastAsia="SimSun" w:hAnsi="Times New Roman" w:cs="Times New Roman"/>
          <w:bCs/>
          <w:sz w:val="18"/>
          <w:szCs w:val="18"/>
          <w:lang w:val="ru-RU"/>
        </w:rPr>
        <w:t>Оформляется на бланке</w:t>
      </w:r>
    </w:p>
    <w:p w:rsidR="00F20713" w:rsidRPr="00F20713" w:rsidRDefault="00F20713" w:rsidP="00704355">
      <w:pPr>
        <w:pStyle w:val="af3"/>
        <w:jc w:val="center"/>
        <w:rPr>
          <w:rFonts w:ascii="Times New Roman" w:eastAsia="SimSun" w:hAnsi="Times New Roman" w:cs="Times New Roman"/>
          <w:bCs/>
          <w:sz w:val="18"/>
          <w:szCs w:val="18"/>
          <w:lang w:val="ru-RU"/>
        </w:rPr>
      </w:pPr>
      <w:r w:rsidRPr="00F20713">
        <w:rPr>
          <w:rFonts w:ascii="Times New Roman" w:eastAsia="SimSun" w:hAnsi="Times New Roman" w:cs="Times New Roman"/>
          <w:bCs/>
          <w:sz w:val="18"/>
          <w:szCs w:val="18"/>
          <w:lang w:val="ru-RU"/>
        </w:rPr>
        <w:t>Руководителю Управления</w:t>
      </w:r>
    </w:p>
    <w:p w:rsidR="00F20713" w:rsidRPr="00F20713" w:rsidRDefault="00F20713" w:rsidP="00704355">
      <w:pPr>
        <w:pStyle w:val="af3"/>
        <w:jc w:val="center"/>
        <w:rPr>
          <w:rFonts w:ascii="Times New Roman" w:eastAsia="SimSun" w:hAnsi="Times New Roman" w:cs="Times New Roman"/>
          <w:bCs/>
          <w:sz w:val="18"/>
          <w:szCs w:val="18"/>
          <w:lang w:val="ru-RU"/>
        </w:rPr>
      </w:pPr>
      <w:r w:rsidRPr="00F20713">
        <w:rPr>
          <w:rFonts w:ascii="Times New Roman" w:eastAsia="SimSun" w:hAnsi="Times New Roman" w:cs="Times New Roman"/>
          <w:bCs/>
          <w:sz w:val="18"/>
          <w:szCs w:val="18"/>
          <w:lang w:val="ru-RU"/>
        </w:rPr>
        <w:t>Федерального казначейства</w:t>
      </w:r>
    </w:p>
    <w:p w:rsidR="00F20713" w:rsidRPr="00F20713" w:rsidRDefault="00F20713" w:rsidP="00704355">
      <w:pPr>
        <w:pStyle w:val="af3"/>
        <w:jc w:val="center"/>
        <w:rPr>
          <w:rFonts w:ascii="Times New Roman" w:eastAsia="SimSun" w:hAnsi="Times New Roman" w:cs="Times New Roman"/>
          <w:bCs/>
          <w:sz w:val="18"/>
          <w:szCs w:val="18"/>
          <w:lang w:val="ru-RU"/>
        </w:rPr>
      </w:pPr>
      <w:r w:rsidRPr="00F20713">
        <w:rPr>
          <w:rFonts w:ascii="Times New Roman" w:eastAsia="SimSun" w:hAnsi="Times New Roman" w:cs="Times New Roman"/>
          <w:bCs/>
          <w:sz w:val="18"/>
          <w:szCs w:val="18"/>
          <w:lang w:val="ru-RU"/>
        </w:rPr>
        <w:t>по Новосибирской области</w:t>
      </w:r>
    </w:p>
    <w:p w:rsidR="00F20713" w:rsidRPr="00F20713" w:rsidRDefault="00F20713" w:rsidP="00704355">
      <w:pPr>
        <w:pStyle w:val="af3"/>
        <w:jc w:val="center"/>
        <w:rPr>
          <w:rFonts w:ascii="Times New Roman" w:eastAsia="SimSun" w:hAnsi="Times New Roman" w:cs="Times New Roman"/>
          <w:bCs/>
          <w:sz w:val="18"/>
          <w:szCs w:val="18"/>
          <w:lang w:val="ru-RU"/>
        </w:rPr>
      </w:pPr>
      <w:r w:rsidRPr="00F20713">
        <w:rPr>
          <w:rFonts w:ascii="Times New Roman" w:eastAsia="SimSun" w:hAnsi="Times New Roman" w:cs="Times New Roman"/>
          <w:bCs/>
          <w:sz w:val="18"/>
          <w:szCs w:val="18"/>
          <w:lang w:val="ru-RU"/>
        </w:rPr>
        <w:t>______________________</w:t>
      </w:r>
    </w:p>
    <w:p w:rsidR="00F20713" w:rsidRPr="00F20713" w:rsidRDefault="00F20713" w:rsidP="00704355">
      <w:pPr>
        <w:pStyle w:val="af3"/>
        <w:jc w:val="center"/>
        <w:rPr>
          <w:rFonts w:ascii="Times New Roman" w:eastAsia="SimSun" w:hAnsi="Times New Roman" w:cs="Times New Roman"/>
          <w:bCs/>
          <w:sz w:val="18"/>
          <w:szCs w:val="18"/>
          <w:lang w:val="ru-RU"/>
        </w:rPr>
      </w:pPr>
      <w:r w:rsidRPr="00F20713">
        <w:rPr>
          <w:rFonts w:ascii="Times New Roman" w:eastAsia="SimSun" w:hAnsi="Times New Roman" w:cs="Times New Roman"/>
          <w:bCs/>
          <w:sz w:val="18"/>
          <w:szCs w:val="18"/>
          <w:lang w:val="ru-RU"/>
        </w:rPr>
        <w:t>(фамилия, инициалы)</w:t>
      </w:r>
    </w:p>
    <w:p w:rsidR="00F20713" w:rsidRPr="00F20713" w:rsidRDefault="00F20713" w:rsidP="00F20713">
      <w:pPr>
        <w:pStyle w:val="af3"/>
        <w:rPr>
          <w:rFonts w:ascii="Times New Roman" w:eastAsia="SimSun" w:hAnsi="Times New Roman" w:cs="Times New Roman"/>
          <w:bCs/>
          <w:sz w:val="18"/>
          <w:szCs w:val="18"/>
          <w:lang w:val="ru-RU"/>
        </w:rPr>
      </w:pPr>
    </w:p>
    <w:p w:rsidR="00F20713" w:rsidRPr="00F20713" w:rsidRDefault="00F20713" w:rsidP="00F20713">
      <w:pPr>
        <w:pStyle w:val="af3"/>
        <w:rPr>
          <w:rFonts w:ascii="Times New Roman" w:eastAsia="SimSun" w:hAnsi="Times New Roman" w:cs="Times New Roman"/>
          <w:bCs/>
          <w:sz w:val="18"/>
          <w:szCs w:val="18"/>
          <w:lang w:val="ru-RU"/>
        </w:rPr>
      </w:pPr>
      <w:r w:rsidRPr="00F20713">
        <w:rPr>
          <w:rFonts w:ascii="Times New Roman" w:eastAsia="SimSun" w:hAnsi="Times New Roman" w:cs="Times New Roman"/>
          <w:bCs/>
          <w:sz w:val="18"/>
          <w:szCs w:val="18"/>
          <w:lang w:val="ru-RU"/>
        </w:rPr>
        <w:t>ИЗВЕЩЕНИЕ</w:t>
      </w:r>
    </w:p>
    <w:p w:rsidR="00F20713" w:rsidRPr="00F20713" w:rsidRDefault="00F20713" w:rsidP="00F20713">
      <w:pPr>
        <w:pStyle w:val="af3"/>
        <w:rPr>
          <w:rFonts w:ascii="Times New Roman" w:eastAsia="SimSun" w:hAnsi="Times New Roman" w:cs="Times New Roman"/>
          <w:sz w:val="18"/>
          <w:szCs w:val="18"/>
          <w:lang w:val="ru-RU"/>
        </w:rPr>
      </w:pPr>
      <w:r w:rsidRPr="00F20713">
        <w:rPr>
          <w:rFonts w:ascii="Times New Roman" w:eastAsia="SimSun" w:hAnsi="Times New Roman" w:cs="Times New Roman"/>
          <w:sz w:val="18"/>
          <w:szCs w:val="18"/>
          <w:lang w:val="ru-RU"/>
        </w:rPr>
        <w:t xml:space="preserve">о бесспорном взыскании </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eastAsia="SimSun" w:hAnsi="Times New Roman" w:cs="Times New Roman"/>
          <w:sz w:val="18"/>
          <w:szCs w:val="18"/>
          <w:lang w:val="ru-RU"/>
        </w:rPr>
      </w:pPr>
      <w:r w:rsidRPr="00F20713">
        <w:rPr>
          <w:rFonts w:ascii="Times New Roman" w:eastAsia="SimSun" w:hAnsi="Times New Roman" w:cs="Times New Roman"/>
          <w:sz w:val="18"/>
          <w:szCs w:val="18"/>
          <w:lang w:val="ru-RU"/>
        </w:rPr>
        <w:t xml:space="preserve">В соответствии с решением о применении бюджетных мер принуждения, утвержденным постановлением администрации  </w:t>
      </w:r>
      <w:r w:rsidRPr="00F20713">
        <w:rPr>
          <w:rFonts w:ascii="Times New Roman" w:hAnsi="Times New Roman" w:cs="Times New Roman"/>
          <w:sz w:val="18"/>
          <w:szCs w:val="18"/>
          <w:lang w:val="ru-RU"/>
        </w:rPr>
        <w:t xml:space="preserve">Владимировского  </w:t>
      </w:r>
      <w:r w:rsidRPr="00F20713">
        <w:rPr>
          <w:rFonts w:ascii="Times New Roman" w:eastAsia="Calibri" w:hAnsi="Times New Roman" w:cs="Times New Roman"/>
          <w:sz w:val="18"/>
          <w:szCs w:val="18"/>
          <w:lang w:val="ru-RU"/>
        </w:rPr>
        <w:t xml:space="preserve">сельсовета </w:t>
      </w:r>
      <w:r w:rsidRPr="00F20713">
        <w:rPr>
          <w:rFonts w:ascii="Times New Roman" w:hAnsi="Times New Roman" w:cs="Times New Roman"/>
          <w:sz w:val="18"/>
          <w:szCs w:val="18"/>
          <w:lang w:val="ru-RU"/>
        </w:rPr>
        <w:t xml:space="preserve">Убинского </w:t>
      </w:r>
      <w:r w:rsidRPr="00F20713">
        <w:rPr>
          <w:rFonts w:ascii="Times New Roman" w:eastAsia="SimSun" w:hAnsi="Times New Roman" w:cs="Times New Roman"/>
          <w:sz w:val="18"/>
          <w:szCs w:val="18"/>
          <w:lang w:val="ru-RU"/>
        </w:rPr>
        <w:t>района Новосибирской области от «__» ____________ 20__ № ______, Управлению Федерального казначейства по Новосибирской области необходимо произвести бесспорное взыскание  ________________________________________________</w:t>
      </w:r>
    </w:p>
    <w:p w:rsidR="00F20713" w:rsidRPr="00F20713" w:rsidRDefault="00F20713" w:rsidP="00F20713">
      <w:pPr>
        <w:pStyle w:val="af3"/>
        <w:rPr>
          <w:rFonts w:ascii="Times New Roman" w:eastAsia="SimSun" w:hAnsi="Times New Roman" w:cs="Times New Roman"/>
          <w:sz w:val="18"/>
          <w:szCs w:val="18"/>
          <w:lang w:val="ru-RU"/>
        </w:rPr>
      </w:pPr>
      <w:r w:rsidRPr="00F20713">
        <w:rPr>
          <w:rFonts w:ascii="Times New Roman" w:eastAsia="SimSun" w:hAnsi="Times New Roman" w:cs="Times New Roman"/>
          <w:sz w:val="18"/>
          <w:szCs w:val="18"/>
          <w:lang w:val="ru-RU"/>
        </w:rPr>
        <w:t>(вид и размер средств, подлежащих взысканию)</w:t>
      </w:r>
    </w:p>
    <w:p w:rsidR="00F20713" w:rsidRPr="00F20713" w:rsidRDefault="00F20713" w:rsidP="00F20713">
      <w:pPr>
        <w:pStyle w:val="af3"/>
        <w:rPr>
          <w:rFonts w:ascii="Times New Roman" w:eastAsia="SimSun" w:hAnsi="Times New Roman" w:cs="Times New Roman"/>
          <w:sz w:val="18"/>
          <w:szCs w:val="18"/>
          <w:lang w:val="ru-RU"/>
        </w:rPr>
      </w:pPr>
      <w:r w:rsidRPr="00F20713">
        <w:rPr>
          <w:rFonts w:ascii="Times New Roman" w:eastAsia="SimSun" w:hAnsi="Times New Roman" w:cs="Times New Roman"/>
          <w:sz w:val="18"/>
          <w:szCs w:val="18"/>
          <w:lang w:val="ru-RU"/>
        </w:rPr>
        <w:t xml:space="preserve">за счет доходов, подлежащих зачислению в бюджет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eastAsia="SimSun" w:hAnsi="Times New Roman" w:cs="Times New Roman"/>
          <w:sz w:val="18"/>
          <w:szCs w:val="18"/>
          <w:lang w:val="ru-RU"/>
        </w:rPr>
        <w:t xml:space="preserve">__________________________________________________________________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(наименование публично-правового образования)</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Приложение: постановление администрации</w:t>
      </w:r>
      <w:r w:rsidRPr="00F20713">
        <w:rPr>
          <w:rFonts w:ascii="Times New Roman" w:eastAsia="Calibri" w:hAnsi="Times New Roman" w:cs="Times New Roman"/>
          <w:sz w:val="18"/>
          <w:szCs w:val="18"/>
          <w:lang w:val="ru-RU"/>
        </w:rPr>
        <w:t xml:space="preserve">  </w:t>
      </w:r>
      <w:r w:rsidRPr="00F20713">
        <w:rPr>
          <w:rFonts w:ascii="Times New Roman" w:hAnsi="Times New Roman" w:cs="Times New Roman"/>
          <w:sz w:val="18"/>
          <w:szCs w:val="18"/>
          <w:lang w:val="ru-RU"/>
        </w:rPr>
        <w:t xml:space="preserve">Владимировского  </w:t>
      </w:r>
      <w:r w:rsidRPr="00F20713">
        <w:rPr>
          <w:rFonts w:ascii="Times New Roman" w:eastAsia="Calibri" w:hAnsi="Times New Roman" w:cs="Times New Roman"/>
          <w:sz w:val="18"/>
          <w:szCs w:val="18"/>
          <w:lang w:val="ru-RU"/>
        </w:rPr>
        <w:t>сельсовета</w:t>
      </w:r>
      <w:r w:rsidRPr="00F20713">
        <w:rPr>
          <w:rFonts w:ascii="Times New Roman" w:hAnsi="Times New Roman" w:cs="Times New Roman"/>
          <w:sz w:val="18"/>
          <w:szCs w:val="18"/>
          <w:lang w:val="ru-RU"/>
        </w:rPr>
        <w:t xml:space="preserve"> Убинского района Новосибирской области от «__» ________ 20__ № ____ «____________________» на __ л. в __ экз.</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Глава  Владимировского  сельсовета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Убинского района Новосибирской области                                Г.П. Чернов</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704355">
      <w:pPr>
        <w:pStyle w:val="af3"/>
        <w:jc w:val="right"/>
        <w:rPr>
          <w:rFonts w:ascii="Times New Roman" w:hAnsi="Times New Roman" w:cs="Times New Roman"/>
          <w:sz w:val="18"/>
          <w:szCs w:val="18"/>
          <w:lang w:val="ru-RU"/>
        </w:rPr>
      </w:pPr>
    </w:p>
    <w:p w:rsidR="00F20713" w:rsidRPr="00F20713" w:rsidRDefault="00F20713" w:rsidP="00704355">
      <w:pPr>
        <w:pStyle w:val="af3"/>
        <w:jc w:val="right"/>
        <w:rPr>
          <w:rFonts w:ascii="Times New Roman" w:eastAsia="Calibri" w:hAnsi="Times New Roman" w:cs="Times New Roman"/>
          <w:sz w:val="18"/>
          <w:szCs w:val="18"/>
          <w:lang w:val="ru-RU"/>
        </w:rPr>
      </w:pPr>
      <w:r w:rsidRPr="00F20713">
        <w:rPr>
          <w:rFonts w:ascii="Times New Roman" w:hAnsi="Times New Roman" w:cs="Times New Roman"/>
          <w:sz w:val="18"/>
          <w:szCs w:val="18"/>
          <w:lang w:val="ru-RU"/>
        </w:rPr>
        <w:t>Приложение № 4</w:t>
      </w:r>
    </w:p>
    <w:p w:rsidR="00F20713" w:rsidRPr="00F20713" w:rsidRDefault="00F20713" w:rsidP="00704355">
      <w:pPr>
        <w:pStyle w:val="af3"/>
        <w:jc w:val="right"/>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к Порядку исполнения решения </w:t>
      </w:r>
    </w:p>
    <w:p w:rsidR="00F20713" w:rsidRPr="00F20713" w:rsidRDefault="00F20713" w:rsidP="00704355">
      <w:pPr>
        <w:pStyle w:val="af3"/>
        <w:jc w:val="right"/>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о применении бюджетных мер принуждения </w:t>
      </w:r>
    </w:p>
    <w:p w:rsidR="00F20713" w:rsidRPr="00F20713" w:rsidRDefault="00F20713" w:rsidP="00704355">
      <w:pPr>
        <w:pStyle w:val="af3"/>
        <w:jc w:val="center"/>
        <w:rPr>
          <w:rFonts w:ascii="Times New Roman" w:eastAsia="Calibri" w:hAnsi="Times New Roman" w:cs="Times New Roman"/>
          <w:sz w:val="18"/>
          <w:szCs w:val="18"/>
          <w:lang w:val="ru-RU"/>
        </w:rPr>
      </w:pPr>
    </w:p>
    <w:p w:rsidR="00F20713" w:rsidRPr="00F20713" w:rsidRDefault="00F20713" w:rsidP="00704355">
      <w:pPr>
        <w:pStyle w:val="af3"/>
        <w:jc w:val="center"/>
        <w:rPr>
          <w:rFonts w:ascii="Times New Roman" w:hAnsi="Times New Roman" w:cs="Times New Roman"/>
          <w:sz w:val="18"/>
          <w:szCs w:val="18"/>
          <w:lang w:val="ru-RU"/>
        </w:rPr>
      </w:pPr>
      <w:r w:rsidRPr="00F20713">
        <w:rPr>
          <w:rFonts w:ascii="Times New Roman" w:hAnsi="Times New Roman" w:cs="Times New Roman"/>
          <w:sz w:val="18"/>
          <w:szCs w:val="18"/>
          <w:lang w:val="ru-RU"/>
        </w:rPr>
        <w:t>ПОСТАНОВЛЕНИЕ</w:t>
      </w:r>
    </w:p>
    <w:p w:rsidR="00F20713" w:rsidRPr="00F20713" w:rsidRDefault="00F20713" w:rsidP="00704355">
      <w:pPr>
        <w:pStyle w:val="af3"/>
        <w:jc w:val="center"/>
        <w:rPr>
          <w:rFonts w:ascii="Times New Roman" w:hAnsi="Times New Roman" w:cs="Times New Roman"/>
          <w:sz w:val="18"/>
          <w:szCs w:val="18"/>
          <w:lang w:val="ru-RU"/>
        </w:rPr>
      </w:pPr>
    </w:p>
    <w:p w:rsidR="00F20713" w:rsidRPr="00F20713" w:rsidRDefault="00F20713" w:rsidP="00704355">
      <w:pPr>
        <w:pStyle w:val="af3"/>
        <w:jc w:val="center"/>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О возврате средств, взысканных в доход местного бюджета  Владимировского </w:t>
      </w:r>
      <w:r w:rsidRPr="00F20713">
        <w:rPr>
          <w:rFonts w:ascii="Times New Roman" w:eastAsia="Calibri" w:hAnsi="Times New Roman" w:cs="Times New Roman"/>
          <w:sz w:val="18"/>
          <w:szCs w:val="18"/>
          <w:lang w:val="ru-RU"/>
        </w:rPr>
        <w:t xml:space="preserve">сельсовета </w:t>
      </w:r>
      <w:r w:rsidRPr="00F20713">
        <w:rPr>
          <w:rFonts w:ascii="Times New Roman" w:hAnsi="Times New Roman" w:cs="Times New Roman"/>
          <w:sz w:val="18"/>
          <w:szCs w:val="18"/>
          <w:lang w:val="ru-RU"/>
        </w:rPr>
        <w:t>Убинского района Новосибирской области в бесспорном порядке</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В связи с устранением бюджетного нарушения, </w:t>
      </w:r>
      <w:r w:rsidRPr="00F20713">
        <w:rPr>
          <w:rFonts w:ascii="Times New Roman" w:eastAsia="Calibri" w:hAnsi="Times New Roman" w:cs="Times New Roman"/>
          <w:sz w:val="18"/>
          <w:szCs w:val="18"/>
          <w:lang w:val="ru-RU"/>
        </w:rPr>
        <w:t xml:space="preserve">повлекшего применение бюджетной меры принуждения в виде бесспорного взыскания бюджетных средств, администрация  </w:t>
      </w:r>
      <w:r w:rsidRPr="00F20713">
        <w:rPr>
          <w:rFonts w:ascii="Times New Roman" w:hAnsi="Times New Roman" w:cs="Times New Roman"/>
          <w:sz w:val="18"/>
          <w:szCs w:val="18"/>
          <w:lang w:val="ru-RU"/>
        </w:rPr>
        <w:t xml:space="preserve">Владимировского </w:t>
      </w:r>
      <w:r w:rsidRPr="00F20713">
        <w:rPr>
          <w:rFonts w:ascii="Times New Roman" w:eastAsia="Calibri" w:hAnsi="Times New Roman" w:cs="Times New Roman"/>
          <w:sz w:val="18"/>
          <w:szCs w:val="18"/>
          <w:lang w:val="ru-RU"/>
        </w:rPr>
        <w:t xml:space="preserve">сельсовета </w:t>
      </w:r>
      <w:r w:rsidRPr="00F20713">
        <w:rPr>
          <w:rFonts w:ascii="Times New Roman" w:hAnsi="Times New Roman" w:cs="Times New Roman"/>
          <w:sz w:val="18"/>
          <w:szCs w:val="18"/>
          <w:lang w:val="ru-RU"/>
        </w:rPr>
        <w:t>Убинского</w:t>
      </w:r>
      <w:r w:rsidRPr="00F20713">
        <w:rPr>
          <w:rFonts w:ascii="Times New Roman" w:eastAsia="Calibri" w:hAnsi="Times New Roman" w:cs="Times New Roman"/>
          <w:sz w:val="18"/>
          <w:szCs w:val="18"/>
          <w:lang w:val="ru-RU"/>
        </w:rPr>
        <w:t xml:space="preserve"> района Новосибирской области  п о с т а н о в л я е т:</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1.</w:t>
      </w:r>
      <w:r w:rsidRPr="00F20713">
        <w:rPr>
          <w:rFonts w:ascii="Times New Roman" w:hAnsi="Times New Roman" w:cs="Times New Roman"/>
          <w:sz w:val="18"/>
          <w:szCs w:val="18"/>
        </w:rPr>
        <w:t> </w:t>
      </w:r>
      <w:r w:rsidRPr="00F20713">
        <w:rPr>
          <w:rFonts w:ascii="Times New Roman" w:hAnsi="Times New Roman" w:cs="Times New Roman"/>
          <w:sz w:val="18"/>
          <w:szCs w:val="18"/>
          <w:lang w:val="ru-RU"/>
        </w:rPr>
        <w:t>Осуществить возврат в бюджет __________________________________________________________________</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(наименование </w:t>
      </w:r>
      <w:r w:rsidRPr="00F20713">
        <w:rPr>
          <w:rFonts w:ascii="Times New Roman" w:eastAsia="SimSun" w:hAnsi="Times New Roman" w:cs="Times New Roman"/>
          <w:sz w:val="18"/>
          <w:szCs w:val="18"/>
          <w:lang w:val="ru-RU"/>
        </w:rPr>
        <w:t>публично-правового образования</w:t>
      </w:r>
      <w:r w:rsidRPr="00F20713">
        <w:rPr>
          <w:rFonts w:ascii="Times New Roman" w:hAnsi="Times New Roman" w:cs="Times New Roman"/>
          <w:sz w:val="18"/>
          <w:szCs w:val="18"/>
          <w:lang w:val="ru-RU"/>
        </w:rPr>
        <w:t>)</w:t>
      </w:r>
    </w:p>
    <w:p w:rsidR="00F20713" w:rsidRPr="00F20713" w:rsidRDefault="00F20713" w:rsidP="00F20713">
      <w:pPr>
        <w:pStyle w:val="af3"/>
        <w:rPr>
          <w:rFonts w:ascii="Times New Roman" w:eastAsia="SimSun" w:hAnsi="Times New Roman" w:cs="Times New Roman"/>
          <w:sz w:val="18"/>
          <w:szCs w:val="18"/>
          <w:lang w:val="ru-RU"/>
        </w:rPr>
      </w:pPr>
      <w:r w:rsidRPr="00F20713">
        <w:rPr>
          <w:rFonts w:ascii="Times New Roman" w:hAnsi="Times New Roman" w:cs="Times New Roman"/>
          <w:sz w:val="18"/>
          <w:szCs w:val="18"/>
          <w:lang w:val="ru-RU"/>
        </w:rPr>
        <w:t>суммы средств, взысканных в соответствии с решением о применении бюджетных мер принуждения, утвержденным постановлением администрации Владимировского</w:t>
      </w:r>
      <w:r w:rsidRPr="00F20713">
        <w:rPr>
          <w:rFonts w:ascii="Times New Roman" w:eastAsia="Calibri" w:hAnsi="Times New Roman" w:cs="Times New Roman"/>
          <w:sz w:val="18"/>
          <w:szCs w:val="18"/>
          <w:lang w:val="ru-RU"/>
        </w:rPr>
        <w:t xml:space="preserve"> сельсовета </w:t>
      </w:r>
      <w:r w:rsidRPr="00F20713">
        <w:rPr>
          <w:rFonts w:ascii="Times New Roman" w:hAnsi="Times New Roman" w:cs="Times New Roman"/>
          <w:sz w:val="18"/>
          <w:szCs w:val="18"/>
          <w:lang w:val="ru-RU"/>
        </w:rPr>
        <w:t xml:space="preserve">Убинского района Новосибирской области </w:t>
      </w:r>
      <w:r w:rsidRPr="00F20713">
        <w:rPr>
          <w:rFonts w:ascii="Times New Roman" w:eastAsia="SimSun" w:hAnsi="Times New Roman" w:cs="Times New Roman"/>
          <w:sz w:val="18"/>
          <w:szCs w:val="18"/>
          <w:lang w:val="ru-RU"/>
        </w:rPr>
        <w:t>от «__» _________ 20__ № ______ «_________________________________________», с «__» _________ 20__ года.</w:t>
      </w:r>
    </w:p>
    <w:p w:rsidR="00F20713" w:rsidRPr="00F20713" w:rsidRDefault="00F20713" w:rsidP="00F20713">
      <w:pPr>
        <w:pStyle w:val="af3"/>
        <w:rPr>
          <w:rFonts w:ascii="Times New Roman" w:eastAsia="SimSun" w:hAnsi="Times New Roman" w:cs="Times New Roman"/>
          <w:sz w:val="18"/>
          <w:szCs w:val="18"/>
          <w:lang w:val="ru-RU"/>
        </w:rPr>
      </w:pPr>
      <w:r w:rsidRPr="00F20713">
        <w:rPr>
          <w:rFonts w:ascii="Times New Roman" w:eastAsia="SimSun" w:hAnsi="Times New Roman" w:cs="Times New Roman"/>
          <w:sz w:val="18"/>
          <w:szCs w:val="18"/>
          <w:lang w:val="ru-RU"/>
        </w:rPr>
        <w:t>2.</w:t>
      </w:r>
      <w:r w:rsidRPr="00F20713">
        <w:rPr>
          <w:rFonts w:ascii="Times New Roman" w:eastAsia="SimSun" w:hAnsi="Times New Roman" w:cs="Times New Roman"/>
          <w:sz w:val="18"/>
          <w:szCs w:val="18"/>
        </w:rPr>
        <w:t> </w:t>
      </w:r>
      <w:r w:rsidRPr="00F20713">
        <w:rPr>
          <w:rFonts w:ascii="Times New Roman" w:eastAsia="SimSun" w:hAnsi="Times New Roman" w:cs="Times New Roman"/>
          <w:sz w:val="18"/>
          <w:szCs w:val="18"/>
          <w:lang w:val="ru-RU"/>
        </w:rPr>
        <w:t xml:space="preserve">_____________________________________ в течение 2 рабочих дней: </w:t>
      </w:r>
    </w:p>
    <w:p w:rsidR="00F20713" w:rsidRPr="00F20713" w:rsidRDefault="00F20713" w:rsidP="00F20713">
      <w:pPr>
        <w:pStyle w:val="af3"/>
        <w:rPr>
          <w:rFonts w:ascii="Times New Roman" w:eastAsia="SimSun" w:hAnsi="Times New Roman" w:cs="Times New Roman"/>
          <w:sz w:val="18"/>
          <w:szCs w:val="18"/>
          <w:lang w:val="ru-RU"/>
        </w:rPr>
      </w:pPr>
      <w:r w:rsidRPr="00F20713">
        <w:rPr>
          <w:rFonts w:ascii="Times New Roman" w:eastAsia="SimSun" w:hAnsi="Times New Roman" w:cs="Times New Roman"/>
          <w:sz w:val="18"/>
          <w:szCs w:val="18"/>
          <w:lang w:val="ru-RU"/>
        </w:rPr>
        <w:t xml:space="preserve">                (наименование  структурного подразделения)</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eastAsia="SimSun" w:hAnsi="Times New Roman" w:cs="Times New Roman"/>
          <w:sz w:val="18"/>
          <w:szCs w:val="18"/>
          <w:lang w:val="ru-RU"/>
        </w:rPr>
        <w:t>1)</w:t>
      </w:r>
      <w:r w:rsidRPr="00F20713">
        <w:rPr>
          <w:rFonts w:ascii="Times New Roman" w:eastAsia="SimSun" w:hAnsi="Times New Roman" w:cs="Times New Roman"/>
          <w:sz w:val="18"/>
          <w:szCs w:val="18"/>
        </w:rPr>
        <w:t> </w:t>
      </w:r>
      <w:r w:rsidRPr="00F20713">
        <w:rPr>
          <w:rFonts w:ascii="Times New Roman" w:eastAsia="SimSun" w:hAnsi="Times New Roman" w:cs="Times New Roman"/>
          <w:sz w:val="18"/>
          <w:szCs w:val="18"/>
          <w:lang w:val="ru-RU"/>
        </w:rPr>
        <w:t xml:space="preserve">направить настоящее постановление </w:t>
      </w:r>
    </w:p>
    <w:p w:rsidR="00F20713" w:rsidRPr="00F20713" w:rsidRDefault="00F20713" w:rsidP="00F20713">
      <w:pPr>
        <w:pStyle w:val="af3"/>
        <w:rPr>
          <w:rFonts w:ascii="Times New Roman" w:eastAsia="SimSun" w:hAnsi="Times New Roman" w:cs="Times New Roman"/>
          <w:sz w:val="18"/>
          <w:szCs w:val="18"/>
          <w:lang w:val="ru-RU"/>
        </w:rPr>
      </w:pPr>
      <w:r w:rsidRPr="00F20713">
        <w:rPr>
          <w:rFonts w:ascii="Times New Roman" w:hAnsi="Times New Roman" w:cs="Times New Roman"/>
          <w:sz w:val="18"/>
          <w:szCs w:val="18"/>
          <w:lang w:val="ru-RU"/>
        </w:rPr>
        <w:t>__________________________________________________________________</w:t>
      </w:r>
      <w:r w:rsidRPr="00F20713">
        <w:rPr>
          <w:rFonts w:ascii="Times New Roman" w:eastAsia="SimSun" w:hAnsi="Times New Roman" w:cs="Times New Roman"/>
          <w:sz w:val="18"/>
          <w:szCs w:val="18"/>
          <w:lang w:val="ru-RU"/>
        </w:rPr>
        <w:t>;</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(наименование главного администратора доходов местного бюджета  Владимировского </w:t>
      </w:r>
      <w:r w:rsidRPr="00F20713">
        <w:rPr>
          <w:rFonts w:ascii="Times New Roman" w:eastAsia="Calibri" w:hAnsi="Times New Roman" w:cs="Times New Roman"/>
          <w:sz w:val="18"/>
          <w:szCs w:val="18"/>
          <w:lang w:val="ru-RU"/>
        </w:rPr>
        <w:t xml:space="preserve">сельсовета </w:t>
      </w:r>
      <w:r w:rsidRPr="00F20713">
        <w:rPr>
          <w:rFonts w:ascii="Times New Roman" w:hAnsi="Times New Roman" w:cs="Times New Roman"/>
          <w:sz w:val="18"/>
          <w:szCs w:val="18"/>
          <w:lang w:val="ru-RU"/>
        </w:rPr>
        <w:t>Убинского района Новосибирской области, на счет которого были зачислены средства, взысканные в бесспорном порядке)</w:t>
      </w:r>
    </w:p>
    <w:p w:rsidR="00F20713" w:rsidRPr="00F20713" w:rsidRDefault="00F20713" w:rsidP="00F20713">
      <w:pPr>
        <w:pStyle w:val="af3"/>
        <w:rPr>
          <w:rFonts w:ascii="Times New Roman" w:eastAsia="SimSun" w:hAnsi="Times New Roman" w:cs="Times New Roman"/>
          <w:sz w:val="18"/>
          <w:szCs w:val="18"/>
          <w:lang w:val="ru-RU"/>
        </w:rPr>
      </w:pPr>
      <w:r w:rsidRPr="00F20713">
        <w:rPr>
          <w:rFonts w:ascii="Times New Roman" w:eastAsia="SimSun" w:hAnsi="Times New Roman" w:cs="Times New Roman"/>
          <w:sz w:val="18"/>
          <w:szCs w:val="18"/>
          <w:lang w:val="ru-RU"/>
        </w:rPr>
        <w:t>2)</w:t>
      </w:r>
      <w:r w:rsidRPr="00F20713">
        <w:rPr>
          <w:rFonts w:ascii="Times New Roman" w:eastAsia="SimSun" w:hAnsi="Times New Roman" w:cs="Times New Roman"/>
          <w:sz w:val="18"/>
          <w:szCs w:val="18"/>
        </w:rPr>
        <w:t> </w:t>
      </w:r>
      <w:r w:rsidRPr="00F20713">
        <w:rPr>
          <w:rFonts w:ascii="Times New Roman" w:eastAsia="SimSun" w:hAnsi="Times New Roman" w:cs="Times New Roman"/>
          <w:sz w:val="18"/>
          <w:szCs w:val="18"/>
          <w:lang w:val="ru-RU"/>
        </w:rPr>
        <w:t xml:space="preserve">довести настоящее постановление до сведения </w:t>
      </w:r>
    </w:p>
    <w:p w:rsidR="00F20713" w:rsidRPr="00F20713" w:rsidRDefault="00F20713" w:rsidP="00F20713">
      <w:pPr>
        <w:pStyle w:val="af3"/>
        <w:rPr>
          <w:rFonts w:ascii="Times New Roman" w:eastAsia="SimSun" w:hAnsi="Times New Roman" w:cs="Times New Roman"/>
          <w:sz w:val="18"/>
          <w:szCs w:val="18"/>
          <w:lang w:val="ru-RU"/>
        </w:rPr>
      </w:pPr>
      <w:r w:rsidRPr="00F20713">
        <w:rPr>
          <w:rFonts w:ascii="Times New Roman" w:eastAsia="SimSun" w:hAnsi="Times New Roman" w:cs="Times New Roman"/>
          <w:sz w:val="18"/>
          <w:szCs w:val="18"/>
          <w:lang w:val="ru-RU"/>
        </w:rPr>
        <w:t>__________________________________________________________________.</w:t>
      </w:r>
    </w:p>
    <w:p w:rsidR="00F20713" w:rsidRPr="00F20713" w:rsidRDefault="00F20713" w:rsidP="00F20713">
      <w:pPr>
        <w:pStyle w:val="af3"/>
        <w:rPr>
          <w:rFonts w:ascii="Times New Roman" w:eastAsia="SimSun" w:hAnsi="Times New Roman" w:cs="Times New Roman"/>
          <w:sz w:val="18"/>
          <w:szCs w:val="18"/>
          <w:lang w:val="ru-RU"/>
        </w:rPr>
      </w:pPr>
      <w:r w:rsidRPr="00F20713">
        <w:rPr>
          <w:rFonts w:ascii="Times New Roman" w:eastAsia="SimSun" w:hAnsi="Times New Roman" w:cs="Times New Roman"/>
          <w:sz w:val="18"/>
          <w:szCs w:val="18"/>
          <w:lang w:val="ru-RU"/>
        </w:rPr>
        <w:t>(наименование финансового органа публично-правового образования)</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3.</w:t>
      </w:r>
      <w:r w:rsidRPr="00F20713">
        <w:rPr>
          <w:rFonts w:ascii="Times New Roman" w:hAnsi="Times New Roman" w:cs="Times New Roman"/>
          <w:sz w:val="18"/>
          <w:szCs w:val="18"/>
        </w:rPr>
        <w:t> </w:t>
      </w:r>
      <w:r w:rsidRPr="00F20713">
        <w:rPr>
          <w:rFonts w:ascii="Times New Roman" w:hAnsi="Times New Roman" w:cs="Times New Roman"/>
          <w:sz w:val="18"/>
          <w:szCs w:val="18"/>
          <w:lang w:val="ru-RU"/>
        </w:rPr>
        <w:t>Контроль  исполнения постановления оставляю за собой.</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Глава  Владимировского  сельсовета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Убинского района Новосибирской области                                Г.П. Чернов </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03.03.2016</w:t>
      </w:r>
    </w:p>
    <w:p w:rsidR="00F20713" w:rsidRDefault="00F20713" w:rsidP="00F20713">
      <w:pPr>
        <w:pStyle w:val="af3"/>
        <w:rPr>
          <w:rFonts w:ascii="Times New Roman" w:hAnsi="Times New Roman" w:cs="Times New Roman"/>
          <w:sz w:val="18"/>
          <w:szCs w:val="18"/>
          <w:lang w:val="ru-RU"/>
        </w:rPr>
      </w:pPr>
    </w:p>
    <w:p w:rsidR="00704355" w:rsidRDefault="00704355" w:rsidP="00F20713">
      <w:pPr>
        <w:pStyle w:val="af3"/>
        <w:rPr>
          <w:rFonts w:ascii="Times New Roman" w:hAnsi="Times New Roman" w:cs="Times New Roman"/>
          <w:sz w:val="18"/>
          <w:szCs w:val="18"/>
          <w:lang w:val="ru-RU"/>
        </w:rPr>
      </w:pPr>
    </w:p>
    <w:p w:rsidR="00704355" w:rsidRPr="00F20713" w:rsidRDefault="00704355"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5E73D6">
      <w:pPr>
        <w:pStyle w:val="af3"/>
        <w:jc w:val="center"/>
        <w:rPr>
          <w:rFonts w:ascii="Times New Roman" w:hAnsi="Times New Roman" w:cs="Times New Roman"/>
          <w:sz w:val="18"/>
          <w:szCs w:val="18"/>
          <w:lang w:val="ru-RU"/>
        </w:rPr>
      </w:pPr>
    </w:p>
    <w:p w:rsidR="00F20713" w:rsidRPr="00F20713" w:rsidRDefault="00F20713" w:rsidP="005E73D6">
      <w:pPr>
        <w:pStyle w:val="af3"/>
        <w:jc w:val="center"/>
        <w:rPr>
          <w:rFonts w:ascii="Times New Roman" w:hAnsi="Times New Roman" w:cs="Times New Roman"/>
          <w:sz w:val="18"/>
          <w:szCs w:val="18"/>
          <w:lang w:val="ru-RU"/>
        </w:rPr>
      </w:pPr>
      <w:r w:rsidRPr="00F20713">
        <w:rPr>
          <w:rFonts w:ascii="Times New Roman" w:hAnsi="Times New Roman" w:cs="Times New Roman"/>
          <w:sz w:val="18"/>
          <w:szCs w:val="18"/>
          <w:lang w:val="ru-RU"/>
        </w:rPr>
        <w:lastRenderedPageBreak/>
        <w:t>АДМИНИСТРАЦИЯ ВЛАДИМИРОВСКОГО  СЕЛЬСОВЕТА УБИНСКОГО РАЙОНА</w:t>
      </w:r>
    </w:p>
    <w:p w:rsidR="00F20713" w:rsidRPr="00F20713" w:rsidRDefault="00F20713" w:rsidP="005E73D6">
      <w:pPr>
        <w:pStyle w:val="af3"/>
        <w:jc w:val="center"/>
        <w:rPr>
          <w:rFonts w:ascii="Times New Roman" w:hAnsi="Times New Roman" w:cs="Times New Roman"/>
          <w:sz w:val="18"/>
          <w:szCs w:val="18"/>
          <w:lang w:val="ru-RU"/>
        </w:rPr>
      </w:pPr>
      <w:r w:rsidRPr="00F20713">
        <w:rPr>
          <w:rFonts w:ascii="Times New Roman" w:hAnsi="Times New Roman" w:cs="Times New Roman"/>
          <w:sz w:val="18"/>
          <w:szCs w:val="18"/>
          <w:lang w:val="ru-RU"/>
        </w:rPr>
        <w:t>НОВОСИБИРСКОЙ ОБЛАСТИ</w:t>
      </w:r>
    </w:p>
    <w:p w:rsidR="00F20713" w:rsidRPr="00F20713" w:rsidRDefault="00F20713" w:rsidP="005E73D6">
      <w:pPr>
        <w:pStyle w:val="af3"/>
        <w:jc w:val="center"/>
        <w:rPr>
          <w:rFonts w:ascii="Times New Roman" w:hAnsi="Times New Roman" w:cs="Times New Roman"/>
          <w:sz w:val="18"/>
          <w:szCs w:val="18"/>
          <w:lang w:val="ru-RU"/>
        </w:rPr>
      </w:pPr>
    </w:p>
    <w:p w:rsidR="00F20713" w:rsidRPr="00F20713" w:rsidRDefault="00F20713" w:rsidP="005E73D6">
      <w:pPr>
        <w:pStyle w:val="af3"/>
        <w:jc w:val="center"/>
        <w:rPr>
          <w:rFonts w:ascii="Times New Roman" w:hAnsi="Times New Roman" w:cs="Times New Roman"/>
          <w:sz w:val="18"/>
          <w:szCs w:val="18"/>
          <w:lang w:val="ru-RU"/>
        </w:rPr>
      </w:pPr>
    </w:p>
    <w:p w:rsidR="00F20713" w:rsidRPr="00F20713" w:rsidRDefault="00F20713" w:rsidP="005E73D6">
      <w:pPr>
        <w:pStyle w:val="af3"/>
        <w:jc w:val="center"/>
        <w:rPr>
          <w:rFonts w:ascii="Times New Roman" w:hAnsi="Times New Roman" w:cs="Times New Roman"/>
          <w:sz w:val="18"/>
          <w:szCs w:val="18"/>
          <w:lang w:val="ru-RU"/>
        </w:rPr>
      </w:pPr>
      <w:r w:rsidRPr="00F20713">
        <w:rPr>
          <w:rFonts w:ascii="Times New Roman" w:hAnsi="Times New Roman" w:cs="Times New Roman"/>
          <w:sz w:val="18"/>
          <w:szCs w:val="18"/>
          <w:lang w:val="ru-RU"/>
        </w:rPr>
        <w:t>ПОСТАНОВЛЕНИЕ</w:t>
      </w:r>
    </w:p>
    <w:p w:rsidR="00F20713" w:rsidRPr="00F20713" w:rsidRDefault="00F20713" w:rsidP="005E73D6">
      <w:pPr>
        <w:pStyle w:val="af3"/>
        <w:jc w:val="center"/>
        <w:rPr>
          <w:rFonts w:ascii="Times New Roman" w:hAnsi="Times New Roman" w:cs="Times New Roman"/>
          <w:sz w:val="18"/>
          <w:szCs w:val="18"/>
          <w:lang w:val="ru-RU"/>
        </w:rPr>
      </w:pPr>
      <w:r w:rsidRPr="00F20713">
        <w:rPr>
          <w:rFonts w:ascii="Times New Roman" w:hAnsi="Times New Roman" w:cs="Times New Roman"/>
          <w:sz w:val="18"/>
          <w:szCs w:val="18"/>
          <w:lang w:val="ru-RU"/>
        </w:rPr>
        <w:t>03.03.2016  № 3-па</w:t>
      </w:r>
    </w:p>
    <w:p w:rsidR="00F20713" w:rsidRPr="00F20713" w:rsidRDefault="00F20713" w:rsidP="005E73D6">
      <w:pPr>
        <w:pStyle w:val="af3"/>
        <w:jc w:val="center"/>
        <w:rPr>
          <w:rFonts w:ascii="Times New Roman" w:hAnsi="Times New Roman" w:cs="Times New Roman"/>
          <w:sz w:val="18"/>
          <w:szCs w:val="18"/>
          <w:lang w:val="ru-RU"/>
        </w:rPr>
      </w:pPr>
    </w:p>
    <w:p w:rsidR="00F20713" w:rsidRPr="00F20713" w:rsidRDefault="00F20713" w:rsidP="005E73D6">
      <w:pPr>
        <w:pStyle w:val="af3"/>
        <w:jc w:val="center"/>
        <w:rPr>
          <w:rFonts w:ascii="Times New Roman" w:hAnsi="Times New Roman" w:cs="Times New Roman"/>
          <w:sz w:val="18"/>
          <w:szCs w:val="18"/>
          <w:lang w:val="ru-RU"/>
        </w:rPr>
      </w:pPr>
      <w:r w:rsidRPr="00F20713">
        <w:rPr>
          <w:rFonts w:ascii="Times New Roman" w:hAnsi="Times New Roman" w:cs="Times New Roman"/>
          <w:color w:val="000000"/>
          <w:sz w:val="18"/>
          <w:szCs w:val="18"/>
          <w:lang w:val="ru-RU"/>
        </w:rPr>
        <w:t>Об утверждении Порядка осуществления</w:t>
      </w:r>
    </w:p>
    <w:p w:rsidR="00F20713" w:rsidRPr="00F20713" w:rsidRDefault="00F20713" w:rsidP="005E73D6">
      <w:pPr>
        <w:pStyle w:val="af3"/>
        <w:jc w:val="center"/>
        <w:rPr>
          <w:rFonts w:ascii="Times New Roman" w:hAnsi="Times New Roman" w:cs="Times New Roman"/>
          <w:color w:val="000000"/>
          <w:sz w:val="18"/>
          <w:szCs w:val="18"/>
          <w:lang w:val="ru-RU"/>
        </w:rPr>
      </w:pPr>
      <w:r w:rsidRPr="00F20713">
        <w:rPr>
          <w:rFonts w:ascii="Times New Roman" w:hAnsi="Times New Roman" w:cs="Times New Roman"/>
          <w:color w:val="000000"/>
          <w:sz w:val="18"/>
          <w:szCs w:val="18"/>
          <w:lang w:val="ru-RU"/>
        </w:rPr>
        <w:t>внутреннего финансового контроля и внутреннего финансового аудита</w:t>
      </w:r>
    </w:p>
    <w:p w:rsidR="00F20713" w:rsidRPr="00F20713" w:rsidRDefault="00F20713" w:rsidP="005E73D6">
      <w:pPr>
        <w:pStyle w:val="af3"/>
        <w:jc w:val="center"/>
        <w:rPr>
          <w:rFonts w:ascii="Times New Roman" w:hAnsi="Times New Roman" w:cs="Times New Roman"/>
          <w:color w:val="000000"/>
          <w:sz w:val="18"/>
          <w:szCs w:val="18"/>
          <w:lang w:val="ru-RU"/>
        </w:rPr>
      </w:pPr>
      <w:r w:rsidRPr="00F20713">
        <w:rPr>
          <w:rFonts w:ascii="Times New Roman" w:hAnsi="Times New Roman" w:cs="Times New Roman"/>
          <w:color w:val="000000"/>
          <w:sz w:val="18"/>
          <w:szCs w:val="18"/>
          <w:lang w:val="ru-RU"/>
        </w:rPr>
        <w:t>на территории Владимировского  сельсовета Убинского района</w:t>
      </w:r>
    </w:p>
    <w:p w:rsidR="00F20713" w:rsidRPr="00F20713" w:rsidRDefault="00F20713" w:rsidP="005E73D6">
      <w:pPr>
        <w:pStyle w:val="af3"/>
        <w:jc w:val="center"/>
        <w:rPr>
          <w:rFonts w:ascii="Times New Roman" w:hAnsi="Times New Roman" w:cs="Times New Roman"/>
          <w:sz w:val="18"/>
          <w:szCs w:val="18"/>
          <w:lang w:val="ru-RU"/>
        </w:rPr>
      </w:pPr>
      <w:r w:rsidRPr="00F20713">
        <w:rPr>
          <w:rFonts w:ascii="Times New Roman" w:hAnsi="Times New Roman" w:cs="Times New Roman"/>
          <w:color w:val="000000"/>
          <w:sz w:val="18"/>
          <w:szCs w:val="18"/>
          <w:lang w:val="ru-RU"/>
        </w:rPr>
        <w:t>Новосибирской области</w:t>
      </w:r>
    </w:p>
    <w:p w:rsidR="00F20713" w:rsidRPr="00F20713" w:rsidRDefault="00F20713" w:rsidP="00F20713">
      <w:pPr>
        <w:pStyle w:val="af3"/>
        <w:rPr>
          <w:rFonts w:ascii="Times New Roman" w:hAnsi="Times New Roman" w:cs="Times New Roman"/>
          <w:color w:val="000000"/>
          <w:sz w:val="18"/>
          <w:szCs w:val="18"/>
          <w:lang w:val="ru-RU"/>
        </w:rPr>
      </w:pPr>
      <w:r w:rsidRPr="00F20713">
        <w:rPr>
          <w:rFonts w:ascii="Times New Roman" w:hAnsi="Times New Roman" w:cs="Times New Roman"/>
          <w:sz w:val="18"/>
          <w:szCs w:val="18"/>
          <w:lang w:val="ru-RU"/>
        </w:rPr>
        <w:br/>
      </w:r>
      <w:r w:rsidRPr="00F20713">
        <w:rPr>
          <w:rFonts w:ascii="Times New Roman" w:hAnsi="Times New Roman" w:cs="Times New Roman"/>
          <w:sz w:val="18"/>
          <w:szCs w:val="18"/>
          <w:lang w:val="ru-RU"/>
        </w:rPr>
        <w:br/>
      </w:r>
      <w:r w:rsidRPr="00F20713">
        <w:rPr>
          <w:rFonts w:ascii="Times New Roman" w:hAnsi="Times New Roman" w:cs="Times New Roman"/>
          <w:color w:val="000000"/>
          <w:sz w:val="18"/>
          <w:szCs w:val="18"/>
        </w:rPr>
        <w:t>   </w:t>
      </w:r>
      <w:r w:rsidRPr="00F20713">
        <w:rPr>
          <w:rFonts w:ascii="Times New Roman" w:hAnsi="Times New Roman" w:cs="Times New Roman"/>
          <w:color w:val="000000"/>
          <w:sz w:val="18"/>
          <w:szCs w:val="18"/>
          <w:lang w:val="ru-RU"/>
        </w:rPr>
        <w:t xml:space="preserve">   В соответствии с пунктом 5 статьи 160.2-1 Бюджетного кодекса Российской Федерации администрация Владимировского  сельсовета Убинского района Новосибирской области  п о с т а н о в л я е т:</w:t>
      </w:r>
    </w:p>
    <w:p w:rsidR="00F20713" w:rsidRPr="00F20713" w:rsidRDefault="00F20713" w:rsidP="00F20713">
      <w:pPr>
        <w:pStyle w:val="af3"/>
        <w:rPr>
          <w:rFonts w:ascii="Times New Roman" w:hAnsi="Times New Roman" w:cs="Times New Roman"/>
          <w:color w:val="000000"/>
          <w:sz w:val="18"/>
          <w:szCs w:val="18"/>
          <w:lang w:val="ru-RU"/>
        </w:rPr>
      </w:pPr>
      <w:r w:rsidRPr="00F20713">
        <w:rPr>
          <w:rFonts w:ascii="Times New Roman" w:hAnsi="Times New Roman" w:cs="Times New Roman"/>
          <w:color w:val="000000"/>
          <w:sz w:val="18"/>
          <w:szCs w:val="18"/>
          <w:lang w:val="ru-RU"/>
        </w:rPr>
        <w:t xml:space="preserve">        1.Утвердить</w:t>
      </w:r>
      <w:r w:rsidRPr="00F20713">
        <w:rPr>
          <w:rFonts w:ascii="Times New Roman" w:hAnsi="Times New Roman" w:cs="Times New Roman"/>
          <w:color w:val="000000"/>
          <w:sz w:val="18"/>
          <w:szCs w:val="18"/>
        </w:rPr>
        <w:t> </w:t>
      </w:r>
      <w:r w:rsidRPr="00F20713">
        <w:rPr>
          <w:rFonts w:ascii="Times New Roman" w:hAnsi="Times New Roman" w:cs="Times New Roman"/>
          <w:color w:val="000000"/>
          <w:sz w:val="18"/>
          <w:szCs w:val="18"/>
          <w:lang w:val="ru-RU"/>
        </w:rPr>
        <w:t>прилагаемый Порядок осуществления внутреннего финансового контроля и внутреннего финансового аудита на территории Владимировского  сельсовета Убинского района Новосибирской области.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2. Опубликовать настоящее постановление в периодическом печатном издании «Информационный вестник Владимировского  сельсовета» и разместить на официальном сайте администрации  Владимировского  сельсовета Убинского  района Новосибирской области.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3.  Контроль  исполнения  данного  постановления оставляю за собой.</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color w:val="000000"/>
          <w:sz w:val="18"/>
          <w:szCs w:val="18"/>
          <w:lang w:val="ru-RU"/>
        </w:rPr>
      </w:pPr>
      <w:r w:rsidRPr="00F20713">
        <w:rPr>
          <w:rFonts w:ascii="Times New Roman" w:hAnsi="Times New Roman" w:cs="Times New Roman"/>
          <w:color w:val="000000"/>
          <w:sz w:val="18"/>
          <w:szCs w:val="18"/>
          <w:lang w:val="ru-RU"/>
        </w:rPr>
        <w:t xml:space="preserve">       </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Глава Владимировского  сельсовета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Убинского  района Новосибирской области                                   Г.П. Чернов </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5E73D6">
      <w:pPr>
        <w:pStyle w:val="af3"/>
        <w:jc w:val="right"/>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УТВЕРЖДЕН</w:t>
      </w:r>
    </w:p>
    <w:p w:rsidR="00F20713" w:rsidRPr="00F20713" w:rsidRDefault="00F20713" w:rsidP="005E73D6">
      <w:pPr>
        <w:pStyle w:val="af3"/>
        <w:jc w:val="right"/>
        <w:rPr>
          <w:rFonts w:ascii="Times New Roman" w:hAnsi="Times New Roman" w:cs="Times New Roman"/>
          <w:sz w:val="18"/>
          <w:szCs w:val="18"/>
          <w:lang w:val="ru-RU"/>
        </w:rPr>
      </w:pPr>
      <w:r w:rsidRPr="00F20713">
        <w:rPr>
          <w:rFonts w:ascii="Times New Roman" w:hAnsi="Times New Roman" w:cs="Times New Roman"/>
          <w:sz w:val="18"/>
          <w:szCs w:val="18"/>
          <w:lang w:val="ru-RU"/>
        </w:rPr>
        <w:t>постановлением администрации</w:t>
      </w:r>
    </w:p>
    <w:p w:rsidR="00F20713" w:rsidRPr="00F20713" w:rsidRDefault="00F20713" w:rsidP="005E73D6">
      <w:pPr>
        <w:pStyle w:val="af3"/>
        <w:jc w:val="right"/>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Владимировского  сельсовета</w:t>
      </w:r>
    </w:p>
    <w:p w:rsidR="00F20713" w:rsidRPr="00F20713" w:rsidRDefault="00F20713" w:rsidP="005E73D6">
      <w:pPr>
        <w:pStyle w:val="af3"/>
        <w:jc w:val="right"/>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Убинского  района</w:t>
      </w:r>
    </w:p>
    <w:p w:rsidR="00F20713" w:rsidRPr="00F20713" w:rsidRDefault="00F20713" w:rsidP="005E73D6">
      <w:pPr>
        <w:pStyle w:val="af3"/>
        <w:jc w:val="right"/>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Новосибирской области</w:t>
      </w:r>
    </w:p>
    <w:p w:rsidR="00F20713" w:rsidRPr="00F20713" w:rsidRDefault="00F20713" w:rsidP="005E73D6">
      <w:pPr>
        <w:pStyle w:val="af3"/>
        <w:jc w:val="right"/>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от 03.03.2016 № 3-па</w:t>
      </w:r>
    </w:p>
    <w:p w:rsidR="00F20713" w:rsidRPr="00F20713" w:rsidRDefault="00F20713" w:rsidP="005E73D6">
      <w:pPr>
        <w:pStyle w:val="af3"/>
        <w:jc w:val="center"/>
        <w:rPr>
          <w:rFonts w:ascii="Times New Roman" w:hAnsi="Times New Roman" w:cs="Times New Roman"/>
          <w:sz w:val="18"/>
          <w:szCs w:val="18"/>
          <w:lang w:val="ru-RU"/>
        </w:rPr>
      </w:pPr>
    </w:p>
    <w:p w:rsidR="00F20713" w:rsidRPr="00F20713" w:rsidRDefault="00F20713" w:rsidP="005E73D6">
      <w:pPr>
        <w:pStyle w:val="af3"/>
        <w:jc w:val="center"/>
        <w:rPr>
          <w:rFonts w:ascii="Times New Roman" w:hAnsi="Times New Roman" w:cs="Times New Roman"/>
          <w:color w:val="000000"/>
          <w:sz w:val="18"/>
          <w:szCs w:val="18"/>
          <w:lang w:val="ru-RU"/>
        </w:rPr>
      </w:pPr>
      <w:r w:rsidRPr="00F20713">
        <w:rPr>
          <w:rFonts w:ascii="Times New Roman" w:hAnsi="Times New Roman" w:cs="Times New Roman"/>
          <w:color w:val="000000"/>
          <w:sz w:val="18"/>
          <w:szCs w:val="18"/>
          <w:lang w:val="ru-RU"/>
        </w:rPr>
        <w:t>ПОРЯДОК</w:t>
      </w:r>
    </w:p>
    <w:p w:rsidR="00F20713" w:rsidRPr="00F20713" w:rsidRDefault="00F20713" w:rsidP="005E73D6">
      <w:pPr>
        <w:pStyle w:val="af3"/>
        <w:jc w:val="center"/>
        <w:rPr>
          <w:rFonts w:ascii="Times New Roman" w:hAnsi="Times New Roman" w:cs="Times New Roman"/>
          <w:color w:val="000000"/>
          <w:sz w:val="18"/>
          <w:szCs w:val="18"/>
          <w:lang w:val="ru-RU"/>
        </w:rPr>
      </w:pPr>
      <w:r w:rsidRPr="00F20713">
        <w:rPr>
          <w:rFonts w:ascii="Times New Roman" w:hAnsi="Times New Roman" w:cs="Times New Roman"/>
          <w:color w:val="000000"/>
          <w:sz w:val="18"/>
          <w:szCs w:val="18"/>
          <w:lang w:val="ru-RU"/>
        </w:rPr>
        <w:t>осуществления внутреннего финансового контроля и внутреннего финансового аудита на территории Владимировского  сельсовета</w:t>
      </w:r>
    </w:p>
    <w:p w:rsidR="00F20713" w:rsidRPr="00F20713" w:rsidRDefault="00F20713" w:rsidP="005E73D6">
      <w:pPr>
        <w:pStyle w:val="af3"/>
        <w:jc w:val="center"/>
        <w:rPr>
          <w:rFonts w:ascii="Times New Roman" w:hAnsi="Times New Roman" w:cs="Times New Roman"/>
          <w:sz w:val="18"/>
          <w:szCs w:val="18"/>
          <w:lang w:val="ru-RU"/>
        </w:rPr>
      </w:pPr>
      <w:r w:rsidRPr="00F20713">
        <w:rPr>
          <w:rFonts w:ascii="Times New Roman" w:hAnsi="Times New Roman" w:cs="Times New Roman"/>
          <w:color w:val="000000"/>
          <w:sz w:val="18"/>
          <w:szCs w:val="18"/>
          <w:lang w:val="ru-RU"/>
        </w:rPr>
        <w:t>Убинского района Новосибирской области</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color w:val="000000"/>
          <w:sz w:val="18"/>
          <w:szCs w:val="18"/>
          <w:lang w:val="ru-RU"/>
        </w:rPr>
        <w:t>1. Общие положения</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color w:val="000000"/>
          <w:sz w:val="18"/>
          <w:szCs w:val="18"/>
          <w:lang w:val="ru-RU"/>
        </w:rPr>
        <w:t>Настоящий Порядок устанавливает систему и последовательность работы по осуществлению главным распорядителем (распорядителем)  средств местного бюджета, главным администратором (администратором) доходов местного бюджета, главным администратором (администратором)  источников финансирования дефицита местного бюджета внутреннего финансового контроля и на основе функциональной независимости внутреннего финансового аудита.</w:t>
      </w:r>
    </w:p>
    <w:p w:rsidR="00F20713" w:rsidRPr="00F20713" w:rsidRDefault="00F20713" w:rsidP="00F20713">
      <w:pPr>
        <w:pStyle w:val="af3"/>
        <w:rPr>
          <w:rFonts w:ascii="Times New Roman" w:eastAsia="Times New Roman" w:hAnsi="Times New Roman" w:cs="Times New Roman"/>
          <w:sz w:val="18"/>
          <w:szCs w:val="18"/>
          <w:lang w:val="ru-RU"/>
        </w:rPr>
      </w:pP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color w:val="000000"/>
          <w:sz w:val="18"/>
          <w:szCs w:val="18"/>
          <w:lang w:val="ru-RU"/>
        </w:rPr>
        <w:t>2. Осуществление внутреннего финансового контроля</w:t>
      </w:r>
    </w:p>
    <w:p w:rsidR="00F20713" w:rsidRPr="00F20713" w:rsidRDefault="00F20713" w:rsidP="00F20713">
      <w:pPr>
        <w:pStyle w:val="af3"/>
        <w:rPr>
          <w:rFonts w:ascii="Times New Roman" w:eastAsia="Times New Roman" w:hAnsi="Times New Roman" w:cs="Times New Roman"/>
          <w:color w:val="000000"/>
          <w:sz w:val="18"/>
          <w:szCs w:val="18"/>
          <w:lang w:val="ru-RU"/>
        </w:rPr>
      </w:pPr>
      <w:r w:rsidRPr="00F20713">
        <w:rPr>
          <w:rFonts w:ascii="Times New Roman" w:eastAsia="Times New Roman" w:hAnsi="Times New Roman" w:cs="Times New Roman"/>
          <w:color w:val="000000"/>
          <w:sz w:val="18"/>
          <w:szCs w:val="18"/>
          <w:lang w:val="ru-RU"/>
        </w:rPr>
        <w:t>2.1. Внутренний финансовый контроль осуществляется непрерывно руководителям, иными должностными лицами главного администратора средств местного бюджета, организующими и выполняющими внутренние процедуры составления и исполнения местного бюджета, ведения бюджетного учета и составления бюджетной отчетности. Внутренний финансовый контроль направлен:</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color w:val="000000"/>
          <w:sz w:val="18"/>
          <w:szCs w:val="18"/>
          <w:lang w:val="ru-RU"/>
        </w:rPr>
        <w:t>а) на соблюдение правовых актов главного администратора средств местного бюджета, регулирующих</w:t>
      </w:r>
      <w:r w:rsidRPr="00F20713">
        <w:rPr>
          <w:rFonts w:ascii="Times New Roman" w:eastAsia="Times New Roman" w:hAnsi="Times New Roman" w:cs="Times New Roman"/>
          <w:color w:val="000000"/>
          <w:sz w:val="18"/>
          <w:szCs w:val="18"/>
        </w:rPr>
        <w:t> </w:t>
      </w:r>
      <w:r w:rsidRPr="00F20713">
        <w:rPr>
          <w:rFonts w:ascii="Times New Roman" w:eastAsia="Times New Roman" w:hAnsi="Times New Roman" w:cs="Times New Roman"/>
          <w:color w:val="000000"/>
          <w:sz w:val="18"/>
          <w:szCs w:val="18"/>
          <w:lang w:val="ru-RU"/>
        </w:rPr>
        <w:t xml:space="preserve">составление и исполнение местного бюджета, составление бюджетной отчетности и ведение бюджетного учета, включая порядок ведения учетной политики; </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color w:val="000000"/>
          <w:sz w:val="18"/>
          <w:szCs w:val="18"/>
          <w:lang w:val="ru-RU"/>
        </w:rPr>
        <w:t>б) на подготовку и организацию мер по повышению экономности и результативности использования бюджетных средств.</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color w:val="000000"/>
          <w:sz w:val="18"/>
          <w:szCs w:val="18"/>
          <w:lang w:val="ru-RU"/>
        </w:rPr>
        <w:t>2.2. Внутренний финансовый контроль осуществляется в структурных подразделениях главного администратора (администратора) средств местного бюджета и получателя средств местного бюджета, исполняющих бюджетные полномочия.</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color w:val="000000"/>
          <w:sz w:val="18"/>
          <w:szCs w:val="18"/>
          <w:lang w:val="ru-RU"/>
        </w:rPr>
        <w:t xml:space="preserve">2.3. Специалист главного администратора (администратора) средств местного бюджета </w:t>
      </w:r>
      <w:r w:rsidRPr="00F20713">
        <w:rPr>
          <w:rFonts w:ascii="Times New Roman" w:eastAsia="Times New Roman" w:hAnsi="Times New Roman" w:cs="Times New Roman"/>
          <w:color w:val="000000"/>
          <w:sz w:val="18"/>
          <w:szCs w:val="18"/>
        </w:rPr>
        <w:t> </w:t>
      </w:r>
      <w:r w:rsidRPr="00F20713">
        <w:rPr>
          <w:rFonts w:ascii="Times New Roman" w:eastAsia="Times New Roman" w:hAnsi="Times New Roman" w:cs="Times New Roman"/>
          <w:color w:val="000000"/>
          <w:sz w:val="18"/>
          <w:szCs w:val="18"/>
          <w:lang w:val="ru-RU"/>
        </w:rPr>
        <w:t>осуществляет внутренний финансовый контроль в соответствии с их должностными инструкциями в отношении  следующих внутренних бюджетных процедур:</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color w:val="000000"/>
          <w:sz w:val="18"/>
          <w:szCs w:val="18"/>
          <w:lang w:val="ru-RU"/>
        </w:rPr>
        <w:t xml:space="preserve">а) составление и предоставление документов, необходимых для составления </w:t>
      </w:r>
      <w:r w:rsidRPr="00F20713">
        <w:rPr>
          <w:rFonts w:ascii="Times New Roman" w:eastAsia="Times New Roman" w:hAnsi="Times New Roman" w:cs="Times New Roman"/>
          <w:color w:val="000000"/>
          <w:sz w:val="18"/>
          <w:szCs w:val="18"/>
        </w:rPr>
        <w:t>  </w:t>
      </w:r>
      <w:r w:rsidRPr="00F20713">
        <w:rPr>
          <w:rFonts w:ascii="Times New Roman" w:eastAsia="Times New Roman" w:hAnsi="Times New Roman" w:cs="Times New Roman"/>
          <w:color w:val="000000"/>
          <w:sz w:val="18"/>
          <w:szCs w:val="18"/>
          <w:lang w:val="ru-RU"/>
        </w:rPr>
        <w:t>и рассмотрения проекта местного бюджета, в том числе реестров расходных обязательств и обоснований бюджетных ассигнований;</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color w:val="000000"/>
          <w:sz w:val="18"/>
          <w:szCs w:val="18"/>
          <w:lang w:val="ru-RU"/>
        </w:rPr>
        <w:t>б) составление и предоставление документов, необходимых для составления</w:t>
      </w:r>
      <w:r w:rsidRPr="00F20713">
        <w:rPr>
          <w:rFonts w:ascii="Times New Roman" w:eastAsia="Times New Roman" w:hAnsi="Times New Roman" w:cs="Times New Roman"/>
          <w:color w:val="000000"/>
          <w:sz w:val="18"/>
          <w:szCs w:val="18"/>
        </w:rPr>
        <w:t> </w:t>
      </w:r>
      <w:r w:rsidRPr="00F20713">
        <w:rPr>
          <w:rFonts w:ascii="Times New Roman" w:eastAsia="Times New Roman" w:hAnsi="Times New Roman" w:cs="Times New Roman"/>
          <w:color w:val="000000"/>
          <w:sz w:val="18"/>
          <w:szCs w:val="18"/>
          <w:lang w:val="ru-RU"/>
        </w:rPr>
        <w:t>и ведения кассового плана по доходам местного бюджета, расходам местного бюджета и источникам финансирования дефицита местного бюджета;</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color w:val="000000"/>
          <w:sz w:val="18"/>
          <w:szCs w:val="18"/>
          <w:lang w:val="ru-RU"/>
        </w:rPr>
        <w:t>в) составление, утверждение и ведение бюджетной росписи главного распорядителя средств местного бюджета:</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color w:val="000000"/>
          <w:sz w:val="18"/>
          <w:szCs w:val="18"/>
          <w:lang w:val="ru-RU"/>
        </w:rPr>
        <w:t>г) составление и направление документов, необходимых для формирования и ведения сводной бюджетной росписи местного бюджета, а также для доведения (распределения) бюджетных ассигнований и лимитов бюджетных обязательств до главных распорядителей средств местного бюджета;</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color w:val="000000"/>
          <w:sz w:val="18"/>
          <w:szCs w:val="18"/>
          <w:lang w:val="ru-RU"/>
        </w:rPr>
        <w:t>д) составление, утверждение и ведение бюджетных смет и свода бюджетных смет;</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color w:val="000000"/>
          <w:sz w:val="18"/>
          <w:szCs w:val="18"/>
          <w:lang w:val="ru-RU"/>
        </w:rPr>
        <w:lastRenderedPageBreak/>
        <w:t>е) формирование и утверждение муниципальных заданий в отношении подведомственных муниципальных учреждений;</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color w:val="000000"/>
          <w:sz w:val="18"/>
          <w:szCs w:val="18"/>
          <w:lang w:val="ru-RU"/>
        </w:rPr>
        <w:t>ж) исполнение бюджетной сметы;</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color w:val="000000"/>
          <w:sz w:val="18"/>
          <w:szCs w:val="18"/>
          <w:lang w:val="ru-RU"/>
        </w:rPr>
        <w:t>з) принятие и исполнение бюджетных обязательств;</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color w:val="000000"/>
          <w:sz w:val="18"/>
          <w:szCs w:val="18"/>
          <w:lang w:val="ru-RU"/>
        </w:rPr>
        <w:t>и) осуществление начисления, учета и контроля за правильностью исчисления, полнотой и своевременностью осуществления платежей (поступления источников финансирования дефицита бюджета), пеней и штрафов по ним;</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color w:val="000000"/>
          <w:sz w:val="18"/>
          <w:szCs w:val="18"/>
          <w:lang w:val="ru-RU"/>
        </w:rPr>
        <w:t>к) принятие решений о возврате излишне уплаченных (взысканных) платежей в местный бюджет, а также процентов за несвоевременное осуществление такого возврата и процентов, начисленных на излишне взысканные суммы;</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color w:val="000000"/>
          <w:sz w:val="18"/>
          <w:szCs w:val="18"/>
          <w:lang w:val="ru-RU"/>
        </w:rPr>
        <w:t>л) составление и представление бюджетной отчетности и сводной бюджетной отчетности.</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color w:val="000000"/>
          <w:sz w:val="18"/>
          <w:szCs w:val="18"/>
          <w:lang w:val="ru-RU"/>
        </w:rPr>
        <w:t>2.4. При осуществлении внутреннего финансового контроля производятся следующие контрольные действия:</w:t>
      </w:r>
    </w:p>
    <w:p w:rsidR="00F20713" w:rsidRPr="00F20713" w:rsidRDefault="00F20713" w:rsidP="00F20713">
      <w:pPr>
        <w:pStyle w:val="af3"/>
        <w:rPr>
          <w:rFonts w:ascii="Times New Roman" w:eastAsia="Times New Roman" w:hAnsi="Times New Roman" w:cs="Times New Roman"/>
          <w:color w:val="000000"/>
          <w:sz w:val="18"/>
          <w:szCs w:val="18"/>
          <w:lang w:val="ru-RU"/>
        </w:rPr>
      </w:pPr>
      <w:r w:rsidRPr="00F20713">
        <w:rPr>
          <w:rFonts w:ascii="Times New Roman" w:eastAsia="Times New Roman" w:hAnsi="Times New Roman" w:cs="Times New Roman"/>
          <w:color w:val="000000"/>
          <w:sz w:val="18"/>
          <w:szCs w:val="18"/>
          <w:lang w:val="ru-RU"/>
        </w:rPr>
        <w:t xml:space="preserve">а) проверка оформления документов на соответствие требованиям бюджетного законодательства Российской Федерации, иных нормативных правовых актов, регулирующих бюджетные правоотношения, внутренних стандартов; </w:t>
      </w:r>
    </w:p>
    <w:p w:rsidR="00F20713" w:rsidRPr="00F20713" w:rsidRDefault="00F20713" w:rsidP="00F20713">
      <w:pPr>
        <w:pStyle w:val="af3"/>
        <w:rPr>
          <w:rFonts w:ascii="Times New Roman" w:eastAsia="Times New Roman" w:hAnsi="Times New Roman" w:cs="Times New Roman"/>
          <w:color w:val="000000"/>
          <w:sz w:val="18"/>
          <w:szCs w:val="18"/>
          <w:lang w:val="ru-RU"/>
        </w:rPr>
      </w:pPr>
      <w:r w:rsidRPr="00F20713">
        <w:rPr>
          <w:rFonts w:ascii="Times New Roman" w:eastAsia="Times New Roman" w:hAnsi="Times New Roman" w:cs="Times New Roman"/>
          <w:color w:val="000000"/>
          <w:sz w:val="18"/>
          <w:szCs w:val="18"/>
          <w:lang w:val="ru-RU"/>
        </w:rPr>
        <w:t>б) авторизация операций (действий по формированию документов, необходимых для выполнения бюджетных процедур);</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color w:val="000000"/>
          <w:sz w:val="18"/>
          <w:szCs w:val="18"/>
          <w:lang w:val="ru-RU"/>
        </w:rPr>
        <w:t>в) сверка данных;</w:t>
      </w:r>
    </w:p>
    <w:p w:rsidR="00F20713" w:rsidRPr="00F20713" w:rsidRDefault="00F20713" w:rsidP="00F20713">
      <w:pPr>
        <w:pStyle w:val="af3"/>
        <w:rPr>
          <w:rFonts w:ascii="Times New Roman" w:eastAsia="Times New Roman" w:hAnsi="Times New Roman" w:cs="Times New Roman"/>
          <w:color w:val="000000"/>
          <w:sz w:val="18"/>
          <w:szCs w:val="18"/>
          <w:lang w:val="ru-RU"/>
        </w:rPr>
      </w:pPr>
      <w:r w:rsidRPr="00F20713">
        <w:rPr>
          <w:rFonts w:ascii="Times New Roman" w:eastAsia="Times New Roman" w:hAnsi="Times New Roman" w:cs="Times New Roman"/>
          <w:color w:val="000000"/>
          <w:sz w:val="18"/>
          <w:szCs w:val="18"/>
          <w:lang w:val="ru-RU"/>
        </w:rPr>
        <w:t>г) сбор и анализ полученной</w:t>
      </w:r>
      <w:r w:rsidRPr="00F20713">
        <w:rPr>
          <w:rFonts w:ascii="Times New Roman" w:eastAsia="Times New Roman" w:hAnsi="Times New Roman" w:cs="Times New Roman"/>
          <w:color w:val="000000"/>
          <w:sz w:val="18"/>
          <w:szCs w:val="18"/>
        </w:rPr>
        <w:t> </w:t>
      </w:r>
      <w:r w:rsidRPr="00F20713">
        <w:rPr>
          <w:rFonts w:ascii="Times New Roman" w:eastAsia="Times New Roman" w:hAnsi="Times New Roman" w:cs="Times New Roman"/>
          <w:color w:val="000000"/>
          <w:sz w:val="18"/>
          <w:szCs w:val="18"/>
          <w:lang w:val="ru-RU"/>
        </w:rPr>
        <w:t>информации о результатах выполнения внутренних бюджетных процедур.</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sz w:val="18"/>
          <w:szCs w:val="18"/>
          <w:lang w:val="ru-RU"/>
        </w:rPr>
        <w:t>Контрольные действия подразделяются на визуальные, автоматические и смешанные. Визуальные контрольные действия осуществляются без использования прикладных программных средств автоматизации. Автоматические контрольные действия осуществляются с использованием прикладных программных средств автоматизации без участия должностных лиц. Смешанные контрольные действия выполняются с использованием прикладных программных средств автоматизации при участии должностных лиц.</w:t>
      </w:r>
    </w:p>
    <w:p w:rsidR="00F20713" w:rsidRPr="00F20713" w:rsidRDefault="00F20713" w:rsidP="00F20713">
      <w:pPr>
        <w:pStyle w:val="af3"/>
        <w:rPr>
          <w:rFonts w:ascii="Times New Roman" w:eastAsia="Times New Roman" w:hAnsi="Times New Roman" w:cs="Times New Roman"/>
          <w:color w:val="000000"/>
          <w:sz w:val="18"/>
          <w:szCs w:val="18"/>
          <w:lang w:val="ru-RU"/>
        </w:rPr>
      </w:pPr>
      <w:r w:rsidRPr="00F20713">
        <w:rPr>
          <w:rFonts w:ascii="Times New Roman" w:eastAsia="Times New Roman" w:hAnsi="Times New Roman" w:cs="Times New Roman"/>
          <w:color w:val="000000"/>
          <w:sz w:val="18"/>
          <w:szCs w:val="18"/>
          <w:lang w:val="ru-RU"/>
        </w:rPr>
        <w:t>2.5. К методам проведения контрольных действий относятся:</w:t>
      </w:r>
    </w:p>
    <w:p w:rsidR="00F20713" w:rsidRPr="00F20713" w:rsidRDefault="00F20713" w:rsidP="00F20713">
      <w:pPr>
        <w:pStyle w:val="af3"/>
        <w:rPr>
          <w:rFonts w:ascii="Times New Roman" w:eastAsia="Times New Roman" w:hAnsi="Times New Roman" w:cs="Times New Roman"/>
          <w:color w:val="000000"/>
          <w:sz w:val="18"/>
          <w:szCs w:val="18"/>
          <w:lang w:val="ru-RU"/>
        </w:rPr>
      </w:pPr>
      <w:r w:rsidRPr="00F20713">
        <w:rPr>
          <w:rFonts w:ascii="Times New Roman" w:eastAsia="Times New Roman" w:hAnsi="Times New Roman" w:cs="Times New Roman"/>
          <w:color w:val="000000"/>
          <w:sz w:val="18"/>
          <w:szCs w:val="18"/>
          <w:lang w:val="ru-RU"/>
        </w:rPr>
        <w:t>самоконтроль;</w:t>
      </w:r>
    </w:p>
    <w:p w:rsidR="00F20713" w:rsidRPr="00F20713" w:rsidRDefault="00F20713" w:rsidP="00F20713">
      <w:pPr>
        <w:pStyle w:val="af3"/>
        <w:rPr>
          <w:rFonts w:ascii="Times New Roman" w:eastAsia="Times New Roman" w:hAnsi="Times New Roman" w:cs="Times New Roman"/>
          <w:color w:val="000000"/>
          <w:sz w:val="18"/>
          <w:szCs w:val="18"/>
          <w:lang w:val="ru-RU"/>
        </w:rPr>
      </w:pPr>
      <w:r w:rsidRPr="00F20713">
        <w:rPr>
          <w:rFonts w:ascii="Times New Roman" w:eastAsia="Times New Roman" w:hAnsi="Times New Roman" w:cs="Times New Roman"/>
          <w:color w:val="000000"/>
          <w:sz w:val="18"/>
          <w:szCs w:val="18"/>
          <w:lang w:val="ru-RU"/>
        </w:rPr>
        <w:t>контроль по уровню подчиненности (подведомственности).</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color w:val="000000"/>
          <w:sz w:val="18"/>
          <w:szCs w:val="18"/>
          <w:lang w:val="ru-RU"/>
        </w:rPr>
        <w:t>2.6. К способам проведения контрольных действий относятся:</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color w:val="000000"/>
          <w:sz w:val="18"/>
          <w:szCs w:val="18"/>
          <w:lang w:val="ru-RU"/>
        </w:rPr>
        <w:t>а) сплошной способ, при котором проверяется каждая проведенная операция (действия по формированию документа, необходимого для выполнения внутренней бюджетной процедуры);</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color w:val="000000"/>
          <w:sz w:val="18"/>
          <w:szCs w:val="18"/>
          <w:lang w:val="ru-RU"/>
        </w:rPr>
        <w:t>б) выборочный способ, при котором проверка проводится в отношении отдельной проведенной операции (действия по формированию документа, необходимого для выполнения внутренней бюджетной процедуры).</w:t>
      </w:r>
    </w:p>
    <w:p w:rsidR="00F20713" w:rsidRPr="00F20713" w:rsidRDefault="00F20713" w:rsidP="00F20713">
      <w:pPr>
        <w:pStyle w:val="af3"/>
        <w:rPr>
          <w:rFonts w:ascii="Times New Roman" w:eastAsia="Times New Roman" w:hAnsi="Times New Roman" w:cs="Times New Roman"/>
          <w:color w:val="000000"/>
          <w:sz w:val="18"/>
          <w:szCs w:val="18"/>
          <w:lang w:val="ru-RU"/>
        </w:rPr>
      </w:pPr>
      <w:r w:rsidRPr="00F20713">
        <w:rPr>
          <w:rFonts w:ascii="Times New Roman" w:eastAsia="Times New Roman" w:hAnsi="Times New Roman" w:cs="Times New Roman"/>
          <w:color w:val="000000"/>
          <w:sz w:val="18"/>
          <w:szCs w:val="18"/>
          <w:lang w:val="ru-RU"/>
        </w:rPr>
        <w:t>2.7. Главный</w:t>
      </w:r>
      <w:r w:rsidRPr="00F20713">
        <w:rPr>
          <w:rFonts w:ascii="Times New Roman" w:eastAsia="Times New Roman" w:hAnsi="Times New Roman" w:cs="Times New Roman"/>
          <w:color w:val="000000"/>
          <w:sz w:val="18"/>
          <w:szCs w:val="18"/>
          <w:lang w:val="ru-RU"/>
        </w:rPr>
        <w:tab/>
        <w:t xml:space="preserve"> администратор средств местного бюджета  осуществляет внутренний финансовый контроль на основании планов внутреннего финансового контроля (далее - план внутреннего контроля) на соответствующий календарный год (приложение 1).</w:t>
      </w:r>
    </w:p>
    <w:p w:rsidR="00F20713" w:rsidRPr="00F20713" w:rsidRDefault="00F20713" w:rsidP="00F20713">
      <w:pPr>
        <w:pStyle w:val="af3"/>
        <w:rPr>
          <w:rFonts w:ascii="Times New Roman" w:eastAsia="Times New Roman" w:hAnsi="Times New Roman" w:cs="Times New Roman"/>
          <w:color w:val="000000"/>
          <w:sz w:val="18"/>
          <w:szCs w:val="18"/>
          <w:lang w:val="ru-RU"/>
        </w:rPr>
      </w:pPr>
      <w:r w:rsidRPr="00F20713">
        <w:rPr>
          <w:rFonts w:ascii="Times New Roman" w:eastAsia="Times New Roman" w:hAnsi="Times New Roman" w:cs="Times New Roman"/>
          <w:color w:val="000000"/>
          <w:sz w:val="18"/>
          <w:szCs w:val="18"/>
          <w:lang w:val="ru-RU"/>
        </w:rPr>
        <w:t>2.8. Формирование планов внутреннего контроля осуществляется руководителем   главного администратора средств местного бюджета, ответственного за результаты выполнения внутренних бюджетных процедур.</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sz w:val="18"/>
          <w:szCs w:val="18"/>
          <w:lang w:val="ru-RU"/>
        </w:rPr>
        <w:t>В плане внутреннего финансового контроля по каждому отражаемому в нем предмету внутреннего финансового контроля (внутренней бюджетной процедуре) указываются данные о должностном лице, ответственном за выполнение операции (действия по формированию документа, необходимого для выполнения внутренней бюджетной процедуры), периодичности выполнения операции, должностных лицах, осуществляющих контрольные действия, методах и способах проведения контрольных действий, а также периодичности контрольных действий.</w:t>
      </w:r>
    </w:p>
    <w:p w:rsidR="00F20713" w:rsidRPr="00F20713" w:rsidRDefault="00F20713" w:rsidP="00F20713">
      <w:pPr>
        <w:pStyle w:val="af3"/>
        <w:rPr>
          <w:rFonts w:ascii="Times New Roman" w:eastAsia="Times New Roman" w:hAnsi="Times New Roman" w:cs="Times New Roman"/>
          <w:color w:val="000000"/>
          <w:sz w:val="18"/>
          <w:szCs w:val="18"/>
          <w:lang w:val="ru-RU"/>
        </w:rPr>
      </w:pPr>
      <w:r w:rsidRPr="00F20713">
        <w:rPr>
          <w:rFonts w:ascii="Times New Roman" w:eastAsia="Times New Roman" w:hAnsi="Times New Roman" w:cs="Times New Roman"/>
          <w:color w:val="000000"/>
          <w:sz w:val="18"/>
          <w:szCs w:val="18"/>
          <w:lang w:val="ru-RU"/>
        </w:rPr>
        <w:t>2.9. Утверждение планов внутреннего контроля осуществляется не позднее 20 декабря года, предшествующего планируемому.</w:t>
      </w:r>
    </w:p>
    <w:p w:rsidR="00F20713" w:rsidRPr="00F20713" w:rsidRDefault="00F20713" w:rsidP="00F20713">
      <w:pPr>
        <w:pStyle w:val="af3"/>
        <w:rPr>
          <w:rFonts w:ascii="Times New Roman" w:eastAsia="Times New Roman" w:hAnsi="Times New Roman" w:cs="Times New Roman"/>
          <w:color w:val="000000"/>
          <w:sz w:val="18"/>
          <w:szCs w:val="18"/>
          <w:lang w:val="ru-RU"/>
        </w:rPr>
      </w:pPr>
      <w:r w:rsidRPr="00F20713">
        <w:rPr>
          <w:rFonts w:ascii="Times New Roman" w:eastAsia="Times New Roman" w:hAnsi="Times New Roman" w:cs="Times New Roman"/>
          <w:color w:val="000000"/>
          <w:sz w:val="18"/>
          <w:szCs w:val="18"/>
          <w:lang w:val="ru-RU"/>
        </w:rPr>
        <w:t>Изменение планов внутреннего контроля осуществляется по мотивированному обращению руководителя  главного администратора средств местного бюджета, ответственного за результаты выполнения внутренних бюджетных процедур.</w:t>
      </w:r>
    </w:p>
    <w:p w:rsidR="00F20713" w:rsidRPr="00F20713" w:rsidRDefault="00F20713" w:rsidP="00F20713">
      <w:pPr>
        <w:pStyle w:val="af3"/>
        <w:rPr>
          <w:rFonts w:ascii="Times New Roman" w:eastAsia="Times New Roman" w:hAnsi="Times New Roman" w:cs="Times New Roman"/>
          <w:color w:val="000000"/>
          <w:sz w:val="18"/>
          <w:szCs w:val="18"/>
          <w:lang w:val="ru-RU"/>
        </w:rPr>
      </w:pPr>
      <w:r w:rsidRPr="00F20713">
        <w:rPr>
          <w:rFonts w:ascii="Times New Roman" w:eastAsia="Times New Roman" w:hAnsi="Times New Roman" w:cs="Times New Roman"/>
          <w:color w:val="000000"/>
          <w:sz w:val="18"/>
          <w:szCs w:val="18"/>
          <w:lang w:val="ru-RU"/>
        </w:rPr>
        <w:t>Утверждение и изменение планов внутреннего контроля осуществляется правовым актом главного администратора средств местного бюджета.</w:t>
      </w:r>
    </w:p>
    <w:p w:rsidR="00F20713" w:rsidRPr="00F20713" w:rsidRDefault="00F20713" w:rsidP="00F20713">
      <w:pPr>
        <w:pStyle w:val="af3"/>
        <w:rPr>
          <w:rFonts w:ascii="Times New Roman" w:eastAsia="Times New Roman" w:hAnsi="Times New Roman" w:cs="Times New Roman"/>
          <w:color w:val="000000"/>
          <w:sz w:val="18"/>
          <w:szCs w:val="18"/>
          <w:lang w:val="ru-RU"/>
        </w:rPr>
      </w:pPr>
      <w:r w:rsidRPr="00F20713">
        <w:rPr>
          <w:rFonts w:ascii="Times New Roman" w:eastAsia="Times New Roman" w:hAnsi="Times New Roman" w:cs="Times New Roman"/>
          <w:color w:val="000000"/>
          <w:sz w:val="18"/>
          <w:szCs w:val="18"/>
          <w:lang w:val="ru-RU"/>
        </w:rPr>
        <w:t>2.10.</w:t>
      </w:r>
      <w:r w:rsidRPr="00F20713">
        <w:rPr>
          <w:rFonts w:ascii="Times New Roman" w:hAnsi="Times New Roman" w:cs="Times New Roman"/>
          <w:sz w:val="18"/>
          <w:szCs w:val="18"/>
          <w:lang w:val="ru-RU"/>
        </w:rPr>
        <w:t xml:space="preserve"> </w:t>
      </w:r>
      <w:r w:rsidRPr="00F20713">
        <w:rPr>
          <w:rFonts w:ascii="Times New Roman" w:eastAsia="Times New Roman" w:hAnsi="Times New Roman" w:cs="Times New Roman"/>
          <w:color w:val="000000"/>
          <w:sz w:val="18"/>
          <w:szCs w:val="18"/>
          <w:lang w:val="ru-RU"/>
        </w:rPr>
        <w:t>Внутренний финансовый контроль   главного администратора средств местного бюджета  осуществляется с соблюдением периодичности, методов и способов проведения контрольных действий, указанных в планах внутреннего контроля.</w:t>
      </w:r>
    </w:p>
    <w:p w:rsidR="00F20713" w:rsidRPr="00F20713" w:rsidRDefault="00F20713" w:rsidP="00F20713">
      <w:pPr>
        <w:pStyle w:val="af3"/>
        <w:rPr>
          <w:rFonts w:ascii="Times New Roman" w:eastAsia="Times New Roman" w:hAnsi="Times New Roman" w:cs="Times New Roman"/>
          <w:color w:val="000000"/>
          <w:sz w:val="18"/>
          <w:szCs w:val="18"/>
          <w:lang w:val="ru-RU"/>
        </w:rPr>
      </w:pPr>
      <w:r w:rsidRPr="00F20713">
        <w:rPr>
          <w:rFonts w:ascii="Times New Roman" w:eastAsia="Times New Roman" w:hAnsi="Times New Roman" w:cs="Times New Roman"/>
          <w:color w:val="000000"/>
          <w:sz w:val="18"/>
          <w:szCs w:val="18"/>
          <w:lang w:val="ru-RU"/>
        </w:rPr>
        <w:t>2.11. Самоконтроль осуществляется сплошным способом должностным лицом    главного администратора средств местного бюджета  путем проведения проверки каждой выполняемой им операции на соответствие бюджетному законодательству, иным нормативным правовым актам, регулирующим бюджетные правоотношения, внутренним стандартам и должностным инструкциям, а также путем оценки причин и обстоятельств (факторов), негативно влияющих на совершение операции.</w:t>
      </w:r>
    </w:p>
    <w:p w:rsidR="00F20713" w:rsidRPr="00F20713" w:rsidRDefault="00F20713" w:rsidP="00F20713">
      <w:pPr>
        <w:pStyle w:val="af3"/>
        <w:rPr>
          <w:rFonts w:ascii="Times New Roman" w:eastAsia="Times New Roman" w:hAnsi="Times New Roman" w:cs="Times New Roman"/>
          <w:color w:val="000000"/>
          <w:sz w:val="18"/>
          <w:szCs w:val="18"/>
          <w:lang w:val="ru-RU"/>
        </w:rPr>
      </w:pPr>
      <w:r w:rsidRPr="00F20713">
        <w:rPr>
          <w:rFonts w:ascii="Times New Roman" w:eastAsia="Times New Roman" w:hAnsi="Times New Roman" w:cs="Times New Roman"/>
          <w:color w:val="000000"/>
          <w:sz w:val="18"/>
          <w:szCs w:val="18"/>
          <w:lang w:val="ru-RU"/>
        </w:rPr>
        <w:t xml:space="preserve">2.12. Контроль по уровню подчиненности осуществляется сплошным способом руководителем  главного администратора средств местного бюджета, ответственного за результаты выполнения внутренних бюджетных процедур.  </w:t>
      </w:r>
    </w:p>
    <w:p w:rsidR="00F20713" w:rsidRPr="00F20713" w:rsidRDefault="00F20713" w:rsidP="00F20713">
      <w:pPr>
        <w:pStyle w:val="af3"/>
        <w:rPr>
          <w:rFonts w:ascii="Times New Roman" w:eastAsia="Times New Roman" w:hAnsi="Times New Roman" w:cs="Times New Roman"/>
          <w:color w:val="000000"/>
          <w:sz w:val="18"/>
          <w:szCs w:val="18"/>
          <w:lang w:val="ru-RU"/>
        </w:rPr>
      </w:pPr>
      <w:r w:rsidRPr="00F20713">
        <w:rPr>
          <w:rFonts w:ascii="Times New Roman" w:eastAsia="Times New Roman" w:hAnsi="Times New Roman" w:cs="Times New Roman"/>
          <w:color w:val="000000"/>
          <w:sz w:val="18"/>
          <w:szCs w:val="18"/>
          <w:lang w:val="ru-RU"/>
        </w:rPr>
        <w:t>2.13. Контроль по уровню подведомственности осуществляется сплошным или выборочным способом в отношении процедур и операций, совершенных подведомственными распорядителями и получателями средств местного бюджета, администраторами доходов местного бюджета  и администраторами источников финансирования дефицита местного бюджета, путем проведения проверок, направленных на установление соответствия предоставленных документов требованиям бюджетного законодательства Российской Федерации, иных нормативных правовых актов, регулирующих бюджетные правоотношения и внутренних стандартов, и (или) путем сбора и анализа информации о своевременности составления и предоставления документов, необходимых для выполнения внутренних бюджетных процедур, точности и обоснованности информации, отраженной в указанных документах, а также законности совершения отдельных операций. Результаты таких проверок оформляются заключением с указанием необходимости внесения исправлений и (или) устранения недостатков (нарушений) при их наличии в установленный в заключении срок либо отметкой (разрешительной надписью) на предоставленном документе.</w:t>
      </w:r>
    </w:p>
    <w:p w:rsidR="00F20713" w:rsidRPr="00F20713" w:rsidRDefault="00F20713" w:rsidP="00F20713">
      <w:pPr>
        <w:pStyle w:val="af3"/>
        <w:rPr>
          <w:rFonts w:ascii="Times New Roman" w:eastAsia="Times New Roman" w:hAnsi="Times New Roman" w:cs="Times New Roman"/>
          <w:color w:val="000000"/>
          <w:sz w:val="18"/>
          <w:szCs w:val="18"/>
          <w:lang w:val="ru-RU"/>
        </w:rPr>
      </w:pPr>
      <w:r w:rsidRPr="00F20713">
        <w:rPr>
          <w:rFonts w:ascii="Times New Roman" w:eastAsia="Times New Roman" w:hAnsi="Times New Roman" w:cs="Times New Roman"/>
          <w:color w:val="000000"/>
          <w:sz w:val="18"/>
          <w:szCs w:val="18"/>
          <w:lang w:val="ru-RU"/>
        </w:rPr>
        <w:t>2.14.</w:t>
      </w:r>
      <w:r w:rsidRPr="00F20713">
        <w:rPr>
          <w:rFonts w:ascii="Times New Roman" w:hAnsi="Times New Roman" w:cs="Times New Roman"/>
          <w:sz w:val="18"/>
          <w:szCs w:val="18"/>
          <w:lang w:val="ru-RU"/>
        </w:rPr>
        <w:t xml:space="preserve"> </w:t>
      </w:r>
      <w:r w:rsidRPr="00F20713">
        <w:rPr>
          <w:rFonts w:ascii="Times New Roman" w:eastAsia="Times New Roman" w:hAnsi="Times New Roman" w:cs="Times New Roman"/>
          <w:color w:val="000000"/>
          <w:sz w:val="18"/>
          <w:szCs w:val="18"/>
          <w:lang w:val="ru-RU"/>
        </w:rPr>
        <w:t xml:space="preserve">К результатам внутреннего финансового контроля относятся выявленные недостатки и (или) нарушения при исполнении внутренних бюджетных процедур, сведения о причинах и об обстоятельствах рисков возникновения </w:t>
      </w:r>
      <w:r w:rsidRPr="00F20713">
        <w:rPr>
          <w:rFonts w:ascii="Times New Roman" w:eastAsia="Times New Roman" w:hAnsi="Times New Roman" w:cs="Times New Roman"/>
          <w:color w:val="000000"/>
          <w:sz w:val="18"/>
          <w:szCs w:val="18"/>
          <w:lang w:val="ru-RU"/>
        </w:rPr>
        <w:lastRenderedPageBreak/>
        <w:t>нарушений и (или) недостатков и о предлагаемых мерах по их устранению (далее - результаты внутреннего финансового контроля).</w:t>
      </w:r>
    </w:p>
    <w:p w:rsidR="00F20713" w:rsidRPr="00F20713" w:rsidRDefault="00F20713" w:rsidP="00F20713">
      <w:pPr>
        <w:pStyle w:val="af3"/>
        <w:rPr>
          <w:rFonts w:ascii="Times New Roman" w:eastAsia="Times New Roman" w:hAnsi="Times New Roman" w:cs="Times New Roman"/>
          <w:color w:val="000000"/>
          <w:sz w:val="18"/>
          <w:szCs w:val="18"/>
          <w:lang w:val="ru-RU"/>
        </w:rPr>
      </w:pPr>
      <w:r w:rsidRPr="00F20713">
        <w:rPr>
          <w:rFonts w:ascii="Times New Roman" w:eastAsia="Times New Roman" w:hAnsi="Times New Roman" w:cs="Times New Roman"/>
          <w:color w:val="000000"/>
          <w:sz w:val="18"/>
          <w:szCs w:val="18"/>
          <w:lang w:val="ru-RU"/>
        </w:rPr>
        <w:t>Главный администратор средств местного бюджета  устанавливает порядок составления отчетности о результатах внутреннего финансового контроля, порядок учета и хранения информации о результатах внутреннего финансового контроля.</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color w:val="000000"/>
          <w:sz w:val="18"/>
          <w:szCs w:val="18"/>
          <w:lang w:val="ru-RU"/>
        </w:rPr>
        <w:t>2.15.Информация о результатах внутреннего финансового контроля направляется руководителю главного администратора средств местного бюджета.</w:t>
      </w:r>
    </w:p>
    <w:p w:rsidR="00F20713" w:rsidRPr="00F20713" w:rsidRDefault="00F20713" w:rsidP="00F20713">
      <w:pPr>
        <w:pStyle w:val="af3"/>
        <w:rPr>
          <w:rFonts w:ascii="Times New Roman" w:eastAsia="Times New Roman" w:hAnsi="Times New Roman" w:cs="Times New Roman"/>
          <w:color w:val="000000"/>
          <w:sz w:val="18"/>
          <w:szCs w:val="18"/>
          <w:lang w:val="ru-RU"/>
        </w:rPr>
      </w:pPr>
      <w:r w:rsidRPr="00F20713">
        <w:rPr>
          <w:rFonts w:ascii="Times New Roman" w:eastAsia="Times New Roman" w:hAnsi="Times New Roman" w:cs="Times New Roman"/>
          <w:color w:val="000000"/>
          <w:sz w:val="18"/>
          <w:szCs w:val="18"/>
          <w:lang w:val="ru-RU"/>
        </w:rPr>
        <w:t>Сроки (периодичность) направления информации о результатах внутреннего финансового контроля устанавливаются главным администратором средств местного бюджета.</w:t>
      </w:r>
    </w:p>
    <w:p w:rsidR="00F20713" w:rsidRPr="00F20713" w:rsidRDefault="00F20713" w:rsidP="00F20713">
      <w:pPr>
        <w:pStyle w:val="af3"/>
        <w:rPr>
          <w:rFonts w:ascii="Times New Roman" w:eastAsia="Times New Roman" w:hAnsi="Times New Roman" w:cs="Times New Roman"/>
          <w:color w:val="000000"/>
          <w:sz w:val="18"/>
          <w:szCs w:val="18"/>
          <w:lang w:val="ru-RU"/>
        </w:rPr>
      </w:pPr>
      <w:r w:rsidRPr="00F20713">
        <w:rPr>
          <w:rFonts w:ascii="Times New Roman" w:eastAsia="Times New Roman" w:hAnsi="Times New Roman" w:cs="Times New Roman"/>
          <w:color w:val="000000"/>
          <w:sz w:val="18"/>
          <w:szCs w:val="18"/>
          <w:lang w:val="ru-RU"/>
        </w:rPr>
        <w:t>2.16.</w:t>
      </w:r>
      <w:r w:rsidRPr="00F20713">
        <w:rPr>
          <w:rFonts w:ascii="Times New Roman" w:hAnsi="Times New Roman" w:cs="Times New Roman"/>
          <w:sz w:val="18"/>
          <w:szCs w:val="18"/>
          <w:lang w:val="ru-RU"/>
        </w:rPr>
        <w:t xml:space="preserve"> </w:t>
      </w:r>
      <w:r w:rsidRPr="00F20713">
        <w:rPr>
          <w:rFonts w:ascii="Times New Roman" w:eastAsia="Times New Roman" w:hAnsi="Times New Roman" w:cs="Times New Roman"/>
          <w:color w:val="000000"/>
          <w:sz w:val="18"/>
          <w:szCs w:val="18"/>
          <w:lang w:val="ru-RU"/>
        </w:rPr>
        <w:t>Руководитель главного администратора средств местного бюджета  рассматривает информацию о результатах внутреннего финансового контроля и аудита в установленный главным администратором средств местного бюджета  срок.</w:t>
      </w:r>
    </w:p>
    <w:p w:rsidR="00F20713" w:rsidRPr="00F20713" w:rsidRDefault="00F20713" w:rsidP="00F20713">
      <w:pPr>
        <w:pStyle w:val="af3"/>
        <w:rPr>
          <w:rFonts w:ascii="Times New Roman" w:eastAsia="Times New Roman" w:hAnsi="Times New Roman" w:cs="Times New Roman"/>
          <w:color w:val="000000"/>
          <w:sz w:val="18"/>
          <w:szCs w:val="18"/>
          <w:lang w:val="ru-RU"/>
        </w:rPr>
      </w:pPr>
      <w:r w:rsidRPr="00F20713">
        <w:rPr>
          <w:rFonts w:ascii="Times New Roman" w:eastAsia="Times New Roman" w:hAnsi="Times New Roman" w:cs="Times New Roman"/>
          <w:color w:val="000000"/>
          <w:sz w:val="18"/>
          <w:szCs w:val="18"/>
          <w:lang w:val="ru-RU"/>
        </w:rPr>
        <w:t>2.17.</w:t>
      </w:r>
      <w:r w:rsidRPr="00F20713">
        <w:rPr>
          <w:rFonts w:ascii="Times New Roman" w:hAnsi="Times New Roman" w:cs="Times New Roman"/>
          <w:sz w:val="18"/>
          <w:szCs w:val="18"/>
          <w:lang w:val="ru-RU"/>
        </w:rPr>
        <w:t xml:space="preserve"> </w:t>
      </w:r>
      <w:r w:rsidRPr="00F20713">
        <w:rPr>
          <w:rFonts w:ascii="Times New Roman" w:eastAsia="Times New Roman" w:hAnsi="Times New Roman" w:cs="Times New Roman"/>
          <w:color w:val="000000"/>
          <w:sz w:val="18"/>
          <w:szCs w:val="18"/>
          <w:lang w:val="ru-RU"/>
        </w:rPr>
        <w:t>По итогам рассмотрения информации о результатах внутреннего финансового контроля руководителем главного администратора средств местного бюджета  принимаются решения с указанием сроков их выполнения, направленные на:</w:t>
      </w:r>
    </w:p>
    <w:p w:rsidR="00F20713" w:rsidRPr="00F20713" w:rsidRDefault="00F20713" w:rsidP="00F20713">
      <w:pPr>
        <w:pStyle w:val="af3"/>
        <w:rPr>
          <w:rFonts w:ascii="Times New Roman" w:eastAsia="Times New Roman" w:hAnsi="Times New Roman" w:cs="Times New Roman"/>
          <w:color w:val="000000"/>
          <w:sz w:val="18"/>
          <w:szCs w:val="18"/>
          <w:lang w:val="ru-RU"/>
        </w:rPr>
      </w:pPr>
      <w:r w:rsidRPr="00F20713">
        <w:rPr>
          <w:rFonts w:ascii="Times New Roman" w:eastAsia="Times New Roman" w:hAnsi="Times New Roman" w:cs="Times New Roman"/>
          <w:color w:val="000000"/>
          <w:sz w:val="18"/>
          <w:szCs w:val="18"/>
          <w:lang w:val="ru-RU"/>
        </w:rPr>
        <w:t>устранение выявленных недостатков и (или) нарушений при исполнении внутренних бюджетных процедур;</w:t>
      </w:r>
    </w:p>
    <w:p w:rsidR="00F20713" w:rsidRPr="00F20713" w:rsidRDefault="00F20713" w:rsidP="00F20713">
      <w:pPr>
        <w:pStyle w:val="af3"/>
        <w:rPr>
          <w:rFonts w:ascii="Times New Roman" w:eastAsia="Times New Roman" w:hAnsi="Times New Roman" w:cs="Times New Roman"/>
          <w:color w:val="000000"/>
          <w:sz w:val="18"/>
          <w:szCs w:val="18"/>
          <w:lang w:val="ru-RU"/>
        </w:rPr>
      </w:pPr>
      <w:r w:rsidRPr="00F20713">
        <w:rPr>
          <w:rFonts w:ascii="Times New Roman" w:eastAsia="Times New Roman" w:hAnsi="Times New Roman" w:cs="Times New Roman"/>
          <w:color w:val="000000"/>
          <w:sz w:val="18"/>
          <w:szCs w:val="18"/>
          <w:lang w:val="ru-RU"/>
        </w:rPr>
        <w:t>обеспечение применения эффективных автоматических контрольных действий в отношении отдельных операций (действий по формированию документа, необходимого для выполнения внутренней бюджетной процедуры) и (или) устранение недостатков используемых прикладных программных средств автоматизации контрольных действий, а также на исключение неэффективных автоматических контрольных действий;</w:t>
      </w:r>
    </w:p>
    <w:p w:rsidR="00F20713" w:rsidRPr="00F20713" w:rsidRDefault="00F20713" w:rsidP="00F20713">
      <w:pPr>
        <w:pStyle w:val="af3"/>
        <w:rPr>
          <w:rFonts w:ascii="Times New Roman" w:eastAsia="Times New Roman" w:hAnsi="Times New Roman" w:cs="Times New Roman"/>
          <w:color w:val="000000"/>
          <w:sz w:val="18"/>
          <w:szCs w:val="18"/>
          <w:lang w:val="ru-RU"/>
        </w:rPr>
      </w:pPr>
      <w:r w:rsidRPr="00F20713">
        <w:rPr>
          <w:rFonts w:ascii="Times New Roman" w:eastAsia="Times New Roman" w:hAnsi="Times New Roman" w:cs="Times New Roman"/>
          <w:color w:val="000000"/>
          <w:sz w:val="18"/>
          <w:szCs w:val="18"/>
          <w:lang w:val="ru-RU"/>
        </w:rPr>
        <w:t>изменение планов внутреннего контроля в целях увеличения способности процедур внутреннего финансового контроля снижать вероятность возникновения событий, негативно влияющих на выполнение внутренних бюджетных процедур (далее - бюджетные риски);</w:t>
      </w:r>
    </w:p>
    <w:p w:rsidR="00F20713" w:rsidRPr="00F20713" w:rsidRDefault="00F20713" w:rsidP="00F20713">
      <w:pPr>
        <w:pStyle w:val="af3"/>
        <w:rPr>
          <w:rFonts w:ascii="Times New Roman" w:eastAsia="Times New Roman" w:hAnsi="Times New Roman" w:cs="Times New Roman"/>
          <w:color w:val="000000"/>
          <w:sz w:val="18"/>
          <w:szCs w:val="18"/>
          <w:lang w:val="ru-RU"/>
        </w:rPr>
      </w:pPr>
      <w:r w:rsidRPr="00F20713">
        <w:rPr>
          <w:rFonts w:ascii="Times New Roman" w:eastAsia="Times New Roman" w:hAnsi="Times New Roman" w:cs="Times New Roman"/>
          <w:color w:val="000000"/>
          <w:sz w:val="18"/>
          <w:szCs w:val="18"/>
          <w:lang w:val="ru-RU"/>
        </w:rPr>
        <w:t>изменение внутренних стандартов;</w:t>
      </w:r>
    </w:p>
    <w:p w:rsidR="00F20713" w:rsidRPr="00F20713" w:rsidRDefault="00F20713" w:rsidP="00F20713">
      <w:pPr>
        <w:pStyle w:val="af3"/>
        <w:rPr>
          <w:rFonts w:ascii="Times New Roman" w:eastAsia="Times New Roman" w:hAnsi="Times New Roman" w:cs="Times New Roman"/>
          <w:color w:val="000000"/>
          <w:sz w:val="18"/>
          <w:szCs w:val="18"/>
          <w:lang w:val="ru-RU"/>
        </w:rPr>
      </w:pPr>
      <w:r w:rsidRPr="00F20713">
        <w:rPr>
          <w:rFonts w:ascii="Times New Roman" w:eastAsia="Times New Roman" w:hAnsi="Times New Roman" w:cs="Times New Roman"/>
          <w:color w:val="000000"/>
          <w:sz w:val="18"/>
          <w:szCs w:val="18"/>
          <w:lang w:val="ru-RU"/>
        </w:rPr>
        <w:t>проведение служебных проверок и применение материальной и (или) дисциплинарной ответственности к виновным должностным лицам;</w:t>
      </w:r>
    </w:p>
    <w:p w:rsidR="00F20713" w:rsidRPr="00F20713" w:rsidRDefault="00F20713" w:rsidP="00F20713">
      <w:pPr>
        <w:pStyle w:val="af3"/>
        <w:rPr>
          <w:rFonts w:ascii="Times New Roman" w:eastAsia="Times New Roman" w:hAnsi="Times New Roman" w:cs="Times New Roman"/>
          <w:color w:val="000000"/>
          <w:sz w:val="18"/>
          <w:szCs w:val="18"/>
          <w:lang w:val="ru-RU"/>
        </w:rPr>
      </w:pPr>
      <w:r w:rsidRPr="00F20713">
        <w:rPr>
          <w:rFonts w:ascii="Times New Roman" w:eastAsia="Times New Roman" w:hAnsi="Times New Roman" w:cs="Times New Roman"/>
          <w:color w:val="000000"/>
          <w:sz w:val="18"/>
          <w:szCs w:val="18"/>
          <w:lang w:val="ru-RU"/>
        </w:rPr>
        <w:t xml:space="preserve">ведение эффективной кадровой политики в отношении структурных подразделений главного администратора средств местного бюджета.  </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color w:val="000000"/>
          <w:sz w:val="18"/>
          <w:szCs w:val="18"/>
          <w:lang w:val="ru-RU"/>
        </w:rPr>
        <w:t xml:space="preserve">         2.18. Результаты внутреннего финансового контроля отражаются в регистре (журнале) внутреннего финансового контроля (приложения 2).</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color w:val="000000"/>
          <w:sz w:val="18"/>
          <w:szCs w:val="18"/>
          <w:lang w:val="ru-RU"/>
        </w:rPr>
        <w:t>2.19. Регистр (журнал) внутреннего финансового контроля подлежит учету и хранению в установленном порядке.</w:t>
      </w:r>
    </w:p>
    <w:p w:rsidR="00F20713" w:rsidRPr="00F20713" w:rsidRDefault="00F20713" w:rsidP="00F20713">
      <w:pPr>
        <w:pStyle w:val="af3"/>
        <w:rPr>
          <w:rFonts w:ascii="Times New Roman" w:eastAsia="Times New Roman" w:hAnsi="Times New Roman" w:cs="Times New Roman"/>
          <w:sz w:val="18"/>
          <w:szCs w:val="18"/>
          <w:lang w:val="ru-RU"/>
        </w:rPr>
      </w:pP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color w:val="000000"/>
          <w:sz w:val="18"/>
          <w:szCs w:val="18"/>
          <w:lang w:val="ru-RU"/>
        </w:rPr>
        <w:t>3. Осуществление внутреннего финансового аудита</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color w:val="000000"/>
          <w:sz w:val="18"/>
          <w:szCs w:val="18"/>
          <w:lang w:val="ru-RU"/>
        </w:rPr>
        <w:t>3.1. Внутренний финансовый аудит осуществляется уполномоченным должностным лицом, работником главного администратора (администратора) средств местного бюджета (далее именуется - субъект внутреннего финансового аудита), наделенными полномочиями по осуществлению внутреннего финансового аудита, на основе функциональной независимости.</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color w:val="000000"/>
          <w:sz w:val="18"/>
          <w:szCs w:val="18"/>
          <w:lang w:val="ru-RU"/>
        </w:rPr>
        <w:t>Деятельность субъекта внутреннего финансового аудита основывается на принципах законности, объективности, эффективности, независимости и профессиональной компетентности, а также системности, ответственности и стандартизации.</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color w:val="000000"/>
          <w:sz w:val="18"/>
          <w:szCs w:val="18"/>
          <w:lang w:val="ru-RU"/>
        </w:rPr>
        <w:t>3.2. Целями внутреннего финансового аудита являются:</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color w:val="000000"/>
          <w:sz w:val="18"/>
          <w:szCs w:val="18"/>
          <w:lang w:val="ru-RU"/>
        </w:rPr>
        <w:t>а) оценка надежности внутреннего финансового контроля и подготовка рекомендаций по повышению его эффективности;</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color w:val="000000"/>
          <w:sz w:val="18"/>
          <w:szCs w:val="18"/>
          <w:lang w:val="ru-RU"/>
        </w:rPr>
        <w:t>б) подтверждение достоверности бюджетной отчетности и соответствия порядка ведения бюджетного учета, установленным Министерством финансов Российской Федерации;</w:t>
      </w:r>
    </w:p>
    <w:p w:rsidR="00F20713" w:rsidRPr="00F20713" w:rsidRDefault="00F20713" w:rsidP="00F20713">
      <w:pPr>
        <w:pStyle w:val="af3"/>
        <w:rPr>
          <w:rFonts w:ascii="Times New Roman" w:eastAsia="Times New Roman" w:hAnsi="Times New Roman" w:cs="Times New Roman"/>
          <w:color w:val="000000"/>
          <w:sz w:val="18"/>
          <w:szCs w:val="18"/>
          <w:lang w:val="ru-RU"/>
        </w:rPr>
      </w:pPr>
      <w:r w:rsidRPr="00F20713">
        <w:rPr>
          <w:rFonts w:ascii="Times New Roman" w:eastAsia="Times New Roman" w:hAnsi="Times New Roman" w:cs="Times New Roman"/>
          <w:color w:val="000000"/>
          <w:sz w:val="18"/>
          <w:szCs w:val="18"/>
          <w:lang w:val="ru-RU"/>
        </w:rPr>
        <w:t>3.3. Внутренний финансовый аудит осуществляется посредством проведения плановых и внеплановых аудиторских проверок. Плановые проверки осуществляются в соответствии с годовым планом внутреннего финансового аудита, утверждаемым руководителем  главного администратора средств местного бюджета  (далее - план аудита).</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color w:val="000000"/>
          <w:sz w:val="18"/>
          <w:szCs w:val="18"/>
          <w:lang w:val="ru-RU"/>
        </w:rPr>
        <w:t>3.4. Аудиторские проверки подразделяются:</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color w:val="000000"/>
          <w:sz w:val="18"/>
          <w:szCs w:val="18"/>
          <w:lang w:val="ru-RU"/>
        </w:rPr>
        <w:t>а) на камеральные проверки, которые проводятся по месту нахождения субъекта внутреннего финансового аудита на основании представленных по его запросу информации и материалов;</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color w:val="000000"/>
          <w:sz w:val="18"/>
          <w:szCs w:val="18"/>
          <w:lang w:val="ru-RU"/>
        </w:rPr>
        <w:t>б) на выездные проверки, которые проводятся по месту нахождения объектов аудита;</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color w:val="000000"/>
          <w:sz w:val="18"/>
          <w:szCs w:val="18"/>
          <w:lang w:val="ru-RU"/>
        </w:rPr>
        <w:t>в) на комбинированные проверки, которые проводятся как по месту нахождения субъекта внутреннего финансового аудита, так и по месту нахождения объектов аудита.</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color w:val="000000"/>
          <w:sz w:val="18"/>
          <w:szCs w:val="18"/>
          <w:lang w:val="ru-RU"/>
        </w:rPr>
        <w:t>3.5. Специалист, осуществляющий внутренний финансовый аудит при проведение аудиторских проверок имеет право:</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color w:val="000000"/>
          <w:sz w:val="18"/>
          <w:szCs w:val="18"/>
          <w:lang w:val="ru-RU"/>
        </w:rPr>
        <w:t>запрашивать и получать на основании мотивированного запроса документы, материалы и информацию, необходимые для проведения аудиторских проверок, в том числе информацию об организации и о результатах проведения внутреннего финансового контроля;</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color w:val="000000"/>
          <w:sz w:val="18"/>
          <w:szCs w:val="18"/>
          <w:lang w:val="ru-RU"/>
        </w:rPr>
        <w:t>посещать помещения и территории, которые занимают объекты аудита, в отношении которых осуществляется аудиторская проверка.</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color w:val="000000"/>
          <w:sz w:val="18"/>
          <w:szCs w:val="18"/>
          <w:lang w:val="ru-RU"/>
        </w:rPr>
        <w:t>3.6. Специалист, осуществляющий внутренний финансовый аудит при проведение аудиторских проверок обязан:</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color w:val="000000"/>
          <w:sz w:val="18"/>
          <w:szCs w:val="18"/>
          <w:lang w:val="ru-RU"/>
        </w:rPr>
        <w:t>а) соблюдать требования нормативных правовых актов в установленной сфере деятельности;</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color w:val="000000"/>
          <w:sz w:val="18"/>
          <w:szCs w:val="18"/>
          <w:lang w:val="ru-RU"/>
        </w:rPr>
        <w:t>б) проводить аудиторские проверки в соответствии с программой аудиторской проверки;</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color w:val="000000"/>
          <w:sz w:val="18"/>
          <w:szCs w:val="18"/>
          <w:lang w:val="ru-RU"/>
        </w:rPr>
        <w:t>в) знакомить руководителя или уполномоченное должностное лицо объекта аудита с программой аудиторской проверки, а также с результатами аудиторских проверок (актами и заключениями).</w:t>
      </w:r>
    </w:p>
    <w:p w:rsidR="00F20713" w:rsidRPr="00F20713" w:rsidRDefault="00F20713" w:rsidP="00F20713">
      <w:pPr>
        <w:pStyle w:val="af3"/>
        <w:rPr>
          <w:rFonts w:ascii="Times New Roman" w:eastAsia="Times New Roman" w:hAnsi="Times New Roman" w:cs="Times New Roman"/>
          <w:color w:val="000000"/>
          <w:sz w:val="18"/>
          <w:szCs w:val="18"/>
          <w:lang w:val="ru-RU"/>
        </w:rPr>
      </w:pPr>
      <w:r w:rsidRPr="00F20713">
        <w:rPr>
          <w:rFonts w:ascii="Times New Roman" w:eastAsia="Times New Roman" w:hAnsi="Times New Roman" w:cs="Times New Roman"/>
          <w:color w:val="000000"/>
          <w:sz w:val="18"/>
          <w:szCs w:val="18"/>
          <w:lang w:val="ru-RU"/>
        </w:rPr>
        <w:t>3.7. Ответственность за организацию внутреннего финансового аудита несет главный администратор (администратор) средств местного бюджета.</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color w:val="000000"/>
          <w:sz w:val="18"/>
          <w:szCs w:val="18"/>
          <w:lang w:val="ru-RU"/>
        </w:rPr>
        <w:t>3.8. Составление, утверждение и ведение плана осуществляется в порядке, установленном главным администратором (администратором) средств местного бюджета.</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color w:val="000000"/>
          <w:sz w:val="18"/>
          <w:szCs w:val="18"/>
          <w:lang w:val="ru-RU"/>
        </w:rPr>
        <w:lastRenderedPageBreak/>
        <w:t>3.9. План представляет собой перечень аудиторских проверок, которые планируется провести в очередном финансовом году.</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color w:val="000000"/>
          <w:sz w:val="18"/>
          <w:szCs w:val="18"/>
          <w:lang w:val="ru-RU"/>
        </w:rPr>
        <w:t>3.10. При планировании аудиторских проверок учитываются:</w:t>
      </w:r>
    </w:p>
    <w:p w:rsidR="00F20713" w:rsidRPr="00F20713" w:rsidRDefault="00F20713" w:rsidP="00F20713">
      <w:pPr>
        <w:pStyle w:val="af3"/>
        <w:rPr>
          <w:rFonts w:ascii="Times New Roman" w:eastAsia="Times New Roman" w:hAnsi="Times New Roman" w:cs="Times New Roman"/>
          <w:color w:val="000000"/>
          <w:sz w:val="18"/>
          <w:szCs w:val="18"/>
          <w:lang w:val="ru-RU"/>
        </w:rPr>
      </w:pPr>
      <w:r w:rsidRPr="00F20713">
        <w:rPr>
          <w:rFonts w:ascii="Times New Roman" w:eastAsia="Times New Roman" w:hAnsi="Times New Roman" w:cs="Times New Roman"/>
          <w:color w:val="000000"/>
          <w:sz w:val="18"/>
          <w:szCs w:val="18"/>
          <w:lang w:val="ru-RU"/>
        </w:rPr>
        <w:t>а) обеспечение равномерности нагрузки на должностных лиц, принимающих участие в контрольных мероприятиях;</w:t>
      </w:r>
    </w:p>
    <w:p w:rsidR="00F20713" w:rsidRPr="00F20713" w:rsidRDefault="00F20713" w:rsidP="00F20713">
      <w:pPr>
        <w:pStyle w:val="af3"/>
        <w:rPr>
          <w:rFonts w:ascii="Times New Roman" w:eastAsia="Times New Roman" w:hAnsi="Times New Roman" w:cs="Times New Roman"/>
          <w:color w:val="000000"/>
          <w:sz w:val="18"/>
          <w:szCs w:val="18"/>
          <w:lang w:val="ru-RU"/>
        </w:rPr>
      </w:pPr>
      <w:r w:rsidRPr="00F20713">
        <w:rPr>
          <w:rFonts w:ascii="Times New Roman" w:eastAsia="Times New Roman" w:hAnsi="Times New Roman" w:cs="Times New Roman"/>
          <w:color w:val="000000"/>
          <w:sz w:val="18"/>
          <w:szCs w:val="18"/>
          <w:lang w:val="ru-RU"/>
        </w:rPr>
        <w:t>б) выделение резерва времени для выполнения внеплановых контрольных мероприятий, определяемого на основании данных о  внеплановых контрольных мероприятиях, осуществленных в предыдущие  годы;</w:t>
      </w:r>
    </w:p>
    <w:p w:rsidR="00F20713" w:rsidRPr="00F20713" w:rsidRDefault="00F20713" w:rsidP="00F20713">
      <w:pPr>
        <w:pStyle w:val="af3"/>
        <w:rPr>
          <w:rFonts w:ascii="Times New Roman" w:eastAsia="Times New Roman" w:hAnsi="Times New Roman" w:cs="Times New Roman"/>
          <w:color w:val="000000"/>
          <w:sz w:val="18"/>
          <w:szCs w:val="18"/>
          <w:lang w:val="ru-RU"/>
        </w:rPr>
      </w:pPr>
      <w:r w:rsidRPr="00F20713">
        <w:rPr>
          <w:rFonts w:ascii="Times New Roman" w:eastAsia="Times New Roman" w:hAnsi="Times New Roman" w:cs="Times New Roman"/>
          <w:color w:val="000000"/>
          <w:sz w:val="18"/>
          <w:szCs w:val="18"/>
          <w:lang w:val="ru-RU"/>
        </w:rPr>
        <w:t>в) оценка состояния внутреннего финансового контроля и внутреннего финансового аудита в отношении объекта контроля, полученная в результате проведения органом внутреннего муниципального финансового контроля анализа осуществления главными администраторами бюджетных средств внутреннего финансового контроля и внутреннего финансового аудита;</w:t>
      </w:r>
    </w:p>
    <w:p w:rsidR="00F20713" w:rsidRPr="00F20713" w:rsidRDefault="00F20713" w:rsidP="00F20713">
      <w:pPr>
        <w:pStyle w:val="af3"/>
        <w:rPr>
          <w:rFonts w:ascii="Times New Roman" w:eastAsia="Times New Roman" w:hAnsi="Times New Roman" w:cs="Times New Roman"/>
          <w:color w:val="000000"/>
          <w:sz w:val="18"/>
          <w:szCs w:val="18"/>
          <w:lang w:val="ru-RU"/>
        </w:rPr>
      </w:pPr>
      <w:r w:rsidRPr="00F20713">
        <w:rPr>
          <w:rFonts w:ascii="Times New Roman" w:eastAsia="Times New Roman" w:hAnsi="Times New Roman" w:cs="Times New Roman"/>
          <w:color w:val="000000"/>
          <w:sz w:val="18"/>
          <w:szCs w:val="18"/>
          <w:lang w:val="ru-RU"/>
        </w:rPr>
        <w:t>г) длительность периода, прошедшего с даты окончания периода, за который проводилось идентичное контрольное мероприятие органом муниципального финансового контроля (в случае если указанный период превышает 3 года, данный критерий имеет наивысший приоритет);</w:t>
      </w:r>
    </w:p>
    <w:p w:rsidR="00F20713" w:rsidRPr="00F20713" w:rsidRDefault="00F20713" w:rsidP="00F20713">
      <w:pPr>
        <w:pStyle w:val="af3"/>
        <w:rPr>
          <w:rFonts w:ascii="Times New Roman" w:eastAsia="Times New Roman" w:hAnsi="Times New Roman" w:cs="Times New Roman"/>
          <w:color w:val="000000"/>
          <w:sz w:val="18"/>
          <w:szCs w:val="18"/>
          <w:lang w:val="ru-RU"/>
        </w:rPr>
      </w:pPr>
      <w:r w:rsidRPr="00F20713">
        <w:rPr>
          <w:rFonts w:ascii="Times New Roman" w:eastAsia="Times New Roman" w:hAnsi="Times New Roman" w:cs="Times New Roman"/>
          <w:color w:val="000000"/>
          <w:sz w:val="18"/>
          <w:szCs w:val="18"/>
          <w:lang w:val="ru-RU"/>
        </w:rPr>
        <w:t>д) информация о наличии признаков нарушений, поступившая от органов муниципального финансового контроля, являющихся органами (должностными лицами) исполнительной власти, местных администраций, главных администраторов доходов бюджетов;</w:t>
      </w:r>
    </w:p>
    <w:p w:rsidR="00F20713" w:rsidRPr="00F20713" w:rsidRDefault="00F20713" w:rsidP="00F20713">
      <w:pPr>
        <w:pStyle w:val="af3"/>
        <w:rPr>
          <w:rFonts w:ascii="Times New Roman" w:eastAsia="Times New Roman" w:hAnsi="Times New Roman" w:cs="Times New Roman"/>
          <w:color w:val="000000"/>
          <w:sz w:val="18"/>
          <w:szCs w:val="18"/>
          <w:lang w:val="ru-RU"/>
        </w:rPr>
      </w:pPr>
      <w:r w:rsidRPr="00F20713">
        <w:rPr>
          <w:rFonts w:ascii="Times New Roman" w:eastAsia="Times New Roman" w:hAnsi="Times New Roman" w:cs="Times New Roman"/>
          <w:color w:val="000000"/>
          <w:sz w:val="18"/>
          <w:szCs w:val="18"/>
          <w:lang w:val="ru-RU"/>
        </w:rPr>
        <w:t>е) периодичность проведения плановых контрольных мероприятий в отношении одного объекта контроля и одной темы контрольного мероприятия составляет не более 1 раза в год;</w:t>
      </w:r>
    </w:p>
    <w:p w:rsidR="00F20713" w:rsidRPr="00F20713" w:rsidRDefault="00F20713" w:rsidP="00F20713">
      <w:pPr>
        <w:pStyle w:val="af3"/>
        <w:rPr>
          <w:rFonts w:ascii="Times New Roman" w:eastAsia="Times New Roman" w:hAnsi="Times New Roman" w:cs="Times New Roman"/>
          <w:color w:val="000000"/>
          <w:sz w:val="18"/>
          <w:szCs w:val="18"/>
          <w:lang w:val="ru-RU"/>
        </w:rPr>
      </w:pPr>
      <w:r w:rsidRPr="00F20713">
        <w:rPr>
          <w:rFonts w:ascii="Times New Roman" w:eastAsia="Times New Roman" w:hAnsi="Times New Roman" w:cs="Times New Roman"/>
          <w:color w:val="000000"/>
          <w:sz w:val="18"/>
          <w:szCs w:val="18"/>
          <w:lang w:val="ru-RU"/>
        </w:rPr>
        <w:t>ж) формирование плана контрольных мероприятий органа внутреннего муниципального финансового аудита осуществляется с учетом информации о планируемых (проводимых) иными муниципальными органами идентичных контрольных мероприятий в целях исключения дублирования контрольной деятельности.</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color w:val="000000"/>
          <w:sz w:val="18"/>
          <w:szCs w:val="18"/>
          <w:lang w:val="ru-RU"/>
        </w:rPr>
        <w:t>3.11. План составляется и утверждается до начала очередного финансового года (приложение 3).</w:t>
      </w:r>
    </w:p>
    <w:p w:rsidR="00F20713" w:rsidRPr="00F20713" w:rsidRDefault="00F20713" w:rsidP="00F20713">
      <w:pPr>
        <w:pStyle w:val="af3"/>
        <w:rPr>
          <w:rFonts w:ascii="Times New Roman" w:eastAsia="Times New Roman" w:hAnsi="Times New Roman" w:cs="Times New Roman"/>
          <w:color w:val="000000"/>
          <w:sz w:val="18"/>
          <w:szCs w:val="18"/>
          <w:lang w:val="ru-RU"/>
        </w:rPr>
      </w:pPr>
      <w:r w:rsidRPr="00F20713">
        <w:rPr>
          <w:rFonts w:ascii="Times New Roman" w:eastAsia="Times New Roman" w:hAnsi="Times New Roman" w:cs="Times New Roman"/>
          <w:color w:val="000000"/>
          <w:sz w:val="18"/>
          <w:szCs w:val="18"/>
          <w:lang w:val="ru-RU"/>
        </w:rPr>
        <w:t>3.12. Аудиторская проверка назначается правовым актом главного администратора средств местного бюджета, к которому прилагается программа  аудиторской проверки.</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color w:val="000000"/>
          <w:sz w:val="18"/>
          <w:szCs w:val="18"/>
          <w:lang w:val="ru-RU"/>
        </w:rPr>
        <w:t>3.13. Программа аудиторской проверки должна содержать:</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color w:val="000000"/>
          <w:sz w:val="18"/>
          <w:szCs w:val="18"/>
          <w:lang w:val="ru-RU"/>
        </w:rPr>
        <w:t>а) тему аудиторской проверки;</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color w:val="000000"/>
          <w:sz w:val="18"/>
          <w:szCs w:val="18"/>
          <w:lang w:val="ru-RU"/>
        </w:rPr>
        <w:t>б) наименование объектов аудита;</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color w:val="000000"/>
          <w:sz w:val="18"/>
          <w:szCs w:val="18"/>
          <w:lang w:val="ru-RU"/>
        </w:rPr>
        <w:t>в) перечень вопросов, подлежащих изучению в ходе аудиторской проверки, а также сроки ее проведения.</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color w:val="000000"/>
          <w:sz w:val="18"/>
          <w:szCs w:val="18"/>
          <w:lang w:val="ru-RU"/>
        </w:rPr>
        <w:t>3.14. В ходе аудиторской проверки проводится исследование:</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color w:val="000000"/>
          <w:sz w:val="18"/>
          <w:szCs w:val="18"/>
          <w:lang w:val="ru-RU"/>
        </w:rPr>
        <w:t>а) осуществления внутреннего финансового контроля;</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color w:val="000000"/>
          <w:sz w:val="18"/>
          <w:szCs w:val="18"/>
          <w:lang w:val="ru-RU"/>
        </w:rPr>
        <w:t>б) законности выполнения внутренних бюджетных процедур и эффективности использования средств местного бюджета;</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color w:val="000000"/>
          <w:sz w:val="18"/>
          <w:szCs w:val="18"/>
          <w:lang w:val="ru-RU"/>
        </w:rPr>
        <w:t>в) ведения учетной политики, принятой объектом аудита, в том числе на предмет ее соответствия изменениям в бюджетном учете;</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color w:val="000000"/>
          <w:sz w:val="18"/>
          <w:szCs w:val="18"/>
          <w:lang w:val="ru-RU"/>
        </w:rPr>
        <w:t>г) применения автоматизированных информационных систем объектом аудита при осуществлении внутренних бюджетных процедур;</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color w:val="000000"/>
          <w:sz w:val="18"/>
          <w:szCs w:val="18"/>
          <w:lang w:val="ru-RU"/>
        </w:rPr>
        <w:t>д) вопросов бюджетного учета, в том числе вопросов, по которым принимается решение исходя из профессионального мнения лица, ответственного за ведение бюджетного учета;</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color w:val="000000"/>
          <w:sz w:val="18"/>
          <w:szCs w:val="18"/>
          <w:lang w:val="ru-RU"/>
        </w:rPr>
        <w:t>е) наделения правами доступа пользователей к базам данных, вводу и выводу информации из автоматизированных информационных систем, обеспечивающих осуществление бюджетных полномочий;</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color w:val="000000"/>
          <w:sz w:val="18"/>
          <w:szCs w:val="18"/>
          <w:lang w:val="ru-RU"/>
        </w:rPr>
        <w:t>ж) формирования финансовых и первичных учетных документов, а также наделения правами доступа к записям в регистрах бюджетного учета;</w:t>
      </w:r>
    </w:p>
    <w:p w:rsidR="00F20713" w:rsidRPr="00F20713" w:rsidRDefault="00F20713" w:rsidP="00F20713">
      <w:pPr>
        <w:pStyle w:val="af3"/>
        <w:rPr>
          <w:rFonts w:ascii="Times New Roman" w:eastAsia="Times New Roman" w:hAnsi="Times New Roman" w:cs="Times New Roman"/>
          <w:color w:val="000000"/>
          <w:sz w:val="18"/>
          <w:szCs w:val="18"/>
          <w:lang w:val="ru-RU"/>
        </w:rPr>
      </w:pPr>
      <w:r w:rsidRPr="00F20713">
        <w:rPr>
          <w:rFonts w:ascii="Times New Roman" w:eastAsia="Times New Roman" w:hAnsi="Times New Roman" w:cs="Times New Roman"/>
          <w:color w:val="000000"/>
          <w:sz w:val="18"/>
          <w:szCs w:val="18"/>
          <w:lang w:val="ru-RU"/>
        </w:rPr>
        <w:t>з) бюджетной отчетности.</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sz w:val="18"/>
          <w:szCs w:val="18"/>
          <w:lang w:val="ru-RU"/>
        </w:rPr>
        <w:t>3.15.Аудиторская проверка проводится путем выполнения:</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sz w:val="18"/>
          <w:szCs w:val="18"/>
          <w:lang w:val="ru-RU"/>
        </w:rPr>
        <w:t>инспектирования, представляющего собой изучение записей и документов, связанных с осуществлением операций внутренней бюджетной процедуры и (или) материальных активов;</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sz w:val="18"/>
          <w:szCs w:val="18"/>
          <w:lang w:val="ru-RU"/>
        </w:rPr>
        <w:t>наблюдения, представляющего собой систематическое изучение действий должностных лиц и работников объекта аудита, выполняемых ими в ходе исполнения операций внутренней бюджетной процедуры;</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sz w:val="18"/>
          <w:szCs w:val="18"/>
          <w:lang w:val="ru-RU"/>
        </w:rPr>
        <w:t>запроса, представляющего собой обращение к осведомленным лицам в пределах или за пределами объекта аудита в целях получения сведений, необходимых для проведения аудиторской проверки;</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sz w:val="18"/>
          <w:szCs w:val="18"/>
          <w:lang w:val="ru-RU"/>
        </w:rPr>
        <w:t>подтверждения, представляющего собой ответ на запрос информации, содержащейся в регистрах бюджетного учета;</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sz w:val="18"/>
          <w:szCs w:val="18"/>
          <w:lang w:val="ru-RU"/>
        </w:rPr>
        <w:t>пересчета, представляющего собой проверку точности арифметических расчетов, произведенных объектом аудита, либо субъектом внутреннего аудита;</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sz w:val="18"/>
          <w:szCs w:val="18"/>
          <w:lang w:val="ru-RU"/>
        </w:rPr>
        <w:t>аналитических процедур, представляющих собой анализ соотношений и закономерностей, основанных на сведениях об осуществлении внутренних бюджетных процедур, а также изучение связи указанных соотношений и закономерностей с полученной информацией с целью выявления отклонений от нее и (или) неправильно отраженных в бюджетном учете операций и их причин и недостатков осуществления иных внутренних бюджетных процедур.</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color w:val="000000"/>
          <w:sz w:val="18"/>
          <w:szCs w:val="18"/>
          <w:lang w:val="ru-RU"/>
        </w:rPr>
        <w:t>3.16. При проведении аудиторской проверки должны быть получены доказательства. К доказательствам относятся достаточные фактические данные и достоверная информация, основанные на рабочей документации и подтверждающие наличие выявленных нарушений и недостатков в осуществлении внутренних бюджетных процедур объектами аудита, а также являющиеся основанием для выводов и предложений по результатам аудиторской проверки.</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color w:val="000000"/>
          <w:sz w:val="18"/>
          <w:szCs w:val="18"/>
          <w:lang w:val="ru-RU"/>
        </w:rPr>
        <w:t>3.17. Проведение аудиторской проверки подлежит документированию. Рабочая документация, то есть документы и иные материалы, подготавливаемые или получаемые в связи с проведением аудиторской проверки, содержит:</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color w:val="000000"/>
          <w:sz w:val="18"/>
          <w:szCs w:val="18"/>
          <w:lang w:val="ru-RU"/>
        </w:rPr>
        <w:t>а) документы, отражающие подготовку аудиторской проверки, включая ее программу;</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color w:val="000000"/>
          <w:sz w:val="18"/>
          <w:szCs w:val="18"/>
          <w:lang w:val="ru-RU"/>
        </w:rPr>
        <w:t>б) сведения о характере, сроках, об объеме аудиторской проверки и о результатах ее выполнения;</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color w:val="000000"/>
          <w:sz w:val="18"/>
          <w:szCs w:val="18"/>
          <w:lang w:val="ru-RU"/>
        </w:rPr>
        <w:t>в) сведения о выполнении внутреннего финансового контроля в отношении операций, связанных с темой аудиторской проверки;</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color w:val="000000"/>
          <w:sz w:val="18"/>
          <w:szCs w:val="18"/>
          <w:lang w:val="ru-RU"/>
        </w:rPr>
        <w:t>г) перечень договоров, соглашений, протоколов, первичной учетной документации, документов бюджетного учета и бюджетной отчетности, подлежавших изучению в ходе аудиторской проверки;</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color w:val="000000"/>
          <w:sz w:val="18"/>
          <w:szCs w:val="18"/>
          <w:lang w:val="ru-RU"/>
        </w:rPr>
        <w:t>д) письменные заявления и объяснения, полученные от должностных лиц и иных работников объектов аудита;</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color w:val="000000"/>
          <w:sz w:val="18"/>
          <w:szCs w:val="18"/>
          <w:lang w:val="ru-RU"/>
        </w:rPr>
        <w:lastRenderedPageBreak/>
        <w:t>е) копии обращений, направленных органам государственного финансового контроля, экспертам и (или) третьим лицам в ходе аудиторской проверки, и полученные от них сведения;</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color w:val="000000"/>
          <w:sz w:val="18"/>
          <w:szCs w:val="18"/>
          <w:lang w:val="ru-RU"/>
        </w:rPr>
        <w:t>ж) копии финансово-хозяйственных документов объекта аудита, подтверждающих выявленные нарушения;</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color w:val="000000"/>
          <w:sz w:val="18"/>
          <w:szCs w:val="18"/>
          <w:lang w:val="ru-RU"/>
        </w:rPr>
        <w:t>з) акт аудиторской проверки.</w:t>
      </w:r>
    </w:p>
    <w:p w:rsidR="00F20713" w:rsidRPr="00F20713" w:rsidRDefault="00F20713" w:rsidP="00F20713">
      <w:pPr>
        <w:pStyle w:val="af3"/>
        <w:rPr>
          <w:rFonts w:ascii="Times New Roman" w:eastAsia="Times New Roman" w:hAnsi="Times New Roman" w:cs="Times New Roman"/>
          <w:color w:val="000000"/>
          <w:sz w:val="18"/>
          <w:szCs w:val="18"/>
          <w:lang w:val="ru-RU"/>
        </w:rPr>
      </w:pPr>
      <w:r w:rsidRPr="00F20713">
        <w:rPr>
          <w:rFonts w:ascii="Times New Roman" w:eastAsia="Times New Roman" w:hAnsi="Times New Roman" w:cs="Times New Roman"/>
          <w:color w:val="000000"/>
          <w:sz w:val="18"/>
          <w:szCs w:val="18"/>
          <w:lang w:val="ru-RU"/>
        </w:rPr>
        <w:t>3.18. Предельные сроки проведения аудиторских проверок, основания для их приостановления и продления определяются главным администратором средств  местного бюджета.</w:t>
      </w:r>
    </w:p>
    <w:p w:rsidR="00F20713" w:rsidRPr="00F20713" w:rsidRDefault="00F20713" w:rsidP="00F20713">
      <w:pPr>
        <w:pStyle w:val="af3"/>
        <w:rPr>
          <w:rFonts w:ascii="Times New Roman" w:eastAsia="Times New Roman" w:hAnsi="Times New Roman" w:cs="Times New Roman"/>
          <w:color w:val="000000"/>
          <w:sz w:val="18"/>
          <w:szCs w:val="18"/>
          <w:lang w:val="ru-RU"/>
        </w:rPr>
      </w:pPr>
      <w:r w:rsidRPr="00F20713">
        <w:rPr>
          <w:rFonts w:ascii="Times New Roman" w:eastAsia="Times New Roman" w:hAnsi="Times New Roman" w:cs="Times New Roman"/>
          <w:color w:val="000000"/>
          <w:sz w:val="18"/>
          <w:szCs w:val="18"/>
          <w:lang w:val="ru-RU"/>
        </w:rPr>
        <w:t xml:space="preserve">3.19. Результаты аудиторской проверки оформляются актом аудиторской проверки в двух экземплярах, один из которых вручается руководителю, иному должностному лицу или  уполномоченному представителю объекта контроля под расписку об ознакомлении либо об отказе в ознакомлении с актом аудиторской проверки. </w:t>
      </w:r>
    </w:p>
    <w:p w:rsidR="00F20713" w:rsidRPr="00F20713" w:rsidRDefault="00F20713" w:rsidP="00F20713">
      <w:pPr>
        <w:pStyle w:val="af3"/>
        <w:rPr>
          <w:rFonts w:ascii="Times New Roman" w:eastAsia="Times New Roman" w:hAnsi="Times New Roman" w:cs="Times New Roman"/>
          <w:color w:val="000000"/>
          <w:sz w:val="18"/>
          <w:szCs w:val="18"/>
          <w:lang w:val="ru-RU"/>
        </w:rPr>
      </w:pPr>
      <w:r w:rsidRPr="00F20713">
        <w:rPr>
          <w:rFonts w:ascii="Times New Roman" w:eastAsia="Times New Roman" w:hAnsi="Times New Roman" w:cs="Times New Roman"/>
          <w:color w:val="000000"/>
          <w:sz w:val="18"/>
          <w:szCs w:val="18"/>
          <w:lang w:val="ru-RU"/>
        </w:rPr>
        <w:t>В случае отсутствия руководителя, иного должностного лица или уполномоченного представителя объекта контроля, а также в случае отказа проверяемого лица дать расписку об ознакомлении либо об отказе в ознакомлении с актом аудиторской проверки, указанный акт направляется объекту контроля заказным почтовым отправлением с уведомлением о вручении, которое приобщается к экземпляру акта, хранящемуся в органе внутреннего муниципального финансового контроля. Объект аудита вправе представить письменные возражения по акту аудиторской проверки.</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sz w:val="18"/>
          <w:szCs w:val="18"/>
          <w:lang w:val="ru-RU"/>
        </w:rPr>
        <w:t>3.20.На основании акта аудиторской проверки составляется отчет о результатах аудиторской проверки, содержащий информацию об итогах аудиторской проверки, в том числе:</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sz w:val="18"/>
          <w:szCs w:val="18"/>
          <w:lang w:val="ru-RU"/>
        </w:rPr>
        <w:t>информацию о выявленных в ходе аудиторской проверки недостатках и нарушениях (в количественном и денежном выражении), об условиях и причинах таких нарушений, а также о значимых бюджетных рисках;</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sz w:val="18"/>
          <w:szCs w:val="18"/>
          <w:lang w:val="ru-RU"/>
        </w:rPr>
        <w:t>информацию о наличии или об отсутствии возражений со стороны объекта аудита;</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sz w:val="18"/>
          <w:szCs w:val="18"/>
          <w:lang w:val="ru-RU"/>
        </w:rPr>
        <w:t>выводы о степени надежности внутреннего финансового контроля и достоверности предоставленной объектом аудита бюджетной отчетности;</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sz w:val="18"/>
          <w:szCs w:val="18"/>
          <w:lang w:val="ru-RU"/>
        </w:rPr>
        <w:t>выводы о соответствии ведения бюджетного учета объектом аудита методологии и стандартам бюджетного учета, установленным Министерством финансов Российской Федерации;</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sz w:val="18"/>
          <w:szCs w:val="18"/>
          <w:lang w:val="ru-RU"/>
        </w:rPr>
        <w:t>выводы, предложения и рекомендации по устранению выявленных нарушений и недостатков, принятию мер по минимизации бюджетных рисков, внесению изменений в план внутреннего контроля, а также предложения по повышению экономности и результативности использования средств местного бюджета.</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sz w:val="18"/>
          <w:szCs w:val="18"/>
          <w:lang w:val="ru-RU"/>
        </w:rPr>
        <w:t>3.21. Отчет о результатах аудиторской проверки с приложением акта аудиторской проверки направляется руководителю главного администратора средств  местного бюджета.</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sz w:val="18"/>
          <w:szCs w:val="18"/>
          <w:lang w:val="ru-RU"/>
        </w:rPr>
        <w:t>По результатам рассмотрения указанного отчета руководитель главного администратора средств местного бюджета  принимает решение о:</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sz w:val="18"/>
          <w:szCs w:val="18"/>
          <w:lang w:val="ru-RU"/>
        </w:rPr>
        <w:t>необходимости реализации аудиторских выводов, предложений и рекомендаций;</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sz w:val="18"/>
          <w:szCs w:val="18"/>
          <w:lang w:val="ru-RU"/>
        </w:rPr>
        <w:t>недостаточной обоснованности аудиторских выводов, предложений и рекомендаций;</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sz w:val="18"/>
          <w:szCs w:val="18"/>
          <w:lang w:val="ru-RU"/>
        </w:rPr>
        <w:t>проведении служебных проверок, а также о применении материальной и (или) дисциплинарной ответственности к виновным должностным лицам.</w:t>
      </w:r>
    </w:p>
    <w:p w:rsidR="00F20713" w:rsidRPr="00F20713" w:rsidRDefault="00F20713" w:rsidP="00F20713">
      <w:pPr>
        <w:pStyle w:val="af3"/>
        <w:rPr>
          <w:rFonts w:ascii="Times New Roman" w:eastAsia="Times New Roman" w:hAnsi="Times New Roman" w:cs="Times New Roman"/>
          <w:sz w:val="18"/>
          <w:szCs w:val="18"/>
          <w:lang w:val="ru-RU"/>
        </w:rPr>
      </w:pPr>
      <w:r w:rsidRPr="00F20713">
        <w:rPr>
          <w:rFonts w:ascii="Times New Roman" w:eastAsia="Times New Roman" w:hAnsi="Times New Roman" w:cs="Times New Roman"/>
          <w:sz w:val="18"/>
          <w:szCs w:val="18"/>
          <w:lang w:val="ru-RU"/>
        </w:rPr>
        <w:t xml:space="preserve">3.22. Порядок составления и предоставления отчетности о результатах внутреннего финансового аудита, а также порядок учета и хранения информации о результатах внутреннего финансового аудита  осуществляется  посредством  формирования  и  ведения  Журнала, составляемого  по форме согласно Приложения№4   к настоящему  Порядку,  и  обособленного хранения   указанного  Журнала  совместно  с материалами  отчетности  о  результатах   внутреннего  финансового  аудита. </w:t>
      </w:r>
    </w:p>
    <w:p w:rsidR="00F20713" w:rsidRPr="00F20713" w:rsidRDefault="00F20713" w:rsidP="00F20713">
      <w:pPr>
        <w:pStyle w:val="af3"/>
        <w:rPr>
          <w:rFonts w:ascii="Times New Roman" w:eastAsia="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sectPr w:rsidR="00F20713" w:rsidRPr="00F20713" w:rsidSect="005E73D6">
          <w:pgSz w:w="11906" w:h="16838"/>
          <w:pgMar w:top="1134" w:right="850" w:bottom="1134" w:left="1701" w:header="708" w:footer="708" w:gutter="0"/>
          <w:cols w:space="708"/>
          <w:docGrid w:linePitch="360"/>
        </w:sectPr>
      </w:pP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lastRenderedPageBreak/>
        <w:t>ПРИЛОЖЕНИЕ 1</w:t>
      </w:r>
    </w:p>
    <w:p w:rsidR="00F20713" w:rsidRPr="00F20713" w:rsidRDefault="00F20713" w:rsidP="00F20713">
      <w:pPr>
        <w:pStyle w:val="af3"/>
        <w:rPr>
          <w:rFonts w:ascii="Times New Roman" w:hAnsi="Times New Roman" w:cs="Times New Roman"/>
          <w:bCs/>
          <w:sz w:val="18"/>
          <w:szCs w:val="18"/>
          <w:lang w:val="ru-RU"/>
        </w:rPr>
      </w:pPr>
      <w:r w:rsidRPr="00F20713">
        <w:rPr>
          <w:rFonts w:ascii="Times New Roman" w:hAnsi="Times New Roman" w:cs="Times New Roman"/>
          <w:bCs/>
          <w:sz w:val="18"/>
          <w:szCs w:val="18"/>
          <w:lang w:val="ru-RU"/>
        </w:rPr>
        <w:t xml:space="preserve">к порядку осуществления внутреннего финансового контроля </w:t>
      </w:r>
    </w:p>
    <w:p w:rsidR="00F20713" w:rsidRPr="00F20713" w:rsidRDefault="00F20713" w:rsidP="00F20713">
      <w:pPr>
        <w:pStyle w:val="af3"/>
        <w:rPr>
          <w:rFonts w:ascii="Times New Roman" w:hAnsi="Times New Roman" w:cs="Times New Roman"/>
          <w:bCs/>
          <w:sz w:val="18"/>
          <w:szCs w:val="18"/>
          <w:lang w:val="ru-RU"/>
        </w:rPr>
      </w:pPr>
      <w:r w:rsidRPr="00F20713">
        <w:rPr>
          <w:rFonts w:ascii="Times New Roman" w:hAnsi="Times New Roman" w:cs="Times New Roman"/>
          <w:bCs/>
          <w:sz w:val="18"/>
          <w:szCs w:val="18"/>
          <w:lang w:val="ru-RU"/>
        </w:rPr>
        <w:t xml:space="preserve">и внутреннего финансового аудита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План</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внутреннего финансового контроля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u w:val="single"/>
          <w:lang w:val="ru-RU"/>
        </w:rPr>
        <w:t>______________________________________________________________</w:t>
      </w:r>
    </w:p>
    <w:p w:rsidR="00F20713" w:rsidRPr="00F20713" w:rsidRDefault="00F20713" w:rsidP="00F20713">
      <w:pPr>
        <w:pStyle w:val="af3"/>
        <w:rPr>
          <w:rFonts w:ascii="Times New Roman" w:hAnsi="Times New Roman" w:cs="Times New Roman"/>
          <w:sz w:val="18"/>
          <w:szCs w:val="18"/>
          <w:vertAlign w:val="subscript"/>
          <w:lang w:val="ru-RU"/>
        </w:rPr>
      </w:pPr>
      <w:r w:rsidRPr="00F20713">
        <w:rPr>
          <w:rFonts w:ascii="Times New Roman" w:hAnsi="Times New Roman" w:cs="Times New Roman"/>
          <w:sz w:val="18"/>
          <w:szCs w:val="18"/>
          <w:vertAlign w:val="subscript"/>
          <w:lang w:val="ru-RU"/>
        </w:rPr>
        <w:t>(наименование  органа  муниципального  образования)</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на __________ год.</w:t>
      </w:r>
    </w:p>
    <w:p w:rsidR="00F20713" w:rsidRPr="00F20713" w:rsidRDefault="00F20713" w:rsidP="00F20713">
      <w:pPr>
        <w:pStyle w:val="af3"/>
        <w:rPr>
          <w:rFonts w:ascii="Times New Roman" w:hAnsi="Times New Roman" w:cs="Times New Roman"/>
          <w:sz w:val="18"/>
          <w:szCs w:val="18"/>
          <w:lang w:val="ru-RU"/>
        </w:rPr>
      </w:pP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701"/>
        <w:gridCol w:w="3119"/>
        <w:gridCol w:w="1984"/>
        <w:gridCol w:w="2410"/>
        <w:gridCol w:w="2126"/>
        <w:gridCol w:w="1843"/>
        <w:gridCol w:w="1985"/>
      </w:tblGrid>
      <w:tr w:rsidR="00F20713" w:rsidRPr="00F20713" w:rsidTr="005E73D6">
        <w:tc>
          <w:tcPr>
            <w:tcW w:w="568" w:type="dxa"/>
            <w:tcBorders>
              <w:top w:val="single" w:sz="4" w:space="0" w:color="auto"/>
              <w:left w:val="single" w:sz="4" w:space="0" w:color="auto"/>
              <w:bottom w:val="single" w:sz="4" w:space="0" w:color="auto"/>
              <w:right w:val="single" w:sz="4" w:space="0" w:color="auto"/>
            </w:tcBorders>
            <w:hideMark/>
          </w:tcPr>
          <w:p w:rsidR="00F20713" w:rsidRPr="00F20713" w:rsidRDefault="00F20713" w:rsidP="005E73D6">
            <w:pPr>
              <w:pStyle w:val="af3"/>
              <w:rPr>
                <w:rFonts w:ascii="Times New Roman" w:hAnsi="Times New Roman" w:cs="Times New Roman"/>
                <w:sz w:val="18"/>
                <w:szCs w:val="18"/>
              </w:rPr>
            </w:pPr>
            <w:r w:rsidRPr="00F20713">
              <w:rPr>
                <w:rFonts w:ascii="Times New Roman" w:hAnsi="Times New Roman" w:cs="Times New Roman"/>
                <w:sz w:val="18"/>
                <w:szCs w:val="18"/>
              </w:rPr>
              <w:t>№ п/п</w:t>
            </w:r>
          </w:p>
        </w:tc>
        <w:tc>
          <w:tcPr>
            <w:tcW w:w="1701" w:type="dxa"/>
            <w:tcBorders>
              <w:top w:val="single" w:sz="4" w:space="0" w:color="auto"/>
              <w:left w:val="single" w:sz="4" w:space="0" w:color="auto"/>
              <w:bottom w:val="single" w:sz="4" w:space="0" w:color="auto"/>
              <w:right w:val="single" w:sz="4" w:space="0" w:color="auto"/>
            </w:tcBorders>
            <w:hideMark/>
          </w:tcPr>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Предмет внутреннего финансового контроля (внутренняя бюджетная процедура)</w:t>
            </w:r>
          </w:p>
        </w:tc>
        <w:tc>
          <w:tcPr>
            <w:tcW w:w="3119" w:type="dxa"/>
            <w:tcBorders>
              <w:top w:val="single" w:sz="4" w:space="0" w:color="auto"/>
              <w:left w:val="single" w:sz="4" w:space="0" w:color="auto"/>
              <w:bottom w:val="single" w:sz="4" w:space="0" w:color="auto"/>
              <w:right w:val="single" w:sz="4" w:space="0" w:color="auto"/>
            </w:tcBorders>
            <w:hideMark/>
          </w:tcPr>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Должностное лицо, ответственное </w:t>
            </w:r>
            <w:r w:rsidRPr="00F20713">
              <w:rPr>
                <w:rFonts w:ascii="Times New Roman" w:hAnsi="Times New Roman" w:cs="Times New Roman"/>
                <w:sz w:val="18"/>
                <w:szCs w:val="18"/>
                <w:lang w:val="ru-RU"/>
              </w:rPr>
              <w:br/>
              <w:t xml:space="preserve">за выполнение операции (действия </w:t>
            </w:r>
            <w:r w:rsidRPr="00F20713">
              <w:rPr>
                <w:rFonts w:ascii="Times New Roman" w:hAnsi="Times New Roman" w:cs="Times New Roman"/>
                <w:sz w:val="18"/>
                <w:szCs w:val="18"/>
                <w:lang w:val="ru-RU"/>
              </w:rPr>
              <w:br/>
              <w:t>по формированию документа, необходимого для выполнения внутренней бюджетной процедуры)</w:t>
            </w:r>
          </w:p>
        </w:tc>
        <w:tc>
          <w:tcPr>
            <w:tcW w:w="1984" w:type="dxa"/>
            <w:tcBorders>
              <w:top w:val="single" w:sz="4" w:space="0" w:color="auto"/>
              <w:left w:val="single" w:sz="4" w:space="0" w:color="auto"/>
              <w:bottom w:val="single" w:sz="4" w:space="0" w:color="auto"/>
              <w:right w:val="single" w:sz="4" w:space="0" w:color="auto"/>
            </w:tcBorders>
            <w:hideMark/>
          </w:tcPr>
          <w:p w:rsidR="00F20713" w:rsidRPr="00F20713" w:rsidRDefault="00F20713" w:rsidP="005E73D6">
            <w:pPr>
              <w:pStyle w:val="af3"/>
              <w:rPr>
                <w:rFonts w:ascii="Times New Roman" w:hAnsi="Times New Roman" w:cs="Times New Roman"/>
                <w:sz w:val="18"/>
                <w:szCs w:val="18"/>
              </w:rPr>
            </w:pPr>
            <w:r w:rsidRPr="00F20713">
              <w:rPr>
                <w:rFonts w:ascii="Times New Roman" w:hAnsi="Times New Roman" w:cs="Times New Roman"/>
                <w:sz w:val="18"/>
                <w:szCs w:val="18"/>
              </w:rPr>
              <w:t>Периодичность выполнения операции</w:t>
            </w:r>
          </w:p>
        </w:tc>
        <w:tc>
          <w:tcPr>
            <w:tcW w:w="2410" w:type="dxa"/>
            <w:tcBorders>
              <w:top w:val="single" w:sz="4" w:space="0" w:color="auto"/>
              <w:left w:val="single" w:sz="4" w:space="0" w:color="auto"/>
              <w:bottom w:val="single" w:sz="4" w:space="0" w:color="auto"/>
              <w:right w:val="single" w:sz="4" w:space="0" w:color="auto"/>
            </w:tcBorders>
            <w:hideMark/>
          </w:tcPr>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Должностное лицо, осуществляющее контрольные действия</w:t>
            </w:r>
          </w:p>
        </w:tc>
        <w:tc>
          <w:tcPr>
            <w:tcW w:w="2126" w:type="dxa"/>
            <w:tcBorders>
              <w:top w:val="single" w:sz="4" w:space="0" w:color="auto"/>
              <w:left w:val="single" w:sz="4" w:space="0" w:color="auto"/>
              <w:bottom w:val="single" w:sz="4" w:space="0" w:color="auto"/>
              <w:right w:val="single" w:sz="4" w:space="0" w:color="auto"/>
            </w:tcBorders>
            <w:hideMark/>
          </w:tcPr>
          <w:p w:rsidR="00F20713" w:rsidRPr="00F20713" w:rsidRDefault="00F20713" w:rsidP="005E73D6">
            <w:pPr>
              <w:pStyle w:val="af3"/>
              <w:rPr>
                <w:rFonts w:ascii="Times New Roman" w:hAnsi="Times New Roman" w:cs="Times New Roman"/>
                <w:sz w:val="18"/>
                <w:szCs w:val="18"/>
              </w:rPr>
            </w:pPr>
            <w:r w:rsidRPr="00F20713">
              <w:rPr>
                <w:rFonts w:ascii="Times New Roman" w:hAnsi="Times New Roman" w:cs="Times New Roman"/>
                <w:sz w:val="18"/>
                <w:szCs w:val="18"/>
              </w:rPr>
              <w:t>Метод проведения контрольных действий</w:t>
            </w:r>
          </w:p>
        </w:tc>
        <w:tc>
          <w:tcPr>
            <w:tcW w:w="1843" w:type="dxa"/>
            <w:tcBorders>
              <w:top w:val="single" w:sz="4" w:space="0" w:color="auto"/>
              <w:left w:val="single" w:sz="4" w:space="0" w:color="auto"/>
              <w:bottom w:val="single" w:sz="4" w:space="0" w:color="auto"/>
              <w:right w:val="single" w:sz="4" w:space="0" w:color="auto"/>
            </w:tcBorders>
            <w:hideMark/>
          </w:tcPr>
          <w:p w:rsidR="00F20713" w:rsidRPr="00F20713" w:rsidRDefault="00F20713" w:rsidP="005E73D6">
            <w:pPr>
              <w:pStyle w:val="af3"/>
              <w:rPr>
                <w:rFonts w:ascii="Times New Roman" w:hAnsi="Times New Roman" w:cs="Times New Roman"/>
                <w:sz w:val="18"/>
                <w:szCs w:val="18"/>
              </w:rPr>
            </w:pPr>
            <w:r w:rsidRPr="00F20713">
              <w:rPr>
                <w:rFonts w:ascii="Times New Roman" w:hAnsi="Times New Roman" w:cs="Times New Roman"/>
                <w:sz w:val="18"/>
                <w:szCs w:val="18"/>
              </w:rPr>
              <w:t>Способ проведения контрольных действий</w:t>
            </w:r>
          </w:p>
        </w:tc>
        <w:tc>
          <w:tcPr>
            <w:tcW w:w="1985" w:type="dxa"/>
            <w:tcBorders>
              <w:top w:val="single" w:sz="4" w:space="0" w:color="auto"/>
              <w:left w:val="single" w:sz="4" w:space="0" w:color="auto"/>
              <w:bottom w:val="single" w:sz="4" w:space="0" w:color="auto"/>
              <w:right w:val="single" w:sz="4" w:space="0" w:color="auto"/>
            </w:tcBorders>
            <w:hideMark/>
          </w:tcPr>
          <w:p w:rsidR="00F20713" w:rsidRPr="00F20713" w:rsidRDefault="00F20713" w:rsidP="005E73D6">
            <w:pPr>
              <w:pStyle w:val="af3"/>
              <w:rPr>
                <w:rFonts w:ascii="Times New Roman" w:hAnsi="Times New Roman" w:cs="Times New Roman"/>
                <w:sz w:val="18"/>
                <w:szCs w:val="18"/>
              </w:rPr>
            </w:pPr>
            <w:r w:rsidRPr="00F20713">
              <w:rPr>
                <w:rFonts w:ascii="Times New Roman" w:hAnsi="Times New Roman" w:cs="Times New Roman"/>
                <w:sz w:val="18"/>
                <w:szCs w:val="18"/>
              </w:rPr>
              <w:t>Периодичность контрольных действий</w:t>
            </w:r>
          </w:p>
        </w:tc>
      </w:tr>
      <w:tr w:rsidR="00F20713" w:rsidRPr="00F20713" w:rsidTr="005E73D6">
        <w:tc>
          <w:tcPr>
            <w:tcW w:w="568"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3119"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1984"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1985"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r>
      <w:tr w:rsidR="00F20713" w:rsidRPr="00F20713" w:rsidTr="005E73D6">
        <w:tc>
          <w:tcPr>
            <w:tcW w:w="568"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3119"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1984"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1985"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r>
      <w:tr w:rsidR="00F20713" w:rsidRPr="00F20713" w:rsidTr="005E73D6">
        <w:tc>
          <w:tcPr>
            <w:tcW w:w="568"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3119"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1984"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1985"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r>
      <w:tr w:rsidR="00F20713" w:rsidRPr="00F20713" w:rsidTr="005E73D6">
        <w:tc>
          <w:tcPr>
            <w:tcW w:w="568"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3119"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1984"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1985"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r>
      <w:tr w:rsidR="00F20713" w:rsidRPr="00F20713" w:rsidTr="005E73D6">
        <w:tc>
          <w:tcPr>
            <w:tcW w:w="568"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3119"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1984"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1985"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r>
      <w:tr w:rsidR="00F20713" w:rsidRPr="00F20713" w:rsidTr="005E73D6">
        <w:tc>
          <w:tcPr>
            <w:tcW w:w="568"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3119"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1984"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1985"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r>
      <w:tr w:rsidR="00F20713" w:rsidRPr="00F20713" w:rsidTr="005E73D6">
        <w:tc>
          <w:tcPr>
            <w:tcW w:w="568"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3119"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1984"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1985"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r>
    </w:tbl>
    <w:p w:rsidR="00F20713" w:rsidRPr="00F20713" w:rsidRDefault="00F20713" w:rsidP="00F20713">
      <w:pPr>
        <w:pStyle w:val="af3"/>
        <w:rPr>
          <w:rFonts w:ascii="Times New Roman" w:hAnsi="Times New Roman" w:cs="Times New Roman"/>
          <w:sz w:val="18"/>
          <w:szCs w:val="18"/>
        </w:rPr>
      </w:pP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vertAlign w:val="subscript"/>
          <w:lang w:val="ru-RU"/>
        </w:rPr>
        <w:t>Должность и ФИО руководителя соответствующего структурного подразделения (отдела) _________________</w:t>
      </w:r>
      <w:r w:rsidRPr="00F20713">
        <w:rPr>
          <w:rFonts w:ascii="Times New Roman" w:hAnsi="Times New Roman" w:cs="Times New Roman"/>
          <w:sz w:val="18"/>
          <w:szCs w:val="18"/>
          <w:vertAlign w:val="subscript"/>
          <w:lang w:val="ru-RU"/>
        </w:rPr>
        <w:tab/>
      </w:r>
      <w:r w:rsidRPr="00F20713">
        <w:rPr>
          <w:rFonts w:ascii="Times New Roman" w:hAnsi="Times New Roman" w:cs="Times New Roman"/>
          <w:sz w:val="18"/>
          <w:szCs w:val="18"/>
          <w:vertAlign w:val="subscript"/>
          <w:lang w:val="ru-RU"/>
        </w:rPr>
        <w:tab/>
      </w:r>
      <w:r w:rsidRPr="00F20713">
        <w:rPr>
          <w:rFonts w:ascii="Times New Roman" w:hAnsi="Times New Roman" w:cs="Times New Roman"/>
          <w:sz w:val="18"/>
          <w:szCs w:val="18"/>
          <w:vertAlign w:val="subscript"/>
          <w:lang w:val="ru-RU"/>
        </w:rPr>
        <w:tab/>
      </w:r>
      <w:r w:rsidRPr="00F20713">
        <w:rPr>
          <w:rFonts w:ascii="Times New Roman" w:hAnsi="Times New Roman" w:cs="Times New Roman"/>
          <w:sz w:val="18"/>
          <w:szCs w:val="18"/>
          <w:vertAlign w:val="subscript"/>
          <w:lang w:val="ru-RU"/>
        </w:rPr>
        <w:tab/>
      </w:r>
      <w:r w:rsidRPr="00F20713">
        <w:rPr>
          <w:rFonts w:ascii="Times New Roman" w:hAnsi="Times New Roman" w:cs="Times New Roman"/>
          <w:sz w:val="18"/>
          <w:szCs w:val="18"/>
          <w:vertAlign w:val="subscript"/>
          <w:lang w:val="ru-RU"/>
        </w:rPr>
        <w:tab/>
      </w:r>
      <w:r w:rsidRPr="00F20713">
        <w:rPr>
          <w:rFonts w:ascii="Times New Roman" w:hAnsi="Times New Roman" w:cs="Times New Roman"/>
          <w:sz w:val="18"/>
          <w:szCs w:val="18"/>
          <w:vertAlign w:val="subscript"/>
          <w:lang w:val="ru-RU"/>
        </w:rPr>
        <w:tab/>
      </w:r>
      <w:r w:rsidRPr="00F20713">
        <w:rPr>
          <w:rFonts w:ascii="Times New Roman" w:hAnsi="Times New Roman" w:cs="Times New Roman"/>
          <w:sz w:val="18"/>
          <w:szCs w:val="18"/>
          <w:vertAlign w:val="subscript"/>
          <w:lang w:val="ru-RU"/>
        </w:rPr>
        <w:tab/>
        <w:t xml:space="preserve">Подпись </w:t>
      </w:r>
    </w:p>
    <w:p w:rsidR="00F20713" w:rsidRPr="00F20713" w:rsidRDefault="00F20713" w:rsidP="00F20713">
      <w:pPr>
        <w:pStyle w:val="af3"/>
        <w:rPr>
          <w:rFonts w:ascii="Times New Roman" w:hAnsi="Times New Roman" w:cs="Times New Roman"/>
          <w:sz w:val="18"/>
          <w:szCs w:val="18"/>
          <w:lang w:val="ru-RU"/>
        </w:rPr>
        <w:sectPr w:rsidR="00F20713" w:rsidRPr="00F20713">
          <w:pgSz w:w="16838" w:h="11906" w:orient="landscape"/>
          <w:pgMar w:top="1135" w:right="1134" w:bottom="851" w:left="1134" w:header="709" w:footer="709" w:gutter="0"/>
          <w:cols w:space="720"/>
        </w:sectPr>
      </w:pPr>
    </w:p>
    <w:p w:rsidR="00F20713" w:rsidRPr="00F20713" w:rsidRDefault="00704355"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lastRenderedPageBreak/>
        <w:t>ПРИЛО</w:t>
      </w:r>
      <w:r>
        <w:rPr>
          <w:rFonts w:ascii="Times New Roman" w:hAnsi="Times New Roman" w:cs="Times New Roman"/>
          <w:sz w:val="18"/>
          <w:szCs w:val="18"/>
          <w:lang w:val="ru-RU"/>
        </w:rPr>
        <w:t>ЖЕН</w:t>
      </w:r>
      <w:r w:rsidR="00F20713" w:rsidRPr="00F20713">
        <w:rPr>
          <w:rFonts w:ascii="Times New Roman" w:hAnsi="Times New Roman" w:cs="Times New Roman"/>
          <w:sz w:val="18"/>
          <w:szCs w:val="18"/>
          <w:lang w:val="ru-RU"/>
        </w:rPr>
        <w:t>ИЕ 2</w:t>
      </w:r>
    </w:p>
    <w:p w:rsidR="00F20713" w:rsidRPr="00F20713" w:rsidRDefault="00F20713" w:rsidP="00F20713">
      <w:pPr>
        <w:pStyle w:val="af3"/>
        <w:rPr>
          <w:rFonts w:ascii="Times New Roman" w:hAnsi="Times New Roman" w:cs="Times New Roman"/>
          <w:bCs/>
          <w:sz w:val="18"/>
          <w:szCs w:val="18"/>
          <w:lang w:val="ru-RU"/>
        </w:rPr>
      </w:pPr>
      <w:r w:rsidRPr="00F20713">
        <w:rPr>
          <w:rFonts w:ascii="Times New Roman" w:hAnsi="Times New Roman" w:cs="Times New Roman"/>
          <w:bCs/>
          <w:sz w:val="18"/>
          <w:szCs w:val="18"/>
          <w:lang w:val="ru-RU"/>
        </w:rPr>
        <w:t xml:space="preserve">к порядку осуществления внутреннего финансового контроля </w:t>
      </w:r>
    </w:p>
    <w:p w:rsidR="00F20713" w:rsidRPr="00F20713" w:rsidRDefault="00F20713" w:rsidP="00F20713">
      <w:pPr>
        <w:pStyle w:val="af3"/>
        <w:rPr>
          <w:rFonts w:ascii="Times New Roman" w:hAnsi="Times New Roman" w:cs="Times New Roman"/>
          <w:bCs/>
          <w:sz w:val="18"/>
          <w:szCs w:val="18"/>
          <w:lang w:val="ru-RU"/>
        </w:rPr>
      </w:pPr>
      <w:r w:rsidRPr="00F20713">
        <w:rPr>
          <w:rFonts w:ascii="Times New Roman" w:hAnsi="Times New Roman" w:cs="Times New Roman"/>
          <w:bCs/>
          <w:sz w:val="18"/>
          <w:szCs w:val="18"/>
          <w:lang w:val="ru-RU"/>
        </w:rPr>
        <w:t xml:space="preserve">и внутреннего финансового аудита </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Журнал учета информации о результатах внутреннего финансового контроля</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rPr>
      </w:pPr>
      <w:r w:rsidRPr="00F20713">
        <w:rPr>
          <w:rFonts w:ascii="Times New Roman" w:hAnsi="Times New Roman" w:cs="Times New Roman"/>
          <w:sz w:val="18"/>
          <w:szCs w:val="18"/>
          <w:u w:val="single"/>
        </w:rPr>
        <w:t>______________________________________________________________</w:t>
      </w:r>
    </w:p>
    <w:p w:rsidR="00F20713" w:rsidRPr="00F20713" w:rsidRDefault="00F20713" w:rsidP="00F20713">
      <w:pPr>
        <w:pStyle w:val="af3"/>
        <w:rPr>
          <w:rFonts w:ascii="Times New Roman" w:hAnsi="Times New Roman" w:cs="Times New Roman"/>
          <w:sz w:val="18"/>
          <w:szCs w:val="18"/>
          <w:vertAlign w:val="subscript"/>
        </w:rPr>
      </w:pPr>
      <w:r w:rsidRPr="00F20713">
        <w:rPr>
          <w:rFonts w:ascii="Times New Roman" w:hAnsi="Times New Roman" w:cs="Times New Roman"/>
          <w:sz w:val="18"/>
          <w:szCs w:val="18"/>
          <w:vertAlign w:val="subscript"/>
        </w:rPr>
        <w:t>(наименование  органа  местного  самоуправления)</w:t>
      </w:r>
    </w:p>
    <w:p w:rsidR="00F20713" w:rsidRPr="00F20713" w:rsidRDefault="00F20713" w:rsidP="00F20713">
      <w:pPr>
        <w:pStyle w:val="af3"/>
        <w:rPr>
          <w:rFonts w:ascii="Times New Roman" w:hAnsi="Times New Roman" w:cs="Times New Roman"/>
          <w:sz w:val="18"/>
          <w:szCs w:val="18"/>
        </w:rPr>
      </w:pPr>
    </w:p>
    <w:p w:rsidR="00F20713" w:rsidRPr="00F20713" w:rsidRDefault="00F20713" w:rsidP="00F20713">
      <w:pPr>
        <w:pStyle w:val="af3"/>
        <w:rPr>
          <w:rFonts w:ascii="Times New Roman" w:hAnsi="Times New Roman"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17"/>
        <w:gridCol w:w="2268"/>
        <w:gridCol w:w="1276"/>
        <w:gridCol w:w="1417"/>
        <w:gridCol w:w="1276"/>
        <w:gridCol w:w="1276"/>
        <w:gridCol w:w="1087"/>
        <w:gridCol w:w="1268"/>
        <w:gridCol w:w="1576"/>
        <w:gridCol w:w="1391"/>
      </w:tblGrid>
      <w:tr w:rsidR="00F20713" w:rsidRPr="008273F7" w:rsidTr="005E73D6">
        <w:trPr>
          <w:cantSplit/>
          <w:trHeight w:val="3882"/>
        </w:trPr>
        <w:tc>
          <w:tcPr>
            <w:tcW w:w="534" w:type="dxa"/>
            <w:textDirection w:val="btLr"/>
          </w:tcPr>
          <w:p w:rsidR="00F20713" w:rsidRPr="00F20713" w:rsidRDefault="00F20713" w:rsidP="005E73D6">
            <w:pPr>
              <w:pStyle w:val="af3"/>
              <w:rPr>
                <w:rFonts w:ascii="Times New Roman" w:hAnsi="Times New Roman" w:cs="Times New Roman"/>
                <w:sz w:val="18"/>
                <w:szCs w:val="18"/>
              </w:rPr>
            </w:pPr>
            <w:r w:rsidRPr="00F20713">
              <w:rPr>
                <w:rFonts w:ascii="Times New Roman" w:hAnsi="Times New Roman" w:cs="Times New Roman"/>
                <w:sz w:val="18"/>
                <w:szCs w:val="18"/>
              </w:rPr>
              <w:t>№ п/п</w:t>
            </w:r>
          </w:p>
        </w:tc>
        <w:tc>
          <w:tcPr>
            <w:tcW w:w="1417" w:type="dxa"/>
            <w:textDirection w:val="btLr"/>
          </w:tcPr>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Предмет внутреннего финансового контроля (внутренняя бюджетная процедура)</w:t>
            </w:r>
          </w:p>
        </w:tc>
        <w:tc>
          <w:tcPr>
            <w:tcW w:w="2268" w:type="dxa"/>
            <w:textDirection w:val="btLr"/>
          </w:tcPr>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Должностное лицо, ответственное </w:t>
            </w:r>
            <w:r w:rsidRPr="00F20713">
              <w:rPr>
                <w:rFonts w:ascii="Times New Roman" w:hAnsi="Times New Roman" w:cs="Times New Roman"/>
                <w:sz w:val="18"/>
                <w:szCs w:val="18"/>
                <w:lang w:val="ru-RU"/>
              </w:rPr>
              <w:br/>
              <w:t xml:space="preserve">за выполнение операции (действия </w:t>
            </w:r>
            <w:r w:rsidRPr="00F20713">
              <w:rPr>
                <w:rFonts w:ascii="Times New Roman" w:hAnsi="Times New Roman" w:cs="Times New Roman"/>
                <w:sz w:val="18"/>
                <w:szCs w:val="18"/>
                <w:lang w:val="ru-RU"/>
              </w:rPr>
              <w:br/>
              <w:t>по формированию документа, необходимого для выполнения внутренней бюджетной процедуры)</w:t>
            </w:r>
          </w:p>
        </w:tc>
        <w:tc>
          <w:tcPr>
            <w:tcW w:w="1276" w:type="dxa"/>
            <w:textDirection w:val="btLr"/>
          </w:tcPr>
          <w:p w:rsidR="00F20713" w:rsidRPr="00F20713" w:rsidRDefault="00F20713" w:rsidP="005E73D6">
            <w:pPr>
              <w:pStyle w:val="af3"/>
              <w:rPr>
                <w:rFonts w:ascii="Times New Roman" w:hAnsi="Times New Roman" w:cs="Times New Roman"/>
                <w:sz w:val="18"/>
                <w:szCs w:val="18"/>
              </w:rPr>
            </w:pPr>
            <w:r w:rsidRPr="00F20713">
              <w:rPr>
                <w:rFonts w:ascii="Times New Roman" w:hAnsi="Times New Roman" w:cs="Times New Roman"/>
                <w:sz w:val="18"/>
                <w:szCs w:val="18"/>
              </w:rPr>
              <w:t>Периодичность выполнения операции</w:t>
            </w:r>
          </w:p>
        </w:tc>
        <w:tc>
          <w:tcPr>
            <w:tcW w:w="1417" w:type="dxa"/>
            <w:textDirection w:val="btLr"/>
          </w:tcPr>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Должностное лицо, осуществляющее контрольные действия</w:t>
            </w:r>
          </w:p>
        </w:tc>
        <w:tc>
          <w:tcPr>
            <w:tcW w:w="1276" w:type="dxa"/>
            <w:textDirection w:val="btLr"/>
          </w:tcPr>
          <w:p w:rsidR="00F20713" w:rsidRPr="00F20713" w:rsidRDefault="00F20713" w:rsidP="005E73D6">
            <w:pPr>
              <w:pStyle w:val="af3"/>
              <w:rPr>
                <w:rFonts w:ascii="Times New Roman" w:hAnsi="Times New Roman" w:cs="Times New Roman"/>
                <w:sz w:val="18"/>
                <w:szCs w:val="18"/>
              </w:rPr>
            </w:pPr>
            <w:r w:rsidRPr="00F20713">
              <w:rPr>
                <w:rFonts w:ascii="Times New Roman" w:hAnsi="Times New Roman" w:cs="Times New Roman"/>
                <w:sz w:val="18"/>
                <w:szCs w:val="18"/>
              </w:rPr>
              <w:t>Метод проведения контрольных действий</w:t>
            </w:r>
          </w:p>
        </w:tc>
        <w:tc>
          <w:tcPr>
            <w:tcW w:w="1276" w:type="dxa"/>
            <w:textDirection w:val="btLr"/>
          </w:tcPr>
          <w:p w:rsidR="00F20713" w:rsidRPr="00F20713" w:rsidRDefault="00F20713" w:rsidP="005E73D6">
            <w:pPr>
              <w:pStyle w:val="af3"/>
              <w:rPr>
                <w:rFonts w:ascii="Times New Roman" w:hAnsi="Times New Roman" w:cs="Times New Roman"/>
                <w:sz w:val="18"/>
                <w:szCs w:val="18"/>
              </w:rPr>
            </w:pPr>
            <w:r w:rsidRPr="00F20713">
              <w:rPr>
                <w:rFonts w:ascii="Times New Roman" w:hAnsi="Times New Roman" w:cs="Times New Roman"/>
                <w:sz w:val="18"/>
                <w:szCs w:val="18"/>
              </w:rPr>
              <w:t>Способ проведения контрольных действий</w:t>
            </w:r>
          </w:p>
        </w:tc>
        <w:tc>
          <w:tcPr>
            <w:tcW w:w="1087" w:type="dxa"/>
            <w:textDirection w:val="btLr"/>
          </w:tcPr>
          <w:p w:rsidR="00F20713" w:rsidRPr="00F20713" w:rsidRDefault="00F20713" w:rsidP="005E73D6">
            <w:pPr>
              <w:pStyle w:val="af3"/>
              <w:rPr>
                <w:rFonts w:ascii="Times New Roman" w:hAnsi="Times New Roman" w:cs="Times New Roman"/>
                <w:sz w:val="18"/>
                <w:szCs w:val="18"/>
              </w:rPr>
            </w:pPr>
            <w:r w:rsidRPr="00F20713">
              <w:rPr>
                <w:rFonts w:ascii="Times New Roman" w:hAnsi="Times New Roman" w:cs="Times New Roman"/>
                <w:sz w:val="18"/>
                <w:szCs w:val="18"/>
              </w:rPr>
              <w:t>Периодичность контрольных действий</w:t>
            </w:r>
          </w:p>
        </w:tc>
        <w:tc>
          <w:tcPr>
            <w:tcW w:w="1268" w:type="dxa"/>
            <w:textDirection w:val="btLr"/>
          </w:tcPr>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Выявленные недостатки и (или) нарушения при исполнении внутренних бюджетных процедур</w:t>
            </w:r>
          </w:p>
        </w:tc>
        <w:tc>
          <w:tcPr>
            <w:tcW w:w="1576" w:type="dxa"/>
            <w:textDirection w:val="btLr"/>
          </w:tcPr>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Сведения о причинах </w:t>
            </w:r>
            <w:r w:rsidRPr="00F20713">
              <w:rPr>
                <w:rFonts w:ascii="Times New Roman" w:hAnsi="Times New Roman" w:cs="Times New Roman"/>
                <w:sz w:val="18"/>
                <w:szCs w:val="18"/>
                <w:lang w:val="ru-RU"/>
              </w:rPr>
              <w:br/>
              <w:t>и об обстоятельствах рисков возникновения нарушений и (или) недостатков</w:t>
            </w:r>
          </w:p>
        </w:tc>
        <w:tc>
          <w:tcPr>
            <w:tcW w:w="1391" w:type="dxa"/>
            <w:textDirection w:val="btLr"/>
          </w:tcPr>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Сведения о предлагаемых мерах </w:t>
            </w:r>
            <w:r w:rsidRPr="00F20713">
              <w:rPr>
                <w:rFonts w:ascii="Times New Roman" w:hAnsi="Times New Roman" w:cs="Times New Roman"/>
                <w:sz w:val="18"/>
                <w:szCs w:val="18"/>
                <w:lang w:val="ru-RU"/>
              </w:rPr>
              <w:br/>
              <w:t>по их устранению</w:t>
            </w:r>
          </w:p>
        </w:tc>
      </w:tr>
      <w:tr w:rsidR="00F20713" w:rsidRPr="008273F7" w:rsidTr="005E73D6">
        <w:tc>
          <w:tcPr>
            <w:tcW w:w="534" w:type="dxa"/>
          </w:tcPr>
          <w:p w:rsidR="00F20713" w:rsidRPr="00F20713" w:rsidRDefault="00F20713" w:rsidP="005E73D6">
            <w:pPr>
              <w:pStyle w:val="af3"/>
              <w:rPr>
                <w:rFonts w:ascii="Times New Roman" w:hAnsi="Times New Roman" w:cs="Times New Roman"/>
                <w:sz w:val="18"/>
                <w:szCs w:val="18"/>
                <w:lang w:val="ru-RU"/>
              </w:rPr>
            </w:pPr>
          </w:p>
        </w:tc>
        <w:tc>
          <w:tcPr>
            <w:tcW w:w="1417" w:type="dxa"/>
          </w:tcPr>
          <w:p w:rsidR="00F20713" w:rsidRPr="00F20713" w:rsidRDefault="00F20713" w:rsidP="005E73D6">
            <w:pPr>
              <w:pStyle w:val="af3"/>
              <w:rPr>
                <w:rFonts w:ascii="Times New Roman" w:hAnsi="Times New Roman" w:cs="Times New Roman"/>
                <w:sz w:val="18"/>
                <w:szCs w:val="18"/>
                <w:lang w:val="ru-RU"/>
              </w:rPr>
            </w:pPr>
          </w:p>
        </w:tc>
        <w:tc>
          <w:tcPr>
            <w:tcW w:w="2268" w:type="dxa"/>
          </w:tcPr>
          <w:p w:rsidR="00F20713" w:rsidRPr="00F20713" w:rsidRDefault="00F20713" w:rsidP="005E73D6">
            <w:pPr>
              <w:pStyle w:val="af3"/>
              <w:rPr>
                <w:rFonts w:ascii="Times New Roman" w:hAnsi="Times New Roman" w:cs="Times New Roman"/>
                <w:sz w:val="18"/>
                <w:szCs w:val="18"/>
                <w:lang w:val="ru-RU"/>
              </w:rPr>
            </w:pPr>
          </w:p>
        </w:tc>
        <w:tc>
          <w:tcPr>
            <w:tcW w:w="1276" w:type="dxa"/>
          </w:tcPr>
          <w:p w:rsidR="00F20713" w:rsidRPr="00F20713" w:rsidRDefault="00F20713" w:rsidP="005E73D6">
            <w:pPr>
              <w:pStyle w:val="af3"/>
              <w:rPr>
                <w:rFonts w:ascii="Times New Roman" w:hAnsi="Times New Roman" w:cs="Times New Roman"/>
                <w:sz w:val="18"/>
                <w:szCs w:val="18"/>
                <w:lang w:val="ru-RU"/>
              </w:rPr>
            </w:pPr>
          </w:p>
        </w:tc>
        <w:tc>
          <w:tcPr>
            <w:tcW w:w="1417" w:type="dxa"/>
          </w:tcPr>
          <w:p w:rsidR="00F20713" w:rsidRPr="00F20713" w:rsidRDefault="00F20713" w:rsidP="005E73D6">
            <w:pPr>
              <w:pStyle w:val="af3"/>
              <w:rPr>
                <w:rFonts w:ascii="Times New Roman" w:hAnsi="Times New Roman" w:cs="Times New Roman"/>
                <w:sz w:val="18"/>
                <w:szCs w:val="18"/>
                <w:lang w:val="ru-RU"/>
              </w:rPr>
            </w:pPr>
          </w:p>
        </w:tc>
        <w:tc>
          <w:tcPr>
            <w:tcW w:w="1276" w:type="dxa"/>
          </w:tcPr>
          <w:p w:rsidR="00F20713" w:rsidRPr="00F20713" w:rsidRDefault="00F20713" w:rsidP="005E73D6">
            <w:pPr>
              <w:pStyle w:val="af3"/>
              <w:rPr>
                <w:rFonts w:ascii="Times New Roman" w:hAnsi="Times New Roman" w:cs="Times New Roman"/>
                <w:sz w:val="18"/>
                <w:szCs w:val="18"/>
                <w:lang w:val="ru-RU"/>
              </w:rPr>
            </w:pPr>
          </w:p>
        </w:tc>
        <w:tc>
          <w:tcPr>
            <w:tcW w:w="1276" w:type="dxa"/>
          </w:tcPr>
          <w:p w:rsidR="00F20713" w:rsidRPr="00F20713" w:rsidRDefault="00F20713" w:rsidP="005E73D6">
            <w:pPr>
              <w:pStyle w:val="af3"/>
              <w:rPr>
                <w:rFonts w:ascii="Times New Roman" w:hAnsi="Times New Roman" w:cs="Times New Roman"/>
                <w:sz w:val="18"/>
                <w:szCs w:val="18"/>
                <w:lang w:val="ru-RU"/>
              </w:rPr>
            </w:pPr>
          </w:p>
        </w:tc>
        <w:tc>
          <w:tcPr>
            <w:tcW w:w="1087" w:type="dxa"/>
          </w:tcPr>
          <w:p w:rsidR="00F20713" w:rsidRPr="00F20713" w:rsidRDefault="00F20713" w:rsidP="005E73D6">
            <w:pPr>
              <w:pStyle w:val="af3"/>
              <w:rPr>
                <w:rFonts w:ascii="Times New Roman" w:hAnsi="Times New Roman" w:cs="Times New Roman"/>
                <w:sz w:val="18"/>
                <w:szCs w:val="18"/>
                <w:lang w:val="ru-RU"/>
              </w:rPr>
            </w:pPr>
          </w:p>
        </w:tc>
        <w:tc>
          <w:tcPr>
            <w:tcW w:w="1268" w:type="dxa"/>
          </w:tcPr>
          <w:p w:rsidR="00F20713" w:rsidRPr="00F20713" w:rsidRDefault="00F20713" w:rsidP="005E73D6">
            <w:pPr>
              <w:pStyle w:val="af3"/>
              <w:rPr>
                <w:rFonts w:ascii="Times New Roman" w:hAnsi="Times New Roman" w:cs="Times New Roman"/>
                <w:sz w:val="18"/>
                <w:szCs w:val="18"/>
                <w:lang w:val="ru-RU"/>
              </w:rPr>
            </w:pPr>
          </w:p>
        </w:tc>
        <w:tc>
          <w:tcPr>
            <w:tcW w:w="1576" w:type="dxa"/>
          </w:tcPr>
          <w:p w:rsidR="00F20713" w:rsidRPr="00F20713" w:rsidRDefault="00F20713" w:rsidP="005E73D6">
            <w:pPr>
              <w:pStyle w:val="af3"/>
              <w:rPr>
                <w:rFonts w:ascii="Times New Roman" w:hAnsi="Times New Roman" w:cs="Times New Roman"/>
                <w:sz w:val="18"/>
                <w:szCs w:val="18"/>
                <w:lang w:val="ru-RU"/>
              </w:rPr>
            </w:pPr>
          </w:p>
        </w:tc>
        <w:tc>
          <w:tcPr>
            <w:tcW w:w="1391" w:type="dxa"/>
          </w:tcPr>
          <w:p w:rsidR="00F20713" w:rsidRPr="00F20713" w:rsidRDefault="00F20713" w:rsidP="005E73D6">
            <w:pPr>
              <w:pStyle w:val="af3"/>
              <w:rPr>
                <w:rFonts w:ascii="Times New Roman" w:hAnsi="Times New Roman" w:cs="Times New Roman"/>
                <w:sz w:val="18"/>
                <w:szCs w:val="18"/>
                <w:lang w:val="ru-RU"/>
              </w:rPr>
            </w:pPr>
          </w:p>
        </w:tc>
      </w:tr>
      <w:tr w:rsidR="00F20713" w:rsidRPr="008273F7" w:rsidTr="005E73D6">
        <w:tc>
          <w:tcPr>
            <w:tcW w:w="534" w:type="dxa"/>
          </w:tcPr>
          <w:p w:rsidR="00F20713" w:rsidRPr="00F20713" w:rsidRDefault="00F20713" w:rsidP="005E73D6">
            <w:pPr>
              <w:pStyle w:val="af3"/>
              <w:rPr>
                <w:rFonts w:ascii="Times New Roman" w:hAnsi="Times New Roman" w:cs="Times New Roman"/>
                <w:sz w:val="18"/>
                <w:szCs w:val="18"/>
                <w:lang w:val="ru-RU"/>
              </w:rPr>
            </w:pPr>
          </w:p>
        </w:tc>
        <w:tc>
          <w:tcPr>
            <w:tcW w:w="1417" w:type="dxa"/>
          </w:tcPr>
          <w:p w:rsidR="00F20713" w:rsidRPr="00F20713" w:rsidRDefault="00F20713" w:rsidP="005E73D6">
            <w:pPr>
              <w:pStyle w:val="af3"/>
              <w:rPr>
                <w:rFonts w:ascii="Times New Roman" w:hAnsi="Times New Roman" w:cs="Times New Roman"/>
                <w:sz w:val="18"/>
                <w:szCs w:val="18"/>
                <w:lang w:val="ru-RU"/>
              </w:rPr>
            </w:pPr>
          </w:p>
        </w:tc>
        <w:tc>
          <w:tcPr>
            <w:tcW w:w="2268" w:type="dxa"/>
          </w:tcPr>
          <w:p w:rsidR="00F20713" w:rsidRPr="00F20713" w:rsidRDefault="00F20713" w:rsidP="005E73D6">
            <w:pPr>
              <w:pStyle w:val="af3"/>
              <w:rPr>
                <w:rFonts w:ascii="Times New Roman" w:hAnsi="Times New Roman" w:cs="Times New Roman"/>
                <w:sz w:val="18"/>
                <w:szCs w:val="18"/>
                <w:lang w:val="ru-RU"/>
              </w:rPr>
            </w:pPr>
          </w:p>
        </w:tc>
        <w:tc>
          <w:tcPr>
            <w:tcW w:w="1276" w:type="dxa"/>
          </w:tcPr>
          <w:p w:rsidR="00F20713" w:rsidRPr="00F20713" w:rsidRDefault="00F20713" w:rsidP="005E73D6">
            <w:pPr>
              <w:pStyle w:val="af3"/>
              <w:rPr>
                <w:rFonts w:ascii="Times New Roman" w:hAnsi="Times New Roman" w:cs="Times New Roman"/>
                <w:sz w:val="18"/>
                <w:szCs w:val="18"/>
                <w:lang w:val="ru-RU"/>
              </w:rPr>
            </w:pPr>
          </w:p>
        </w:tc>
        <w:tc>
          <w:tcPr>
            <w:tcW w:w="1417" w:type="dxa"/>
          </w:tcPr>
          <w:p w:rsidR="00F20713" w:rsidRPr="00F20713" w:rsidRDefault="00F20713" w:rsidP="005E73D6">
            <w:pPr>
              <w:pStyle w:val="af3"/>
              <w:rPr>
                <w:rFonts w:ascii="Times New Roman" w:hAnsi="Times New Roman" w:cs="Times New Roman"/>
                <w:sz w:val="18"/>
                <w:szCs w:val="18"/>
                <w:lang w:val="ru-RU"/>
              </w:rPr>
            </w:pPr>
          </w:p>
        </w:tc>
        <w:tc>
          <w:tcPr>
            <w:tcW w:w="1276" w:type="dxa"/>
          </w:tcPr>
          <w:p w:rsidR="00F20713" w:rsidRPr="00F20713" w:rsidRDefault="00F20713" w:rsidP="005E73D6">
            <w:pPr>
              <w:pStyle w:val="af3"/>
              <w:rPr>
                <w:rFonts w:ascii="Times New Roman" w:hAnsi="Times New Roman" w:cs="Times New Roman"/>
                <w:sz w:val="18"/>
                <w:szCs w:val="18"/>
                <w:lang w:val="ru-RU"/>
              </w:rPr>
            </w:pPr>
          </w:p>
        </w:tc>
        <w:tc>
          <w:tcPr>
            <w:tcW w:w="1276" w:type="dxa"/>
          </w:tcPr>
          <w:p w:rsidR="00F20713" w:rsidRPr="00F20713" w:rsidRDefault="00F20713" w:rsidP="005E73D6">
            <w:pPr>
              <w:pStyle w:val="af3"/>
              <w:rPr>
                <w:rFonts w:ascii="Times New Roman" w:hAnsi="Times New Roman" w:cs="Times New Roman"/>
                <w:sz w:val="18"/>
                <w:szCs w:val="18"/>
                <w:lang w:val="ru-RU"/>
              </w:rPr>
            </w:pPr>
          </w:p>
        </w:tc>
        <w:tc>
          <w:tcPr>
            <w:tcW w:w="1087" w:type="dxa"/>
          </w:tcPr>
          <w:p w:rsidR="00F20713" w:rsidRPr="00F20713" w:rsidRDefault="00F20713" w:rsidP="005E73D6">
            <w:pPr>
              <w:pStyle w:val="af3"/>
              <w:rPr>
                <w:rFonts w:ascii="Times New Roman" w:hAnsi="Times New Roman" w:cs="Times New Roman"/>
                <w:sz w:val="18"/>
                <w:szCs w:val="18"/>
                <w:lang w:val="ru-RU"/>
              </w:rPr>
            </w:pPr>
          </w:p>
        </w:tc>
        <w:tc>
          <w:tcPr>
            <w:tcW w:w="1268" w:type="dxa"/>
          </w:tcPr>
          <w:p w:rsidR="00F20713" w:rsidRPr="00F20713" w:rsidRDefault="00F20713" w:rsidP="005E73D6">
            <w:pPr>
              <w:pStyle w:val="af3"/>
              <w:rPr>
                <w:rFonts w:ascii="Times New Roman" w:hAnsi="Times New Roman" w:cs="Times New Roman"/>
                <w:sz w:val="18"/>
                <w:szCs w:val="18"/>
                <w:lang w:val="ru-RU"/>
              </w:rPr>
            </w:pPr>
          </w:p>
        </w:tc>
        <w:tc>
          <w:tcPr>
            <w:tcW w:w="1576" w:type="dxa"/>
          </w:tcPr>
          <w:p w:rsidR="00F20713" w:rsidRPr="00F20713" w:rsidRDefault="00F20713" w:rsidP="005E73D6">
            <w:pPr>
              <w:pStyle w:val="af3"/>
              <w:rPr>
                <w:rFonts w:ascii="Times New Roman" w:hAnsi="Times New Roman" w:cs="Times New Roman"/>
                <w:sz w:val="18"/>
                <w:szCs w:val="18"/>
                <w:lang w:val="ru-RU"/>
              </w:rPr>
            </w:pPr>
          </w:p>
        </w:tc>
        <w:tc>
          <w:tcPr>
            <w:tcW w:w="1391" w:type="dxa"/>
          </w:tcPr>
          <w:p w:rsidR="00F20713" w:rsidRPr="00F20713" w:rsidRDefault="00F20713" w:rsidP="005E73D6">
            <w:pPr>
              <w:pStyle w:val="af3"/>
              <w:rPr>
                <w:rFonts w:ascii="Times New Roman" w:hAnsi="Times New Roman" w:cs="Times New Roman"/>
                <w:sz w:val="18"/>
                <w:szCs w:val="18"/>
                <w:lang w:val="ru-RU"/>
              </w:rPr>
            </w:pPr>
          </w:p>
        </w:tc>
      </w:tr>
      <w:tr w:rsidR="00F20713" w:rsidRPr="008273F7" w:rsidTr="005E73D6">
        <w:tc>
          <w:tcPr>
            <w:tcW w:w="534" w:type="dxa"/>
          </w:tcPr>
          <w:p w:rsidR="00F20713" w:rsidRPr="00F20713" w:rsidRDefault="00F20713" w:rsidP="005E73D6">
            <w:pPr>
              <w:pStyle w:val="af3"/>
              <w:rPr>
                <w:rFonts w:ascii="Times New Roman" w:hAnsi="Times New Roman" w:cs="Times New Roman"/>
                <w:sz w:val="18"/>
                <w:szCs w:val="18"/>
                <w:lang w:val="ru-RU"/>
              </w:rPr>
            </w:pPr>
          </w:p>
        </w:tc>
        <w:tc>
          <w:tcPr>
            <w:tcW w:w="1417" w:type="dxa"/>
          </w:tcPr>
          <w:p w:rsidR="00F20713" w:rsidRPr="00F20713" w:rsidRDefault="00F20713" w:rsidP="005E73D6">
            <w:pPr>
              <w:pStyle w:val="af3"/>
              <w:rPr>
                <w:rFonts w:ascii="Times New Roman" w:hAnsi="Times New Roman" w:cs="Times New Roman"/>
                <w:sz w:val="18"/>
                <w:szCs w:val="18"/>
                <w:lang w:val="ru-RU"/>
              </w:rPr>
            </w:pPr>
          </w:p>
        </w:tc>
        <w:tc>
          <w:tcPr>
            <w:tcW w:w="2268" w:type="dxa"/>
          </w:tcPr>
          <w:p w:rsidR="00F20713" w:rsidRPr="00F20713" w:rsidRDefault="00F20713" w:rsidP="005E73D6">
            <w:pPr>
              <w:pStyle w:val="af3"/>
              <w:rPr>
                <w:rFonts w:ascii="Times New Roman" w:hAnsi="Times New Roman" w:cs="Times New Roman"/>
                <w:sz w:val="18"/>
                <w:szCs w:val="18"/>
                <w:lang w:val="ru-RU"/>
              </w:rPr>
            </w:pPr>
          </w:p>
        </w:tc>
        <w:tc>
          <w:tcPr>
            <w:tcW w:w="1276" w:type="dxa"/>
          </w:tcPr>
          <w:p w:rsidR="00F20713" w:rsidRPr="00F20713" w:rsidRDefault="00F20713" w:rsidP="005E73D6">
            <w:pPr>
              <w:pStyle w:val="af3"/>
              <w:rPr>
                <w:rFonts w:ascii="Times New Roman" w:hAnsi="Times New Roman" w:cs="Times New Roman"/>
                <w:sz w:val="18"/>
                <w:szCs w:val="18"/>
                <w:lang w:val="ru-RU"/>
              </w:rPr>
            </w:pPr>
          </w:p>
        </w:tc>
        <w:tc>
          <w:tcPr>
            <w:tcW w:w="1417" w:type="dxa"/>
          </w:tcPr>
          <w:p w:rsidR="00F20713" w:rsidRPr="00F20713" w:rsidRDefault="00F20713" w:rsidP="005E73D6">
            <w:pPr>
              <w:pStyle w:val="af3"/>
              <w:rPr>
                <w:rFonts w:ascii="Times New Roman" w:hAnsi="Times New Roman" w:cs="Times New Roman"/>
                <w:sz w:val="18"/>
                <w:szCs w:val="18"/>
                <w:lang w:val="ru-RU"/>
              </w:rPr>
            </w:pPr>
          </w:p>
        </w:tc>
        <w:tc>
          <w:tcPr>
            <w:tcW w:w="1276" w:type="dxa"/>
          </w:tcPr>
          <w:p w:rsidR="00F20713" w:rsidRPr="00F20713" w:rsidRDefault="00F20713" w:rsidP="005E73D6">
            <w:pPr>
              <w:pStyle w:val="af3"/>
              <w:rPr>
                <w:rFonts w:ascii="Times New Roman" w:hAnsi="Times New Roman" w:cs="Times New Roman"/>
                <w:sz w:val="18"/>
                <w:szCs w:val="18"/>
                <w:lang w:val="ru-RU"/>
              </w:rPr>
            </w:pPr>
          </w:p>
        </w:tc>
        <w:tc>
          <w:tcPr>
            <w:tcW w:w="1276" w:type="dxa"/>
          </w:tcPr>
          <w:p w:rsidR="00F20713" w:rsidRPr="00F20713" w:rsidRDefault="00F20713" w:rsidP="005E73D6">
            <w:pPr>
              <w:pStyle w:val="af3"/>
              <w:rPr>
                <w:rFonts w:ascii="Times New Roman" w:hAnsi="Times New Roman" w:cs="Times New Roman"/>
                <w:sz w:val="18"/>
                <w:szCs w:val="18"/>
                <w:lang w:val="ru-RU"/>
              </w:rPr>
            </w:pPr>
          </w:p>
        </w:tc>
        <w:tc>
          <w:tcPr>
            <w:tcW w:w="1087" w:type="dxa"/>
          </w:tcPr>
          <w:p w:rsidR="00F20713" w:rsidRPr="00F20713" w:rsidRDefault="00F20713" w:rsidP="005E73D6">
            <w:pPr>
              <w:pStyle w:val="af3"/>
              <w:rPr>
                <w:rFonts w:ascii="Times New Roman" w:hAnsi="Times New Roman" w:cs="Times New Roman"/>
                <w:sz w:val="18"/>
                <w:szCs w:val="18"/>
                <w:lang w:val="ru-RU"/>
              </w:rPr>
            </w:pPr>
          </w:p>
        </w:tc>
        <w:tc>
          <w:tcPr>
            <w:tcW w:w="1268" w:type="dxa"/>
          </w:tcPr>
          <w:p w:rsidR="00F20713" w:rsidRPr="00F20713" w:rsidRDefault="00F20713" w:rsidP="005E73D6">
            <w:pPr>
              <w:pStyle w:val="af3"/>
              <w:rPr>
                <w:rFonts w:ascii="Times New Roman" w:hAnsi="Times New Roman" w:cs="Times New Roman"/>
                <w:sz w:val="18"/>
                <w:szCs w:val="18"/>
                <w:lang w:val="ru-RU"/>
              </w:rPr>
            </w:pPr>
          </w:p>
        </w:tc>
        <w:tc>
          <w:tcPr>
            <w:tcW w:w="1576" w:type="dxa"/>
          </w:tcPr>
          <w:p w:rsidR="00F20713" w:rsidRPr="00F20713" w:rsidRDefault="00F20713" w:rsidP="005E73D6">
            <w:pPr>
              <w:pStyle w:val="af3"/>
              <w:rPr>
                <w:rFonts w:ascii="Times New Roman" w:hAnsi="Times New Roman" w:cs="Times New Roman"/>
                <w:sz w:val="18"/>
                <w:szCs w:val="18"/>
                <w:lang w:val="ru-RU"/>
              </w:rPr>
            </w:pPr>
          </w:p>
        </w:tc>
        <w:tc>
          <w:tcPr>
            <w:tcW w:w="1391" w:type="dxa"/>
          </w:tcPr>
          <w:p w:rsidR="00F20713" w:rsidRPr="00F20713" w:rsidRDefault="00F20713" w:rsidP="005E73D6">
            <w:pPr>
              <w:pStyle w:val="af3"/>
              <w:rPr>
                <w:rFonts w:ascii="Times New Roman" w:hAnsi="Times New Roman" w:cs="Times New Roman"/>
                <w:sz w:val="18"/>
                <w:szCs w:val="18"/>
                <w:lang w:val="ru-RU"/>
              </w:rPr>
            </w:pPr>
          </w:p>
        </w:tc>
      </w:tr>
      <w:tr w:rsidR="00F20713" w:rsidRPr="008273F7" w:rsidTr="005E73D6">
        <w:tc>
          <w:tcPr>
            <w:tcW w:w="534" w:type="dxa"/>
          </w:tcPr>
          <w:p w:rsidR="00F20713" w:rsidRPr="00F20713" w:rsidRDefault="00F20713" w:rsidP="005E73D6">
            <w:pPr>
              <w:pStyle w:val="af3"/>
              <w:rPr>
                <w:rFonts w:ascii="Times New Roman" w:hAnsi="Times New Roman" w:cs="Times New Roman"/>
                <w:sz w:val="18"/>
                <w:szCs w:val="18"/>
                <w:lang w:val="ru-RU"/>
              </w:rPr>
            </w:pPr>
          </w:p>
        </w:tc>
        <w:tc>
          <w:tcPr>
            <w:tcW w:w="1417" w:type="dxa"/>
          </w:tcPr>
          <w:p w:rsidR="00F20713" w:rsidRPr="00F20713" w:rsidRDefault="00F20713" w:rsidP="005E73D6">
            <w:pPr>
              <w:pStyle w:val="af3"/>
              <w:rPr>
                <w:rFonts w:ascii="Times New Roman" w:hAnsi="Times New Roman" w:cs="Times New Roman"/>
                <w:sz w:val="18"/>
                <w:szCs w:val="18"/>
                <w:lang w:val="ru-RU"/>
              </w:rPr>
            </w:pPr>
          </w:p>
        </w:tc>
        <w:tc>
          <w:tcPr>
            <w:tcW w:w="2268" w:type="dxa"/>
          </w:tcPr>
          <w:p w:rsidR="00F20713" w:rsidRPr="00F20713" w:rsidRDefault="00F20713" w:rsidP="005E73D6">
            <w:pPr>
              <w:pStyle w:val="af3"/>
              <w:rPr>
                <w:rFonts w:ascii="Times New Roman" w:hAnsi="Times New Roman" w:cs="Times New Roman"/>
                <w:sz w:val="18"/>
                <w:szCs w:val="18"/>
                <w:lang w:val="ru-RU"/>
              </w:rPr>
            </w:pPr>
          </w:p>
        </w:tc>
        <w:tc>
          <w:tcPr>
            <w:tcW w:w="1276" w:type="dxa"/>
          </w:tcPr>
          <w:p w:rsidR="00F20713" w:rsidRPr="00F20713" w:rsidRDefault="00F20713" w:rsidP="005E73D6">
            <w:pPr>
              <w:pStyle w:val="af3"/>
              <w:rPr>
                <w:rFonts w:ascii="Times New Roman" w:hAnsi="Times New Roman" w:cs="Times New Roman"/>
                <w:sz w:val="18"/>
                <w:szCs w:val="18"/>
                <w:lang w:val="ru-RU"/>
              </w:rPr>
            </w:pPr>
          </w:p>
        </w:tc>
        <w:tc>
          <w:tcPr>
            <w:tcW w:w="1417" w:type="dxa"/>
          </w:tcPr>
          <w:p w:rsidR="00F20713" w:rsidRPr="00F20713" w:rsidRDefault="00F20713" w:rsidP="005E73D6">
            <w:pPr>
              <w:pStyle w:val="af3"/>
              <w:rPr>
                <w:rFonts w:ascii="Times New Roman" w:hAnsi="Times New Roman" w:cs="Times New Roman"/>
                <w:sz w:val="18"/>
                <w:szCs w:val="18"/>
                <w:lang w:val="ru-RU"/>
              </w:rPr>
            </w:pPr>
          </w:p>
        </w:tc>
        <w:tc>
          <w:tcPr>
            <w:tcW w:w="1276" w:type="dxa"/>
          </w:tcPr>
          <w:p w:rsidR="00F20713" w:rsidRPr="00F20713" w:rsidRDefault="00F20713" w:rsidP="005E73D6">
            <w:pPr>
              <w:pStyle w:val="af3"/>
              <w:rPr>
                <w:rFonts w:ascii="Times New Roman" w:hAnsi="Times New Roman" w:cs="Times New Roman"/>
                <w:sz w:val="18"/>
                <w:szCs w:val="18"/>
                <w:lang w:val="ru-RU"/>
              </w:rPr>
            </w:pPr>
          </w:p>
        </w:tc>
        <w:tc>
          <w:tcPr>
            <w:tcW w:w="1276" w:type="dxa"/>
          </w:tcPr>
          <w:p w:rsidR="00F20713" w:rsidRPr="00F20713" w:rsidRDefault="00F20713" w:rsidP="005E73D6">
            <w:pPr>
              <w:pStyle w:val="af3"/>
              <w:rPr>
                <w:rFonts w:ascii="Times New Roman" w:hAnsi="Times New Roman" w:cs="Times New Roman"/>
                <w:sz w:val="18"/>
                <w:szCs w:val="18"/>
                <w:lang w:val="ru-RU"/>
              </w:rPr>
            </w:pPr>
          </w:p>
        </w:tc>
        <w:tc>
          <w:tcPr>
            <w:tcW w:w="1087" w:type="dxa"/>
          </w:tcPr>
          <w:p w:rsidR="00F20713" w:rsidRPr="00F20713" w:rsidRDefault="00F20713" w:rsidP="005E73D6">
            <w:pPr>
              <w:pStyle w:val="af3"/>
              <w:rPr>
                <w:rFonts w:ascii="Times New Roman" w:hAnsi="Times New Roman" w:cs="Times New Roman"/>
                <w:sz w:val="18"/>
                <w:szCs w:val="18"/>
                <w:lang w:val="ru-RU"/>
              </w:rPr>
            </w:pPr>
          </w:p>
        </w:tc>
        <w:tc>
          <w:tcPr>
            <w:tcW w:w="1268" w:type="dxa"/>
          </w:tcPr>
          <w:p w:rsidR="00F20713" w:rsidRPr="00F20713" w:rsidRDefault="00F20713" w:rsidP="005E73D6">
            <w:pPr>
              <w:pStyle w:val="af3"/>
              <w:rPr>
                <w:rFonts w:ascii="Times New Roman" w:hAnsi="Times New Roman" w:cs="Times New Roman"/>
                <w:sz w:val="18"/>
                <w:szCs w:val="18"/>
                <w:lang w:val="ru-RU"/>
              </w:rPr>
            </w:pPr>
          </w:p>
        </w:tc>
        <w:tc>
          <w:tcPr>
            <w:tcW w:w="1576" w:type="dxa"/>
          </w:tcPr>
          <w:p w:rsidR="00F20713" w:rsidRPr="00F20713" w:rsidRDefault="00F20713" w:rsidP="005E73D6">
            <w:pPr>
              <w:pStyle w:val="af3"/>
              <w:rPr>
                <w:rFonts w:ascii="Times New Roman" w:hAnsi="Times New Roman" w:cs="Times New Roman"/>
                <w:sz w:val="18"/>
                <w:szCs w:val="18"/>
                <w:lang w:val="ru-RU"/>
              </w:rPr>
            </w:pPr>
          </w:p>
        </w:tc>
        <w:tc>
          <w:tcPr>
            <w:tcW w:w="1391" w:type="dxa"/>
          </w:tcPr>
          <w:p w:rsidR="00F20713" w:rsidRPr="00F20713" w:rsidRDefault="00F20713" w:rsidP="005E73D6">
            <w:pPr>
              <w:pStyle w:val="af3"/>
              <w:rPr>
                <w:rFonts w:ascii="Times New Roman" w:hAnsi="Times New Roman" w:cs="Times New Roman"/>
                <w:sz w:val="18"/>
                <w:szCs w:val="18"/>
                <w:lang w:val="ru-RU"/>
              </w:rPr>
            </w:pPr>
          </w:p>
        </w:tc>
      </w:tr>
      <w:tr w:rsidR="00F20713" w:rsidRPr="008273F7" w:rsidTr="005E73D6">
        <w:tc>
          <w:tcPr>
            <w:tcW w:w="534" w:type="dxa"/>
          </w:tcPr>
          <w:p w:rsidR="00F20713" w:rsidRPr="00F20713" w:rsidRDefault="00F20713" w:rsidP="005E73D6">
            <w:pPr>
              <w:pStyle w:val="af3"/>
              <w:rPr>
                <w:rFonts w:ascii="Times New Roman" w:hAnsi="Times New Roman" w:cs="Times New Roman"/>
                <w:sz w:val="18"/>
                <w:szCs w:val="18"/>
                <w:lang w:val="ru-RU"/>
              </w:rPr>
            </w:pPr>
          </w:p>
        </w:tc>
        <w:tc>
          <w:tcPr>
            <w:tcW w:w="1417" w:type="dxa"/>
          </w:tcPr>
          <w:p w:rsidR="00F20713" w:rsidRPr="00F20713" w:rsidRDefault="00F20713" w:rsidP="005E73D6">
            <w:pPr>
              <w:pStyle w:val="af3"/>
              <w:rPr>
                <w:rFonts w:ascii="Times New Roman" w:hAnsi="Times New Roman" w:cs="Times New Roman"/>
                <w:sz w:val="18"/>
                <w:szCs w:val="18"/>
                <w:lang w:val="ru-RU"/>
              </w:rPr>
            </w:pPr>
          </w:p>
        </w:tc>
        <w:tc>
          <w:tcPr>
            <w:tcW w:w="2268" w:type="dxa"/>
          </w:tcPr>
          <w:p w:rsidR="00F20713" w:rsidRPr="00F20713" w:rsidRDefault="00F20713" w:rsidP="005E73D6">
            <w:pPr>
              <w:pStyle w:val="af3"/>
              <w:rPr>
                <w:rFonts w:ascii="Times New Roman" w:hAnsi="Times New Roman" w:cs="Times New Roman"/>
                <w:sz w:val="18"/>
                <w:szCs w:val="18"/>
                <w:lang w:val="ru-RU"/>
              </w:rPr>
            </w:pPr>
          </w:p>
        </w:tc>
        <w:tc>
          <w:tcPr>
            <w:tcW w:w="1276" w:type="dxa"/>
          </w:tcPr>
          <w:p w:rsidR="00F20713" w:rsidRPr="00F20713" w:rsidRDefault="00F20713" w:rsidP="005E73D6">
            <w:pPr>
              <w:pStyle w:val="af3"/>
              <w:rPr>
                <w:rFonts w:ascii="Times New Roman" w:hAnsi="Times New Roman" w:cs="Times New Roman"/>
                <w:sz w:val="18"/>
                <w:szCs w:val="18"/>
                <w:lang w:val="ru-RU"/>
              </w:rPr>
            </w:pPr>
          </w:p>
        </w:tc>
        <w:tc>
          <w:tcPr>
            <w:tcW w:w="1417" w:type="dxa"/>
          </w:tcPr>
          <w:p w:rsidR="00F20713" w:rsidRPr="00F20713" w:rsidRDefault="00F20713" w:rsidP="005E73D6">
            <w:pPr>
              <w:pStyle w:val="af3"/>
              <w:rPr>
                <w:rFonts w:ascii="Times New Roman" w:hAnsi="Times New Roman" w:cs="Times New Roman"/>
                <w:sz w:val="18"/>
                <w:szCs w:val="18"/>
                <w:lang w:val="ru-RU"/>
              </w:rPr>
            </w:pPr>
          </w:p>
        </w:tc>
        <w:tc>
          <w:tcPr>
            <w:tcW w:w="1276" w:type="dxa"/>
          </w:tcPr>
          <w:p w:rsidR="00F20713" w:rsidRPr="00F20713" w:rsidRDefault="00F20713" w:rsidP="005E73D6">
            <w:pPr>
              <w:pStyle w:val="af3"/>
              <w:rPr>
                <w:rFonts w:ascii="Times New Roman" w:hAnsi="Times New Roman" w:cs="Times New Roman"/>
                <w:sz w:val="18"/>
                <w:szCs w:val="18"/>
                <w:lang w:val="ru-RU"/>
              </w:rPr>
            </w:pPr>
          </w:p>
        </w:tc>
        <w:tc>
          <w:tcPr>
            <w:tcW w:w="1276" w:type="dxa"/>
          </w:tcPr>
          <w:p w:rsidR="00F20713" w:rsidRPr="00F20713" w:rsidRDefault="00F20713" w:rsidP="005E73D6">
            <w:pPr>
              <w:pStyle w:val="af3"/>
              <w:rPr>
                <w:rFonts w:ascii="Times New Roman" w:hAnsi="Times New Roman" w:cs="Times New Roman"/>
                <w:sz w:val="18"/>
                <w:szCs w:val="18"/>
                <w:lang w:val="ru-RU"/>
              </w:rPr>
            </w:pPr>
          </w:p>
        </w:tc>
        <w:tc>
          <w:tcPr>
            <w:tcW w:w="1087" w:type="dxa"/>
          </w:tcPr>
          <w:p w:rsidR="00F20713" w:rsidRPr="00F20713" w:rsidRDefault="00F20713" w:rsidP="005E73D6">
            <w:pPr>
              <w:pStyle w:val="af3"/>
              <w:rPr>
                <w:rFonts w:ascii="Times New Roman" w:hAnsi="Times New Roman" w:cs="Times New Roman"/>
                <w:sz w:val="18"/>
                <w:szCs w:val="18"/>
                <w:lang w:val="ru-RU"/>
              </w:rPr>
            </w:pPr>
          </w:p>
        </w:tc>
        <w:tc>
          <w:tcPr>
            <w:tcW w:w="1268" w:type="dxa"/>
          </w:tcPr>
          <w:p w:rsidR="00F20713" w:rsidRPr="00F20713" w:rsidRDefault="00F20713" w:rsidP="005E73D6">
            <w:pPr>
              <w:pStyle w:val="af3"/>
              <w:rPr>
                <w:rFonts w:ascii="Times New Roman" w:hAnsi="Times New Roman" w:cs="Times New Roman"/>
                <w:sz w:val="18"/>
                <w:szCs w:val="18"/>
                <w:lang w:val="ru-RU"/>
              </w:rPr>
            </w:pPr>
          </w:p>
        </w:tc>
        <w:tc>
          <w:tcPr>
            <w:tcW w:w="1576" w:type="dxa"/>
          </w:tcPr>
          <w:p w:rsidR="00F20713" w:rsidRPr="00F20713" w:rsidRDefault="00F20713" w:rsidP="005E73D6">
            <w:pPr>
              <w:pStyle w:val="af3"/>
              <w:rPr>
                <w:rFonts w:ascii="Times New Roman" w:hAnsi="Times New Roman" w:cs="Times New Roman"/>
                <w:sz w:val="18"/>
                <w:szCs w:val="18"/>
                <w:lang w:val="ru-RU"/>
              </w:rPr>
            </w:pPr>
          </w:p>
        </w:tc>
        <w:tc>
          <w:tcPr>
            <w:tcW w:w="1391" w:type="dxa"/>
          </w:tcPr>
          <w:p w:rsidR="00F20713" w:rsidRPr="00F20713" w:rsidRDefault="00F20713" w:rsidP="005E73D6">
            <w:pPr>
              <w:pStyle w:val="af3"/>
              <w:rPr>
                <w:rFonts w:ascii="Times New Roman" w:hAnsi="Times New Roman" w:cs="Times New Roman"/>
                <w:sz w:val="18"/>
                <w:szCs w:val="18"/>
                <w:lang w:val="ru-RU"/>
              </w:rPr>
            </w:pPr>
          </w:p>
        </w:tc>
      </w:tr>
    </w:tbl>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vertAlign w:val="subscript"/>
          <w:lang w:val="ru-RU"/>
        </w:rPr>
      </w:pPr>
      <w:r w:rsidRPr="00F20713">
        <w:rPr>
          <w:rFonts w:ascii="Times New Roman" w:hAnsi="Times New Roman" w:cs="Times New Roman"/>
          <w:sz w:val="18"/>
          <w:szCs w:val="18"/>
          <w:vertAlign w:val="subscript"/>
          <w:lang w:val="ru-RU"/>
        </w:rPr>
        <w:t>Должность и ФИО руководителя соответствующего структурного подразделения (отдела) _________________</w:t>
      </w:r>
      <w:r w:rsidRPr="00F20713">
        <w:rPr>
          <w:rFonts w:ascii="Times New Roman" w:hAnsi="Times New Roman" w:cs="Times New Roman"/>
          <w:sz w:val="18"/>
          <w:szCs w:val="18"/>
          <w:vertAlign w:val="subscript"/>
          <w:lang w:val="ru-RU"/>
        </w:rPr>
        <w:tab/>
      </w:r>
      <w:r w:rsidRPr="00F20713">
        <w:rPr>
          <w:rFonts w:ascii="Times New Roman" w:hAnsi="Times New Roman" w:cs="Times New Roman"/>
          <w:sz w:val="18"/>
          <w:szCs w:val="18"/>
          <w:vertAlign w:val="subscript"/>
          <w:lang w:val="ru-RU"/>
        </w:rPr>
        <w:tab/>
      </w:r>
      <w:r w:rsidRPr="00F20713">
        <w:rPr>
          <w:rFonts w:ascii="Times New Roman" w:hAnsi="Times New Roman" w:cs="Times New Roman"/>
          <w:sz w:val="18"/>
          <w:szCs w:val="18"/>
          <w:vertAlign w:val="subscript"/>
          <w:lang w:val="ru-RU"/>
        </w:rPr>
        <w:tab/>
      </w:r>
      <w:r w:rsidRPr="00F20713">
        <w:rPr>
          <w:rFonts w:ascii="Times New Roman" w:hAnsi="Times New Roman" w:cs="Times New Roman"/>
          <w:sz w:val="18"/>
          <w:szCs w:val="18"/>
          <w:vertAlign w:val="subscript"/>
          <w:lang w:val="ru-RU"/>
        </w:rPr>
        <w:tab/>
      </w:r>
      <w:r w:rsidRPr="00F20713">
        <w:rPr>
          <w:rFonts w:ascii="Times New Roman" w:hAnsi="Times New Roman" w:cs="Times New Roman"/>
          <w:sz w:val="18"/>
          <w:szCs w:val="18"/>
          <w:vertAlign w:val="subscript"/>
          <w:lang w:val="ru-RU"/>
        </w:rPr>
        <w:tab/>
      </w:r>
      <w:r w:rsidRPr="00F20713">
        <w:rPr>
          <w:rFonts w:ascii="Times New Roman" w:hAnsi="Times New Roman" w:cs="Times New Roman"/>
          <w:sz w:val="18"/>
          <w:szCs w:val="18"/>
          <w:vertAlign w:val="subscript"/>
          <w:lang w:val="ru-RU"/>
        </w:rPr>
        <w:tab/>
      </w:r>
      <w:r w:rsidRPr="00F20713">
        <w:rPr>
          <w:rFonts w:ascii="Times New Roman" w:hAnsi="Times New Roman" w:cs="Times New Roman"/>
          <w:sz w:val="18"/>
          <w:szCs w:val="18"/>
          <w:vertAlign w:val="subscript"/>
          <w:lang w:val="ru-RU"/>
        </w:rPr>
        <w:tab/>
        <w:t>Подпись</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5E73D6" w:rsidP="00F20713">
      <w:pPr>
        <w:pStyle w:val="af3"/>
        <w:rPr>
          <w:rFonts w:ascii="Times New Roman" w:hAnsi="Times New Roman" w:cs="Times New Roman"/>
          <w:sz w:val="18"/>
          <w:szCs w:val="18"/>
          <w:lang w:val="ru-RU"/>
        </w:rPr>
      </w:pPr>
      <w:r>
        <w:rPr>
          <w:rFonts w:ascii="Times New Roman" w:hAnsi="Times New Roman" w:cs="Times New Roman"/>
          <w:sz w:val="18"/>
          <w:szCs w:val="18"/>
          <w:lang w:val="ru-RU"/>
        </w:rPr>
        <w:t>ПРИЛО</w:t>
      </w:r>
      <w:r w:rsidR="00F20713" w:rsidRPr="00F20713">
        <w:rPr>
          <w:rFonts w:ascii="Times New Roman" w:hAnsi="Times New Roman" w:cs="Times New Roman"/>
          <w:sz w:val="18"/>
          <w:szCs w:val="18"/>
          <w:lang w:val="ru-RU"/>
        </w:rPr>
        <w:t>ЖЕНИЕ 3</w:t>
      </w:r>
    </w:p>
    <w:p w:rsidR="00F20713" w:rsidRPr="00F20713" w:rsidRDefault="00F20713" w:rsidP="00F20713">
      <w:pPr>
        <w:pStyle w:val="af3"/>
        <w:rPr>
          <w:rFonts w:ascii="Times New Roman" w:hAnsi="Times New Roman" w:cs="Times New Roman"/>
          <w:bCs/>
          <w:sz w:val="18"/>
          <w:szCs w:val="18"/>
          <w:lang w:val="ru-RU"/>
        </w:rPr>
      </w:pPr>
      <w:r w:rsidRPr="00F20713">
        <w:rPr>
          <w:rFonts w:ascii="Times New Roman" w:hAnsi="Times New Roman" w:cs="Times New Roman"/>
          <w:bCs/>
          <w:sz w:val="18"/>
          <w:szCs w:val="18"/>
          <w:lang w:val="ru-RU"/>
        </w:rPr>
        <w:t xml:space="preserve">к порядку осуществления внутреннего финансового контроля </w:t>
      </w:r>
    </w:p>
    <w:p w:rsidR="00F20713" w:rsidRPr="00F20713" w:rsidRDefault="00F20713" w:rsidP="00F20713">
      <w:pPr>
        <w:pStyle w:val="af3"/>
        <w:rPr>
          <w:rFonts w:ascii="Times New Roman" w:hAnsi="Times New Roman" w:cs="Times New Roman"/>
          <w:bCs/>
          <w:sz w:val="18"/>
          <w:szCs w:val="18"/>
          <w:lang w:val="ru-RU"/>
        </w:rPr>
      </w:pPr>
      <w:r w:rsidRPr="00F20713">
        <w:rPr>
          <w:rFonts w:ascii="Times New Roman" w:hAnsi="Times New Roman" w:cs="Times New Roman"/>
          <w:bCs/>
          <w:sz w:val="18"/>
          <w:szCs w:val="18"/>
          <w:lang w:val="ru-RU"/>
        </w:rPr>
        <w:t xml:space="preserve">и внутреннего финансового аудита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План</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внутреннего финансового аудита </w:t>
      </w:r>
    </w:p>
    <w:p w:rsidR="00F20713" w:rsidRPr="00F20713" w:rsidRDefault="00F20713" w:rsidP="00F20713">
      <w:pPr>
        <w:pStyle w:val="af3"/>
        <w:rPr>
          <w:rFonts w:ascii="Times New Roman" w:hAnsi="Times New Roman" w:cs="Times New Roman"/>
          <w:sz w:val="18"/>
          <w:szCs w:val="18"/>
        </w:rPr>
      </w:pPr>
      <w:r w:rsidRPr="00F20713">
        <w:rPr>
          <w:rFonts w:ascii="Times New Roman" w:hAnsi="Times New Roman" w:cs="Times New Roman"/>
          <w:sz w:val="18"/>
          <w:szCs w:val="18"/>
        </w:rPr>
        <w:t>на __________ финансовый год.</w:t>
      </w:r>
    </w:p>
    <w:p w:rsidR="00F20713" w:rsidRPr="00F20713" w:rsidRDefault="00F20713" w:rsidP="00F20713">
      <w:pPr>
        <w:pStyle w:val="af3"/>
        <w:rPr>
          <w:rFonts w:ascii="Times New Roman" w:hAnsi="Times New Roman"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
        <w:gridCol w:w="1904"/>
        <w:gridCol w:w="1775"/>
        <w:gridCol w:w="1941"/>
        <w:gridCol w:w="1694"/>
        <w:gridCol w:w="1691"/>
      </w:tblGrid>
      <w:tr w:rsidR="00F20713" w:rsidRPr="00F20713" w:rsidTr="005E73D6">
        <w:tc>
          <w:tcPr>
            <w:tcW w:w="744"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eastAsia="Times New Roman" w:hAnsi="Times New Roman" w:cs="Times New Roman"/>
                <w:sz w:val="18"/>
                <w:szCs w:val="18"/>
              </w:rPr>
            </w:pPr>
            <w:r w:rsidRPr="00F20713">
              <w:rPr>
                <w:rFonts w:ascii="Times New Roman" w:hAnsi="Times New Roman" w:cs="Times New Roman"/>
                <w:sz w:val="18"/>
                <w:szCs w:val="18"/>
              </w:rPr>
              <w:t>№ п/п</w:t>
            </w:r>
          </w:p>
        </w:tc>
        <w:tc>
          <w:tcPr>
            <w:tcW w:w="3050"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eastAsia="Times New Roman" w:hAnsi="Times New Roman" w:cs="Times New Roman"/>
                <w:sz w:val="18"/>
                <w:szCs w:val="18"/>
                <w:lang w:val="ru-RU"/>
              </w:rPr>
            </w:pPr>
            <w:r w:rsidRPr="00F20713">
              <w:rPr>
                <w:rFonts w:ascii="Times New Roman" w:hAnsi="Times New Roman" w:cs="Times New Roman"/>
                <w:sz w:val="18"/>
                <w:szCs w:val="18"/>
                <w:lang w:val="ru-RU"/>
              </w:rPr>
              <w:t xml:space="preserve">Аудиторская проверка, которую планируется провести в очередном финансовом году* </w:t>
            </w:r>
          </w:p>
        </w:tc>
        <w:tc>
          <w:tcPr>
            <w:tcW w:w="2693"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eastAsia="Times New Roman" w:hAnsi="Times New Roman" w:cs="Times New Roman"/>
                <w:sz w:val="18"/>
                <w:szCs w:val="18"/>
              </w:rPr>
            </w:pPr>
            <w:r w:rsidRPr="00F20713">
              <w:rPr>
                <w:rFonts w:ascii="Times New Roman" w:hAnsi="Times New Roman" w:cs="Times New Roman"/>
                <w:sz w:val="18"/>
                <w:szCs w:val="18"/>
              </w:rPr>
              <w:t>Проверяемая внутренняя бюджетная процедура</w:t>
            </w:r>
          </w:p>
        </w:tc>
        <w:tc>
          <w:tcPr>
            <w:tcW w:w="3190"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eastAsia="Times New Roman" w:hAnsi="Times New Roman" w:cs="Times New Roman"/>
                <w:sz w:val="18"/>
                <w:szCs w:val="18"/>
              </w:rPr>
            </w:pPr>
            <w:r w:rsidRPr="00F20713">
              <w:rPr>
                <w:rFonts w:ascii="Times New Roman" w:hAnsi="Times New Roman" w:cs="Times New Roman"/>
                <w:sz w:val="18"/>
                <w:szCs w:val="18"/>
              </w:rPr>
              <w:t>Срок проведения аудиторской проверки</w:t>
            </w:r>
          </w:p>
        </w:tc>
        <w:tc>
          <w:tcPr>
            <w:tcW w:w="2558"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eastAsia="Times New Roman" w:hAnsi="Times New Roman" w:cs="Times New Roman"/>
                <w:sz w:val="18"/>
                <w:szCs w:val="18"/>
              </w:rPr>
            </w:pPr>
            <w:r w:rsidRPr="00F20713">
              <w:rPr>
                <w:rFonts w:ascii="Times New Roman" w:hAnsi="Times New Roman" w:cs="Times New Roman"/>
                <w:sz w:val="18"/>
                <w:szCs w:val="18"/>
              </w:rPr>
              <w:t>Объект внутреннего аудита</w:t>
            </w:r>
          </w:p>
        </w:tc>
        <w:tc>
          <w:tcPr>
            <w:tcW w:w="2551"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eastAsia="Times New Roman" w:hAnsi="Times New Roman" w:cs="Times New Roman"/>
                <w:sz w:val="18"/>
                <w:szCs w:val="18"/>
              </w:rPr>
            </w:pPr>
            <w:r w:rsidRPr="00F20713">
              <w:rPr>
                <w:rFonts w:ascii="Times New Roman" w:hAnsi="Times New Roman" w:cs="Times New Roman"/>
                <w:sz w:val="18"/>
                <w:szCs w:val="18"/>
              </w:rPr>
              <w:t>Субъект внутреннего аудита</w:t>
            </w:r>
          </w:p>
        </w:tc>
      </w:tr>
      <w:tr w:rsidR="00F20713" w:rsidRPr="00F20713" w:rsidTr="005E73D6">
        <w:tc>
          <w:tcPr>
            <w:tcW w:w="744"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eastAsia="Times New Roman" w:hAnsi="Times New Roman" w:cs="Times New Roman"/>
                <w:sz w:val="18"/>
                <w:szCs w:val="18"/>
              </w:rPr>
            </w:pPr>
          </w:p>
        </w:tc>
        <w:tc>
          <w:tcPr>
            <w:tcW w:w="3050"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eastAsia="Times New Roman" w:hAnsi="Times New Roman" w:cs="Times New Roman"/>
                <w:sz w:val="18"/>
                <w:szCs w:val="18"/>
              </w:rPr>
            </w:pPr>
          </w:p>
        </w:tc>
        <w:tc>
          <w:tcPr>
            <w:tcW w:w="2693"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eastAsia="Times New Roman" w:hAnsi="Times New Roman" w:cs="Times New Roman"/>
                <w:sz w:val="18"/>
                <w:szCs w:val="18"/>
              </w:rPr>
            </w:pPr>
          </w:p>
        </w:tc>
        <w:tc>
          <w:tcPr>
            <w:tcW w:w="3190"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eastAsia="Times New Roman" w:hAnsi="Times New Roman" w:cs="Times New Roman"/>
                <w:sz w:val="18"/>
                <w:szCs w:val="18"/>
              </w:rPr>
            </w:pPr>
          </w:p>
        </w:tc>
        <w:tc>
          <w:tcPr>
            <w:tcW w:w="2558"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eastAsia="Times New Roman" w:hAnsi="Times New Roman" w:cs="Times New Roman"/>
                <w:sz w:val="18"/>
                <w:szCs w:val="18"/>
              </w:rPr>
            </w:pPr>
          </w:p>
        </w:tc>
        <w:tc>
          <w:tcPr>
            <w:tcW w:w="2551"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eastAsia="Times New Roman" w:hAnsi="Times New Roman" w:cs="Times New Roman"/>
                <w:sz w:val="18"/>
                <w:szCs w:val="18"/>
              </w:rPr>
            </w:pPr>
          </w:p>
        </w:tc>
      </w:tr>
      <w:tr w:rsidR="00F20713" w:rsidRPr="00F20713" w:rsidTr="005E73D6">
        <w:tc>
          <w:tcPr>
            <w:tcW w:w="744"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eastAsia="Times New Roman" w:hAnsi="Times New Roman" w:cs="Times New Roman"/>
                <w:sz w:val="18"/>
                <w:szCs w:val="18"/>
              </w:rPr>
            </w:pPr>
          </w:p>
        </w:tc>
        <w:tc>
          <w:tcPr>
            <w:tcW w:w="3050"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eastAsia="Times New Roman" w:hAnsi="Times New Roman" w:cs="Times New Roman"/>
                <w:sz w:val="18"/>
                <w:szCs w:val="18"/>
              </w:rPr>
            </w:pPr>
          </w:p>
        </w:tc>
        <w:tc>
          <w:tcPr>
            <w:tcW w:w="2693"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eastAsia="Times New Roman" w:hAnsi="Times New Roman" w:cs="Times New Roman"/>
                <w:sz w:val="18"/>
                <w:szCs w:val="18"/>
              </w:rPr>
            </w:pPr>
          </w:p>
        </w:tc>
        <w:tc>
          <w:tcPr>
            <w:tcW w:w="3190"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eastAsia="Times New Roman" w:hAnsi="Times New Roman" w:cs="Times New Roman"/>
                <w:sz w:val="18"/>
                <w:szCs w:val="18"/>
              </w:rPr>
            </w:pPr>
          </w:p>
        </w:tc>
        <w:tc>
          <w:tcPr>
            <w:tcW w:w="2558"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eastAsia="Times New Roman" w:hAnsi="Times New Roman" w:cs="Times New Roman"/>
                <w:sz w:val="18"/>
                <w:szCs w:val="18"/>
              </w:rPr>
            </w:pPr>
          </w:p>
        </w:tc>
        <w:tc>
          <w:tcPr>
            <w:tcW w:w="2551"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eastAsia="Times New Roman" w:hAnsi="Times New Roman" w:cs="Times New Roman"/>
                <w:sz w:val="18"/>
                <w:szCs w:val="18"/>
              </w:rPr>
            </w:pPr>
          </w:p>
        </w:tc>
      </w:tr>
      <w:tr w:rsidR="00F20713" w:rsidRPr="00F20713" w:rsidTr="005E73D6">
        <w:tc>
          <w:tcPr>
            <w:tcW w:w="744"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eastAsia="Times New Roman" w:hAnsi="Times New Roman" w:cs="Times New Roman"/>
                <w:sz w:val="18"/>
                <w:szCs w:val="18"/>
              </w:rPr>
            </w:pPr>
          </w:p>
        </w:tc>
        <w:tc>
          <w:tcPr>
            <w:tcW w:w="3050"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eastAsia="Times New Roman" w:hAnsi="Times New Roman" w:cs="Times New Roman"/>
                <w:sz w:val="18"/>
                <w:szCs w:val="18"/>
              </w:rPr>
            </w:pPr>
          </w:p>
        </w:tc>
        <w:tc>
          <w:tcPr>
            <w:tcW w:w="2693"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eastAsia="Times New Roman" w:hAnsi="Times New Roman" w:cs="Times New Roman"/>
                <w:sz w:val="18"/>
                <w:szCs w:val="18"/>
              </w:rPr>
            </w:pPr>
          </w:p>
        </w:tc>
        <w:tc>
          <w:tcPr>
            <w:tcW w:w="3190"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eastAsia="Times New Roman" w:hAnsi="Times New Roman" w:cs="Times New Roman"/>
                <w:sz w:val="18"/>
                <w:szCs w:val="18"/>
              </w:rPr>
            </w:pPr>
          </w:p>
        </w:tc>
        <w:tc>
          <w:tcPr>
            <w:tcW w:w="2558"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eastAsia="Times New Roman" w:hAnsi="Times New Roman" w:cs="Times New Roman"/>
                <w:sz w:val="18"/>
                <w:szCs w:val="18"/>
              </w:rPr>
            </w:pPr>
          </w:p>
        </w:tc>
        <w:tc>
          <w:tcPr>
            <w:tcW w:w="2551"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eastAsia="Times New Roman" w:hAnsi="Times New Roman" w:cs="Times New Roman"/>
                <w:sz w:val="18"/>
                <w:szCs w:val="18"/>
              </w:rPr>
            </w:pPr>
          </w:p>
        </w:tc>
      </w:tr>
      <w:tr w:rsidR="00F20713" w:rsidRPr="00F20713" w:rsidTr="005E73D6">
        <w:tc>
          <w:tcPr>
            <w:tcW w:w="744"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eastAsia="Times New Roman" w:hAnsi="Times New Roman" w:cs="Times New Roman"/>
                <w:sz w:val="18"/>
                <w:szCs w:val="18"/>
              </w:rPr>
            </w:pPr>
          </w:p>
        </w:tc>
        <w:tc>
          <w:tcPr>
            <w:tcW w:w="3050"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eastAsia="Times New Roman" w:hAnsi="Times New Roman" w:cs="Times New Roman"/>
                <w:sz w:val="18"/>
                <w:szCs w:val="18"/>
              </w:rPr>
            </w:pPr>
          </w:p>
        </w:tc>
        <w:tc>
          <w:tcPr>
            <w:tcW w:w="2693"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eastAsia="Times New Roman" w:hAnsi="Times New Roman" w:cs="Times New Roman"/>
                <w:sz w:val="18"/>
                <w:szCs w:val="18"/>
              </w:rPr>
            </w:pPr>
          </w:p>
        </w:tc>
        <w:tc>
          <w:tcPr>
            <w:tcW w:w="3190"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eastAsia="Times New Roman" w:hAnsi="Times New Roman" w:cs="Times New Roman"/>
                <w:sz w:val="18"/>
                <w:szCs w:val="18"/>
              </w:rPr>
            </w:pPr>
          </w:p>
        </w:tc>
        <w:tc>
          <w:tcPr>
            <w:tcW w:w="2558"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eastAsia="Times New Roman" w:hAnsi="Times New Roman" w:cs="Times New Roman"/>
                <w:sz w:val="18"/>
                <w:szCs w:val="18"/>
              </w:rPr>
            </w:pPr>
          </w:p>
        </w:tc>
        <w:tc>
          <w:tcPr>
            <w:tcW w:w="2551"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eastAsia="Times New Roman" w:hAnsi="Times New Roman" w:cs="Times New Roman"/>
                <w:sz w:val="18"/>
                <w:szCs w:val="18"/>
              </w:rPr>
            </w:pPr>
          </w:p>
        </w:tc>
      </w:tr>
      <w:tr w:rsidR="00F20713" w:rsidRPr="00F20713" w:rsidTr="005E73D6">
        <w:tc>
          <w:tcPr>
            <w:tcW w:w="744"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eastAsia="Times New Roman" w:hAnsi="Times New Roman" w:cs="Times New Roman"/>
                <w:sz w:val="18"/>
                <w:szCs w:val="18"/>
              </w:rPr>
            </w:pPr>
          </w:p>
        </w:tc>
        <w:tc>
          <w:tcPr>
            <w:tcW w:w="3050"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eastAsia="Times New Roman" w:hAnsi="Times New Roman" w:cs="Times New Roman"/>
                <w:sz w:val="18"/>
                <w:szCs w:val="18"/>
              </w:rPr>
            </w:pPr>
          </w:p>
        </w:tc>
        <w:tc>
          <w:tcPr>
            <w:tcW w:w="2693"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eastAsia="Times New Roman" w:hAnsi="Times New Roman" w:cs="Times New Roman"/>
                <w:sz w:val="18"/>
                <w:szCs w:val="18"/>
              </w:rPr>
            </w:pPr>
          </w:p>
        </w:tc>
        <w:tc>
          <w:tcPr>
            <w:tcW w:w="3190"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eastAsia="Times New Roman" w:hAnsi="Times New Roman" w:cs="Times New Roman"/>
                <w:sz w:val="18"/>
                <w:szCs w:val="18"/>
              </w:rPr>
            </w:pPr>
          </w:p>
        </w:tc>
        <w:tc>
          <w:tcPr>
            <w:tcW w:w="2558"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eastAsia="Times New Roman" w:hAnsi="Times New Roman" w:cs="Times New Roman"/>
                <w:sz w:val="18"/>
                <w:szCs w:val="18"/>
              </w:rPr>
            </w:pPr>
          </w:p>
        </w:tc>
        <w:tc>
          <w:tcPr>
            <w:tcW w:w="2551"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eastAsia="Times New Roman" w:hAnsi="Times New Roman" w:cs="Times New Roman"/>
                <w:sz w:val="18"/>
                <w:szCs w:val="18"/>
              </w:rPr>
            </w:pPr>
          </w:p>
        </w:tc>
      </w:tr>
      <w:tr w:rsidR="00F20713" w:rsidRPr="00F20713" w:rsidTr="005E73D6">
        <w:tc>
          <w:tcPr>
            <w:tcW w:w="744"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eastAsia="Times New Roman" w:hAnsi="Times New Roman" w:cs="Times New Roman"/>
                <w:sz w:val="18"/>
                <w:szCs w:val="18"/>
              </w:rPr>
            </w:pPr>
          </w:p>
        </w:tc>
        <w:tc>
          <w:tcPr>
            <w:tcW w:w="3050"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eastAsia="Times New Roman" w:hAnsi="Times New Roman" w:cs="Times New Roman"/>
                <w:sz w:val="18"/>
                <w:szCs w:val="18"/>
              </w:rPr>
            </w:pPr>
          </w:p>
        </w:tc>
        <w:tc>
          <w:tcPr>
            <w:tcW w:w="2693"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eastAsia="Times New Roman" w:hAnsi="Times New Roman" w:cs="Times New Roman"/>
                <w:sz w:val="18"/>
                <w:szCs w:val="18"/>
              </w:rPr>
            </w:pPr>
          </w:p>
        </w:tc>
        <w:tc>
          <w:tcPr>
            <w:tcW w:w="3190"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eastAsia="Times New Roman" w:hAnsi="Times New Roman" w:cs="Times New Roman"/>
                <w:sz w:val="18"/>
                <w:szCs w:val="18"/>
              </w:rPr>
            </w:pPr>
          </w:p>
        </w:tc>
        <w:tc>
          <w:tcPr>
            <w:tcW w:w="2558"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eastAsia="Times New Roman" w:hAnsi="Times New Roman" w:cs="Times New Roman"/>
                <w:sz w:val="18"/>
                <w:szCs w:val="18"/>
              </w:rPr>
            </w:pPr>
          </w:p>
        </w:tc>
        <w:tc>
          <w:tcPr>
            <w:tcW w:w="2551"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eastAsia="Times New Roman" w:hAnsi="Times New Roman" w:cs="Times New Roman"/>
                <w:sz w:val="18"/>
                <w:szCs w:val="18"/>
              </w:rPr>
            </w:pPr>
          </w:p>
        </w:tc>
      </w:tr>
    </w:tbl>
    <w:p w:rsidR="00F20713" w:rsidRPr="00F20713" w:rsidRDefault="00F20713" w:rsidP="00F20713">
      <w:pPr>
        <w:pStyle w:val="af3"/>
        <w:rPr>
          <w:rFonts w:ascii="Times New Roman" w:eastAsia="Times New Roman" w:hAnsi="Times New Roman" w:cs="Times New Roman"/>
          <w:sz w:val="18"/>
          <w:szCs w:val="18"/>
        </w:rPr>
      </w:pP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*указать тему каждой аудиторской проверки посредством определения цели и предмета внутреннего финансового аудита в соответствии </w:t>
      </w:r>
      <w:r w:rsidRPr="00F20713">
        <w:rPr>
          <w:rFonts w:ascii="Times New Roman" w:hAnsi="Times New Roman" w:cs="Times New Roman"/>
          <w:sz w:val="18"/>
          <w:szCs w:val="18"/>
          <w:lang w:val="ru-RU"/>
        </w:rPr>
        <w:br/>
        <w:t>с пунктами 3.3, 3.4 Порядка.</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ПРИЛОЖЕНИ</w:t>
      </w:r>
      <w:r w:rsidR="00704355">
        <w:rPr>
          <w:rFonts w:ascii="Times New Roman" w:hAnsi="Times New Roman" w:cs="Times New Roman"/>
          <w:sz w:val="18"/>
          <w:szCs w:val="18"/>
          <w:lang w:val="ru-RU"/>
        </w:rPr>
        <w:t xml:space="preserve">Е </w:t>
      </w:r>
      <w:r w:rsidRPr="00F20713">
        <w:rPr>
          <w:rFonts w:ascii="Times New Roman" w:hAnsi="Times New Roman" w:cs="Times New Roman"/>
          <w:sz w:val="18"/>
          <w:szCs w:val="18"/>
          <w:lang w:val="ru-RU"/>
        </w:rPr>
        <w:t>4</w:t>
      </w:r>
    </w:p>
    <w:p w:rsidR="00F20713" w:rsidRPr="00F20713" w:rsidRDefault="00F20713" w:rsidP="00F20713">
      <w:pPr>
        <w:pStyle w:val="af3"/>
        <w:rPr>
          <w:rFonts w:ascii="Times New Roman" w:hAnsi="Times New Roman" w:cs="Times New Roman"/>
          <w:bCs/>
          <w:sz w:val="18"/>
          <w:szCs w:val="18"/>
          <w:lang w:val="ru-RU"/>
        </w:rPr>
      </w:pPr>
      <w:r w:rsidRPr="00F20713">
        <w:rPr>
          <w:rFonts w:ascii="Times New Roman" w:hAnsi="Times New Roman" w:cs="Times New Roman"/>
          <w:bCs/>
          <w:sz w:val="18"/>
          <w:szCs w:val="18"/>
          <w:lang w:val="ru-RU"/>
        </w:rPr>
        <w:t xml:space="preserve">к порядку осуществления внутреннего финансового контроля </w:t>
      </w:r>
    </w:p>
    <w:p w:rsidR="00F20713" w:rsidRPr="00F20713" w:rsidRDefault="00F20713" w:rsidP="00F20713">
      <w:pPr>
        <w:pStyle w:val="af3"/>
        <w:rPr>
          <w:rFonts w:ascii="Times New Roman" w:hAnsi="Times New Roman" w:cs="Times New Roman"/>
          <w:bCs/>
          <w:sz w:val="18"/>
          <w:szCs w:val="18"/>
          <w:lang w:val="ru-RU"/>
        </w:rPr>
      </w:pPr>
      <w:r w:rsidRPr="00F20713">
        <w:rPr>
          <w:rFonts w:ascii="Times New Roman" w:hAnsi="Times New Roman" w:cs="Times New Roman"/>
          <w:bCs/>
          <w:sz w:val="18"/>
          <w:szCs w:val="18"/>
          <w:lang w:val="ru-RU"/>
        </w:rPr>
        <w:t xml:space="preserve">и  внутреннего финансового аудита </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Журнал учета информации о результатах внутреннего финансового аудита</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708"/>
        <w:gridCol w:w="567"/>
        <w:gridCol w:w="709"/>
        <w:gridCol w:w="709"/>
        <w:gridCol w:w="709"/>
        <w:gridCol w:w="1559"/>
        <w:gridCol w:w="1417"/>
        <w:gridCol w:w="1134"/>
        <w:gridCol w:w="1843"/>
        <w:gridCol w:w="1985"/>
        <w:gridCol w:w="2976"/>
      </w:tblGrid>
      <w:tr w:rsidR="00F20713" w:rsidRPr="008273F7" w:rsidTr="005E73D6">
        <w:trPr>
          <w:cantSplit/>
          <w:trHeight w:val="5413"/>
        </w:trPr>
        <w:tc>
          <w:tcPr>
            <w:tcW w:w="534" w:type="dxa"/>
            <w:tcBorders>
              <w:top w:val="single" w:sz="4" w:space="0" w:color="auto"/>
              <w:left w:val="single" w:sz="4" w:space="0" w:color="auto"/>
              <w:bottom w:val="single" w:sz="4" w:space="0" w:color="auto"/>
              <w:right w:val="single" w:sz="4" w:space="0" w:color="auto"/>
            </w:tcBorders>
            <w:textDirection w:val="btLr"/>
          </w:tcPr>
          <w:p w:rsidR="00F20713" w:rsidRPr="00F20713" w:rsidRDefault="00F20713" w:rsidP="005E73D6">
            <w:pPr>
              <w:pStyle w:val="af3"/>
              <w:rPr>
                <w:rFonts w:ascii="Times New Roman" w:eastAsia="Times New Roman" w:hAnsi="Times New Roman" w:cs="Times New Roman"/>
                <w:sz w:val="18"/>
                <w:szCs w:val="18"/>
              </w:rPr>
            </w:pPr>
            <w:r w:rsidRPr="00F20713">
              <w:rPr>
                <w:rFonts w:ascii="Times New Roman" w:hAnsi="Times New Roman" w:cs="Times New Roman"/>
                <w:sz w:val="18"/>
                <w:szCs w:val="18"/>
              </w:rPr>
              <w:t>№ п/п</w:t>
            </w:r>
          </w:p>
        </w:tc>
        <w:tc>
          <w:tcPr>
            <w:tcW w:w="708" w:type="dxa"/>
            <w:tcBorders>
              <w:top w:val="single" w:sz="4" w:space="0" w:color="auto"/>
              <w:left w:val="single" w:sz="4" w:space="0" w:color="auto"/>
              <w:bottom w:val="single" w:sz="4" w:space="0" w:color="auto"/>
              <w:right w:val="single" w:sz="4" w:space="0" w:color="auto"/>
            </w:tcBorders>
            <w:textDirection w:val="btLr"/>
          </w:tcPr>
          <w:p w:rsidR="00F20713" w:rsidRPr="00F20713" w:rsidRDefault="00F20713" w:rsidP="005E73D6">
            <w:pPr>
              <w:pStyle w:val="af3"/>
              <w:rPr>
                <w:rFonts w:ascii="Times New Roman" w:eastAsia="Times New Roman" w:hAnsi="Times New Roman" w:cs="Times New Roman"/>
                <w:sz w:val="18"/>
                <w:szCs w:val="18"/>
              </w:rPr>
            </w:pPr>
            <w:r w:rsidRPr="00F20713">
              <w:rPr>
                <w:rFonts w:ascii="Times New Roman" w:hAnsi="Times New Roman" w:cs="Times New Roman"/>
                <w:sz w:val="18"/>
                <w:szCs w:val="18"/>
              </w:rPr>
              <w:t>Проведенная аудиторская проверка</w:t>
            </w:r>
          </w:p>
        </w:tc>
        <w:tc>
          <w:tcPr>
            <w:tcW w:w="567" w:type="dxa"/>
            <w:tcBorders>
              <w:top w:val="single" w:sz="4" w:space="0" w:color="auto"/>
              <w:left w:val="single" w:sz="4" w:space="0" w:color="auto"/>
              <w:bottom w:val="single" w:sz="4" w:space="0" w:color="auto"/>
              <w:right w:val="single" w:sz="4" w:space="0" w:color="auto"/>
            </w:tcBorders>
            <w:textDirection w:val="btLr"/>
          </w:tcPr>
          <w:p w:rsidR="00F20713" w:rsidRPr="00F20713" w:rsidRDefault="00F20713" w:rsidP="005E73D6">
            <w:pPr>
              <w:pStyle w:val="af3"/>
              <w:rPr>
                <w:rFonts w:ascii="Times New Roman" w:eastAsia="Times New Roman" w:hAnsi="Times New Roman" w:cs="Times New Roman"/>
                <w:sz w:val="18"/>
                <w:szCs w:val="18"/>
              </w:rPr>
            </w:pPr>
            <w:r w:rsidRPr="00F20713">
              <w:rPr>
                <w:rFonts w:ascii="Times New Roman" w:hAnsi="Times New Roman" w:cs="Times New Roman"/>
                <w:sz w:val="18"/>
                <w:szCs w:val="18"/>
              </w:rPr>
              <w:t>Проверенная внутренняя бюджетная процедура</w:t>
            </w:r>
          </w:p>
        </w:tc>
        <w:tc>
          <w:tcPr>
            <w:tcW w:w="709" w:type="dxa"/>
            <w:tcBorders>
              <w:top w:val="single" w:sz="4" w:space="0" w:color="auto"/>
              <w:left w:val="single" w:sz="4" w:space="0" w:color="auto"/>
              <w:bottom w:val="single" w:sz="4" w:space="0" w:color="auto"/>
              <w:right w:val="single" w:sz="4" w:space="0" w:color="auto"/>
            </w:tcBorders>
            <w:textDirection w:val="btLr"/>
          </w:tcPr>
          <w:p w:rsidR="00F20713" w:rsidRPr="00F20713" w:rsidRDefault="00F20713" w:rsidP="005E73D6">
            <w:pPr>
              <w:pStyle w:val="af3"/>
              <w:rPr>
                <w:rFonts w:ascii="Times New Roman" w:eastAsia="Times New Roman" w:hAnsi="Times New Roman" w:cs="Times New Roman"/>
                <w:sz w:val="18"/>
                <w:szCs w:val="18"/>
              </w:rPr>
            </w:pPr>
            <w:r w:rsidRPr="00F20713">
              <w:rPr>
                <w:rFonts w:ascii="Times New Roman" w:hAnsi="Times New Roman" w:cs="Times New Roman"/>
                <w:sz w:val="18"/>
                <w:szCs w:val="18"/>
              </w:rPr>
              <w:t>Срок проведенной аудиторской проверки</w:t>
            </w:r>
          </w:p>
        </w:tc>
        <w:tc>
          <w:tcPr>
            <w:tcW w:w="709" w:type="dxa"/>
            <w:tcBorders>
              <w:top w:val="single" w:sz="4" w:space="0" w:color="auto"/>
              <w:left w:val="single" w:sz="4" w:space="0" w:color="auto"/>
              <w:bottom w:val="single" w:sz="4" w:space="0" w:color="auto"/>
              <w:right w:val="single" w:sz="4" w:space="0" w:color="auto"/>
            </w:tcBorders>
            <w:textDirection w:val="btLr"/>
          </w:tcPr>
          <w:p w:rsidR="00F20713" w:rsidRPr="00F20713" w:rsidRDefault="00F20713" w:rsidP="005E73D6">
            <w:pPr>
              <w:pStyle w:val="af3"/>
              <w:rPr>
                <w:rFonts w:ascii="Times New Roman" w:eastAsia="Times New Roman" w:hAnsi="Times New Roman" w:cs="Times New Roman"/>
                <w:sz w:val="18"/>
                <w:szCs w:val="18"/>
              </w:rPr>
            </w:pPr>
            <w:r w:rsidRPr="00F20713">
              <w:rPr>
                <w:rFonts w:ascii="Times New Roman" w:hAnsi="Times New Roman" w:cs="Times New Roman"/>
                <w:sz w:val="18"/>
                <w:szCs w:val="18"/>
              </w:rPr>
              <w:t>Объект внутреннего аудита</w:t>
            </w:r>
          </w:p>
        </w:tc>
        <w:tc>
          <w:tcPr>
            <w:tcW w:w="709" w:type="dxa"/>
            <w:tcBorders>
              <w:top w:val="single" w:sz="4" w:space="0" w:color="auto"/>
              <w:left w:val="single" w:sz="4" w:space="0" w:color="auto"/>
              <w:bottom w:val="single" w:sz="4" w:space="0" w:color="auto"/>
              <w:right w:val="single" w:sz="4" w:space="0" w:color="auto"/>
            </w:tcBorders>
            <w:textDirection w:val="btLr"/>
          </w:tcPr>
          <w:p w:rsidR="00F20713" w:rsidRPr="00F20713" w:rsidRDefault="00F20713" w:rsidP="005E73D6">
            <w:pPr>
              <w:pStyle w:val="af3"/>
              <w:rPr>
                <w:rFonts w:ascii="Times New Roman" w:eastAsia="Times New Roman" w:hAnsi="Times New Roman" w:cs="Times New Roman"/>
                <w:sz w:val="18"/>
                <w:szCs w:val="18"/>
              </w:rPr>
            </w:pPr>
            <w:r w:rsidRPr="00F20713">
              <w:rPr>
                <w:rFonts w:ascii="Times New Roman" w:hAnsi="Times New Roman" w:cs="Times New Roman"/>
                <w:sz w:val="18"/>
                <w:szCs w:val="18"/>
              </w:rPr>
              <w:t>Субъект внутреннего аудита</w:t>
            </w:r>
          </w:p>
        </w:tc>
        <w:tc>
          <w:tcPr>
            <w:tcW w:w="1559" w:type="dxa"/>
            <w:tcBorders>
              <w:top w:val="single" w:sz="4" w:space="0" w:color="auto"/>
              <w:left w:val="single" w:sz="4" w:space="0" w:color="auto"/>
              <w:bottom w:val="single" w:sz="4" w:space="0" w:color="auto"/>
              <w:right w:val="single" w:sz="4" w:space="0" w:color="auto"/>
            </w:tcBorders>
            <w:textDirection w:val="btLr"/>
          </w:tcPr>
          <w:p w:rsidR="00F20713" w:rsidRPr="00F20713" w:rsidRDefault="00F20713" w:rsidP="005E73D6">
            <w:pPr>
              <w:pStyle w:val="af3"/>
              <w:rPr>
                <w:rFonts w:ascii="Times New Roman" w:eastAsia="Times New Roman" w:hAnsi="Times New Roman" w:cs="Times New Roman"/>
                <w:sz w:val="18"/>
                <w:szCs w:val="18"/>
                <w:lang w:val="ru-RU"/>
              </w:rPr>
            </w:pPr>
            <w:r w:rsidRPr="00F20713">
              <w:rPr>
                <w:rFonts w:ascii="Times New Roman" w:hAnsi="Times New Roman" w:cs="Times New Roman"/>
                <w:sz w:val="18"/>
                <w:szCs w:val="18"/>
                <w:lang w:val="ru-RU"/>
              </w:rPr>
              <w:t xml:space="preserve">Информация о выявленных в ходе аудиторской проверки недостатках и нарушениях </w:t>
            </w:r>
            <w:r w:rsidRPr="00F20713">
              <w:rPr>
                <w:rFonts w:ascii="Times New Roman" w:hAnsi="Times New Roman" w:cs="Times New Roman"/>
                <w:sz w:val="18"/>
                <w:szCs w:val="18"/>
                <w:lang w:val="ru-RU"/>
              </w:rPr>
              <w:br/>
              <w:t>(в количественном и денежном выражении)</w:t>
            </w:r>
          </w:p>
        </w:tc>
        <w:tc>
          <w:tcPr>
            <w:tcW w:w="1417" w:type="dxa"/>
            <w:tcBorders>
              <w:top w:val="single" w:sz="4" w:space="0" w:color="auto"/>
              <w:left w:val="single" w:sz="4" w:space="0" w:color="auto"/>
              <w:bottom w:val="single" w:sz="4" w:space="0" w:color="auto"/>
              <w:right w:val="single" w:sz="4" w:space="0" w:color="auto"/>
            </w:tcBorders>
            <w:textDirection w:val="btLr"/>
          </w:tcPr>
          <w:p w:rsidR="00F20713" w:rsidRPr="00F20713" w:rsidRDefault="00F20713" w:rsidP="005E73D6">
            <w:pPr>
              <w:pStyle w:val="af3"/>
              <w:rPr>
                <w:rFonts w:ascii="Times New Roman" w:eastAsia="Times New Roman" w:hAnsi="Times New Roman" w:cs="Times New Roman"/>
                <w:sz w:val="18"/>
                <w:szCs w:val="18"/>
                <w:lang w:val="ru-RU"/>
              </w:rPr>
            </w:pPr>
            <w:r w:rsidRPr="00F20713">
              <w:rPr>
                <w:rFonts w:ascii="Times New Roman" w:hAnsi="Times New Roman" w:cs="Times New Roman"/>
                <w:sz w:val="18"/>
                <w:szCs w:val="18"/>
                <w:lang w:val="ru-RU"/>
              </w:rPr>
              <w:t>Информация об условиях и о причинах выявленных нарушений, а также о значимых бюджетных рисках</w:t>
            </w:r>
          </w:p>
        </w:tc>
        <w:tc>
          <w:tcPr>
            <w:tcW w:w="1134" w:type="dxa"/>
            <w:tcBorders>
              <w:top w:val="single" w:sz="4" w:space="0" w:color="auto"/>
              <w:left w:val="single" w:sz="4" w:space="0" w:color="auto"/>
              <w:bottom w:val="single" w:sz="4" w:space="0" w:color="auto"/>
              <w:right w:val="single" w:sz="4" w:space="0" w:color="auto"/>
            </w:tcBorders>
            <w:textDirection w:val="btLr"/>
          </w:tcPr>
          <w:p w:rsidR="00F20713" w:rsidRPr="00F20713" w:rsidRDefault="00F20713" w:rsidP="005E73D6">
            <w:pPr>
              <w:pStyle w:val="af3"/>
              <w:rPr>
                <w:rFonts w:ascii="Times New Roman" w:eastAsia="Times New Roman" w:hAnsi="Times New Roman" w:cs="Times New Roman"/>
                <w:sz w:val="18"/>
                <w:szCs w:val="18"/>
                <w:lang w:val="ru-RU"/>
              </w:rPr>
            </w:pPr>
            <w:r w:rsidRPr="00F20713">
              <w:rPr>
                <w:rFonts w:ascii="Times New Roman" w:hAnsi="Times New Roman" w:cs="Times New Roman"/>
                <w:sz w:val="18"/>
                <w:szCs w:val="18"/>
                <w:lang w:val="ru-RU"/>
              </w:rPr>
              <w:t>Информация о наличии или об отсутствии возражений со стороны объекта аудита</w:t>
            </w:r>
          </w:p>
          <w:p w:rsidR="00F20713" w:rsidRPr="00F20713" w:rsidRDefault="00F20713" w:rsidP="005E73D6">
            <w:pPr>
              <w:pStyle w:val="af3"/>
              <w:rPr>
                <w:rFonts w:ascii="Times New Roman" w:eastAsia="Times New Roman" w:hAnsi="Times New Roman" w:cs="Times New Roman"/>
                <w:sz w:val="18"/>
                <w:szCs w:val="18"/>
                <w:lang w:val="ru-RU"/>
              </w:rPr>
            </w:pPr>
          </w:p>
        </w:tc>
        <w:tc>
          <w:tcPr>
            <w:tcW w:w="1843" w:type="dxa"/>
            <w:tcBorders>
              <w:top w:val="single" w:sz="4" w:space="0" w:color="auto"/>
              <w:left w:val="single" w:sz="4" w:space="0" w:color="auto"/>
              <w:bottom w:val="single" w:sz="4" w:space="0" w:color="auto"/>
              <w:right w:val="single" w:sz="4" w:space="0" w:color="auto"/>
            </w:tcBorders>
            <w:textDirection w:val="btLr"/>
          </w:tcPr>
          <w:p w:rsidR="00F20713" w:rsidRPr="00F20713" w:rsidRDefault="00F20713" w:rsidP="005E73D6">
            <w:pPr>
              <w:pStyle w:val="af3"/>
              <w:rPr>
                <w:rFonts w:ascii="Times New Roman" w:eastAsia="Times New Roman" w:hAnsi="Times New Roman" w:cs="Times New Roman"/>
                <w:sz w:val="18"/>
                <w:szCs w:val="18"/>
                <w:lang w:val="ru-RU"/>
              </w:rPr>
            </w:pPr>
            <w:r w:rsidRPr="00F20713">
              <w:rPr>
                <w:rFonts w:ascii="Times New Roman" w:hAnsi="Times New Roman" w:cs="Times New Roman"/>
                <w:sz w:val="18"/>
                <w:szCs w:val="18"/>
                <w:lang w:val="ru-RU"/>
              </w:rPr>
              <w:t>Выводы о степени надежности внутреннего финансового контроля и достоверности представленной объектом аудита бюджетной отчетности</w:t>
            </w:r>
          </w:p>
          <w:p w:rsidR="00F20713" w:rsidRPr="00F20713" w:rsidRDefault="00F20713" w:rsidP="005E73D6">
            <w:pPr>
              <w:pStyle w:val="af3"/>
              <w:rPr>
                <w:rFonts w:ascii="Times New Roman" w:eastAsia="Times New Roman" w:hAnsi="Times New Roman" w:cs="Times New Roman"/>
                <w:sz w:val="18"/>
                <w:szCs w:val="18"/>
                <w:lang w:val="ru-RU"/>
              </w:rPr>
            </w:pPr>
          </w:p>
        </w:tc>
        <w:tc>
          <w:tcPr>
            <w:tcW w:w="1985" w:type="dxa"/>
            <w:tcBorders>
              <w:top w:val="single" w:sz="4" w:space="0" w:color="auto"/>
              <w:left w:val="single" w:sz="4" w:space="0" w:color="auto"/>
              <w:bottom w:val="single" w:sz="4" w:space="0" w:color="auto"/>
              <w:right w:val="single" w:sz="4" w:space="0" w:color="auto"/>
            </w:tcBorders>
            <w:textDirection w:val="btLr"/>
          </w:tcPr>
          <w:p w:rsidR="00F20713" w:rsidRPr="00F20713" w:rsidRDefault="00F20713" w:rsidP="005E73D6">
            <w:pPr>
              <w:pStyle w:val="af3"/>
              <w:rPr>
                <w:rFonts w:ascii="Times New Roman" w:eastAsia="Times New Roman" w:hAnsi="Times New Roman" w:cs="Times New Roman"/>
                <w:sz w:val="18"/>
                <w:szCs w:val="18"/>
                <w:lang w:val="ru-RU"/>
              </w:rPr>
            </w:pPr>
            <w:r w:rsidRPr="00F20713">
              <w:rPr>
                <w:rFonts w:ascii="Times New Roman" w:hAnsi="Times New Roman" w:cs="Times New Roman"/>
                <w:sz w:val="18"/>
                <w:szCs w:val="18"/>
                <w:lang w:val="ru-RU"/>
              </w:rPr>
              <w:t>Выводы о соответствии ведения бюджетного учета объектом аудита методологии и стандартам бюджетного учета, установленным Министерством финансов Российской Федерации</w:t>
            </w:r>
          </w:p>
          <w:p w:rsidR="00F20713" w:rsidRPr="00F20713" w:rsidRDefault="00F20713" w:rsidP="005E73D6">
            <w:pPr>
              <w:pStyle w:val="af3"/>
              <w:rPr>
                <w:rFonts w:ascii="Times New Roman" w:eastAsia="Times New Roman" w:hAnsi="Times New Roman" w:cs="Times New Roman"/>
                <w:sz w:val="18"/>
                <w:szCs w:val="18"/>
                <w:lang w:val="ru-RU"/>
              </w:rPr>
            </w:pPr>
          </w:p>
        </w:tc>
        <w:tc>
          <w:tcPr>
            <w:tcW w:w="2976" w:type="dxa"/>
            <w:tcBorders>
              <w:top w:val="single" w:sz="4" w:space="0" w:color="auto"/>
              <w:left w:val="single" w:sz="4" w:space="0" w:color="auto"/>
              <w:bottom w:val="single" w:sz="4" w:space="0" w:color="auto"/>
              <w:right w:val="single" w:sz="4" w:space="0" w:color="auto"/>
            </w:tcBorders>
            <w:textDirection w:val="btLr"/>
          </w:tcPr>
          <w:p w:rsidR="00F20713" w:rsidRPr="00F20713" w:rsidRDefault="00F20713" w:rsidP="005E73D6">
            <w:pPr>
              <w:pStyle w:val="af3"/>
              <w:rPr>
                <w:rFonts w:ascii="Times New Roman" w:eastAsia="Times New Roman" w:hAnsi="Times New Roman" w:cs="Times New Roman"/>
                <w:sz w:val="18"/>
                <w:szCs w:val="18"/>
                <w:lang w:val="ru-RU"/>
              </w:rPr>
            </w:pPr>
            <w:r w:rsidRPr="00F20713">
              <w:rPr>
                <w:rFonts w:ascii="Times New Roman" w:hAnsi="Times New Roman" w:cs="Times New Roman"/>
                <w:sz w:val="18"/>
                <w:szCs w:val="18"/>
                <w:lang w:val="ru-RU"/>
              </w:rPr>
              <w:t xml:space="preserve">Выводы, предложения и рекомендации </w:t>
            </w:r>
            <w:r w:rsidRPr="00F20713">
              <w:rPr>
                <w:rFonts w:ascii="Times New Roman" w:hAnsi="Times New Roman" w:cs="Times New Roman"/>
                <w:sz w:val="18"/>
                <w:szCs w:val="18"/>
                <w:lang w:val="ru-RU"/>
              </w:rPr>
              <w:br/>
              <w:t xml:space="preserve">по устранению выявленных нарушений </w:t>
            </w:r>
            <w:r w:rsidRPr="00F20713">
              <w:rPr>
                <w:rFonts w:ascii="Times New Roman" w:hAnsi="Times New Roman" w:cs="Times New Roman"/>
                <w:sz w:val="18"/>
                <w:szCs w:val="18"/>
                <w:lang w:val="ru-RU"/>
              </w:rPr>
              <w:br/>
              <w:t xml:space="preserve">и недостатков, принятию мер по минимизации бюджетных рисков, внесению изменений в план внутреннего контроля, а также предложения </w:t>
            </w:r>
            <w:r w:rsidRPr="00F20713">
              <w:rPr>
                <w:rFonts w:ascii="Times New Roman" w:hAnsi="Times New Roman" w:cs="Times New Roman"/>
                <w:sz w:val="18"/>
                <w:szCs w:val="18"/>
                <w:lang w:val="ru-RU"/>
              </w:rPr>
              <w:br/>
              <w:t>по повышению экономности и результативности использования средств краевого бюджета</w:t>
            </w:r>
          </w:p>
          <w:p w:rsidR="00F20713" w:rsidRPr="00F20713" w:rsidRDefault="00F20713" w:rsidP="005E73D6">
            <w:pPr>
              <w:pStyle w:val="af3"/>
              <w:rPr>
                <w:rFonts w:ascii="Times New Roman" w:eastAsia="Times New Roman" w:hAnsi="Times New Roman" w:cs="Times New Roman"/>
                <w:sz w:val="18"/>
                <w:szCs w:val="18"/>
                <w:lang w:val="ru-RU"/>
              </w:rPr>
            </w:pPr>
          </w:p>
        </w:tc>
      </w:tr>
      <w:tr w:rsidR="00F20713" w:rsidRPr="008273F7" w:rsidTr="005E73D6">
        <w:tc>
          <w:tcPr>
            <w:tcW w:w="534"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eastAsia="Times New Roman" w:hAnsi="Times New Roman" w:cs="Times New Roman"/>
                <w:sz w:val="18"/>
                <w:szCs w:val="18"/>
                <w:lang w:val="ru-RU"/>
              </w:rPr>
            </w:pPr>
          </w:p>
        </w:tc>
        <w:tc>
          <w:tcPr>
            <w:tcW w:w="708"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eastAsia="Times New Roman" w:hAnsi="Times New Roman" w:cs="Times New Roman"/>
                <w:sz w:val="18"/>
                <w:szCs w:val="18"/>
                <w:lang w:val="ru-RU"/>
              </w:rPr>
            </w:pPr>
          </w:p>
        </w:tc>
        <w:tc>
          <w:tcPr>
            <w:tcW w:w="567"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eastAsia="Times New Roman" w:hAnsi="Times New Roman" w:cs="Times New Roman"/>
                <w:sz w:val="18"/>
                <w:szCs w:val="18"/>
                <w:lang w:val="ru-RU"/>
              </w:rPr>
            </w:pPr>
          </w:p>
        </w:tc>
        <w:tc>
          <w:tcPr>
            <w:tcW w:w="709"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eastAsia="Times New Roman" w:hAnsi="Times New Roman" w:cs="Times New Roman"/>
                <w:sz w:val="18"/>
                <w:szCs w:val="18"/>
                <w:lang w:val="ru-RU"/>
              </w:rPr>
            </w:pPr>
          </w:p>
        </w:tc>
        <w:tc>
          <w:tcPr>
            <w:tcW w:w="709"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eastAsia="Times New Roman" w:hAnsi="Times New Roman" w:cs="Times New Roman"/>
                <w:sz w:val="18"/>
                <w:szCs w:val="18"/>
                <w:lang w:val="ru-RU"/>
              </w:rPr>
            </w:pPr>
          </w:p>
        </w:tc>
        <w:tc>
          <w:tcPr>
            <w:tcW w:w="709"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eastAsia="Times New Roman" w:hAnsi="Times New Roman" w:cs="Times New Roman"/>
                <w:sz w:val="18"/>
                <w:szCs w:val="18"/>
                <w:lang w:val="ru-RU"/>
              </w:rPr>
            </w:pPr>
          </w:p>
        </w:tc>
        <w:tc>
          <w:tcPr>
            <w:tcW w:w="1559"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eastAsia="Times New Roman" w:hAnsi="Times New Roman" w:cs="Times New Roman"/>
                <w:sz w:val="18"/>
                <w:szCs w:val="18"/>
                <w:lang w:val="ru-RU"/>
              </w:rPr>
            </w:pPr>
          </w:p>
        </w:tc>
        <w:tc>
          <w:tcPr>
            <w:tcW w:w="1417"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eastAsia="Times New Roman" w:hAnsi="Times New Roman" w:cs="Times New Roman"/>
                <w:sz w:val="18"/>
                <w:szCs w:val="18"/>
                <w:lang w:val="ru-RU"/>
              </w:rPr>
            </w:pPr>
          </w:p>
        </w:tc>
        <w:tc>
          <w:tcPr>
            <w:tcW w:w="1134"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eastAsia="Times New Roman" w:hAnsi="Times New Roman" w:cs="Times New Roman"/>
                <w:sz w:val="18"/>
                <w:szCs w:val="18"/>
                <w:lang w:val="ru-RU"/>
              </w:rPr>
            </w:pPr>
          </w:p>
        </w:tc>
        <w:tc>
          <w:tcPr>
            <w:tcW w:w="1843"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eastAsia="Times New Roman" w:hAnsi="Times New Roman" w:cs="Times New Roman"/>
                <w:sz w:val="18"/>
                <w:szCs w:val="18"/>
                <w:lang w:val="ru-RU"/>
              </w:rPr>
            </w:pPr>
          </w:p>
        </w:tc>
        <w:tc>
          <w:tcPr>
            <w:tcW w:w="1985"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eastAsia="Times New Roman" w:hAnsi="Times New Roman" w:cs="Times New Roman"/>
                <w:sz w:val="18"/>
                <w:szCs w:val="18"/>
                <w:lang w:val="ru-RU"/>
              </w:rPr>
            </w:pPr>
          </w:p>
        </w:tc>
        <w:tc>
          <w:tcPr>
            <w:tcW w:w="2976"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eastAsia="Times New Roman" w:hAnsi="Times New Roman" w:cs="Times New Roman"/>
                <w:sz w:val="18"/>
                <w:szCs w:val="18"/>
                <w:lang w:val="ru-RU"/>
              </w:rPr>
            </w:pPr>
          </w:p>
        </w:tc>
      </w:tr>
      <w:tr w:rsidR="00F20713" w:rsidRPr="008273F7" w:rsidTr="005E73D6">
        <w:tc>
          <w:tcPr>
            <w:tcW w:w="534"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eastAsia="Times New Roman" w:hAnsi="Times New Roman" w:cs="Times New Roman"/>
                <w:sz w:val="18"/>
                <w:szCs w:val="18"/>
                <w:lang w:val="ru-RU"/>
              </w:rPr>
            </w:pPr>
          </w:p>
        </w:tc>
        <w:tc>
          <w:tcPr>
            <w:tcW w:w="708"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eastAsia="Times New Roman" w:hAnsi="Times New Roman" w:cs="Times New Roman"/>
                <w:sz w:val="18"/>
                <w:szCs w:val="18"/>
                <w:lang w:val="ru-RU"/>
              </w:rPr>
            </w:pPr>
          </w:p>
        </w:tc>
        <w:tc>
          <w:tcPr>
            <w:tcW w:w="567"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eastAsia="Times New Roman" w:hAnsi="Times New Roman" w:cs="Times New Roman"/>
                <w:sz w:val="18"/>
                <w:szCs w:val="18"/>
                <w:lang w:val="ru-RU"/>
              </w:rPr>
            </w:pPr>
          </w:p>
        </w:tc>
        <w:tc>
          <w:tcPr>
            <w:tcW w:w="709"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eastAsia="Times New Roman" w:hAnsi="Times New Roman" w:cs="Times New Roman"/>
                <w:sz w:val="18"/>
                <w:szCs w:val="18"/>
                <w:lang w:val="ru-RU"/>
              </w:rPr>
            </w:pPr>
          </w:p>
        </w:tc>
        <w:tc>
          <w:tcPr>
            <w:tcW w:w="709"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eastAsia="Times New Roman" w:hAnsi="Times New Roman" w:cs="Times New Roman"/>
                <w:sz w:val="18"/>
                <w:szCs w:val="18"/>
                <w:lang w:val="ru-RU"/>
              </w:rPr>
            </w:pPr>
          </w:p>
        </w:tc>
        <w:tc>
          <w:tcPr>
            <w:tcW w:w="709"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eastAsia="Times New Roman" w:hAnsi="Times New Roman" w:cs="Times New Roman"/>
                <w:sz w:val="18"/>
                <w:szCs w:val="18"/>
                <w:lang w:val="ru-RU"/>
              </w:rPr>
            </w:pPr>
          </w:p>
        </w:tc>
        <w:tc>
          <w:tcPr>
            <w:tcW w:w="1559"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eastAsia="Times New Roman" w:hAnsi="Times New Roman" w:cs="Times New Roman"/>
                <w:sz w:val="18"/>
                <w:szCs w:val="18"/>
                <w:lang w:val="ru-RU"/>
              </w:rPr>
            </w:pPr>
          </w:p>
        </w:tc>
        <w:tc>
          <w:tcPr>
            <w:tcW w:w="1417"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eastAsia="Times New Roman" w:hAnsi="Times New Roman" w:cs="Times New Roman"/>
                <w:sz w:val="18"/>
                <w:szCs w:val="18"/>
                <w:lang w:val="ru-RU"/>
              </w:rPr>
            </w:pPr>
          </w:p>
        </w:tc>
        <w:tc>
          <w:tcPr>
            <w:tcW w:w="1134"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eastAsia="Times New Roman" w:hAnsi="Times New Roman" w:cs="Times New Roman"/>
                <w:sz w:val="18"/>
                <w:szCs w:val="18"/>
                <w:lang w:val="ru-RU"/>
              </w:rPr>
            </w:pPr>
          </w:p>
        </w:tc>
        <w:tc>
          <w:tcPr>
            <w:tcW w:w="1843"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eastAsia="Times New Roman" w:hAnsi="Times New Roman" w:cs="Times New Roman"/>
                <w:sz w:val="18"/>
                <w:szCs w:val="18"/>
                <w:lang w:val="ru-RU"/>
              </w:rPr>
            </w:pPr>
          </w:p>
        </w:tc>
        <w:tc>
          <w:tcPr>
            <w:tcW w:w="1985"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eastAsia="Times New Roman" w:hAnsi="Times New Roman" w:cs="Times New Roman"/>
                <w:sz w:val="18"/>
                <w:szCs w:val="18"/>
                <w:lang w:val="ru-RU"/>
              </w:rPr>
            </w:pPr>
          </w:p>
        </w:tc>
        <w:tc>
          <w:tcPr>
            <w:tcW w:w="2976"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eastAsia="Times New Roman" w:hAnsi="Times New Roman" w:cs="Times New Roman"/>
                <w:sz w:val="18"/>
                <w:szCs w:val="18"/>
                <w:lang w:val="ru-RU"/>
              </w:rPr>
            </w:pPr>
          </w:p>
        </w:tc>
      </w:tr>
      <w:tr w:rsidR="00F20713" w:rsidRPr="008273F7" w:rsidTr="005E73D6">
        <w:tc>
          <w:tcPr>
            <w:tcW w:w="534"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eastAsia="Times New Roman" w:hAnsi="Times New Roman" w:cs="Times New Roman"/>
                <w:sz w:val="18"/>
                <w:szCs w:val="18"/>
                <w:lang w:val="ru-RU"/>
              </w:rPr>
            </w:pPr>
          </w:p>
        </w:tc>
        <w:tc>
          <w:tcPr>
            <w:tcW w:w="708"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eastAsia="Times New Roman" w:hAnsi="Times New Roman" w:cs="Times New Roman"/>
                <w:sz w:val="18"/>
                <w:szCs w:val="18"/>
                <w:lang w:val="ru-RU"/>
              </w:rPr>
            </w:pPr>
          </w:p>
        </w:tc>
        <w:tc>
          <w:tcPr>
            <w:tcW w:w="567"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eastAsia="Times New Roman" w:hAnsi="Times New Roman" w:cs="Times New Roman"/>
                <w:sz w:val="18"/>
                <w:szCs w:val="18"/>
                <w:lang w:val="ru-RU"/>
              </w:rPr>
            </w:pPr>
          </w:p>
        </w:tc>
        <w:tc>
          <w:tcPr>
            <w:tcW w:w="709"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eastAsia="Times New Roman" w:hAnsi="Times New Roman" w:cs="Times New Roman"/>
                <w:sz w:val="18"/>
                <w:szCs w:val="18"/>
                <w:lang w:val="ru-RU"/>
              </w:rPr>
            </w:pPr>
          </w:p>
        </w:tc>
        <w:tc>
          <w:tcPr>
            <w:tcW w:w="709"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eastAsia="Times New Roman" w:hAnsi="Times New Roman" w:cs="Times New Roman"/>
                <w:sz w:val="18"/>
                <w:szCs w:val="18"/>
                <w:lang w:val="ru-RU"/>
              </w:rPr>
            </w:pPr>
          </w:p>
        </w:tc>
        <w:tc>
          <w:tcPr>
            <w:tcW w:w="709"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eastAsia="Times New Roman" w:hAnsi="Times New Roman" w:cs="Times New Roman"/>
                <w:sz w:val="18"/>
                <w:szCs w:val="18"/>
                <w:lang w:val="ru-RU"/>
              </w:rPr>
            </w:pPr>
          </w:p>
        </w:tc>
        <w:tc>
          <w:tcPr>
            <w:tcW w:w="1559"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eastAsia="Times New Roman" w:hAnsi="Times New Roman" w:cs="Times New Roman"/>
                <w:sz w:val="18"/>
                <w:szCs w:val="18"/>
                <w:lang w:val="ru-RU"/>
              </w:rPr>
            </w:pPr>
          </w:p>
        </w:tc>
        <w:tc>
          <w:tcPr>
            <w:tcW w:w="1417"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eastAsia="Times New Roman" w:hAnsi="Times New Roman" w:cs="Times New Roman"/>
                <w:sz w:val="18"/>
                <w:szCs w:val="18"/>
                <w:lang w:val="ru-RU"/>
              </w:rPr>
            </w:pPr>
          </w:p>
        </w:tc>
        <w:tc>
          <w:tcPr>
            <w:tcW w:w="1134"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eastAsia="Times New Roman" w:hAnsi="Times New Roman" w:cs="Times New Roman"/>
                <w:sz w:val="18"/>
                <w:szCs w:val="18"/>
                <w:lang w:val="ru-RU"/>
              </w:rPr>
            </w:pPr>
          </w:p>
        </w:tc>
        <w:tc>
          <w:tcPr>
            <w:tcW w:w="1843"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eastAsia="Times New Roman" w:hAnsi="Times New Roman" w:cs="Times New Roman"/>
                <w:sz w:val="18"/>
                <w:szCs w:val="18"/>
                <w:lang w:val="ru-RU"/>
              </w:rPr>
            </w:pPr>
          </w:p>
        </w:tc>
        <w:tc>
          <w:tcPr>
            <w:tcW w:w="1985"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eastAsia="Times New Roman" w:hAnsi="Times New Roman" w:cs="Times New Roman"/>
                <w:sz w:val="18"/>
                <w:szCs w:val="18"/>
                <w:lang w:val="ru-RU"/>
              </w:rPr>
            </w:pPr>
          </w:p>
        </w:tc>
        <w:tc>
          <w:tcPr>
            <w:tcW w:w="2976"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eastAsia="Times New Roman" w:hAnsi="Times New Roman" w:cs="Times New Roman"/>
                <w:sz w:val="18"/>
                <w:szCs w:val="18"/>
                <w:lang w:val="ru-RU"/>
              </w:rPr>
            </w:pPr>
          </w:p>
        </w:tc>
      </w:tr>
    </w:tbl>
    <w:p w:rsidR="00F20713" w:rsidRPr="00F20713" w:rsidRDefault="00F20713" w:rsidP="00F20713">
      <w:pPr>
        <w:pStyle w:val="af3"/>
        <w:rPr>
          <w:rFonts w:ascii="Times New Roman" w:eastAsia="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vertAlign w:val="subscript"/>
          <w:lang w:val="ru-RU"/>
        </w:rPr>
        <w:t>Субъект внутреннего аудита _________________</w:t>
      </w:r>
      <w:r w:rsidRPr="00F20713">
        <w:rPr>
          <w:rFonts w:ascii="Times New Roman" w:hAnsi="Times New Roman" w:cs="Times New Roman"/>
          <w:sz w:val="18"/>
          <w:szCs w:val="18"/>
          <w:vertAlign w:val="subscript"/>
          <w:lang w:val="ru-RU"/>
        </w:rPr>
        <w:tab/>
      </w:r>
      <w:r w:rsidRPr="00F20713">
        <w:rPr>
          <w:rFonts w:ascii="Times New Roman" w:hAnsi="Times New Roman" w:cs="Times New Roman"/>
          <w:sz w:val="18"/>
          <w:szCs w:val="18"/>
          <w:vertAlign w:val="subscript"/>
          <w:lang w:val="ru-RU"/>
        </w:rPr>
        <w:tab/>
      </w:r>
      <w:r w:rsidRPr="00F20713">
        <w:rPr>
          <w:rFonts w:ascii="Times New Roman" w:hAnsi="Times New Roman" w:cs="Times New Roman"/>
          <w:sz w:val="18"/>
          <w:szCs w:val="18"/>
          <w:vertAlign w:val="subscript"/>
          <w:lang w:val="ru-RU"/>
        </w:rPr>
        <w:tab/>
      </w:r>
      <w:r w:rsidRPr="00F20713">
        <w:rPr>
          <w:rFonts w:ascii="Times New Roman" w:hAnsi="Times New Roman" w:cs="Times New Roman"/>
          <w:sz w:val="18"/>
          <w:szCs w:val="18"/>
          <w:vertAlign w:val="subscript"/>
          <w:lang w:val="ru-RU"/>
        </w:rPr>
        <w:tab/>
      </w:r>
      <w:r w:rsidRPr="00F20713">
        <w:rPr>
          <w:rFonts w:ascii="Times New Roman" w:hAnsi="Times New Roman" w:cs="Times New Roman"/>
          <w:sz w:val="18"/>
          <w:szCs w:val="18"/>
          <w:vertAlign w:val="subscript"/>
          <w:lang w:val="ru-RU"/>
        </w:rPr>
        <w:tab/>
      </w:r>
      <w:r w:rsidRPr="00F20713">
        <w:rPr>
          <w:rFonts w:ascii="Times New Roman" w:hAnsi="Times New Roman" w:cs="Times New Roman"/>
          <w:sz w:val="18"/>
          <w:szCs w:val="18"/>
          <w:vertAlign w:val="subscript"/>
          <w:lang w:val="ru-RU"/>
        </w:rPr>
        <w:tab/>
      </w:r>
      <w:r w:rsidRPr="00F20713">
        <w:rPr>
          <w:rFonts w:ascii="Times New Roman" w:hAnsi="Times New Roman" w:cs="Times New Roman"/>
          <w:sz w:val="18"/>
          <w:szCs w:val="18"/>
          <w:vertAlign w:val="subscript"/>
          <w:lang w:val="ru-RU"/>
        </w:rPr>
        <w:tab/>
        <w:t>Подпись</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03.03.2016</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Default="00F20713" w:rsidP="00F20713">
      <w:pPr>
        <w:pStyle w:val="af3"/>
        <w:rPr>
          <w:rFonts w:ascii="Times New Roman" w:hAnsi="Times New Roman" w:cs="Times New Roman"/>
          <w:sz w:val="18"/>
          <w:szCs w:val="18"/>
          <w:lang w:val="ru-RU"/>
        </w:rPr>
      </w:pPr>
    </w:p>
    <w:p w:rsidR="00704355" w:rsidRDefault="00704355" w:rsidP="00F20713">
      <w:pPr>
        <w:pStyle w:val="af3"/>
        <w:rPr>
          <w:rFonts w:ascii="Times New Roman" w:hAnsi="Times New Roman" w:cs="Times New Roman"/>
          <w:sz w:val="18"/>
          <w:szCs w:val="18"/>
          <w:lang w:val="ru-RU"/>
        </w:rPr>
      </w:pPr>
    </w:p>
    <w:p w:rsidR="00704355" w:rsidRDefault="00704355" w:rsidP="00F20713">
      <w:pPr>
        <w:pStyle w:val="af3"/>
        <w:rPr>
          <w:rFonts w:ascii="Times New Roman" w:hAnsi="Times New Roman" w:cs="Times New Roman"/>
          <w:sz w:val="18"/>
          <w:szCs w:val="18"/>
          <w:lang w:val="ru-RU"/>
        </w:rPr>
      </w:pPr>
    </w:p>
    <w:p w:rsidR="00704355" w:rsidRDefault="00704355" w:rsidP="00F20713">
      <w:pPr>
        <w:pStyle w:val="af3"/>
        <w:rPr>
          <w:rFonts w:ascii="Times New Roman" w:hAnsi="Times New Roman" w:cs="Times New Roman"/>
          <w:sz w:val="18"/>
          <w:szCs w:val="18"/>
          <w:lang w:val="ru-RU"/>
        </w:rPr>
      </w:pPr>
    </w:p>
    <w:p w:rsidR="00704355" w:rsidRDefault="00704355" w:rsidP="00F20713">
      <w:pPr>
        <w:pStyle w:val="af3"/>
        <w:rPr>
          <w:rFonts w:ascii="Times New Roman" w:hAnsi="Times New Roman" w:cs="Times New Roman"/>
          <w:sz w:val="18"/>
          <w:szCs w:val="18"/>
          <w:lang w:val="ru-RU"/>
        </w:rPr>
      </w:pPr>
    </w:p>
    <w:p w:rsidR="00704355" w:rsidRDefault="00704355" w:rsidP="00F20713">
      <w:pPr>
        <w:pStyle w:val="af3"/>
        <w:rPr>
          <w:rFonts w:ascii="Times New Roman" w:hAnsi="Times New Roman" w:cs="Times New Roman"/>
          <w:sz w:val="18"/>
          <w:szCs w:val="18"/>
          <w:lang w:val="ru-RU"/>
        </w:rPr>
      </w:pPr>
    </w:p>
    <w:p w:rsidR="00704355" w:rsidRDefault="00704355" w:rsidP="00F20713">
      <w:pPr>
        <w:pStyle w:val="af3"/>
        <w:rPr>
          <w:rFonts w:ascii="Times New Roman" w:hAnsi="Times New Roman" w:cs="Times New Roman"/>
          <w:sz w:val="18"/>
          <w:szCs w:val="18"/>
          <w:lang w:val="ru-RU"/>
        </w:rPr>
      </w:pPr>
    </w:p>
    <w:p w:rsidR="00704355" w:rsidRDefault="00704355" w:rsidP="00F20713">
      <w:pPr>
        <w:pStyle w:val="af3"/>
        <w:rPr>
          <w:rFonts w:ascii="Times New Roman" w:hAnsi="Times New Roman" w:cs="Times New Roman"/>
          <w:sz w:val="18"/>
          <w:szCs w:val="18"/>
          <w:lang w:val="ru-RU"/>
        </w:rPr>
      </w:pPr>
    </w:p>
    <w:p w:rsidR="00704355" w:rsidRDefault="00704355" w:rsidP="00F20713">
      <w:pPr>
        <w:pStyle w:val="af3"/>
        <w:rPr>
          <w:rFonts w:ascii="Times New Roman" w:hAnsi="Times New Roman" w:cs="Times New Roman"/>
          <w:sz w:val="18"/>
          <w:szCs w:val="18"/>
          <w:lang w:val="ru-RU"/>
        </w:rPr>
      </w:pPr>
    </w:p>
    <w:p w:rsidR="00704355" w:rsidRDefault="00704355" w:rsidP="00F20713">
      <w:pPr>
        <w:pStyle w:val="af3"/>
        <w:rPr>
          <w:rFonts w:ascii="Times New Roman" w:hAnsi="Times New Roman" w:cs="Times New Roman"/>
          <w:sz w:val="18"/>
          <w:szCs w:val="18"/>
          <w:lang w:val="ru-RU"/>
        </w:rPr>
      </w:pPr>
    </w:p>
    <w:p w:rsidR="00704355" w:rsidRDefault="00704355" w:rsidP="00F20713">
      <w:pPr>
        <w:pStyle w:val="af3"/>
        <w:rPr>
          <w:rFonts w:ascii="Times New Roman" w:hAnsi="Times New Roman" w:cs="Times New Roman"/>
          <w:sz w:val="18"/>
          <w:szCs w:val="18"/>
          <w:lang w:val="ru-RU"/>
        </w:rPr>
      </w:pPr>
    </w:p>
    <w:p w:rsidR="00704355" w:rsidRDefault="00704355" w:rsidP="00F20713">
      <w:pPr>
        <w:pStyle w:val="af3"/>
        <w:rPr>
          <w:rFonts w:ascii="Times New Roman" w:hAnsi="Times New Roman" w:cs="Times New Roman"/>
          <w:sz w:val="18"/>
          <w:szCs w:val="18"/>
          <w:lang w:val="ru-RU"/>
        </w:rPr>
      </w:pPr>
    </w:p>
    <w:p w:rsidR="00704355" w:rsidRPr="00F20713" w:rsidRDefault="00704355"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704355" w:rsidRDefault="00F20713" w:rsidP="00F20713">
      <w:pPr>
        <w:pStyle w:val="af3"/>
        <w:jc w:val="center"/>
        <w:rPr>
          <w:rFonts w:ascii="Times New Roman" w:hAnsi="Times New Roman" w:cs="Times New Roman"/>
          <w:b/>
          <w:sz w:val="18"/>
          <w:szCs w:val="18"/>
          <w:lang w:val="ru-RU"/>
        </w:rPr>
      </w:pPr>
      <w:r w:rsidRPr="00F20713">
        <w:rPr>
          <w:rFonts w:ascii="Times New Roman" w:hAnsi="Times New Roman" w:cs="Times New Roman"/>
          <w:b/>
          <w:sz w:val="18"/>
          <w:szCs w:val="18"/>
          <w:lang w:val="ru-RU"/>
        </w:rPr>
        <w:lastRenderedPageBreak/>
        <w:t xml:space="preserve">АДМИНИСТРАЦИЯ ВЛАДИМИРОВСКОГО  СЕЛЬСОВЕТА </w:t>
      </w:r>
    </w:p>
    <w:p w:rsidR="00F20713" w:rsidRPr="00F20713" w:rsidRDefault="00F20713" w:rsidP="00F20713">
      <w:pPr>
        <w:pStyle w:val="af3"/>
        <w:jc w:val="center"/>
        <w:rPr>
          <w:rFonts w:ascii="Times New Roman" w:hAnsi="Times New Roman" w:cs="Times New Roman"/>
          <w:b/>
          <w:sz w:val="18"/>
          <w:szCs w:val="18"/>
          <w:lang w:val="ru-RU"/>
        </w:rPr>
      </w:pPr>
      <w:r w:rsidRPr="00F20713">
        <w:rPr>
          <w:rFonts w:ascii="Times New Roman" w:hAnsi="Times New Roman" w:cs="Times New Roman"/>
          <w:b/>
          <w:sz w:val="18"/>
          <w:szCs w:val="18"/>
          <w:lang w:val="ru-RU"/>
        </w:rPr>
        <w:t>УБИНСКОГО РАЙОНА</w:t>
      </w:r>
    </w:p>
    <w:p w:rsidR="00F20713" w:rsidRPr="00F20713" w:rsidRDefault="00F20713" w:rsidP="00F20713">
      <w:pPr>
        <w:pStyle w:val="af3"/>
        <w:jc w:val="center"/>
        <w:rPr>
          <w:rFonts w:ascii="Times New Roman" w:hAnsi="Times New Roman" w:cs="Times New Roman"/>
          <w:b/>
          <w:sz w:val="18"/>
          <w:szCs w:val="18"/>
          <w:lang w:val="ru-RU"/>
        </w:rPr>
      </w:pPr>
      <w:r w:rsidRPr="00F20713">
        <w:rPr>
          <w:rFonts w:ascii="Times New Roman" w:hAnsi="Times New Roman" w:cs="Times New Roman"/>
          <w:b/>
          <w:sz w:val="18"/>
          <w:szCs w:val="18"/>
          <w:lang w:val="ru-RU"/>
        </w:rPr>
        <w:t>НОВОСИБИРСКОЙ ОБЛАСТИ</w:t>
      </w:r>
    </w:p>
    <w:p w:rsidR="00F20713" w:rsidRPr="00F20713" w:rsidRDefault="00F20713" w:rsidP="00F20713">
      <w:pPr>
        <w:pStyle w:val="af3"/>
        <w:jc w:val="center"/>
        <w:rPr>
          <w:rFonts w:ascii="Times New Roman" w:hAnsi="Times New Roman" w:cs="Times New Roman"/>
          <w:b/>
          <w:sz w:val="18"/>
          <w:szCs w:val="18"/>
          <w:lang w:val="ru-RU"/>
        </w:rPr>
      </w:pPr>
    </w:p>
    <w:p w:rsidR="00F20713" w:rsidRPr="00F20713" w:rsidRDefault="00F20713" w:rsidP="00F20713">
      <w:pPr>
        <w:pStyle w:val="af3"/>
        <w:jc w:val="center"/>
        <w:rPr>
          <w:rFonts w:ascii="Times New Roman" w:hAnsi="Times New Roman" w:cs="Times New Roman"/>
          <w:b/>
          <w:sz w:val="18"/>
          <w:szCs w:val="18"/>
          <w:lang w:val="ru-RU"/>
        </w:rPr>
      </w:pPr>
    </w:p>
    <w:p w:rsidR="00F20713" w:rsidRPr="00F20713" w:rsidRDefault="00F20713" w:rsidP="00F20713">
      <w:pPr>
        <w:pStyle w:val="af3"/>
        <w:jc w:val="center"/>
        <w:rPr>
          <w:rFonts w:ascii="Times New Roman" w:hAnsi="Times New Roman" w:cs="Times New Roman"/>
          <w:b/>
          <w:sz w:val="18"/>
          <w:szCs w:val="18"/>
          <w:lang w:val="ru-RU"/>
        </w:rPr>
      </w:pPr>
      <w:r w:rsidRPr="00F20713">
        <w:rPr>
          <w:rFonts w:ascii="Times New Roman" w:hAnsi="Times New Roman" w:cs="Times New Roman"/>
          <w:b/>
          <w:sz w:val="18"/>
          <w:szCs w:val="18"/>
          <w:lang w:val="ru-RU"/>
        </w:rPr>
        <w:t>ПОСТАНОВЛЕНИЕ</w:t>
      </w:r>
    </w:p>
    <w:p w:rsidR="00F20713" w:rsidRPr="00F20713" w:rsidRDefault="00F20713" w:rsidP="00F20713">
      <w:pPr>
        <w:pStyle w:val="af3"/>
        <w:jc w:val="center"/>
        <w:rPr>
          <w:rFonts w:ascii="Times New Roman" w:hAnsi="Times New Roman" w:cs="Times New Roman"/>
          <w:sz w:val="18"/>
          <w:szCs w:val="18"/>
          <w:lang w:val="ru-RU"/>
        </w:rPr>
      </w:pPr>
      <w:r w:rsidRPr="00F20713">
        <w:rPr>
          <w:rFonts w:ascii="Times New Roman" w:hAnsi="Times New Roman" w:cs="Times New Roman"/>
          <w:sz w:val="18"/>
          <w:szCs w:val="18"/>
          <w:lang w:val="ru-RU"/>
        </w:rPr>
        <w:t>03.03.2016   № 2-па</w:t>
      </w:r>
    </w:p>
    <w:p w:rsidR="00F20713" w:rsidRPr="00F20713" w:rsidRDefault="00F20713" w:rsidP="00F20713">
      <w:pPr>
        <w:pStyle w:val="af3"/>
        <w:jc w:val="center"/>
        <w:rPr>
          <w:rFonts w:ascii="Times New Roman" w:eastAsia="Times New Roman" w:hAnsi="Times New Roman" w:cs="Times New Roman"/>
          <w:bCs/>
          <w:color w:val="333333"/>
          <w:sz w:val="18"/>
          <w:szCs w:val="18"/>
          <w:bdr w:val="none" w:sz="0" w:space="0" w:color="auto" w:frame="1"/>
          <w:lang w:val="ru-RU"/>
        </w:rPr>
      </w:pPr>
    </w:p>
    <w:p w:rsidR="00F20713" w:rsidRPr="00F20713" w:rsidRDefault="00F20713" w:rsidP="00F20713">
      <w:pPr>
        <w:pStyle w:val="af3"/>
        <w:jc w:val="center"/>
        <w:rPr>
          <w:rFonts w:ascii="Times New Roman" w:eastAsia="Times New Roman" w:hAnsi="Times New Roman" w:cs="Times New Roman"/>
          <w:bCs/>
          <w:color w:val="333333"/>
          <w:sz w:val="18"/>
          <w:szCs w:val="18"/>
          <w:bdr w:val="none" w:sz="0" w:space="0" w:color="auto" w:frame="1"/>
          <w:lang w:val="ru-RU"/>
        </w:rPr>
      </w:pPr>
    </w:p>
    <w:p w:rsidR="00F20713" w:rsidRPr="00F20713" w:rsidRDefault="00F20713" w:rsidP="00F20713">
      <w:pPr>
        <w:pStyle w:val="af3"/>
        <w:jc w:val="center"/>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color w:val="333333"/>
          <w:sz w:val="18"/>
          <w:szCs w:val="18"/>
          <w:bdr w:val="none" w:sz="0" w:space="0" w:color="auto" w:frame="1"/>
          <w:lang w:val="ru-RU"/>
        </w:rPr>
        <w:t>О порядке осуществления полномочий</w:t>
      </w:r>
    </w:p>
    <w:p w:rsidR="00F20713" w:rsidRPr="00F20713" w:rsidRDefault="00F20713" w:rsidP="00F20713">
      <w:pPr>
        <w:pStyle w:val="af3"/>
        <w:jc w:val="center"/>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color w:val="333333"/>
          <w:sz w:val="18"/>
          <w:szCs w:val="18"/>
          <w:bdr w:val="none" w:sz="0" w:space="0" w:color="auto" w:frame="1"/>
          <w:lang w:val="ru-RU"/>
        </w:rPr>
        <w:t>органом внутреннего муниципального</w:t>
      </w:r>
      <w:r w:rsidRPr="00F20713">
        <w:rPr>
          <w:rFonts w:ascii="Times New Roman" w:eastAsia="Times New Roman" w:hAnsi="Times New Roman" w:cs="Times New Roman"/>
          <w:color w:val="333333"/>
          <w:sz w:val="18"/>
          <w:szCs w:val="18"/>
          <w:lang w:val="ru-RU"/>
        </w:rPr>
        <w:t xml:space="preserve"> </w:t>
      </w:r>
      <w:r w:rsidRPr="00F20713">
        <w:rPr>
          <w:rFonts w:ascii="Times New Roman" w:eastAsia="Times New Roman" w:hAnsi="Times New Roman" w:cs="Times New Roman"/>
          <w:color w:val="333333"/>
          <w:sz w:val="18"/>
          <w:szCs w:val="18"/>
          <w:bdr w:val="none" w:sz="0" w:space="0" w:color="auto" w:frame="1"/>
          <w:lang w:val="ru-RU"/>
        </w:rPr>
        <w:t>финансового контроля</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bCs/>
          <w:color w:val="333333"/>
          <w:sz w:val="18"/>
          <w:szCs w:val="18"/>
          <w:bdr w:val="none" w:sz="0" w:space="0" w:color="auto" w:frame="1"/>
        </w:rPr>
        <w:t> </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color w:val="333333"/>
          <w:sz w:val="18"/>
          <w:szCs w:val="18"/>
          <w:bdr w:val="none" w:sz="0" w:space="0" w:color="auto" w:frame="1"/>
          <w:lang w:val="ru-RU"/>
        </w:rPr>
        <w:t>В соответствии со статьей 269.2 Бюджетного кодекса Российской Федерации, руководствуясь Федеральным законом от 06.10.2003 № 131-ФЗ «Об общих принципах организации местного самоуправления в Российской Федерации», Уставом Владимировского  сельсовета Убинского района Новосибирской области администрация Владимировского  сельсовета Убинского района Новосибирской области п о с т а н о в л я е т:</w:t>
      </w:r>
    </w:p>
    <w:p w:rsidR="00F20713" w:rsidRPr="00F20713" w:rsidRDefault="00F20713" w:rsidP="00F20713">
      <w:pPr>
        <w:pStyle w:val="af3"/>
        <w:rPr>
          <w:rFonts w:ascii="Times New Roman" w:eastAsia="Times New Roman" w:hAnsi="Times New Roman" w:cs="Times New Roman"/>
          <w:color w:val="333333"/>
          <w:sz w:val="18"/>
          <w:szCs w:val="18"/>
          <w:bdr w:val="none" w:sz="0" w:space="0" w:color="auto" w:frame="1"/>
          <w:lang w:val="ru-RU"/>
        </w:rPr>
      </w:pPr>
      <w:r w:rsidRPr="00F20713">
        <w:rPr>
          <w:rFonts w:ascii="Times New Roman" w:eastAsia="Times New Roman" w:hAnsi="Times New Roman" w:cs="Times New Roman"/>
          <w:color w:val="333333"/>
          <w:sz w:val="18"/>
          <w:szCs w:val="18"/>
          <w:bdr w:val="none" w:sz="0" w:space="0" w:color="auto" w:frame="1"/>
        </w:rPr>
        <w:t> </w:t>
      </w:r>
      <w:r w:rsidRPr="00F20713">
        <w:rPr>
          <w:rFonts w:ascii="Times New Roman" w:eastAsia="Times New Roman" w:hAnsi="Times New Roman" w:cs="Times New Roman"/>
          <w:color w:val="333333"/>
          <w:sz w:val="18"/>
          <w:szCs w:val="18"/>
          <w:lang w:val="ru-RU"/>
        </w:rPr>
        <w:tab/>
      </w:r>
      <w:r w:rsidRPr="00F20713">
        <w:rPr>
          <w:rFonts w:ascii="Times New Roman" w:eastAsia="Times New Roman" w:hAnsi="Times New Roman" w:cs="Times New Roman"/>
          <w:color w:val="333333"/>
          <w:sz w:val="18"/>
          <w:szCs w:val="18"/>
          <w:bdr w:val="none" w:sz="0" w:space="0" w:color="auto" w:frame="1"/>
          <w:lang w:val="ru-RU"/>
        </w:rPr>
        <w:t>1. Утвердить прилагаемый Порядок осуществления полномочий органом внутреннего муниципального финансового контроля.</w:t>
      </w:r>
    </w:p>
    <w:p w:rsidR="00F20713" w:rsidRPr="00F20713" w:rsidRDefault="00F20713" w:rsidP="00F20713">
      <w:pPr>
        <w:pStyle w:val="af3"/>
        <w:rPr>
          <w:rFonts w:ascii="Times New Roman" w:eastAsia="Times New Roman" w:hAnsi="Times New Roman" w:cs="Times New Roman"/>
          <w:color w:val="333333"/>
          <w:sz w:val="18"/>
          <w:szCs w:val="18"/>
          <w:bdr w:val="none" w:sz="0" w:space="0" w:color="auto" w:frame="1"/>
          <w:lang w:val="ru-RU"/>
        </w:rPr>
      </w:pPr>
      <w:r w:rsidRPr="00F20713">
        <w:rPr>
          <w:rFonts w:ascii="Times New Roman" w:eastAsia="Times New Roman" w:hAnsi="Times New Roman" w:cs="Times New Roman"/>
          <w:color w:val="333333"/>
          <w:sz w:val="18"/>
          <w:szCs w:val="18"/>
          <w:bdr w:val="none" w:sz="0" w:space="0" w:color="auto" w:frame="1"/>
          <w:lang w:val="ru-RU"/>
        </w:rPr>
        <w:tab/>
        <w:t>2. Признать утратившими силу постановления администрация Владимировского  сельсовета Убинского района Новосибирской области:</w:t>
      </w:r>
    </w:p>
    <w:p w:rsidR="00F20713" w:rsidRPr="00F20713" w:rsidRDefault="00F20713" w:rsidP="00F20713">
      <w:pPr>
        <w:pStyle w:val="af3"/>
        <w:rPr>
          <w:rFonts w:ascii="Times New Roman" w:eastAsia="Times New Roman" w:hAnsi="Times New Roman" w:cs="Times New Roman"/>
          <w:color w:val="333333"/>
          <w:sz w:val="18"/>
          <w:szCs w:val="18"/>
          <w:bdr w:val="none" w:sz="0" w:space="0" w:color="auto" w:frame="1"/>
          <w:lang w:val="ru-RU"/>
        </w:rPr>
      </w:pPr>
      <w:r w:rsidRPr="00F20713">
        <w:rPr>
          <w:rFonts w:ascii="Times New Roman" w:eastAsia="Times New Roman" w:hAnsi="Times New Roman" w:cs="Times New Roman"/>
          <w:color w:val="333333"/>
          <w:sz w:val="18"/>
          <w:szCs w:val="18"/>
          <w:bdr w:val="none" w:sz="0" w:space="0" w:color="auto" w:frame="1"/>
          <w:lang w:val="ru-RU"/>
        </w:rPr>
        <w:tab/>
        <w:t>от 29.01.2015 № 1-па «Об утверждении Порядка осуществления администрацией Владимировского  сельсовета Убинского района Новосибирской области внутреннего муниципального финансового контроля»</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2. Опубликовать настоящее постановление в периодическом печатном издании «Информационный вестник Владимировского  сельсовета» и разместить на официальном сайте администрации  Владимировского  сельсовета Убинского  района Новосибирской области.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3.  Контроль  исполнения  данного  постановления оставляю за собой.</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color w:val="000000"/>
          <w:sz w:val="18"/>
          <w:szCs w:val="18"/>
          <w:lang w:val="ru-RU"/>
        </w:rPr>
      </w:pPr>
      <w:r w:rsidRPr="00F20713">
        <w:rPr>
          <w:rFonts w:ascii="Times New Roman" w:hAnsi="Times New Roman" w:cs="Times New Roman"/>
          <w:color w:val="000000"/>
          <w:sz w:val="18"/>
          <w:szCs w:val="18"/>
          <w:lang w:val="ru-RU"/>
        </w:rPr>
        <w:t xml:space="preserve">              </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Глава Владимировского  сельсовета </w:t>
      </w:r>
    </w:p>
    <w:p w:rsidR="00F20713" w:rsidRPr="00704355"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Убинского  района Новосибирской области                                   Г.П. Чернов</w:t>
      </w:r>
    </w:p>
    <w:p w:rsidR="00F20713" w:rsidRPr="00F20713" w:rsidRDefault="00F20713" w:rsidP="00F20713">
      <w:pPr>
        <w:pStyle w:val="af3"/>
        <w:rPr>
          <w:rFonts w:ascii="Times New Roman" w:eastAsia="Times New Roman" w:hAnsi="Times New Roman" w:cs="Times New Roman"/>
          <w:bCs/>
          <w:color w:val="333333"/>
          <w:sz w:val="18"/>
          <w:szCs w:val="18"/>
          <w:bdr w:val="none" w:sz="0" w:space="0" w:color="auto" w:frame="1"/>
          <w:lang w:val="ru-RU"/>
        </w:rPr>
      </w:pP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bCs/>
          <w:color w:val="333333"/>
          <w:sz w:val="18"/>
          <w:szCs w:val="18"/>
          <w:bdr w:val="none" w:sz="0" w:space="0" w:color="auto" w:frame="1"/>
        </w:rPr>
        <w:t> </w:t>
      </w:r>
    </w:p>
    <w:p w:rsidR="00F20713" w:rsidRPr="00F20713" w:rsidRDefault="00F20713" w:rsidP="005E73D6">
      <w:pPr>
        <w:pStyle w:val="af3"/>
        <w:jc w:val="right"/>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bCs/>
          <w:color w:val="333333"/>
          <w:sz w:val="18"/>
          <w:szCs w:val="18"/>
          <w:bdr w:val="none" w:sz="0" w:space="0" w:color="auto" w:frame="1"/>
        </w:rPr>
        <w:t> </w:t>
      </w:r>
    </w:p>
    <w:p w:rsidR="00F20713" w:rsidRPr="00F20713" w:rsidRDefault="00F20713" w:rsidP="005E73D6">
      <w:pPr>
        <w:pStyle w:val="af3"/>
        <w:jc w:val="right"/>
        <w:rPr>
          <w:rFonts w:ascii="Times New Roman" w:eastAsia="Times New Roman" w:hAnsi="Times New Roman" w:cs="Times New Roman"/>
          <w:color w:val="333333"/>
          <w:sz w:val="18"/>
          <w:szCs w:val="18"/>
          <w:lang w:val="ru-RU"/>
        </w:rPr>
      </w:pPr>
      <w:r w:rsidRPr="00F20713">
        <w:rPr>
          <w:rFonts w:ascii="Times New Roman" w:hAnsi="Times New Roman" w:cs="Times New Roman"/>
          <w:sz w:val="18"/>
          <w:szCs w:val="18"/>
          <w:lang w:val="ru-RU"/>
        </w:rPr>
        <w:t xml:space="preserve">                                                                          УТВЕРЖДЕН</w:t>
      </w:r>
    </w:p>
    <w:p w:rsidR="00F20713" w:rsidRPr="00F20713" w:rsidRDefault="00F20713" w:rsidP="005E73D6">
      <w:pPr>
        <w:pStyle w:val="af3"/>
        <w:jc w:val="right"/>
        <w:rPr>
          <w:rFonts w:ascii="Times New Roman" w:hAnsi="Times New Roman" w:cs="Times New Roman"/>
          <w:sz w:val="18"/>
          <w:szCs w:val="18"/>
          <w:lang w:val="ru-RU"/>
        </w:rPr>
      </w:pPr>
      <w:r w:rsidRPr="00F20713">
        <w:rPr>
          <w:rFonts w:ascii="Times New Roman" w:hAnsi="Times New Roman" w:cs="Times New Roman"/>
          <w:sz w:val="18"/>
          <w:szCs w:val="18"/>
          <w:lang w:val="ru-RU"/>
        </w:rPr>
        <w:t>постановлением администрации</w:t>
      </w:r>
    </w:p>
    <w:p w:rsidR="00F20713" w:rsidRPr="00F20713" w:rsidRDefault="00F20713" w:rsidP="005E73D6">
      <w:pPr>
        <w:pStyle w:val="af3"/>
        <w:jc w:val="right"/>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Владимировского  сельсовета</w:t>
      </w:r>
    </w:p>
    <w:p w:rsidR="00F20713" w:rsidRPr="00F20713" w:rsidRDefault="00F20713" w:rsidP="005E73D6">
      <w:pPr>
        <w:pStyle w:val="af3"/>
        <w:jc w:val="right"/>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Убинского  района</w:t>
      </w:r>
    </w:p>
    <w:p w:rsidR="00F20713" w:rsidRPr="00F20713" w:rsidRDefault="00F20713" w:rsidP="005E73D6">
      <w:pPr>
        <w:pStyle w:val="af3"/>
        <w:jc w:val="right"/>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Новосибирской области</w:t>
      </w:r>
    </w:p>
    <w:p w:rsidR="00F20713" w:rsidRPr="00F20713" w:rsidRDefault="00F20713" w:rsidP="005E73D6">
      <w:pPr>
        <w:pStyle w:val="af3"/>
        <w:jc w:val="right"/>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от 03.03.2016 № 2-па</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5E73D6">
      <w:pPr>
        <w:pStyle w:val="af3"/>
        <w:jc w:val="center"/>
        <w:rPr>
          <w:rFonts w:ascii="Times New Roman" w:eastAsia="Times New Roman" w:hAnsi="Times New Roman" w:cs="Times New Roman"/>
          <w:color w:val="333333"/>
          <w:sz w:val="18"/>
          <w:szCs w:val="18"/>
          <w:bdr w:val="none" w:sz="0" w:space="0" w:color="auto" w:frame="1"/>
          <w:lang w:val="ru-RU"/>
        </w:rPr>
      </w:pPr>
    </w:p>
    <w:p w:rsidR="00F20713" w:rsidRPr="00F20713" w:rsidRDefault="00F20713" w:rsidP="005E73D6">
      <w:pPr>
        <w:pStyle w:val="af3"/>
        <w:jc w:val="center"/>
        <w:rPr>
          <w:rFonts w:ascii="Times New Roman" w:eastAsia="Times New Roman" w:hAnsi="Times New Roman" w:cs="Times New Roman"/>
          <w:color w:val="333333"/>
          <w:sz w:val="18"/>
          <w:szCs w:val="18"/>
          <w:bdr w:val="none" w:sz="0" w:space="0" w:color="auto" w:frame="1"/>
          <w:lang w:val="ru-RU"/>
        </w:rPr>
      </w:pPr>
    </w:p>
    <w:p w:rsidR="00F20713" w:rsidRPr="00F20713" w:rsidRDefault="00F20713" w:rsidP="005E73D6">
      <w:pPr>
        <w:pStyle w:val="af3"/>
        <w:jc w:val="center"/>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bCs/>
          <w:color w:val="333333"/>
          <w:sz w:val="18"/>
          <w:szCs w:val="18"/>
          <w:bdr w:val="none" w:sz="0" w:space="0" w:color="auto" w:frame="1"/>
          <w:lang w:val="ru-RU"/>
        </w:rPr>
        <w:t>ПОРЯДОК</w:t>
      </w:r>
    </w:p>
    <w:p w:rsidR="00F20713" w:rsidRPr="00F20713" w:rsidRDefault="00F20713" w:rsidP="005E73D6">
      <w:pPr>
        <w:pStyle w:val="af3"/>
        <w:jc w:val="center"/>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bCs/>
          <w:color w:val="333333"/>
          <w:sz w:val="18"/>
          <w:szCs w:val="18"/>
          <w:bdr w:val="none" w:sz="0" w:space="0" w:color="auto" w:frame="1"/>
          <w:lang w:val="ru-RU"/>
        </w:rPr>
        <w:t>осуществления полномочий органом внутреннего</w:t>
      </w:r>
    </w:p>
    <w:p w:rsidR="00F20713" w:rsidRPr="00F20713" w:rsidRDefault="00F20713" w:rsidP="005E73D6">
      <w:pPr>
        <w:pStyle w:val="af3"/>
        <w:jc w:val="center"/>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bCs/>
          <w:color w:val="333333"/>
          <w:sz w:val="18"/>
          <w:szCs w:val="18"/>
          <w:bdr w:val="none" w:sz="0" w:space="0" w:color="auto" w:frame="1"/>
          <w:lang w:val="ru-RU"/>
        </w:rPr>
        <w:t>муниципального финансового контроля</w:t>
      </w:r>
    </w:p>
    <w:p w:rsidR="00F20713" w:rsidRPr="00F20713" w:rsidRDefault="00F20713" w:rsidP="005E73D6">
      <w:pPr>
        <w:pStyle w:val="af3"/>
        <w:jc w:val="center"/>
        <w:rPr>
          <w:rFonts w:ascii="Times New Roman" w:eastAsia="Times New Roman" w:hAnsi="Times New Roman" w:cs="Times New Roman"/>
          <w:color w:val="333333"/>
          <w:sz w:val="18"/>
          <w:szCs w:val="18"/>
          <w:lang w:val="ru-RU"/>
        </w:rPr>
      </w:pPr>
    </w:p>
    <w:p w:rsidR="00F20713" w:rsidRPr="00F20713" w:rsidRDefault="00F20713" w:rsidP="005E73D6">
      <w:pPr>
        <w:pStyle w:val="af3"/>
        <w:jc w:val="center"/>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bCs/>
          <w:color w:val="333333"/>
          <w:sz w:val="18"/>
          <w:szCs w:val="18"/>
          <w:bdr w:val="none" w:sz="0" w:space="0" w:color="auto" w:frame="1"/>
          <w:lang w:val="ru-RU"/>
        </w:rPr>
        <w:t>1.Общие положения</w:t>
      </w:r>
    </w:p>
    <w:p w:rsidR="00F20713" w:rsidRPr="00F20713" w:rsidRDefault="00F20713" w:rsidP="005E73D6">
      <w:pPr>
        <w:pStyle w:val="af3"/>
        <w:jc w:val="center"/>
        <w:rPr>
          <w:rFonts w:ascii="Times New Roman" w:eastAsia="Times New Roman" w:hAnsi="Times New Roman" w:cs="Times New Roman"/>
          <w:color w:val="333333"/>
          <w:sz w:val="18"/>
          <w:szCs w:val="18"/>
          <w:lang w:val="ru-RU"/>
        </w:rPr>
      </w:pPr>
    </w:p>
    <w:p w:rsidR="00F20713" w:rsidRPr="00F20713" w:rsidRDefault="00F20713" w:rsidP="00F20713">
      <w:pPr>
        <w:pStyle w:val="af3"/>
        <w:rPr>
          <w:rFonts w:ascii="Times New Roman" w:eastAsia="Calibri" w:hAnsi="Times New Roman" w:cs="Times New Roman"/>
          <w:sz w:val="18"/>
          <w:szCs w:val="18"/>
          <w:lang w:val="ru-RU"/>
        </w:rPr>
      </w:pPr>
      <w:r w:rsidRPr="00F20713">
        <w:rPr>
          <w:rFonts w:ascii="Times New Roman" w:eastAsia="Times New Roman" w:hAnsi="Times New Roman" w:cs="Times New Roman"/>
          <w:color w:val="333333"/>
          <w:sz w:val="18"/>
          <w:szCs w:val="18"/>
          <w:bdr w:val="none" w:sz="0" w:space="0" w:color="auto" w:frame="1"/>
          <w:lang w:val="ru-RU"/>
        </w:rPr>
        <w:t>1.1.</w:t>
      </w:r>
      <w:r w:rsidRPr="00F20713">
        <w:rPr>
          <w:rFonts w:ascii="Times New Roman" w:eastAsia="Calibri" w:hAnsi="Times New Roman" w:cs="Times New Roman"/>
          <w:sz w:val="18"/>
          <w:szCs w:val="18"/>
          <w:lang w:val="ru-RU"/>
        </w:rPr>
        <w:t xml:space="preserve"> Порядок осуществления полномочий органом внутреннего муниципального финансового контроля по внутреннему муниципальному финансовому контролю устанавливает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 права и обязанности должностных лиц органов внутреннего муниципального финансового контроля, права  и обязанности объектов контроля (их должностных лиц), в том числе по организационно-техническому обеспечению проверок, ревизий и обследований, осуществляемых должностными лицами органа внутреннего муниципального финансового контроля.</w:t>
      </w:r>
    </w:p>
    <w:p w:rsidR="00F20713" w:rsidRPr="00F20713" w:rsidRDefault="00F20713" w:rsidP="00F20713">
      <w:pPr>
        <w:pStyle w:val="af3"/>
        <w:rPr>
          <w:rFonts w:ascii="Times New Roman" w:eastAsia="Calibri" w:hAnsi="Times New Roman" w:cs="Times New Roman"/>
          <w:sz w:val="18"/>
          <w:szCs w:val="18"/>
          <w:lang w:val="ru-RU"/>
        </w:rPr>
      </w:pPr>
      <w:r w:rsidRPr="00F20713">
        <w:rPr>
          <w:rFonts w:ascii="Times New Roman" w:eastAsia="Calibri" w:hAnsi="Times New Roman" w:cs="Times New Roman"/>
          <w:sz w:val="18"/>
          <w:szCs w:val="18"/>
          <w:lang w:val="ru-RU"/>
        </w:rPr>
        <w:t>1.2.Внутренний муниципальный финансовый контроль осуществляется в целях обеспечения соблюдения бюджетного законодательства Российской Федерации, нормативных правовых актов администрации Владимировского  сельсовета Убинского района Новосибирской области  (далее - администрация Владимировского  сельсовета) регулирующих бюджетные правоотношения.</w:t>
      </w:r>
    </w:p>
    <w:p w:rsidR="00F20713" w:rsidRPr="00F20713" w:rsidRDefault="00F20713" w:rsidP="00F20713">
      <w:pPr>
        <w:pStyle w:val="af3"/>
        <w:rPr>
          <w:rFonts w:ascii="Times New Roman" w:eastAsia="Calibri" w:hAnsi="Times New Roman" w:cs="Times New Roman"/>
          <w:sz w:val="18"/>
          <w:szCs w:val="18"/>
          <w:lang w:val="ru-RU"/>
        </w:rPr>
      </w:pPr>
      <w:r w:rsidRPr="00F20713">
        <w:rPr>
          <w:rFonts w:ascii="Times New Roman" w:eastAsia="Calibri" w:hAnsi="Times New Roman" w:cs="Times New Roman"/>
          <w:sz w:val="18"/>
          <w:szCs w:val="18"/>
          <w:lang w:val="ru-RU"/>
        </w:rPr>
        <w:t>1.3. Предварительный контроль осуществляется в целях предупреждения и пресечения бюджетных нарушений в процессе исполнения местного бюджета.</w:t>
      </w:r>
    </w:p>
    <w:p w:rsidR="00F20713" w:rsidRPr="00F20713" w:rsidRDefault="00F20713" w:rsidP="00F20713">
      <w:pPr>
        <w:pStyle w:val="af3"/>
        <w:rPr>
          <w:rFonts w:ascii="Times New Roman" w:eastAsia="Calibri" w:hAnsi="Times New Roman" w:cs="Times New Roman"/>
          <w:sz w:val="18"/>
          <w:szCs w:val="18"/>
          <w:lang w:val="ru-RU"/>
        </w:rPr>
      </w:pPr>
      <w:r w:rsidRPr="00F20713">
        <w:rPr>
          <w:rFonts w:ascii="Times New Roman" w:eastAsia="Calibri" w:hAnsi="Times New Roman" w:cs="Times New Roman"/>
          <w:sz w:val="18"/>
          <w:szCs w:val="18"/>
          <w:lang w:val="ru-RU"/>
        </w:rPr>
        <w:t>1.4. 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rsidR="00F20713" w:rsidRPr="00F20713" w:rsidRDefault="00F20713" w:rsidP="00F20713">
      <w:pPr>
        <w:pStyle w:val="af3"/>
        <w:rPr>
          <w:rFonts w:ascii="Times New Roman" w:eastAsia="Calibri" w:hAnsi="Times New Roman" w:cs="Times New Roman"/>
          <w:sz w:val="18"/>
          <w:szCs w:val="18"/>
          <w:lang w:val="ru-RU"/>
        </w:rPr>
      </w:pPr>
      <w:r w:rsidRPr="00F20713">
        <w:rPr>
          <w:rFonts w:ascii="Times New Roman" w:eastAsia="Calibri" w:hAnsi="Times New Roman" w:cs="Times New Roman"/>
          <w:sz w:val="18"/>
          <w:szCs w:val="18"/>
          <w:lang w:val="ru-RU"/>
        </w:rPr>
        <w:t xml:space="preserve">1.5. Внутренний муниципальный финансовый контроль в сфере бюджетных правоотношений является контрольной деятельностью администрации Владимировского  сельсовета (далее – орган </w:t>
      </w:r>
      <w:r w:rsidRPr="00F20713">
        <w:rPr>
          <w:rFonts w:ascii="Times New Roman" w:eastAsia="Calibri" w:hAnsi="Times New Roman" w:cs="Times New Roman"/>
          <w:color w:val="0D0D0D" w:themeColor="text1" w:themeTint="F2"/>
          <w:sz w:val="18"/>
          <w:szCs w:val="18"/>
          <w:lang w:val="ru-RU"/>
        </w:rPr>
        <w:t>внутреннего муниципального финансового контроля</w:t>
      </w:r>
      <w:r w:rsidRPr="00F20713">
        <w:rPr>
          <w:rFonts w:ascii="Times New Roman" w:eastAsia="Calibri" w:hAnsi="Times New Roman" w:cs="Times New Roman"/>
          <w:sz w:val="18"/>
          <w:szCs w:val="18"/>
          <w:lang w:val="ru-RU"/>
        </w:rPr>
        <w:t>).</w:t>
      </w:r>
    </w:p>
    <w:p w:rsidR="00F20713" w:rsidRPr="00F20713" w:rsidRDefault="00F20713" w:rsidP="00F20713">
      <w:pPr>
        <w:pStyle w:val="af3"/>
        <w:rPr>
          <w:rFonts w:ascii="Times New Roman" w:eastAsia="Calibri" w:hAnsi="Times New Roman" w:cs="Times New Roman"/>
          <w:sz w:val="18"/>
          <w:szCs w:val="18"/>
          <w:lang w:val="ru-RU"/>
        </w:rPr>
      </w:pPr>
      <w:r w:rsidRPr="00F20713">
        <w:rPr>
          <w:rFonts w:ascii="Times New Roman" w:eastAsia="Calibri" w:hAnsi="Times New Roman" w:cs="Times New Roman"/>
          <w:sz w:val="18"/>
          <w:szCs w:val="18"/>
          <w:lang w:val="ru-RU"/>
        </w:rPr>
        <w:t>1.6. Перечень должностных лиц, уполномоченных осуществлять внутренний муниципальный финансовый контроль (далее - уполномоченные должностные лица), определяются распоряжением администрации Владимировского  сельсовета.</w:t>
      </w:r>
    </w:p>
    <w:p w:rsidR="00F20713" w:rsidRPr="00F20713" w:rsidRDefault="00F20713" w:rsidP="00F20713">
      <w:pPr>
        <w:pStyle w:val="af3"/>
        <w:rPr>
          <w:rFonts w:ascii="Times New Roman" w:eastAsia="Times New Roman" w:hAnsi="Times New Roman" w:cs="Times New Roman"/>
          <w:color w:val="333333"/>
          <w:sz w:val="18"/>
          <w:szCs w:val="18"/>
          <w:bdr w:val="none" w:sz="0" w:space="0" w:color="auto" w:frame="1"/>
          <w:lang w:val="ru-RU"/>
        </w:rPr>
      </w:pPr>
    </w:p>
    <w:p w:rsidR="00F20713" w:rsidRPr="00F20713" w:rsidRDefault="00F20713" w:rsidP="00F20713">
      <w:pPr>
        <w:pStyle w:val="af3"/>
        <w:rPr>
          <w:rFonts w:ascii="Times New Roman" w:eastAsia="Calibri" w:hAnsi="Times New Roman" w:cs="Times New Roman"/>
          <w:sz w:val="18"/>
          <w:szCs w:val="18"/>
          <w:lang w:val="ru-RU"/>
        </w:rPr>
      </w:pPr>
      <w:r w:rsidRPr="00F20713">
        <w:rPr>
          <w:rFonts w:ascii="Times New Roman" w:eastAsia="Calibri" w:hAnsi="Times New Roman" w:cs="Times New Roman"/>
          <w:sz w:val="18"/>
          <w:szCs w:val="18"/>
          <w:lang w:val="ru-RU"/>
        </w:rPr>
        <w:t>2. Полномочия органа внутреннего муниципального финансового контроля по осуществлению внутреннего муниципального финансового контроля</w:t>
      </w:r>
    </w:p>
    <w:p w:rsidR="00F20713" w:rsidRPr="00F20713" w:rsidRDefault="00F20713" w:rsidP="00F20713">
      <w:pPr>
        <w:pStyle w:val="af3"/>
        <w:rPr>
          <w:rFonts w:ascii="Times New Roman" w:eastAsia="Calibri" w:hAnsi="Times New Roman" w:cs="Times New Roman"/>
          <w:sz w:val="18"/>
          <w:szCs w:val="18"/>
          <w:lang w:val="ru-RU"/>
        </w:rPr>
      </w:pPr>
      <w:r w:rsidRPr="00F20713">
        <w:rPr>
          <w:rFonts w:ascii="Times New Roman" w:eastAsia="Calibri" w:hAnsi="Times New Roman" w:cs="Times New Roman"/>
          <w:sz w:val="18"/>
          <w:szCs w:val="18"/>
          <w:lang w:val="ru-RU"/>
        </w:rPr>
        <w:t>2.1. Полномочиями органа внутреннего муниципального финансового контроля по осуществлению внутреннего муниципального финансового контроля являются:</w:t>
      </w:r>
    </w:p>
    <w:p w:rsidR="00F20713" w:rsidRPr="00F20713" w:rsidRDefault="00F20713" w:rsidP="00F20713">
      <w:pPr>
        <w:pStyle w:val="af3"/>
        <w:rPr>
          <w:rFonts w:ascii="Times New Roman" w:eastAsia="Calibri" w:hAnsi="Times New Roman" w:cs="Times New Roman"/>
          <w:sz w:val="18"/>
          <w:szCs w:val="18"/>
          <w:lang w:val="ru-RU"/>
        </w:rPr>
      </w:pPr>
      <w:r w:rsidRPr="00F20713">
        <w:rPr>
          <w:rFonts w:ascii="Times New Roman" w:eastAsia="Calibri" w:hAnsi="Times New Roman" w:cs="Times New Roman"/>
          <w:sz w:val="18"/>
          <w:szCs w:val="18"/>
          <w:lang w:val="ru-RU"/>
        </w:rPr>
        <w:t>контроль за соблюдением бюджетного законодательства Российской Федерации и иных нормативных правовых актов, регулирующих бюджетные правоотношения;</w:t>
      </w:r>
    </w:p>
    <w:p w:rsidR="00F20713" w:rsidRPr="00F20713" w:rsidRDefault="00F20713" w:rsidP="00F20713">
      <w:pPr>
        <w:pStyle w:val="af3"/>
        <w:rPr>
          <w:rFonts w:ascii="Times New Roman" w:eastAsia="Calibri" w:hAnsi="Times New Roman" w:cs="Times New Roman"/>
          <w:sz w:val="18"/>
          <w:szCs w:val="18"/>
          <w:lang w:val="ru-RU"/>
        </w:rPr>
      </w:pPr>
      <w:r w:rsidRPr="00F20713">
        <w:rPr>
          <w:rFonts w:ascii="Times New Roman" w:eastAsia="Calibri" w:hAnsi="Times New Roman" w:cs="Times New Roman"/>
          <w:sz w:val="18"/>
          <w:szCs w:val="18"/>
          <w:lang w:val="ru-RU"/>
        </w:rPr>
        <w:t>контроль за полнотой и достоверностью отчетности о реализации муниципальных программ, в том числе отчетности об исполнении муниципальных заданий.</w:t>
      </w:r>
    </w:p>
    <w:p w:rsidR="00F20713" w:rsidRPr="00F20713" w:rsidRDefault="00F20713" w:rsidP="00F20713">
      <w:pPr>
        <w:pStyle w:val="af3"/>
        <w:rPr>
          <w:rFonts w:ascii="Times New Roman" w:eastAsia="Calibri" w:hAnsi="Times New Roman" w:cs="Times New Roman"/>
          <w:sz w:val="18"/>
          <w:szCs w:val="18"/>
          <w:lang w:val="ru-RU"/>
        </w:rPr>
      </w:pPr>
      <w:r w:rsidRPr="00F20713">
        <w:rPr>
          <w:rFonts w:ascii="Times New Roman" w:eastAsia="Calibri" w:hAnsi="Times New Roman" w:cs="Times New Roman"/>
          <w:sz w:val="18"/>
          <w:szCs w:val="18"/>
          <w:lang w:val="ru-RU"/>
        </w:rPr>
        <w:t>2.2. При осуществлении полномочий по внутреннему муниципальному финансовому контролю органами внутреннего муниципального финансового контроля:</w:t>
      </w:r>
    </w:p>
    <w:p w:rsidR="00F20713" w:rsidRPr="00F20713" w:rsidRDefault="00F20713" w:rsidP="00F20713">
      <w:pPr>
        <w:pStyle w:val="af3"/>
        <w:rPr>
          <w:rFonts w:ascii="Times New Roman" w:eastAsia="Calibri" w:hAnsi="Times New Roman" w:cs="Times New Roman"/>
          <w:sz w:val="18"/>
          <w:szCs w:val="18"/>
          <w:lang w:val="ru-RU"/>
        </w:rPr>
      </w:pPr>
      <w:r w:rsidRPr="00F20713">
        <w:rPr>
          <w:rFonts w:ascii="Times New Roman" w:eastAsia="Calibri" w:hAnsi="Times New Roman" w:cs="Times New Roman"/>
          <w:sz w:val="18"/>
          <w:szCs w:val="18"/>
          <w:lang w:val="ru-RU"/>
        </w:rPr>
        <w:t>проводятся проверки, ревизии и обследования;</w:t>
      </w:r>
    </w:p>
    <w:p w:rsidR="00F20713" w:rsidRPr="00F20713" w:rsidRDefault="00F20713" w:rsidP="00F20713">
      <w:pPr>
        <w:pStyle w:val="af3"/>
        <w:rPr>
          <w:rFonts w:ascii="Times New Roman" w:eastAsia="Calibri" w:hAnsi="Times New Roman" w:cs="Times New Roman"/>
          <w:sz w:val="18"/>
          <w:szCs w:val="18"/>
          <w:lang w:val="ru-RU"/>
        </w:rPr>
      </w:pPr>
      <w:r w:rsidRPr="00F20713">
        <w:rPr>
          <w:rFonts w:ascii="Times New Roman" w:eastAsia="Calibri" w:hAnsi="Times New Roman" w:cs="Times New Roman"/>
          <w:sz w:val="18"/>
          <w:szCs w:val="18"/>
          <w:lang w:val="ru-RU"/>
        </w:rPr>
        <w:t>направляются объектам контроля акты, заключения, представления и (или) предписания;</w:t>
      </w:r>
    </w:p>
    <w:p w:rsidR="00F20713" w:rsidRPr="00F20713" w:rsidRDefault="00F20713" w:rsidP="00F20713">
      <w:pPr>
        <w:pStyle w:val="af3"/>
        <w:rPr>
          <w:rFonts w:ascii="Times New Roman" w:eastAsia="Calibri" w:hAnsi="Times New Roman" w:cs="Times New Roman"/>
          <w:sz w:val="18"/>
          <w:szCs w:val="18"/>
          <w:lang w:val="ru-RU"/>
        </w:rPr>
      </w:pPr>
      <w:r w:rsidRPr="00F20713">
        <w:rPr>
          <w:rFonts w:ascii="Times New Roman" w:eastAsia="Calibri" w:hAnsi="Times New Roman" w:cs="Times New Roman"/>
          <w:sz w:val="18"/>
          <w:szCs w:val="18"/>
          <w:lang w:val="ru-RU"/>
        </w:rPr>
        <w:t>направляются органам и должностным лицам, уполномоченным в соответствии с Бюджетным кодексом Российской Федерации, иными актами бюджетного законодательства Российской Федерации принимать решения о применении предусмотренных Бюджетным кодексом Российской Федерации бюджетных мер принуждения, уведомления о применении бюджетных мер принуждения;</w:t>
      </w:r>
    </w:p>
    <w:p w:rsidR="00F20713" w:rsidRPr="00F20713" w:rsidRDefault="00F20713" w:rsidP="00F20713">
      <w:pPr>
        <w:pStyle w:val="af3"/>
        <w:rPr>
          <w:rFonts w:ascii="Times New Roman" w:eastAsia="Calibri" w:hAnsi="Times New Roman" w:cs="Times New Roman"/>
          <w:sz w:val="18"/>
          <w:szCs w:val="18"/>
          <w:lang w:val="ru-RU"/>
        </w:rPr>
      </w:pPr>
      <w:r w:rsidRPr="00F20713">
        <w:rPr>
          <w:rFonts w:ascii="Times New Roman" w:eastAsia="Calibri" w:hAnsi="Times New Roman" w:cs="Times New Roman"/>
          <w:sz w:val="18"/>
          <w:szCs w:val="18"/>
          <w:lang w:val="ru-RU"/>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F20713" w:rsidRPr="00F20713" w:rsidRDefault="00F20713" w:rsidP="00F20713">
      <w:pPr>
        <w:pStyle w:val="af3"/>
        <w:rPr>
          <w:rFonts w:ascii="Times New Roman" w:eastAsia="Times New Roman" w:hAnsi="Times New Roman" w:cs="Times New Roman"/>
          <w:color w:val="333333"/>
          <w:sz w:val="18"/>
          <w:szCs w:val="18"/>
          <w:bdr w:val="none" w:sz="0" w:space="0" w:color="auto" w:frame="1"/>
          <w:lang w:val="ru-RU"/>
        </w:rPr>
      </w:pPr>
    </w:p>
    <w:p w:rsidR="00F20713" w:rsidRPr="00F20713" w:rsidRDefault="00F20713" w:rsidP="00F20713">
      <w:pPr>
        <w:pStyle w:val="af3"/>
        <w:rPr>
          <w:rFonts w:ascii="Times New Roman" w:eastAsia="Calibri" w:hAnsi="Times New Roman" w:cs="Times New Roman"/>
          <w:sz w:val="18"/>
          <w:szCs w:val="18"/>
          <w:lang w:val="ru-RU"/>
        </w:rPr>
      </w:pPr>
      <w:r w:rsidRPr="00F20713">
        <w:rPr>
          <w:rFonts w:ascii="Times New Roman" w:eastAsia="Calibri" w:hAnsi="Times New Roman" w:cs="Times New Roman"/>
          <w:sz w:val="18"/>
          <w:szCs w:val="18"/>
          <w:lang w:val="ru-RU"/>
        </w:rPr>
        <w:t>3. Объекты внутреннего муниципального финансового контроля</w:t>
      </w:r>
    </w:p>
    <w:p w:rsidR="00F20713" w:rsidRPr="00F20713" w:rsidRDefault="00F20713" w:rsidP="00F20713">
      <w:pPr>
        <w:pStyle w:val="af3"/>
        <w:rPr>
          <w:rFonts w:ascii="Times New Roman" w:eastAsia="Calibri" w:hAnsi="Times New Roman" w:cs="Times New Roman"/>
          <w:sz w:val="18"/>
          <w:szCs w:val="18"/>
          <w:lang w:val="ru-RU"/>
        </w:rPr>
      </w:pPr>
    </w:p>
    <w:p w:rsidR="00F20713" w:rsidRPr="00F20713" w:rsidRDefault="00F20713" w:rsidP="00F20713">
      <w:pPr>
        <w:pStyle w:val="af3"/>
        <w:rPr>
          <w:rFonts w:ascii="Times New Roman" w:eastAsia="Calibri" w:hAnsi="Times New Roman" w:cs="Times New Roman"/>
          <w:sz w:val="18"/>
          <w:szCs w:val="18"/>
          <w:lang w:val="ru-RU"/>
        </w:rPr>
      </w:pPr>
      <w:r w:rsidRPr="00F20713">
        <w:rPr>
          <w:rFonts w:ascii="Times New Roman" w:eastAsia="Calibri" w:hAnsi="Times New Roman" w:cs="Times New Roman"/>
          <w:sz w:val="18"/>
          <w:szCs w:val="18"/>
          <w:lang w:val="ru-RU"/>
        </w:rPr>
        <w:t>3.1. Объектами внутреннего муниципального финансового контроля (далее - объекты контроля) являются:</w:t>
      </w:r>
    </w:p>
    <w:p w:rsidR="00F20713" w:rsidRPr="00F20713" w:rsidRDefault="00F20713" w:rsidP="00F20713">
      <w:pPr>
        <w:pStyle w:val="af3"/>
        <w:rPr>
          <w:rFonts w:ascii="Times New Roman" w:eastAsia="Calibri" w:hAnsi="Times New Roman" w:cs="Times New Roman"/>
          <w:sz w:val="18"/>
          <w:szCs w:val="18"/>
          <w:lang w:val="ru-RU"/>
        </w:rPr>
      </w:pPr>
      <w:r w:rsidRPr="00F20713">
        <w:rPr>
          <w:rFonts w:ascii="Times New Roman" w:eastAsia="Times New Roman" w:hAnsi="Times New Roman" w:cs="Times New Roman"/>
          <w:color w:val="333333"/>
          <w:sz w:val="18"/>
          <w:szCs w:val="18"/>
          <w:lang w:val="ru-RU"/>
        </w:rPr>
        <w:t>главные распорядители (распорядители, получатели) средств местного бюджета, главные администраторы (администраторы) доходов местного бюджета, главные администраторы (администраторы) источников финансирования дефицита местного бюджета;</w:t>
      </w:r>
    </w:p>
    <w:p w:rsidR="00F20713" w:rsidRPr="00F20713" w:rsidRDefault="00F20713" w:rsidP="00F20713">
      <w:pPr>
        <w:pStyle w:val="af3"/>
        <w:rPr>
          <w:rFonts w:ascii="Times New Roman" w:eastAsia="Calibri" w:hAnsi="Times New Roman" w:cs="Times New Roman"/>
          <w:sz w:val="18"/>
          <w:szCs w:val="18"/>
          <w:lang w:val="ru-RU"/>
        </w:rPr>
      </w:pPr>
      <w:r w:rsidRPr="00F20713">
        <w:rPr>
          <w:rFonts w:ascii="Times New Roman" w:eastAsia="Calibri" w:hAnsi="Times New Roman" w:cs="Times New Roman"/>
          <w:sz w:val="18"/>
          <w:szCs w:val="18"/>
          <w:lang w:val="ru-RU"/>
        </w:rPr>
        <w:t>муниципальные учреждения;</w:t>
      </w:r>
    </w:p>
    <w:p w:rsidR="00F20713" w:rsidRPr="00F20713" w:rsidRDefault="00F20713" w:rsidP="00F20713">
      <w:pPr>
        <w:pStyle w:val="af3"/>
        <w:rPr>
          <w:rFonts w:ascii="Times New Roman" w:eastAsia="Calibri" w:hAnsi="Times New Roman" w:cs="Times New Roman"/>
          <w:sz w:val="18"/>
          <w:szCs w:val="18"/>
          <w:lang w:val="ru-RU"/>
        </w:rPr>
      </w:pPr>
      <w:r w:rsidRPr="00F20713">
        <w:rPr>
          <w:rFonts w:ascii="Times New Roman" w:eastAsia="Calibri" w:hAnsi="Times New Roman" w:cs="Times New Roman"/>
          <w:sz w:val="18"/>
          <w:szCs w:val="18"/>
          <w:lang w:val="ru-RU"/>
        </w:rPr>
        <w:t>муниципальные  унитарные предприятия;</w:t>
      </w:r>
    </w:p>
    <w:p w:rsidR="00F20713" w:rsidRPr="00F20713" w:rsidRDefault="00F20713" w:rsidP="00F20713">
      <w:pPr>
        <w:pStyle w:val="af3"/>
        <w:rPr>
          <w:rFonts w:ascii="Times New Roman" w:eastAsia="Calibri" w:hAnsi="Times New Roman" w:cs="Times New Roman"/>
          <w:sz w:val="18"/>
          <w:szCs w:val="18"/>
          <w:lang w:val="ru-RU"/>
        </w:rPr>
      </w:pPr>
      <w:r w:rsidRPr="00F20713">
        <w:rPr>
          <w:rFonts w:ascii="Times New Roman" w:eastAsia="Calibri" w:hAnsi="Times New Roman" w:cs="Times New Roman"/>
          <w:sz w:val="18"/>
          <w:szCs w:val="18"/>
          <w:lang w:val="ru-RU"/>
        </w:rPr>
        <w:t>хозяйственные товарищества и общества с участием публично-правовых образований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F20713" w:rsidRPr="00F20713" w:rsidRDefault="00F20713" w:rsidP="00F20713">
      <w:pPr>
        <w:pStyle w:val="af3"/>
        <w:rPr>
          <w:rFonts w:ascii="Times New Roman" w:eastAsia="Calibri" w:hAnsi="Times New Roman" w:cs="Times New Roman"/>
          <w:sz w:val="18"/>
          <w:szCs w:val="18"/>
          <w:lang w:val="ru-RU"/>
        </w:rPr>
      </w:pPr>
      <w:r w:rsidRPr="00F20713">
        <w:rPr>
          <w:rFonts w:ascii="Times New Roman" w:eastAsia="Calibri" w:hAnsi="Times New Roman" w:cs="Times New Roman"/>
          <w:sz w:val="18"/>
          <w:szCs w:val="18"/>
          <w:lang w:val="ru-RU"/>
        </w:rPr>
        <w:t>юридические лица (за исключением муниципальных учреждений, муниципальных унитарных предприятий,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в части соблюдения ими условий договоров (соглашений) о предоставлении средств из местного бюджета, договоров (соглашений) о предоставлении муниципальных гарантий.</w:t>
      </w:r>
    </w:p>
    <w:p w:rsidR="00F20713" w:rsidRPr="00F20713" w:rsidRDefault="00F20713" w:rsidP="00F20713">
      <w:pPr>
        <w:pStyle w:val="af3"/>
        <w:rPr>
          <w:rFonts w:ascii="Times New Roman" w:eastAsia="Calibri" w:hAnsi="Times New Roman" w:cs="Times New Roman"/>
          <w:sz w:val="18"/>
          <w:szCs w:val="18"/>
          <w:lang w:val="ru-RU"/>
        </w:rPr>
      </w:pPr>
      <w:r w:rsidRPr="00F20713">
        <w:rPr>
          <w:rFonts w:ascii="Times New Roman" w:eastAsia="Calibri" w:hAnsi="Times New Roman" w:cs="Times New Roman"/>
          <w:sz w:val="18"/>
          <w:szCs w:val="18"/>
          <w:lang w:val="ru-RU"/>
        </w:rPr>
        <w:t>3.2. Непредставление или несвоевременное представление объектами контроля в орган внутреннего муниципального финансового контроля по его запросам информации, документов и материалов, необходимых для осуществления его полномочий по муниципальному внутреннему финансовому контролю, а равно их представление не в полном объеме или представление недостоверных информации, документов и материалов влечет за собой ответственность, установленную законодательством Российской Федерации.</w:t>
      </w:r>
    </w:p>
    <w:p w:rsidR="00F20713" w:rsidRPr="00F20713" w:rsidRDefault="00F20713" w:rsidP="00F20713">
      <w:pPr>
        <w:pStyle w:val="af3"/>
        <w:rPr>
          <w:rFonts w:ascii="Times New Roman" w:eastAsia="Calibri" w:hAnsi="Times New Roman" w:cs="Times New Roman"/>
          <w:sz w:val="18"/>
          <w:szCs w:val="18"/>
          <w:lang w:val="ru-RU"/>
        </w:rPr>
      </w:pPr>
    </w:p>
    <w:p w:rsidR="00F20713" w:rsidRPr="00F20713" w:rsidRDefault="00F20713" w:rsidP="00F20713">
      <w:pPr>
        <w:pStyle w:val="af3"/>
        <w:rPr>
          <w:rFonts w:ascii="Times New Roman" w:eastAsia="Calibri" w:hAnsi="Times New Roman" w:cs="Times New Roman"/>
          <w:sz w:val="18"/>
          <w:szCs w:val="18"/>
          <w:lang w:val="ru-RU"/>
        </w:rPr>
      </w:pPr>
      <w:r w:rsidRPr="00F20713">
        <w:rPr>
          <w:rFonts w:ascii="Times New Roman" w:eastAsia="Calibri" w:hAnsi="Times New Roman" w:cs="Times New Roman"/>
          <w:sz w:val="18"/>
          <w:szCs w:val="18"/>
          <w:lang w:val="ru-RU"/>
        </w:rPr>
        <w:t>4. Методы осуществления внутреннего муниципального финансового контроля</w:t>
      </w:r>
    </w:p>
    <w:p w:rsidR="00F20713" w:rsidRPr="00F20713" w:rsidRDefault="00F20713" w:rsidP="00F20713">
      <w:pPr>
        <w:pStyle w:val="af3"/>
        <w:rPr>
          <w:rFonts w:ascii="Times New Roman" w:eastAsia="Calibri" w:hAnsi="Times New Roman" w:cs="Times New Roman"/>
          <w:sz w:val="18"/>
          <w:szCs w:val="18"/>
          <w:lang w:val="ru-RU"/>
        </w:rPr>
      </w:pPr>
    </w:p>
    <w:p w:rsidR="00F20713" w:rsidRPr="00F20713" w:rsidRDefault="00F20713" w:rsidP="00F20713">
      <w:pPr>
        <w:pStyle w:val="af3"/>
        <w:rPr>
          <w:rFonts w:ascii="Times New Roman" w:eastAsia="Calibri" w:hAnsi="Times New Roman" w:cs="Times New Roman"/>
          <w:sz w:val="18"/>
          <w:szCs w:val="18"/>
          <w:lang w:val="ru-RU"/>
        </w:rPr>
      </w:pPr>
      <w:r w:rsidRPr="00F20713">
        <w:rPr>
          <w:rFonts w:ascii="Times New Roman" w:hAnsi="Times New Roman" w:cs="Times New Roman"/>
          <w:sz w:val="18"/>
          <w:szCs w:val="18"/>
          <w:lang w:val="ru-RU"/>
        </w:rPr>
        <w:t xml:space="preserve">4.1. Методами осуществления внутреннего муниципального финансового контроля являются проверка, ревизия, обследование, санкционирование операций </w:t>
      </w:r>
      <w:r w:rsidRPr="00F20713">
        <w:rPr>
          <w:rFonts w:ascii="Times New Roman" w:eastAsia="Calibri" w:hAnsi="Times New Roman" w:cs="Times New Roman"/>
          <w:sz w:val="18"/>
          <w:szCs w:val="18"/>
          <w:lang w:val="ru-RU"/>
        </w:rPr>
        <w:t>(далее – контрольные мероприятия).</w:t>
      </w:r>
    </w:p>
    <w:p w:rsidR="00F20713" w:rsidRPr="00F20713" w:rsidRDefault="00F20713" w:rsidP="00F20713">
      <w:pPr>
        <w:pStyle w:val="af3"/>
        <w:rPr>
          <w:rFonts w:ascii="Times New Roman" w:eastAsia="Calibri" w:hAnsi="Times New Roman" w:cs="Times New Roman"/>
          <w:sz w:val="18"/>
          <w:szCs w:val="18"/>
          <w:lang w:val="ru-RU"/>
        </w:rPr>
      </w:pPr>
      <w:r w:rsidRPr="00F20713">
        <w:rPr>
          <w:rFonts w:ascii="Times New Roman" w:hAnsi="Times New Roman" w:cs="Times New Roman"/>
          <w:sz w:val="18"/>
          <w:szCs w:val="18"/>
          <w:lang w:val="ru-RU"/>
        </w:rPr>
        <w:t xml:space="preserve">4.2. </w:t>
      </w:r>
      <w:r w:rsidRPr="00F20713">
        <w:rPr>
          <w:rFonts w:ascii="Times New Roman" w:eastAsia="Calibri" w:hAnsi="Times New Roman" w:cs="Times New Roman"/>
          <w:sz w:val="18"/>
          <w:szCs w:val="18"/>
          <w:lang w:val="ru-RU"/>
        </w:rPr>
        <w:t>Под проверкой понимается совершение контрольных действий по документальному и фактическому изучению законности отдельных финансовых и хозяйственных операций, достоверности бюджетного (бухгалтерского) учета и бюджетной (бухгалтерской) отчетности в отношении деятельности объекта контроля за определенный период.</w:t>
      </w:r>
    </w:p>
    <w:p w:rsidR="00F20713" w:rsidRPr="00F20713" w:rsidRDefault="00F20713" w:rsidP="00F20713">
      <w:pPr>
        <w:pStyle w:val="af3"/>
        <w:rPr>
          <w:rFonts w:ascii="Times New Roman" w:eastAsia="Calibri" w:hAnsi="Times New Roman" w:cs="Times New Roman"/>
          <w:sz w:val="18"/>
          <w:szCs w:val="18"/>
          <w:lang w:val="ru-RU"/>
        </w:rPr>
      </w:pPr>
      <w:r w:rsidRPr="00F20713">
        <w:rPr>
          <w:rFonts w:ascii="Times New Roman" w:eastAsia="Calibri" w:hAnsi="Times New Roman" w:cs="Times New Roman"/>
          <w:sz w:val="18"/>
          <w:szCs w:val="18"/>
          <w:lang w:val="ru-RU"/>
        </w:rPr>
        <w:t>Под ревизией понимается комплексная проверка деятельности объекта контроля,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 достоверности и правильности их отражения в бюджетной (бухгалтерской) отчетности.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Под санкционированием операций понимается совершение разрешительной надписи после проверки документов, представленных в целях осуществления финансовых операций, на их наличие и (или) на соответствие указанной в них информации требованиям бюджетного законодательства Российской Федерации и иных нормативных правовых актов, регулирующих бюджетные правоотношения.</w:t>
      </w:r>
    </w:p>
    <w:p w:rsidR="00F20713" w:rsidRPr="00F20713" w:rsidRDefault="00F20713" w:rsidP="00F20713">
      <w:pPr>
        <w:pStyle w:val="af3"/>
        <w:rPr>
          <w:rFonts w:ascii="Times New Roman" w:eastAsia="Calibri" w:hAnsi="Times New Roman" w:cs="Times New Roman"/>
          <w:sz w:val="18"/>
          <w:szCs w:val="18"/>
          <w:lang w:val="ru-RU"/>
        </w:rPr>
      </w:pPr>
      <w:r w:rsidRPr="00F20713">
        <w:rPr>
          <w:rFonts w:ascii="Times New Roman" w:eastAsia="Calibri" w:hAnsi="Times New Roman" w:cs="Times New Roman"/>
          <w:sz w:val="18"/>
          <w:szCs w:val="18"/>
          <w:lang w:val="ru-RU"/>
        </w:rPr>
        <w:t>4.3. Под обследованием понимаются анализ и оценка состояния определенной сферы деятельности объекта контроля.</w:t>
      </w:r>
    </w:p>
    <w:p w:rsidR="00F20713" w:rsidRPr="00F20713" w:rsidRDefault="00F20713" w:rsidP="00F20713">
      <w:pPr>
        <w:pStyle w:val="af3"/>
        <w:rPr>
          <w:rFonts w:ascii="Times New Roman" w:eastAsia="Calibri" w:hAnsi="Times New Roman" w:cs="Times New Roman"/>
          <w:sz w:val="18"/>
          <w:szCs w:val="18"/>
          <w:lang w:val="ru-RU"/>
        </w:rPr>
      </w:pPr>
      <w:r w:rsidRPr="00F20713">
        <w:rPr>
          <w:rFonts w:ascii="Times New Roman" w:eastAsia="Calibri" w:hAnsi="Times New Roman" w:cs="Times New Roman"/>
          <w:sz w:val="18"/>
          <w:szCs w:val="18"/>
          <w:lang w:val="ru-RU"/>
        </w:rPr>
        <w:t>Результаты обследования оформляются заключением.</w:t>
      </w:r>
    </w:p>
    <w:p w:rsidR="00F20713" w:rsidRPr="00F20713" w:rsidRDefault="00F20713" w:rsidP="00F20713">
      <w:pPr>
        <w:pStyle w:val="af3"/>
        <w:rPr>
          <w:rFonts w:ascii="Times New Roman" w:eastAsia="Calibri" w:hAnsi="Times New Roman" w:cs="Times New Roman"/>
          <w:bCs/>
          <w:sz w:val="18"/>
          <w:szCs w:val="18"/>
          <w:lang w:val="ru-RU"/>
        </w:rPr>
      </w:pPr>
      <w:r w:rsidRPr="00F20713">
        <w:rPr>
          <w:rFonts w:ascii="Times New Roman" w:eastAsia="Calibri" w:hAnsi="Times New Roman" w:cs="Times New Roman"/>
          <w:bCs/>
          <w:sz w:val="18"/>
          <w:szCs w:val="18"/>
          <w:lang w:val="ru-RU"/>
        </w:rPr>
        <w:t>4.4. Периодичность плановых контрольных мероприятий - не чаще одного раза в год.</w:t>
      </w:r>
    </w:p>
    <w:p w:rsidR="00F20713" w:rsidRPr="00F20713" w:rsidRDefault="00F20713" w:rsidP="00F20713">
      <w:pPr>
        <w:pStyle w:val="af3"/>
        <w:rPr>
          <w:rFonts w:ascii="Times New Roman" w:eastAsia="Calibri" w:hAnsi="Times New Roman" w:cs="Times New Roman"/>
          <w:bCs/>
          <w:sz w:val="18"/>
          <w:szCs w:val="18"/>
          <w:lang w:val="ru-RU"/>
        </w:rPr>
      </w:pPr>
    </w:p>
    <w:p w:rsidR="00F20713" w:rsidRPr="00F20713" w:rsidRDefault="00F20713" w:rsidP="00F20713">
      <w:pPr>
        <w:pStyle w:val="af3"/>
        <w:rPr>
          <w:rFonts w:ascii="Times New Roman" w:eastAsia="Calibri" w:hAnsi="Times New Roman" w:cs="Times New Roman"/>
          <w:sz w:val="18"/>
          <w:szCs w:val="18"/>
          <w:lang w:val="ru-RU"/>
        </w:rPr>
      </w:pPr>
      <w:r w:rsidRPr="00F20713">
        <w:rPr>
          <w:rFonts w:ascii="Times New Roman" w:eastAsia="Calibri" w:hAnsi="Times New Roman" w:cs="Times New Roman"/>
          <w:sz w:val="18"/>
          <w:szCs w:val="18"/>
          <w:lang w:val="ru-RU"/>
        </w:rPr>
        <w:t>5. Организация проведения контрольных мероприятий</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color w:val="333333"/>
          <w:sz w:val="18"/>
          <w:szCs w:val="18"/>
          <w:bdr w:val="none" w:sz="0" w:space="0" w:color="auto" w:frame="1"/>
          <w:lang w:val="ru-RU"/>
        </w:rPr>
        <w:t>5.1.</w:t>
      </w:r>
      <w:r w:rsidRPr="00F20713">
        <w:rPr>
          <w:rFonts w:ascii="Times New Roman" w:eastAsia="Times New Roman" w:hAnsi="Times New Roman" w:cs="Times New Roman"/>
          <w:color w:val="333333"/>
          <w:sz w:val="18"/>
          <w:szCs w:val="18"/>
          <w:bdr w:val="none" w:sz="0" w:space="0" w:color="auto" w:frame="1"/>
        </w:rPr>
        <w:t> </w:t>
      </w:r>
      <w:r w:rsidRPr="00F20713">
        <w:rPr>
          <w:rFonts w:ascii="Times New Roman" w:eastAsia="Times New Roman" w:hAnsi="Times New Roman" w:cs="Times New Roman"/>
          <w:color w:val="333333"/>
          <w:sz w:val="18"/>
          <w:szCs w:val="18"/>
        </w:rPr>
        <w:t> </w:t>
      </w:r>
      <w:r w:rsidRPr="00F20713">
        <w:rPr>
          <w:rFonts w:ascii="Times New Roman" w:eastAsia="Times New Roman" w:hAnsi="Times New Roman" w:cs="Times New Roman"/>
          <w:color w:val="333333"/>
          <w:sz w:val="18"/>
          <w:szCs w:val="18"/>
          <w:bdr w:val="none" w:sz="0" w:space="0" w:color="auto" w:frame="1"/>
          <w:lang w:val="ru-RU"/>
        </w:rPr>
        <w:t>Контрольная деятельность подразделяется на плановую и внеплановую и осуществляется посредством проведения плановых и внеплановых проверок, а также проведения в рамках полномочий по внутреннему муниципальному финансовому контролю в сфере бюджетных правоотношений плановых и внеплановых ревизий и обследований. Проверки подразделяются на выездные и камеральные, а также встречные проверки, проводимые в рамках выездных и (или) камеральных проверок. Обследования могут проводиться в рамках камеральных и выездных проверок (ревизий) или как самостоятельное мероприятие.</w:t>
      </w:r>
    </w:p>
    <w:p w:rsidR="00F20713" w:rsidRPr="00F20713" w:rsidRDefault="00F20713" w:rsidP="00F20713">
      <w:pPr>
        <w:pStyle w:val="af3"/>
        <w:rPr>
          <w:rFonts w:ascii="Times New Roman" w:eastAsia="Times New Roman" w:hAnsi="Times New Roman" w:cs="Times New Roman"/>
          <w:color w:val="333333"/>
          <w:sz w:val="18"/>
          <w:szCs w:val="18"/>
          <w:bdr w:val="none" w:sz="0" w:space="0" w:color="auto" w:frame="1"/>
          <w:lang w:val="ru-RU"/>
        </w:rPr>
      </w:pPr>
      <w:r w:rsidRPr="00F20713">
        <w:rPr>
          <w:rFonts w:ascii="Times New Roman" w:eastAsia="Times New Roman" w:hAnsi="Times New Roman" w:cs="Times New Roman"/>
          <w:color w:val="333333"/>
          <w:sz w:val="18"/>
          <w:szCs w:val="18"/>
          <w:bdr w:val="none" w:sz="0" w:space="0" w:color="auto" w:frame="1"/>
          <w:lang w:val="ru-RU"/>
        </w:rPr>
        <w:t>5.2.</w:t>
      </w:r>
      <w:r w:rsidRPr="00F20713">
        <w:rPr>
          <w:rFonts w:ascii="Times New Roman" w:eastAsia="Times New Roman" w:hAnsi="Times New Roman" w:cs="Times New Roman"/>
          <w:color w:val="333333"/>
          <w:sz w:val="18"/>
          <w:szCs w:val="18"/>
          <w:bdr w:val="none" w:sz="0" w:space="0" w:color="auto" w:frame="1"/>
        </w:rPr>
        <w:t> </w:t>
      </w:r>
      <w:r w:rsidRPr="00F20713">
        <w:rPr>
          <w:rFonts w:ascii="Times New Roman" w:eastAsia="Times New Roman" w:hAnsi="Times New Roman" w:cs="Times New Roman"/>
          <w:color w:val="333333"/>
          <w:sz w:val="18"/>
          <w:szCs w:val="18"/>
        </w:rPr>
        <w:t> </w:t>
      </w:r>
      <w:r w:rsidRPr="00F20713">
        <w:rPr>
          <w:rFonts w:ascii="Times New Roman" w:eastAsia="Times New Roman" w:hAnsi="Times New Roman" w:cs="Times New Roman"/>
          <w:color w:val="333333"/>
          <w:sz w:val="18"/>
          <w:szCs w:val="18"/>
          <w:bdr w:val="none" w:sz="0" w:space="0" w:color="auto" w:frame="1"/>
          <w:lang w:val="ru-RU"/>
        </w:rPr>
        <w:t xml:space="preserve">Плановые контрольные мероприятия проводятся в соответствии с планом контрольной деятельности (контрольных мероприятий), утверждаемым руководителем органа внутреннего муниципального финансового контроля. </w:t>
      </w:r>
    </w:p>
    <w:p w:rsidR="00F20713" w:rsidRPr="00F20713" w:rsidRDefault="00F20713" w:rsidP="00F20713">
      <w:pPr>
        <w:pStyle w:val="af3"/>
        <w:rPr>
          <w:rFonts w:ascii="Times New Roman" w:eastAsia="Times New Roman" w:hAnsi="Times New Roman" w:cs="Times New Roman"/>
          <w:color w:val="333333"/>
          <w:sz w:val="18"/>
          <w:szCs w:val="18"/>
          <w:bdr w:val="none" w:sz="0" w:space="0" w:color="auto" w:frame="1"/>
          <w:lang w:val="ru-RU"/>
        </w:rPr>
      </w:pPr>
      <w:r w:rsidRPr="00F20713">
        <w:rPr>
          <w:rFonts w:ascii="Times New Roman" w:eastAsia="Times New Roman" w:hAnsi="Times New Roman" w:cs="Times New Roman"/>
          <w:color w:val="333333"/>
          <w:sz w:val="18"/>
          <w:szCs w:val="18"/>
          <w:bdr w:val="none" w:sz="0" w:space="0" w:color="auto" w:frame="1"/>
          <w:lang w:val="ru-RU"/>
        </w:rPr>
        <w:lastRenderedPageBreak/>
        <w:t>Внеплановые контрольные мероприятия проводятся на основании решения руководителя принятого в связи с поручением Главы Владимировского  сельсовета Убинского района Новосибирской области поступлением мотивированных обращений руководителей структурных подразделений администрации – главных распорядителей средств местного бюджета, обращений (поручений, требований) правоохранительных органов, депутатских запросов.</w:t>
      </w:r>
    </w:p>
    <w:p w:rsidR="00F20713" w:rsidRPr="00F20713" w:rsidRDefault="00F20713" w:rsidP="00F20713">
      <w:pPr>
        <w:pStyle w:val="af3"/>
        <w:rPr>
          <w:rFonts w:ascii="Times New Roman" w:eastAsia="Times New Roman" w:hAnsi="Times New Roman" w:cs="Times New Roman"/>
          <w:color w:val="333333"/>
          <w:sz w:val="18"/>
          <w:szCs w:val="18"/>
          <w:bdr w:val="none" w:sz="0" w:space="0" w:color="auto" w:frame="1"/>
          <w:lang w:val="ru-RU"/>
        </w:rPr>
      </w:pPr>
      <w:r w:rsidRPr="00F20713">
        <w:rPr>
          <w:rFonts w:ascii="Times New Roman" w:eastAsia="Times New Roman" w:hAnsi="Times New Roman" w:cs="Times New Roman"/>
          <w:color w:val="333333"/>
          <w:sz w:val="18"/>
          <w:szCs w:val="18"/>
          <w:bdr w:val="none" w:sz="0" w:space="0" w:color="auto" w:frame="1"/>
          <w:lang w:val="ru-RU"/>
        </w:rPr>
        <w:t>5.3.</w:t>
      </w:r>
      <w:r w:rsidRPr="00F20713">
        <w:rPr>
          <w:rFonts w:ascii="Times New Roman" w:eastAsia="Times New Roman" w:hAnsi="Times New Roman" w:cs="Times New Roman"/>
          <w:color w:val="333333"/>
          <w:sz w:val="18"/>
          <w:szCs w:val="18"/>
          <w:bdr w:val="none" w:sz="0" w:space="0" w:color="auto" w:frame="1"/>
        </w:rPr>
        <w:t>      </w:t>
      </w:r>
      <w:r w:rsidRPr="00F20713">
        <w:rPr>
          <w:rFonts w:ascii="Times New Roman" w:eastAsia="Times New Roman" w:hAnsi="Times New Roman" w:cs="Times New Roman"/>
          <w:color w:val="333333"/>
          <w:sz w:val="18"/>
          <w:szCs w:val="18"/>
        </w:rPr>
        <w:t> </w:t>
      </w:r>
      <w:r w:rsidRPr="00F20713">
        <w:rPr>
          <w:rFonts w:ascii="Times New Roman" w:eastAsia="Times New Roman" w:hAnsi="Times New Roman" w:cs="Times New Roman"/>
          <w:color w:val="333333"/>
          <w:sz w:val="18"/>
          <w:szCs w:val="18"/>
          <w:bdr w:val="none" w:sz="0" w:space="0" w:color="auto" w:frame="1"/>
          <w:lang w:val="ru-RU"/>
        </w:rPr>
        <w:t>Решение о назначении контрольного мероприятия принимается руководителем органа</w:t>
      </w:r>
      <w:r w:rsidRPr="00F20713">
        <w:rPr>
          <w:rFonts w:ascii="Times New Roman" w:hAnsi="Times New Roman" w:cs="Times New Roman"/>
          <w:sz w:val="18"/>
          <w:szCs w:val="18"/>
          <w:lang w:val="ru-RU"/>
        </w:rPr>
        <w:t xml:space="preserve"> внутреннего муниципального</w:t>
      </w:r>
      <w:r w:rsidRPr="00F20713">
        <w:rPr>
          <w:rFonts w:ascii="Times New Roman" w:eastAsia="Times New Roman" w:hAnsi="Times New Roman" w:cs="Times New Roman"/>
          <w:color w:val="333333"/>
          <w:sz w:val="18"/>
          <w:szCs w:val="18"/>
          <w:bdr w:val="none" w:sz="0" w:space="0" w:color="auto" w:frame="1"/>
          <w:lang w:val="ru-RU"/>
        </w:rPr>
        <w:t xml:space="preserve"> финансового контроля.</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color w:val="333333"/>
          <w:sz w:val="18"/>
          <w:szCs w:val="18"/>
          <w:bdr w:val="none" w:sz="0" w:space="0" w:color="auto" w:frame="1"/>
          <w:lang w:val="ru-RU"/>
        </w:rPr>
        <w:t xml:space="preserve"> Контрольное мероприятие проводится на основании постановления  о его назначении (за исключением обследования, проводимого в рамках камеральных и выездных проверок, ревизий), в котором указывается наименование объекта контроля, проверяемый период при последующем контроле, тема контрольного мероприятия, основание проведения контрольного мероприятия, состав должностных лиц, уполномоченных на проведение контрольного мероприятия, срок проведения контрольного мероприятия, срок составления акта (при назначении выездной проверки, ревизии).</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color w:val="333333"/>
          <w:sz w:val="18"/>
          <w:szCs w:val="18"/>
          <w:lang w:val="ru-RU"/>
        </w:rPr>
        <w:t>5.4. Решение о приостановлении проведения контрольного мероприятия принимается руководителем органа</w:t>
      </w:r>
      <w:r w:rsidRPr="00F20713">
        <w:rPr>
          <w:rFonts w:ascii="Times New Roman" w:hAnsi="Times New Roman" w:cs="Times New Roman"/>
          <w:sz w:val="18"/>
          <w:szCs w:val="18"/>
          <w:lang w:val="ru-RU"/>
        </w:rPr>
        <w:t xml:space="preserve"> внутреннего муниципального</w:t>
      </w:r>
      <w:r w:rsidRPr="00F20713">
        <w:rPr>
          <w:rFonts w:ascii="Times New Roman" w:eastAsia="Times New Roman" w:hAnsi="Times New Roman" w:cs="Times New Roman"/>
          <w:color w:val="333333"/>
          <w:sz w:val="18"/>
          <w:szCs w:val="18"/>
          <w:lang w:val="ru-RU"/>
        </w:rPr>
        <w:t xml:space="preserve"> финансового контроля на основании мотивированного обращения руководителя проверочной (ревизионной) группы в соответствии с настоящим Порядком. На время приостановления проведения контрольного мероприятия течение его срока прерывается.</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color w:val="333333"/>
          <w:sz w:val="18"/>
          <w:szCs w:val="18"/>
          <w:lang w:val="ru-RU"/>
        </w:rPr>
        <w:t>Решение о возобновлении проведения контрольного мероприятия осуществляется после устранения причин приостановления проведения контрольного мероприятия.</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color w:val="333333"/>
          <w:sz w:val="18"/>
          <w:szCs w:val="18"/>
          <w:lang w:val="ru-RU"/>
        </w:rPr>
        <w:t>Решение о приостановлении (возобновлении) проведения контрольного мероприятия оформляется постановлением руководителя органа</w:t>
      </w:r>
      <w:r w:rsidRPr="00F20713">
        <w:rPr>
          <w:rFonts w:ascii="Times New Roman" w:hAnsi="Times New Roman" w:cs="Times New Roman"/>
          <w:sz w:val="18"/>
          <w:szCs w:val="18"/>
          <w:lang w:val="ru-RU"/>
        </w:rPr>
        <w:t xml:space="preserve"> внутреннего муниципального</w:t>
      </w:r>
      <w:r w:rsidRPr="00F20713">
        <w:rPr>
          <w:rFonts w:ascii="Times New Roman" w:eastAsia="Times New Roman" w:hAnsi="Times New Roman" w:cs="Times New Roman"/>
          <w:color w:val="333333"/>
          <w:sz w:val="18"/>
          <w:szCs w:val="18"/>
          <w:lang w:val="ru-RU"/>
        </w:rPr>
        <w:t xml:space="preserve"> финансового контроля.</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color w:val="333333"/>
          <w:sz w:val="18"/>
          <w:szCs w:val="18"/>
          <w:lang w:val="ru-RU"/>
        </w:rPr>
        <w:t>5.5. Запросы органа</w:t>
      </w:r>
      <w:r w:rsidRPr="00F20713">
        <w:rPr>
          <w:rFonts w:ascii="Times New Roman" w:hAnsi="Times New Roman" w:cs="Times New Roman"/>
          <w:sz w:val="18"/>
          <w:szCs w:val="18"/>
          <w:lang w:val="ru-RU"/>
        </w:rPr>
        <w:t xml:space="preserve"> внутреннего муниципального</w:t>
      </w:r>
      <w:r w:rsidRPr="00F20713">
        <w:rPr>
          <w:rFonts w:ascii="Times New Roman" w:eastAsia="Times New Roman" w:hAnsi="Times New Roman" w:cs="Times New Roman"/>
          <w:color w:val="333333"/>
          <w:sz w:val="18"/>
          <w:szCs w:val="18"/>
          <w:lang w:val="ru-RU"/>
        </w:rPr>
        <w:t xml:space="preserve"> финансового контроля о представлении информации, документов и материалов, акты проверок и ревизий, заключения, подготовленные по результатам проведенных обследований, извещения о приостановлении (возобновлении) выездной проверки (ревизии), представления и предписания вручаются представителю объекта контроля либо направляются заказным почтовым отправлением с уведомлением о вручении или иным способом, свидетельствующим о дате его получения адресатом.</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color w:val="333333"/>
          <w:sz w:val="18"/>
          <w:szCs w:val="18"/>
          <w:bdr w:val="none" w:sz="0" w:space="0" w:color="auto" w:frame="1"/>
          <w:lang w:val="ru-RU"/>
        </w:rPr>
        <w:t>Срок представления информации, документов и материалов устанавливается в запросе и исчисляется с даты получения запроса. При этом такой срок составляет не менее 3 рабочих дней.</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color w:val="333333"/>
          <w:sz w:val="18"/>
          <w:szCs w:val="18"/>
          <w:lang w:val="ru-RU"/>
        </w:rPr>
        <w:t>5.6. Документы, материалы и информация, необходимые для проведения контрольных мероприятий, представляются объектами контроля в подлиннике или копиях, заверенных руководителем (должностным лицом, уполномоченным руководителем), а финансовые документы, кроме того - подписью главного бухгалтера и печатью объекта контроля.</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color w:val="000000"/>
          <w:sz w:val="18"/>
          <w:szCs w:val="18"/>
          <w:bdr w:val="none" w:sz="0" w:space="0" w:color="auto" w:frame="1"/>
          <w:lang w:val="ru-RU"/>
        </w:rPr>
        <w:t>5.7. Все документы, составляемые должностными лицами</w:t>
      </w:r>
      <w:r w:rsidRPr="00F20713">
        <w:rPr>
          <w:rFonts w:ascii="Times New Roman" w:eastAsia="Times New Roman" w:hAnsi="Times New Roman" w:cs="Times New Roman"/>
          <w:color w:val="000000"/>
          <w:sz w:val="18"/>
          <w:szCs w:val="18"/>
        </w:rPr>
        <w:t> </w:t>
      </w:r>
      <w:r w:rsidRPr="00F20713">
        <w:rPr>
          <w:rFonts w:ascii="Times New Roman" w:eastAsia="Times New Roman" w:hAnsi="Times New Roman" w:cs="Times New Roman"/>
          <w:color w:val="000000"/>
          <w:sz w:val="18"/>
          <w:szCs w:val="18"/>
          <w:bdr w:val="none" w:sz="0" w:space="0" w:color="auto" w:frame="1"/>
          <w:lang w:val="ru-RU"/>
        </w:rPr>
        <w:t>проверочной (ревизионной) группы</w:t>
      </w:r>
      <w:r w:rsidRPr="00F20713">
        <w:rPr>
          <w:rFonts w:ascii="Times New Roman" w:eastAsia="Times New Roman" w:hAnsi="Times New Roman" w:cs="Times New Roman"/>
          <w:color w:val="000000"/>
          <w:sz w:val="18"/>
          <w:szCs w:val="18"/>
        </w:rPr>
        <w:t> </w:t>
      </w:r>
      <w:r w:rsidRPr="00F20713">
        <w:rPr>
          <w:rFonts w:ascii="Times New Roman" w:eastAsia="Times New Roman" w:hAnsi="Times New Roman" w:cs="Times New Roman"/>
          <w:color w:val="000000"/>
          <w:sz w:val="18"/>
          <w:szCs w:val="18"/>
          <w:bdr w:val="none" w:sz="0" w:space="0" w:color="auto" w:frame="1"/>
          <w:lang w:val="ru-RU"/>
        </w:rPr>
        <w:t>в рамках контрольного мероприятия, приобщаются к материалам контрольного мероприятия, учитываются и хранятся в установленном порядке, в том числе с применением автоматизированной информационной системы.</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color w:val="000000"/>
          <w:sz w:val="18"/>
          <w:szCs w:val="18"/>
          <w:bdr w:val="none" w:sz="0" w:space="0" w:color="auto" w:frame="1"/>
          <w:lang w:val="ru-RU"/>
        </w:rPr>
        <w:t>5.8. В рамках камеральных или выездных проверок (ревизий) могут проводиться встречные проверки. При проведении встречных проверок проводятся контрольные мероприятия в целях установления и (или) подтверждения фактов, связанных с деятельностью объекта контроля.</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color w:val="000000"/>
          <w:sz w:val="18"/>
          <w:szCs w:val="18"/>
          <w:bdr w:val="none" w:sz="0" w:space="0" w:color="auto" w:frame="1"/>
          <w:lang w:val="ru-RU"/>
        </w:rPr>
        <w:t>Лица и организации, в отношении которых проводится встречная проверка, обязаны представить по запросу (требованию) должностных лиц, проводящих контрольное мероприятие, информацию, документы и материалы, относящиеся к тематике проверки (ревизии).</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color w:val="000000"/>
          <w:sz w:val="18"/>
          <w:szCs w:val="18"/>
          <w:bdr w:val="none" w:sz="0" w:space="0" w:color="auto" w:frame="1"/>
          <w:lang w:val="ru-RU"/>
        </w:rPr>
        <w:t>Встречные проверки назначаются и проводятся в порядке, установленном для камеральных или выездных проверок (ревизий) соответственно. Срок проведения встречных проверок не может превышать 20 рабочих дней. Результаты встречной проверки оформляются актом, который прилагается к материалам выездной или камеральной проверки (ревизии) соответственно.</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sz w:val="18"/>
          <w:szCs w:val="18"/>
          <w:bdr w:val="none" w:sz="0" w:space="0" w:color="auto" w:frame="1"/>
        </w:rPr>
        <w:t>        </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bCs/>
          <w:color w:val="000000"/>
          <w:sz w:val="18"/>
          <w:szCs w:val="18"/>
          <w:bdr w:val="none" w:sz="0" w:space="0" w:color="auto" w:frame="1"/>
          <w:lang w:val="ru-RU"/>
        </w:rPr>
        <w:t>6. Проведение камеральной проверки</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bCs/>
          <w:color w:val="333333"/>
          <w:sz w:val="18"/>
          <w:szCs w:val="18"/>
          <w:bdr w:val="none" w:sz="0" w:space="0" w:color="auto" w:frame="1"/>
        </w:rPr>
        <w:t> </w:t>
      </w:r>
      <w:r w:rsidRPr="00F20713">
        <w:rPr>
          <w:rFonts w:ascii="Times New Roman" w:eastAsia="Times New Roman" w:hAnsi="Times New Roman" w:cs="Times New Roman"/>
          <w:color w:val="333333"/>
          <w:sz w:val="18"/>
          <w:szCs w:val="18"/>
        </w:rPr>
        <w:t> </w:t>
      </w:r>
      <w:r w:rsidRPr="00F20713">
        <w:rPr>
          <w:rFonts w:ascii="Times New Roman" w:eastAsia="Times New Roman" w:hAnsi="Times New Roman" w:cs="Times New Roman"/>
          <w:color w:val="333333"/>
          <w:sz w:val="18"/>
          <w:szCs w:val="18"/>
          <w:lang w:val="ru-RU"/>
        </w:rPr>
        <w:t xml:space="preserve"> 6.1. Камеральная проверка проводится по месту нахождения органа внутреннего муниципального финансового контроля, в том числе на основании бюджетной (бухгалтерской) отчетности и иных документов, представленных по запросам, а также информации, документов и материалов, полученных в ходе встречных проверок.</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color w:val="333333"/>
          <w:sz w:val="18"/>
          <w:szCs w:val="18"/>
          <w:lang w:val="ru-RU"/>
        </w:rPr>
        <w:t>6.2. Камеральная проверка проводится в течение 30 рабочих дней со дня получения от объекта контроля информации, документов и материалов, представленных по запросу органа внутреннего муниципального финансового контроля.</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color w:val="333333"/>
          <w:sz w:val="18"/>
          <w:szCs w:val="18"/>
          <w:lang w:val="ru-RU"/>
        </w:rPr>
        <w:t>6.3. При проведении камеральной проверки в срок ее проведения не засчитываются периоды времени с даты отправки запроса органа внутреннего муниципального финансового контроля до даты представления информации, документов и материалов объектом проверки, а также времени, в течение которого проводится встречная проверка и (или) обследование.</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color w:val="333333"/>
          <w:sz w:val="18"/>
          <w:szCs w:val="18"/>
        </w:rPr>
        <w:t>        </w:t>
      </w:r>
      <w:r w:rsidRPr="00F20713">
        <w:rPr>
          <w:rFonts w:ascii="Times New Roman" w:eastAsia="Times New Roman" w:hAnsi="Times New Roman" w:cs="Times New Roman"/>
          <w:color w:val="333333"/>
          <w:sz w:val="18"/>
          <w:szCs w:val="18"/>
          <w:lang w:val="ru-RU"/>
        </w:rPr>
        <w:t xml:space="preserve"> 6.4. При проведении камеральной проверки по решению руководителя проверочной группы может быть проведено </w:t>
      </w:r>
      <w:r w:rsidRPr="00F20713">
        <w:rPr>
          <w:rFonts w:ascii="Times New Roman" w:eastAsia="Times New Roman" w:hAnsi="Times New Roman" w:cs="Times New Roman"/>
          <w:sz w:val="18"/>
          <w:szCs w:val="18"/>
          <w:bdr w:val="none" w:sz="0" w:space="0" w:color="auto" w:frame="1"/>
          <w:lang w:val="ru-RU"/>
        </w:rPr>
        <w:t>обследование.</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sz w:val="18"/>
          <w:szCs w:val="18"/>
          <w:bdr w:val="none" w:sz="0" w:space="0" w:color="auto" w:frame="1"/>
        </w:rPr>
        <w:t>        </w:t>
      </w:r>
      <w:r w:rsidRPr="00F20713">
        <w:rPr>
          <w:rFonts w:ascii="Times New Roman" w:eastAsia="Times New Roman" w:hAnsi="Times New Roman" w:cs="Times New Roman"/>
          <w:sz w:val="18"/>
          <w:szCs w:val="18"/>
          <w:bdr w:val="none" w:sz="0" w:space="0" w:color="auto" w:frame="1"/>
          <w:lang w:val="ru-RU"/>
        </w:rPr>
        <w:t xml:space="preserve"> 6.5. По результатам камеральной проверки оформляется акт, который подписывается должностными лицами проверочной группы не позднее последнего дня срока проведения камеральной проверки.</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sz w:val="18"/>
          <w:szCs w:val="18"/>
          <w:bdr w:val="none" w:sz="0" w:space="0" w:color="auto" w:frame="1"/>
        </w:rPr>
        <w:t>         </w:t>
      </w:r>
      <w:r w:rsidRPr="00F20713">
        <w:rPr>
          <w:rFonts w:ascii="Times New Roman" w:eastAsia="Times New Roman" w:hAnsi="Times New Roman" w:cs="Times New Roman"/>
          <w:sz w:val="18"/>
          <w:szCs w:val="18"/>
          <w:bdr w:val="none" w:sz="0" w:space="0" w:color="auto" w:frame="1"/>
          <w:lang w:val="ru-RU"/>
        </w:rPr>
        <w:t xml:space="preserve"> 6.6. Акт камеральной проверки в течение 3 рабочих дней со дня его подписания вручается (направляется) представителю объекта контроля в соответствии с пунктом 5.5. настоящего Порядка.</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color w:val="333333"/>
          <w:sz w:val="18"/>
          <w:szCs w:val="18"/>
          <w:bdr w:val="none" w:sz="0" w:space="0" w:color="auto" w:frame="1"/>
          <w:lang w:val="ru-RU"/>
        </w:rPr>
        <w:t>6.7. Объект контроля вправе представить письменные возражения на акт, оформленный по результатам камеральной проверки, в течение 5 рабочих дней со дня получения акта. Письменные возражения объекта контроля проверки приобщаются к материалам проверки.</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color w:val="333333"/>
          <w:sz w:val="18"/>
          <w:szCs w:val="18"/>
          <w:bdr w:val="none" w:sz="0" w:space="0" w:color="auto" w:frame="1"/>
          <w:lang w:val="ru-RU"/>
        </w:rPr>
        <w:t xml:space="preserve">На письменные возражения объекта контроля в течение 5 рабочих дней руководителем проверочной группы дается письменное заключение, которое вручается (направляется) представителю объекта контроля в соответствии с </w:t>
      </w:r>
      <w:r w:rsidRPr="00F20713">
        <w:rPr>
          <w:rFonts w:ascii="Times New Roman" w:eastAsia="Times New Roman" w:hAnsi="Times New Roman" w:cs="Times New Roman"/>
          <w:sz w:val="18"/>
          <w:szCs w:val="18"/>
          <w:bdr w:val="none" w:sz="0" w:space="0" w:color="auto" w:frame="1"/>
          <w:lang w:val="ru-RU"/>
        </w:rPr>
        <w:t xml:space="preserve">пунктом 5.5. </w:t>
      </w:r>
      <w:r w:rsidRPr="00F20713">
        <w:rPr>
          <w:rFonts w:ascii="Times New Roman" w:eastAsia="Times New Roman" w:hAnsi="Times New Roman" w:cs="Times New Roman"/>
          <w:color w:val="333333"/>
          <w:sz w:val="18"/>
          <w:szCs w:val="18"/>
          <w:bdr w:val="none" w:sz="0" w:space="0" w:color="auto" w:frame="1"/>
          <w:lang w:val="ru-RU"/>
        </w:rPr>
        <w:t>настоящего Порядка. Письменные возражения объекта контроля и заключение на него прилагаются к материалам проверки.</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sz w:val="18"/>
          <w:szCs w:val="18"/>
          <w:bdr w:val="none" w:sz="0" w:space="0" w:color="auto" w:frame="1"/>
          <w:lang w:val="ru-RU"/>
        </w:rPr>
        <w:t xml:space="preserve">6.8. Материалы камеральной проверки подлежат рассмотрению руководителем органа </w:t>
      </w:r>
      <w:r w:rsidRPr="00F20713">
        <w:rPr>
          <w:rFonts w:ascii="Times New Roman" w:eastAsia="Times New Roman" w:hAnsi="Times New Roman" w:cs="Times New Roman"/>
          <w:color w:val="333333"/>
          <w:sz w:val="18"/>
          <w:szCs w:val="18"/>
          <w:lang w:val="ru-RU"/>
        </w:rPr>
        <w:t xml:space="preserve">внутреннего муниципального </w:t>
      </w:r>
      <w:r w:rsidRPr="00F20713">
        <w:rPr>
          <w:rFonts w:ascii="Times New Roman" w:eastAsia="Times New Roman" w:hAnsi="Times New Roman" w:cs="Times New Roman"/>
          <w:sz w:val="18"/>
          <w:szCs w:val="18"/>
          <w:bdr w:val="none" w:sz="0" w:space="0" w:color="auto" w:frame="1"/>
          <w:lang w:val="ru-RU"/>
        </w:rPr>
        <w:t>финансового контроля в течение 15 рабочих дней со дня подписания акта.</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sz w:val="18"/>
          <w:szCs w:val="18"/>
          <w:bdr w:val="none" w:sz="0" w:space="0" w:color="auto" w:frame="1"/>
          <w:lang w:val="ru-RU"/>
        </w:rPr>
        <w:t>6.9. По результатам рассмотрения акта и иных материалов камеральной проверки руководитель органа</w:t>
      </w:r>
      <w:r w:rsidRPr="00F20713">
        <w:rPr>
          <w:rFonts w:ascii="Times New Roman" w:eastAsia="Times New Roman" w:hAnsi="Times New Roman" w:cs="Times New Roman"/>
          <w:color w:val="333333"/>
          <w:sz w:val="18"/>
          <w:szCs w:val="18"/>
          <w:lang w:val="ru-RU"/>
        </w:rPr>
        <w:t xml:space="preserve"> внутреннего муниципального</w:t>
      </w:r>
      <w:r w:rsidRPr="00F20713">
        <w:rPr>
          <w:rFonts w:ascii="Times New Roman" w:eastAsia="Times New Roman" w:hAnsi="Times New Roman" w:cs="Times New Roman"/>
          <w:sz w:val="18"/>
          <w:szCs w:val="18"/>
          <w:bdr w:val="none" w:sz="0" w:space="0" w:color="auto" w:frame="1"/>
          <w:lang w:val="ru-RU"/>
        </w:rPr>
        <w:t xml:space="preserve"> финансового контроля принимает решение:</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sz w:val="18"/>
          <w:szCs w:val="18"/>
          <w:bdr w:val="none" w:sz="0" w:space="0" w:color="auto" w:frame="1"/>
          <w:lang w:val="ru-RU"/>
        </w:rPr>
        <w:lastRenderedPageBreak/>
        <w:t>а) о применении мер принуждения, к которым относятся представления, предписания, и уведомления о применении бюджетных мер принуждения, направляемые объекту контроля в соответствии с законодательством Российской Федерации;</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sz w:val="18"/>
          <w:szCs w:val="18"/>
          <w:bdr w:val="none" w:sz="0" w:space="0" w:color="auto" w:frame="1"/>
          <w:lang w:val="ru-RU"/>
        </w:rPr>
        <w:t>б) об отсутствии оснований для применения мер принуждения;</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color w:val="333333"/>
          <w:sz w:val="18"/>
          <w:szCs w:val="18"/>
          <w:bdr w:val="none" w:sz="0" w:space="0" w:color="auto" w:frame="1"/>
          <w:lang w:val="ru-RU"/>
        </w:rPr>
        <w:t xml:space="preserve">          в) о проведении выездной проверки (ревизии).</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color w:val="333333"/>
          <w:sz w:val="18"/>
          <w:szCs w:val="18"/>
          <w:bdr w:val="none" w:sz="0" w:space="0" w:color="auto" w:frame="1"/>
        </w:rPr>
        <w:t> </w:t>
      </w:r>
    </w:p>
    <w:p w:rsidR="00F20713" w:rsidRPr="00F20713" w:rsidRDefault="00F20713" w:rsidP="00F20713">
      <w:pPr>
        <w:pStyle w:val="af3"/>
        <w:rPr>
          <w:rFonts w:ascii="Times New Roman" w:eastAsia="Calibri" w:hAnsi="Times New Roman" w:cs="Times New Roman"/>
          <w:sz w:val="18"/>
          <w:szCs w:val="18"/>
          <w:lang w:val="ru-RU"/>
        </w:rPr>
      </w:pP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bCs/>
          <w:color w:val="333333"/>
          <w:sz w:val="18"/>
          <w:szCs w:val="18"/>
          <w:bdr w:val="none" w:sz="0" w:space="0" w:color="auto" w:frame="1"/>
          <w:lang w:val="ru-RU"/>
        </w:rPr>
        <w:t>7. Проведение выездной проверки (ревизии)</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bCs/>
          <w:color w:val="333333"/>
          <w:sz w:val="18"/>
          <w:szCs w:val="18"/>
          <w:bdr w:val="none" w:sz="0" w:space="0" w:color="auto" w:frame="1"/>
        </w:rPr>
        <w:t> </w:t>
      </w:r>
      <w:r w:rsidRPr="00F20713">
        <w:rPr>
          <w:rFonts w:ascii="Times New Roman" w:eastAsia="Times New Roman" w:hAnsi="Times New Roman" w:cs="Times New Roman"/>
          <w:color w:val="333333"/>
          <w:sz w:val="18"/>
          <w:szCs w:val="18"/>
          <w:lang w:val="ru-RU"/>
        </w:rPr>
        <w:tab/>
        <w:t>7.1. Выездная проверка (ревизия) проводится по месту нахождения объекта контроля.</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color w:val="000000"/>
          <w:sz w:val="18"/>
          <w:szCs w:val="18"/>
          <w:bdr w:val="none" w:sz="0" w:space="0" w:color="auto" w:frame="1"/>
          <w:lang w:val="ru-RU"/>
        </w:rPr>
        <w:t>7.2. Срок проведения выездной проверки (ревизии) составляет 45 календарных дней.</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color w:val="000000"/>
          <w:sz w:val="18"/>
          <w:szCs w:val="18"/>
          <w:bdr w:val="none" w:sz="0" w:space="0" w:color="auto" w:frame="1"/>
          <w:lang w:val="ru-RU"/>
        </w:rPr>
        <w:t xml:space="preserve">Руководитель органа </w:t>
      </w:r>
      <w:r w:rsidRPr="00F20713">
        <w:rPr>
          <w:rFonts w:ascii="Times New Roman" w:eastAsia="Times New Roman" w:hAnsi="Times New Roman" w:cs="Times New Roman"/>
          <w:color w:val="333333"/>
          <w:sz w:val="18"/>
          <w:szCs w:val="18"/>
          <w:lang w:val="ru-RU"/>
        </w:rPr>
        <w:t xml:space="preserve">внутреннего муниципального </w:t>
      </w:r>
      <w:r w:rsidRPr="00F20713">
        <w:rPr>
          <w:rFonts w:ascii="Times New Roman" w:eastAsia="Times New Roman" w:hAnsi="Times New Roman" w:cs="Times New Roman"/>
          <w:color w:val="000000"/>
          <w:sz w:val="18"/>
          <w:szCs w:val="18"/>
          <w:bdr w:val="none" w:sz="0" w:space="0" w:color="auto" w:frame="1"/>
          <w:lang w:val="ru-RU"/>
        </w:rPr>
        <w:t>финансового контроля может продлить срок проведения выездной проверки (ревизии) на основании мотивированного обращения руководителя проверочной (ревизионной) группы, но не более чем на 10 рабочих дней.</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color w:val="000000"/>
          <w:sz w:val="18"/>
          <w:szCs w:val="18"/>
          <w:bdr w:val="none" w:sz="0" w:space="0" w:color="auto" w:frame="1"/>
          <w:lang w:val="ru-RU"/>
        </w:rPr>
        <w:t>7.3. На право проведения выездной проверки (ревизии) должностным лицам</w:t>
      </w:r>
      <w:r w:rsidRPr="00F20713">
        <w:rPr>
          <w:rFonts w:ascii="Times New Roman" w:eastAsia="Times New Roman" w:hAnsi="Times New Roman" w:cs="Times New Roman"/>
          <w:color w:val="000000"/>
          <w:sz w:val="18"/>
          <w:szCs w:val="18"/>
        </w:rPr>
        <w:t> </w:t>
      </w:r>
      <w:r w:rsidRPr="00F20713">
        <w:rPr>
          <w:rFonts w:ascii="Times New Roman" w:eastAsia="Times New Roman" w:hAnsi="Times New Roman" w:cs="Times New Roman"/>
          <w:color w:val="000000"/>
          <w:sz w:val="18"/>
          <w:szCs w:val="18"/>
          <w:bdr w:val="none" w:sz="0" w:space="0" w:color="auto" w:frame="1"/>
          <w:lang w:val="ru-RU"/>
        </w:rPr>
        <w:t>проверочной (ревизионной) группы</w:t>
      </w:r>
      <w:r w:rsidRPr="00F20713">
        <w:rPr>
          <w:rFonts w:ascii="Times New Roman" w:eastAsia="Times New Roman" w:hAnsi="Times New Roman" w:cs="Times New Roman"/>
          <w:color w:val="000000"/>
          <w:sz w:val="18"/>
          <w:szCs w:val="18"/>
        </w:rPr>
        <w:t> </w:t>
      </w:r>
      <w:r w:rsidRPr="00F20713">
        <w:rPr>
          <w:rFonts w:ascii="Times New Roman" w:eastAsia="Times New Roman" w:hAnsi="Times New Roman" w:cs="Times New Roman"/>
          <w:color w:val="000000"/>
          <w:sz w:val="18"/>
          <w:szCs w:val="18"/>
          <w:lang w:val="ru-RU"/>
        </w:rPr>
        <w:t xml:space="preserve"> </w:t>
      </w:r>
      <w:r w:rsidRPr="00F20713">
        <w:rPr>
          <w:rFonts w:ascii="Times New Roman" w:eastAsia="Times New Roman" w:hAnsi="Times New Roman" w:cs="Times New Roman"/>
          <w:color w:val="000000"/>
          <w:sz w:val="18"/>
          <w:szCs w:val="18"/>
          <w:bdr w:val="none" w:sz="0" w:space="0" w:color="auto" w:frame="1"/>
          <w:lang w:val="ru-RU"/>
        </w:rPr>
        <w:t xml:space="preserve">руководителем органа </w:t>
      </w:r>
      <w:r w:rsidRPr="00F20713">
        <w:rPr>
          <w:rFonts w:ascii="Times New Roman" w:eastAsia="Times New Roman" w:hAnsi="Times New Roman" w:cs="Times New Roman"/>
          <w:color w:val="333333"/>
          <w:sz w:val="18"/>
          <w:szCs w:val="18"/>
          <w:lang w:val="ru-RU"/>
        </w:rPr>
        <w:t xml:space="preserve">внутреннего муниципального </w:t>
      </w:r>
      <w:r w:rsidRPr="00F20713">
        <w:rPr>
          <w:rFonts w:ascii="Times New Roman" w:eastAsia="Times New Roman" w:hAnsi="Times New Roman" w:cs="Times New Roman"/>
          <w:color w:val="000000"/>
          <w:sz w:val="18"/>
          <w:szCs w:val="18"/>
          <w:bdr w:val="none" w:sz="0" w:space="0" w:color="auto" w:frame="1"/>
          <w:lang w:val="ru-RU"/>
        </w:rPr>
        <w:t>финансового контроля выдается удостоверение на проведение выездной проверки (ревизии).</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sz w:val="18"/>
          <w:szCs w:val="18"/>
          <w:bdr w:val="none" w:sz="0" w:space="0" w:color="auto" w:frame="1"/>
        </w:rPr>
        <w:t>        </w:t>
      </w:r>
      <w:r w:rsidRPr="00F20713">
        <w:rPr>
          <w:rFonts w:ascii="Times New Roman" w:eastAsia="Times New Roman" w:hAnsi="Times New Roman" w:cs="Times New Roman"/>
          <w:sz w:val="18"/>
          <w:szCs w:val="18"/>
          <w:bdr w:val="none" w:sz="0" w:space="0" w:color="auto" w:frame="1"/>
          <w:lang w:val="ru-RU"/>
        </w:rPr>
        <w:t xml:space="preserve"> 7.4. При проведении выездной проверки (ревизии) по решению руководителя проверочной (ревизионной) группы может быть проведено</w:t>
      </w:r>
      <w:r w:rsidRPr="00F20713">
        <w:rPr>
          <w:rFonts w:ascii="Times New Roman" w:eastAsia="Times New Roman" w:hAnsi="Times New Roman" w:cs="Times New Roman"/>
          <w:sz w:val="18"/>
          <w:szCs w:val="18"/>
        </w:rPr>
        <w:t> </w:t>
      </w:r>
      <w:r w:rsidRPr="00F20713">
        <w:rPr>
          <w:rFonts w:ascii="Times New Roman" w:eastAsia="Times New Roman" w:hAnsi="Times New Roman" w:cs="Times New Roman"/>
          <w:sz w:val="18"/>
          <w:szCs w:val="18"/>
          <w:bdr w:val="none" w:sz="0" w:space="0" w:color="auto" w:frame="1"/>
          <w:lang w:val="ru-RU"/>
        </w:rPr>
        <w:t>обследование. По результатам обследования оформляется заключение, которое прилагается к материалам выездной проверки (ревизии).</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sz w:val="18"/>
          <w:szCs w:val="18"/>
          <w:bdr w:val="none" w:sz="0" w:space="0" w:color="auto" w:frame="1"/>
          <w:lang w:val="ru-RU"/>
        </w:rPr>
        <w:t xml:space="preserve">7.5. На основании мотивированного обращения руководителя проверочной (ревизионной) группы руководитель органа </w:t>
      </w:r>
      <w:r w:rsidRPr="00F20713">
        <w:rPr>
          <w:rFonts w:ascii="Times New Roman" w:eastAsia="Times New Roman" w:hAnsi="Times New Roman" w:cs="Times New Roman"/>
          <w:color w:val="333333"/>
          <w:sz w:val="18"/>
          <w:szCs w:val="18"/>
          <w:lang w:val="ru-RU"/>
        </w:rPr>
        <w:t xml:space="preserve">внутреннего муниципального </w:t>
      </w:r>
      <w:r w:rsidRPr="00F20713">
        <w:rPr>
          <w:rFonts w:ascii="Times New Roman" w:eastAsia="Times New Roman" w:hAnsi="Times New Roman" w:cs="Times New Roman"/>
          <w:sz w:val="18"/>
          <w:szCs w:val="18"/>
          <w:bdr w:val="none" w:sz="0" w:space="0" w:color="auto" w:frame="1"/>
          <w:lang w:val="ru-RU"/>
        </w:rPr>
        <w:t>финансового контроля</w:t>
      </w:r>
      <w:r w:rsidRPr="00F20713">
        <w:rPr>
          <w:rFonts w:ascii="Times New Roman" w:eastAsia="Times New Roman" w:hAnsi="Times New Roman" w:cs="Times New Roman"/>
          <w:sz w:val="18"/>
          <w:szCs w:val="18"/>
        </w:rPr>
        <w:t> </w:t>
      </w:r>
      <w:r w:rsidRPr="00F20713">
        <w:rPr>
          <w:rFonts w:ascii="Times New Roman" w:eastAsia="Times New Roman" w:hAnsi="Times New Roman" w:cs="Times New Roman"/>
          <w:sz w:val="18"/>
          <w:szCs w:val="18"/>
          <w:bdr w:val="none" w:sz="0" w:space="0" w:color="auto" w:frame="1"/>
          <w:lang w:val="ru-RU"/>
        </w:rPr>
        <w:t>может назначить проведение встречной проверки.</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sz w:val="18"/>
          <w:szCs w:val="18"/>
          <w:bdr w:val="none" w:sz="0" w:space="0" w:color="auto" w:frame="1"/>
        </w:rPr>
        <w:t>        </w:t>
      </w:r>
      <w:r w:rsidRPr="00F20713">
        <w:rPr>
          <w:rFonts w:ascii="Times New Roman" w:eastAsia="Times New Roman" w:hAnsi="Times New Roman" w:cs="Times New Roman"/>
          <w:sz w:val="18"/>
          <w:szCs w:val="18"/>
          <w:bdr w:val="none" w:sz="0" w:space="0" w:color="auto" w:frame="1"/>
          <w:lang w:val="ru-RU"/>
        </w:rPr>
        <w:t xml:space="preserve"> 7.6. В ходе выездной проверки (ревизии) проводятся контрольные действия по документальному и фактическому изучению деятельности объекта контроля. Контрольные действия по документальному изучению проводятся в отношении финансовых, бухгалтерских, отчетных документов, документов о планировании и осуществлении закупок и иных документов объекта контроля, а также путем анализа и оценки полученной из них информации с учетом информации по устным и письменным объяснениям, справкам и сведениям должностных, материально ответственных и иных лиц объекта контроля и осуществления других действий по контролю.</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sz w:val="18"/>
          <w:szCs w:val="18"/>
          <w:bdr w:val="none" w:sz="0" w:space="0" w:color="auto" w:frame="1"/>
        </w:rPr>
        <w:t>        </w:t>
      </w:r>
      <w:r w:rsidRPr="00F20713">
        <w:rPr>
          <w:rFonts w:ascii="Times New Roman" w:eastAsia="Times New Roman" w:hAnsi="Times New Roman" w:cs="Times New Roman"/>
          <w:sz w:val="18"/>
          <w:szCs w:val="18"/>
          <w:bdr w:val="none" w:sz="0" w:space="0" w:color="auto" w:frame="1"/>
          <w:lang w:val="ru-RU"/>
        </w:rPr>
        <w:t xml:space="preserve"> Контрольные действия по фактическому изучению проводятся путем осмотра, инвентаризации, наблюдения, пересчета, экспертизы, контрольных замеров и осуществления других действий по контролю.</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sz w:val="18"/>
          <w:szCs w:val="18"/>
          <w:bdr w:val="none" w:sz="0" w:space="0" w:color="auto" w:frame="1"/>
        </w:rPr>
        <w:t>        </w:t>
      </w:r>
      <w:r w:rsidRPr="00F20713">
        <w:rPr>
          <w:rFonts w:ascii="Times New Roman" w:eastAsia="Times New Roman" w:hAnsi="Times New Roman" w:cs="Times New Roman"/>
          <w:sz w:val="18"/>
          <w:szCs w:val="18"/>
          <w:bdr w:val="none" w:sz="0" w:space="0" w:color="auto" w:frame="1"/>
          <w:lang w:val="ru-RU"/>
        </w:rPr>
        <w:t xml:space="preserve"> 7.7. По фактам непредставления или несвоевременного представления должностными лицами объектов контроля информации, документов и материалов, запрошенных при проведении выездной проверки (ревизии), руководитель проверочной (ревизионной) группы составляет соответствующий акт.</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sz w:val="18"/>
          <w:szCs w:val="18"/>
          <w:bdr w:val="none" w:sz="0" w:space="0" w:color="auto" w:frame="1"/>
          <w:lang w:val="ru-RU"/>
        </w:rPr>
        <w:t>7.8. В случае обнаружения подделок, подлогов, хищений, злоупотреблений и при необходимости пресечения данных противоправных действий руководитель проверочной (ревизионной) группы изымает необходимые документы и материалы с учетом ограничений, установленных законодательством Российской Федерации, составляет и оставляет объекту контроля акт изъятия и копии или опись изъятых документов в соответствующих делах, а в случае обнаружения данных, указывающих на признаки состава преступления, опечатывает кассы, кассовые и служебные помещения, склады и архивы.</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sz w:val="18"/>
          <w:szCs w:val="18"/>
          <w:bdr w:val="none" w:sz="0" w:space="0" w:color="auto" w:frame="1"/>
          <w:lang w:val="ru-RU"/>
        </w:rPr>
        <w:t xml:space="preserve">7.9. Проведение выездной проверки (ревизии) может быть приостановлено руководителем органа </w:t>
      </w:r>
      <w:r w:rsidRPr="00F20713">
        <w:rPr>
          <w:rFonts w:ascii="Times New Roman" w:eastAsia="Times New Roman" w:hAnsi="Times New Roman" w:cs="Times New Roman"/>
          <w:color w:val="333333"/>
          <w:sz w:val="18"/>
          <w:szCs w:val="18"/>
          <w:lang w:val="ru-RU"/>
        </w:rPr>
        <w:t xml:space="preserve">внутреннего муниципального </w:t>
      </w:r>
      <w:r w:rsidRPr="00F20713">
        <w:rPr>
          <w:rFonts w:ascii="Times New Roman" w:eastAsia="Times New Roman" w:hAnsi="Times New Roman" w:cs="Times New Roman"/>
          <w:sz w:val="18"/>
          <w:szCs w:val="18"/>
          <w:bdr w:val="none" w:sz="0" w:space="0" w:color="auto" w:frame="1"/>
          <w:lang w:val="ru-RU"/>
        </w:rPr>
        <w:t>финансового контроля</w:t>
      </w:r>
      <w:r w:rsidRPr="00F20713">
        <w:rPr>
          <w:rFonts w:ascii="Times New Roman" w:eastAsia="Times New Roman" w:hAnsi="Times New Roman" w:cs="Times New Roman"/>
          <w:sz w:val="18"/>
          <w:szCs w:val="18"/>
        </w:rPr>
        <w:t> </w:t>
      </w:r>
      <w:r w:rsidRPr="00F20713">
        <w:rPr>
          <w:rFonts w:ascii="Times New Roman" w:eastAsia="Times New Roman" w:hAnsi="Times New Roman" w:cs="Times New Roman"/>
          <w:sz w:val="18"/>
          <w:szCs w:val="18"/>
          <w:bdr w:val="none" w:sz="0" w:space="0" w:color="auto" w:frame="1"/>
          <w:lang w:val="ru-RU"/>
        </w:rPr>
        <w:t>на основании мотивированного обращения руководителя проверочной (ревизионной) группы:</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sz w:val="18"/>
          <w:szCs w:val="18"/>
          <w:bdr w:val="none" w:sz="0" w:space="0" w:color="auto" w:frame="1"/>
          <w:lang w:val="ru-RU"/>
        </w:rPr>
        <w:t>а) на период проведения встречной проверки и (или) обследования;</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sz w:val="18"/>
          <w:szCs w:val="18"/>
          <w:bdr w:val="none" w:sz="0" w:space="0" w:color="auto" w:frame="1"/>
          <w:lang w:val="ru-RU"/>
        </w:rPr>
        <w:t>б) при отсутствии или неудовлетворительном состоянии бухгалтерского (бюджетного) учета у объекта контроля - на период восстановления объектом контроля документов, необходимых для проведения выездной проверки (ревизии), а также приведения объектом контроля в надлежащее состояние документов учета и отчетности;</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sz w:val="18"/>
          <w:szCs w:val="18"/>
          <w:bdr w:val="none" w:sz="0" w:space="0" w:color="auto" w:frame="1"/>
          <w:lang w:val="ru-RU"/>
        </w:rPr>
        <w:t>в) на период организации и проведения экспертиз;</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sz w:val="18"/>
          <w:szCs w:val="18"/>
          <w:bdr w:val="none" w:sz="0" w:space="0" w:color="auto" w:frame="1"/>
          <w:lang w:val="ru-RU"/>
        </w:rPr>
        <w:t>г) на период исполнения запросов, направленных в компетентные государственные органы;</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sz w:val="18"/>
          <w:szCs w:val="18"/>
          <w:bdr w:val="none" w:sz="0" w:space="0" w:color="auto" w:frame="1"/>
          <w:lang w:val="ru-RU"/>
        </w:rPr>
        <w:t>д) в случае непредставления объектом контроля информации, документов и материалов, и (или) представления неполного комплекта истребуемой информации, документов и материалов, и (или) воспрепятствования проведению контрольного мероприятия, и (или) уклонения от проведения контрольного мероприятия;</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sz w:val="18"/>
          <w:szCs w:val="18"/>
          <w:bdr w:val="none" w:sz="0" w:space="0" w:color="auto" w:frame="1"/>
          <w:lang w:val="ru-RU"/>
        </w:rPr>
        <w:t>е) при необходимости обследования имущества и (или) документов, находящихся не по месту нахождения объекта контроля.</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sz w:val="18"/>
          <w:szCs w:val="18"/>
          <w:bdr w:val="none" w:sz="0" w:space="0" w:color="auto" w:frame="1"/>
          <w:lang w:val="ru-RU"/>
        </w:rPr>
        <w:t>7.10. Объект контроля должен быть письменно извещен о приостановлении проведения проверки (ревизии) и о причинах приостановления в течение 3 рабочих дней со дня его принятия.</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color w:val="333333"/>
          <w:sz w:val="18"/>
          <w:szCs w:val="18"/>
          <w:bdr w:val="none" w:sz="0" w:space="0" w:color="auto" w:frame="1"/>
        </w:rPr>
        <w:t>  </w:t>
      </w:r>
      <w:r w:rsidRPr="00F20713">
        <w:rPr>
          <w:rFonts w:ascii="Times New Roman" w:eastAsia="Times New Roman" w:hAnsi="Times New Roman" w:cs="Times New Roman"/>
          <w:color w:val="333333"/>
          <w:sz w:val="18"/>
          <w:szCs w:val="18"/>
          <w:bdr w:val="none" w:sz="0" w:space="0" w:color="auto" w:frame="1"/>
          <w:lang w:val="ru-RU"/>
        </w:rPr>
        <w:t xml:space="preserve"> 7.11. Орган</w:t>
      </w:r>
      <w:r w:rsidRPr="00F20713">
        <w:rPr>
          <w:rFonts w:ascii="Times New Roman" w:eastAsia="Times New Roman" w:hAnsi="Times New Roman" w:cs="Times New Roman"/>
          <w:color w:val="333333"/>
          <w:sz w:val="18"/>
          <w:szCs w:val="18"/>
          <w:lang w:val="ru-RU"/>
        </w:rPr>
        <w:t xml:space="preserve"> внутреннего муниципального</w:t>
      </w:r>
      <w:r w:rsidRPr="00F20713">
        <w:rPr>
          <w:rFonts w:ascii="Times New Roman" w:eastAsia="Times New Roman" w:hAnsi="Times New Roman" w:cs="Times New Roman"/>
          <w:color w:val="333333"/>
          <w:sz w:val="18"/>
          <w:szCs w:val="18"/>
          <w:bdr w:val="none" w:sz="0" w:space="0" w:color="auto" w:frame="1"/>
          <w:lang w:val="ru-RU"/>
        </w:rPr>
        <w:t xml:space="preserve"> финансового контроля принимает меры по устранению препятствий в проведении выездной проверки (ревизии), предусмотренные законодательством Российской Федерации и способствующие возобновлению проведения выездной проверки (ревизии).</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color w:val="333333"/>
          <w:sz w:val="18"/>
          <w:szCs w:val="18"/>
          <w:bdr w:val="none" w:sz="0" w:space="0" w:color="auto" w:frame="1"/>
        </w:rPr>
        <w:t>  </w:t>
      </w:r>
      <w:r w:rsidRPr="00F20713">
        <w:rPr>
          <w:rFonts w:ascii="Times New Roman" w:eastAsia="Times New Roman" w:hAnsi="Times New Roman" w:cs="Times New Roman"/>
          <w:color w:val="333333"/>
          <w:sz w:val="18"/>
          <w:szCs w:val="18"/>
          <w:bdr w:val="none" w:sz="0" w:space="0" w:color="auto" w:frame="1"/>
          <w:lang w:val="ru-RU"/>
        </w:rPr>
        <w:t xml:space="preserve"> 7.12. Выездная проверка (ревизия) возобновляется в течение 3 рабочих дней со дня получения сведений об устранении причин приостановления выездной проверки (ревизии) с письменным уведомлением объекта контроля.</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sz w:val="18"/>
          <w:szCs w:val="18"/>
          <w:bdr w:val="none" w:sz="0" w:space="0" w:color="auto" w:frame="1"/>
        </w:rPr>
        <w:t>           </w:t>
      </w:r>
      <w:r w:rsidRPr="00F20713">
        <w:rPr>
          <w:rFonts w:ascii="Times New Roman" w:eastAsia="Times New Roman" w:hAnsi="Times New Roman" w:cs="Times New Roman"/>
          <w:sz w:val="18"/>
          <w:szCs w:val="18"/>
          <w:bdr w:val="none" w:sz="0" w:space="0" w:color="auto" w:frame="1"/>
          <w:lang w:val="ru-RU"/>
        </w:rPr>
        <w:t xml:space="preserve"> 7.13. После окончания контрольных действий результаты выездной проверки (ревизии) оформляются актом. Акт должен быть составлен и подписан</w:t>
      </w:r>
      <w:r w:rsidRPr="00F20713">
        <w:rPr>
          <w:rFonts w:ascii="Times New Roman" w:eastAsia="Times New Roman" w:hAnsi="Times New Roman" w:cs="Times New Roman"/>
          <w:sz w:val="18"/>
          <w:szCs w:val="18"/>
        </w:rPr>
        <w:t> </w:t>
      </w:r>
      <w:r w:rsidRPr="00F20713">
        <w:rPr>
          <w:rFonts w:ascii="Times New Roman" w:eastAsia="Times New Roman" w:hAnsi="Times New Roman" w:cs="Times New Roman"/>
          <w:sz w:val="18"/>
          <w:szCs w:val="18"/>
          <w:bdr w:val="none" w:sz="0" w:space="0" w:color="auto" w:frame="1"/>
          <w:lang w:val="ru-RU"/>
        </w:rPr>
        <w:t>должностными лицами проверочной (ревизионной) группы по результатам проверки - в течение 5 рабочих дней, по результатам ревизии -в течение 10 рабочих дней, исчисляемых со дня, следующего за днем окончания срока проведения контрольного мероприятия, указанного в приказе о его назначении.</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color w:val="333333"/>
          <w:sz w:val="18"/>
          <w:szCs w:val="18"/>
          <w:bdr w:val="none" w:sz="0" w:space="0" w:color="auto" w:frame="1"/>
        </w:rPr>
        <w:t>    </w:t>
      </w:r>
      <w:r w:rsidRPr="00F20713">
        <w:rPr>
          <w:rFonts w:ascii="Times New Roman" w:eastAsia="Times New Roman" w:hAnsi="Times New Roman" w:cs="Times New Roman"/>
          <w:color w:val="333333"/>
          <w:sz w:val="18"/>
          <w:szCs w:val="18"/>
          <w:bdr w:val="none" w:sz="0" w:space="0" w:color="auto" w:frame="1"/>
          <w:lang w:val="ru-RU"/>
        </w:rPr>
        <w:t xml:space="preserve"> 7.14. К акту выездной проверки (ревизии) (за исключением акта встречной проверки и заключения, подготовленного по результатам проведения обследования) прилагаются предметы и документы, результаты экспертиз (исследований), фото-, видео- и аудиоматериалы, полученные в ходе проведения контрольных мероприятий.</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color w:val="333333"/>
          <w:sz w:val="18"/>
          <w:szCs w:val="18"/>
          <w:bdr w:val="none" w:sz="0" w:space="0" w:color="auto" w:frame="1"/>
        </w:rPr>
        <w:t>    </w:t>
      </w:r>
      <w:r w:rsidRPr="00F20713">
        <w:rPr>
          <w:rFonts w:ascii="Times New Roman" w:eastAsia="Times New Roman" w:hAnsi="Times New Roman" w:cs="Times New Roman"/>
          <w:color w:val="333333"/>
          <w:sz w:val="18"/>
          <w:szCs w:val="18"/>
          <w:bdr w:val="none" w:sz="0" w:space="0" w:color="auto" w:frame="1"/>
          <w:lang w:val="ru-RU"/>
        </w:rPr>
        <w:t xml:space="preserve"> 7.15. Акт выездной проверки (ревизии) в течение 2 рабочих дней со дня его подписания вручается (направляется) представителю объекта контроля в соответствии с настоящим Порядком.</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color w:val="333333"/>
          <w:sz w:val="18"/>
          <w:szCs w:val="18"/>
          <w:bdr w:val="none" w:sz="0" w:space="0" w:color="auto" w:frame="1"/>
          <w:lang w:val="ru-RU"/>
        </w:rPr>
        <w:t xml:space="preserve">7.16. Объект контроля вправе представить письменные возражения на акт выездной проверки (ревизии) в течение 5 рабочих дней со дня его получения. На письменные возражения объекта контроля в течение 5 рабочих дней </w:t>
      </w:r>
      <w:r w:rsidRPr="00F20713">
        <w:rPr>
          <w:rFonts w:ascii="Times New Roman" w:eastAsia="Times New Roman" w:hAnsi="Times New Roman" w:cs="Times New Roman"/>
          <w:color w:val="333333"/>
          <w:sz w:val="18"/>
          <w:szCs w:val="18"/>
          <w:bdr w:val="none" w:sz="0" w:space="0" w:color="auto" w:frame="1"/>
          <w:lang w:val="ru-RU"/>
        </w:rPr>
        <w:lastRenderedPageBreak/>
        <w:t>руководителем проверочной (ревизионной) группы дается письменное заключение, которое вручается (направляется) представителю объекта контроля в соответствии с пунктом 5.5. настоящего Порядка. Письменные возражения объекта контроля и заключение на него прилагаются к материалам выездной проверки (ревизии).</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color w:val="333333"/>
          <w:sz w:val="18"/>
          <w:szCs w:val="18"/>
          <w:bdr w:val="none" w:sz="0" w:space="0" w:color="auto" w:frame="1"/>
        </w:rPr>
        <w:t>  </w:t>
      </w:r>
      <w:r w:rsidRPr="00F20713">
        <w:rPr>
          <w:rFonts w:ascii="Times New Roman" w:eastAsia="Times New Roman" w:hAnsi="Times New Roman" w:cs="Times New Roman"/>
          <w:color w:val="333333"/>
          <w:sz w:val="18"/>
          <w:szCs w:val="18"/>
          <w:bdr w:val="none" w:sz="0" w:space="0" w:color="auto" w:frame="1"/>
          <w:lang w:val="ru-RU"/>
        </w:rPr>
        <w:t xml:space="preserve"> 7.17. Акт и иные материалы выездной проверки (ревизии) подлежат рассмотрению руководителем органа</w:t>
      </w:r>
      <w:r w:rsidRPr="00F20713">
        <w:rPr>
          <w:rFonts w:ascii="Times New Roman" w:eastAsia="Times New Roman" w:hAnsi="Times New Roman" w:cs="Times New Roman"/>
          <w:color w:val="333333"/>
          <w:sz w:val="18"/>
          <w:szCs w:val="18"/>
          <w:lang w:val="ru-RU"/>
        </w:rPr>
        <w:t xml:space="preserve"> внутреннего муниципального</w:t>
      </w:r>
      <w:r w:rsidRPr="00F20713">
        <w:rPr>
          <w:rFonts w:ascii="Times New Roman" w:eastAsia="Times New Roman" w:hAnsi="Times New Roman" w:cs="Times New Roman"/>
          <w:color w:val="333333"/>
          <w:sz w:val="18"/>
          <w:szCs w:val="18"/>
          <w:bdr w:val="none" w:sz="0" w:space="0" w:color="auto" w:frame="1"/>
          <w:lang w:val="ru-RU"/>
        </w:rPr>
        <w:t xml:space="preserve"> финансового контроля в течение 20 рабочих дней со дня подписания акта.</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color w:val="333333"/>
          <w:sz w:val="18"/>
          <w:szCs w:val="18"/>
          <w:bdr w:val="none" w:sz="0" w:space="0" w:color="auto" w:frame="1"/>
          <w:lang w:val="ru-RU"/>
        </w:rPr>
        <w:t xml:space="preserve">7.18. По результатам рассмотрения акта и иных материалов выездной проверки (ревизии) руководитель </w:t>
      </w:r>
      <w:r w:rsidRPr="00F20713">
        <w:rPr>
          <w:rFonts w:ascii="Times New Roman" w:eastAsia="Times New Roman" w:hAnsi="Times New Roman" w:cs="Times New Roman"/>
          <w:color w:val="333333"/>
          <w:sz w:val="18"/>
          <w:szCs w:val="18"/>
          <w:lang w:val="ru-RU"/>
        </w:rPr>
        <w:t>внутреннего муниципального ф</w:t>
      </w:r>
      <w:r w:rsidRPr="00F20713">
        <w:rPr>
          <w:rFonts w:ascii="Times New Roman" w:eastAsia="Times New Roman" w:hAnsi="Times New Roman" w:cs="Times New Roman"/>
          <w:color w:val="333333"/>
          <w:sz w:val="18"/>
          <w:szCs w:val="18"/>
          <w:bdr w:val="none" w:sz="0" w:space="0" w:color="auto" w:frame="1"/>
          <w:lang w:val="ru-RU"/>
        </w:rPr>
        <w:t>инансового органа принимает решение:</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color w:val="333333"/>
          <w:sz w:val="18"/>
          <w:szCs w:val="18"/>
          <w:bdr w:val="none" w:sz="0" w:space="0" w:color="auto" w:frame="1"/>
          <w:lang w:val="ru-RU"/>
        </w:rPr>
        <w:t>а) о применении мер принуждения;</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color w:val="333333"/>
          <w:sz w:val="18"/>
          <w:szCs w:val="18"/>
          <w:bdr w:val="none" w:sz="0" w:space="0" w:color="auto" w:frame="1"/>
          <w:lang w:val="ru-RU"/>
        </w:rPr>
        <w:t>б) об отсутствии оснований для применения мер принуждения;</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color w:val="333333"/>
          <w:sz w:val="18"/>
          <w:szCs w:val="18"/>
          <w:bdr w:val="none" w:sz="0" w:space="0" w:color="auto" w:frame="1"/>
          <w:lang w:val="ru-RU"/>
        </w:rPr>
        <w:t>в) о назначении внеплановой выездной проверки (ревизии) при представлении объектом контроля вместе с письменными возражениями дополнительных информации, документов и материалов, относящихся к проверяемому периоду, влияющих на выводы, сделанные по результатам выездной проверки (ревизии).</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i/>
          <w:iCs/>
          <w:color w:val="333333"/>
          <w:sz w:val="18"/>
          <w:szCs w:val="18"/>
          <w:bdr w:val="none" w:sz="0" w:space="0" w:color="auto" w:frame="1"/>
        </w:rPr>
        <w:t> </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bCs/>
          <w:color w:val="333333"/>
          <w:sz w:val="18"/>
          <w:szCs w:val="18"/>
          <w:bdr w:val="none" w:sz="0" w:space="0" w:color="auto" w:frame="1"/>
          <w:lang w:val="ru-RU"/>
        </w:rPr>
        <w:t>8. Проведение обследования</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bCs/>
          <w:color w:val="333333"/>
          <w:sz w:val="18"/>
          <w:szCs w:val="18"/>
          <w:bdr w:val="none" w:sz="0" w:space="0" w:color="auto" w:frame="1"/>
        </w:rPr>
        <w:t> </w:t>
      </w:r>
      <w:r w:rsidRPr="00F20713">
        <w:rPr>
          <w:rFonts w:ascii="Times New Roman" w:eastAsia="Times New Roman" w:hAnsi="Times New Roman" w:cs="Times New Roman"/>
          <w:color w:val="333333"/>
          <w:sz w:val="18"/>
          <w:szCs w:val="18"/>
          <w:lang w:val="ru-RU"/>
        </w:rPr>
        <w:tab/>
        <w:t xml:space="preserve">8.1. При проведении обследования осуществляются анализ и оценка состояния сферы деятельности объекта контроля, определенной постановлением руководителя органа </w:t>
      </w:r>
      <w:r w:rsidRPr="00F20713">
        <w:rPr>
          <w:rFonts w:ascii="Times New Roman" w:eastAsia="Times New Roman" w:hAnsi="Times New Roman" w:cs="Times New Roman"/>
          <w:color w:val="333333"/>
          <w:sz w:val="18"/>
          <w:szCs w:val="18"/>
          <w:bdr w:val="none" w:sz="0" w:space="0" w:color="auto" w:frame="1"/>
          <w:lang w:val="ru-RU"/>
        </w:rPr>
        <w:t xml:space="preserve"> внутреннего муниципального ф</w:t>
      </w:r>
      <w:r w:rsidRPr="00F20713">
        <w:rPr>
          <w:rFonts w:ascii="Times New Roman" w:eastAsia="Times New Roman" w:hAnsi="Times New Roman" w:cs="Times New Roman"/>
          <w:color w:val="333333"/>
          <w:sz w:val="18"/>
          <w:szCs w:val="18"/>
          <w:lang w:val="ru-RU"/>
        </w:rPr>
        <w:t>инансового контроля.</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color w:val="333333"/>
          <w:sz w:val="18"/>
          <w:szCs w:val="18"/>
          <w:lang w:val="ru-RU"/>
        </w:rPr>
        <w:t>8.2. Обследование (за исключением обследования, проводимого в рамках камеральных и выездных проверок, ревизий) проводится в порядке и сроки, установленные для выездных проверок (ревизий).</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color w:val="333333"/>
          <w:sz w:val="18"/>
          <w:szCs w:val="18"/>
        </w:rPr>
        <w:t>  </w:t>
      </w:r>
      <w:r w:rsidRPr="00F20713">
        <w:rPr>
          <w:rFonts w:ascii="Times New Roman" w:eastAsia="Times New Roman" w:hAnsi="Times New Roman" w:cs="Times New Roman"/>
          <w:color w:val="333333"/>
          <w:sz w:val="18"/>
          <w:szCs w:val="18"/>
          <w:lang w:val="ru-RU"/>
        </w:rPr>
        <w:t xml:space="preserve"> </w:t>
      </w:r>
      <w:r w:rsidRPr="00F20713">
        <w:rPr>
          <w:rFonts w:ascii="Times New Roman" w:eastAsia="Times New Roman" w:hAnsi="Times New Roman" w:cs="Times New Roman"/>
          <w:color w:val="333333"/>
          <w:sz w:val="18"/>
          <w:szCs w:val="18"/>
        </w:rPr>
        <w:t>     </w:t>
      </w:r>
      <w:r w:rsidRPr="00F20713">
        <w:rPr>
          <w:rFonts w:ascii="Times New Roman" w:eastAsia="Times New Roman" w:hAnsi="Times New Roman" w:cs="Times New Roman"/>
          <w:sz w:val="18"/>
          <w:szCs w:val="18"/>
          <w:bdr w:val="none" w:sz="0" w:space="0" w:color="auto" w:frame="1"/>
          <w:lang w:val="ru-RU"/>
        </w:rPr>
        <w:t>8.3. При проведении обследования могут проводиться исследования и экспертизы с использованием фото-, видео- и аудиотехники, а также иных видов техники и приборов, в том числе измерительных приборов.</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sz w:val="18"/>
          <w:szCs w:val="18"/>
          <w:bdr w:val="none" w:sz="0" w:space="0" w:color="auto" w:frame="1"/>
        </w:rPr>
        <w:t>        </w:t>
      </w:r>
      <w:r w:rsidRPr="00F20713">
        <w:rPr>
          <w:rFonts w:ascii="Times New Roman" w:eastAsia="Times New Roman" w:hAnsi="Times New Roman" w:cs="Times New Roman"/>
          <w:sz w:val="18"/>
          <w:szCs w:val="18"/>
          <w:bdr w:val="none" w:sz="0" w:space="0" w:color="auto" w:frame="1"/>
          <w:lang w:val="ru-RU"/>
        </w:rPr>
        <w:t xml:space="preserve"> 8.4. По результатам проведения обследования оформляется заключение, которое подписывается должностным лицом, проводившим контрольное мероприятие,</w:t>
      </w:r>
      <w:r w:rsidRPr="00F20713">
        <w:rPr>
          <w:rFonts w:ascii="Times New Roman" w:eastAsia="Times New Roman" w:hAnsi="Times New Roman" w:cs="Times New Roman"/>
          <w:sz w:val="18"/>
          <w:szCs w:val="18"/>
        </w:rPr>
        <w:t> </w:t>
      </w:r>
      <w:r w:rsidRPr="00F20713">
        <w:rPr>
          <w:rFonts w:ascii="Times New Roman" w:eastAsia="Times New Roman" w:hAnsi="Times New Roman" w:cs="Times New Roman"/>
          <w:sz w:val="18"/>
          <w:szCs w:val="18"/>
          <w:bdr w:val="none" w:sz="0" w:space="0" w:color="auto" w:frame="1"/>
          <w:lang w:val="ru-RU"/>
        </w:rPr>
        <w:t>не позднее последнего дня срока проведения обследования. Заключение в течение 3 рабочих дней со дня его подписания вручается (направляется) представителю объекта контроля в соответствии с пунктом 5.5. настоящего Порядка.</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sz w:val="18"/>
          <w:szCs w:val="18"/>
          <w:bdr w:val="none" w:sz="0" w:space="0" w:color="auto" w:frame="1"/>
        </w:rPr>
        <w:t>          </w:t>
      </w:r>
      <w:r w:rsidRPr="00F20713">
        <w:rPr>
          <w:rFonts w:ascii="Times New Roman" w:eastAsia="Times New Roman" w:hAnsi="Times New Roman" w:cs="Times New Roman"/>
          <w:sz w:val="18"/>
          <w:szCs w:val="18"/>
          <w:bdr w:val="none" w:sz="0" w:space="0" w:color="auto" w:frame="1"/>
          <w:lang w:val="ru-RU"/>
        </w:rPr>
        <w:t>8.5. Заключение и иные материалы обследования подлежат рассмотрению руководителем органа</w:t>
      </w:r>
      <w:r w:rsidRPr="00F20713">
        <w:rPr>
          <w:rFonts w:ascii="Times New Roman" w:eastAsia="Times New Roman" w:hAnsi="Times New Roman" w:cs="Times New Roman"/>
          <w:color w:val="333333"/>
          <w:sz w:val="18"/>
          <w:szCs w:val="18"/>
          <w:bdr w:val="none" w:sz="0" w:space="0" w:color="auto" w:frame="1"/>
          <w:lang w:val="ru-RU"/>
        </w:rPr>
        <w:t xml:space="preserve"> внутреннего муниципального</w:t>
      </w:r>
      <w:r w:rsidRPr="00F20713">
        <w:rPr>
          <w:rFonts w:ascii="Times New Roman" w:eastAsia="Times New Roman" w:hAnsi="Times New Roman" w:cs="Times New Roman"/>
          <w:sz w:val="18"/>
          <w:szCs w:val="18"/>
          <w:bdr w:val="none" w:sz="0" w:space="0" w:color="auto" w:frame="1"/>
          <w:lang w:val="ru-RU"/>
        </w:rPr>
        <w:t xml:space="preserve"> финансового контроля</w:t>
      </w:r>
      <w:r w:rsidRPr="00F20713">
        <w:rPr>
          <w:rFonts w:ascii="Times New Roman" w:eastAsia="Times New Roman" w:hAnsi="Times New Roman" w:cs="Times New Roman"/>
          <w:sz w:val="18"/>
          <w:szCs w:val="18"/>
        </w:rPr>
        <w:t> </w:t>
      </w:r>
      <w:r w:rsidRPr="00F20713">
        <w:rPr>
          <w:rFonts w:ascii="Times New Roman" w:eastAsia="Times New Roman" w:hAnsi="Times New Roman" w:cs="Times New Roman"/>
          <w:sz w:val="18"/>
          <w:szCs w:val="18"/>
          <w:bdr w:val="none" w:sz="0" w:space="0" w:color="auto" w:frame="1"/>
          <w:lang w:val="ru-RU"/>
        </w:rPr>
        <w:t>в течение 15 рабочих дней со дня подписания заключения. По итогам рассмотрения заключения, подготовленного по результатам проведения обследования, руководитель органа</w:t>
      </w:r>
      <w:r w:rsidRPr="00F20713">
        <w:rPr>
          <w:rFonts w:ascii="Times New Roman" w:eastAsia="Times New Roman" w:hAnsi="Times New Roman" w:cs="Times New Roman"/>
          <w:color w:val="333333"/>
          <w:sz w:val="18"/>
          <w:szCs w:val="18"/>
          <w:bdr w:val="none" w:sz="0" w:space="0" w:color="auto" w:frame="1"/>
          <w:lang w:val="ru-RU"/>
        </w:rPr>
        <w:t xml:space="preserve"> внутреннего муниципального</w:t>
      </w:r>
      <w:r w:rsidRPr="00F20713">
        <w:rPr>
          <w:rFonts w:ascii="Times New Roman" w:eastAsia="Times New Roman" w:hAnsi="Times New Roman" w:cs="Times New Roman"/>
          <w:sz w:val="18"/>
          <w:szCs w:val="18"/>
          <w:bdr w:val="none" w:sz="0" w:space="0" w:color="auto" w:frame="1"/>
          <w:lang w:val="ru-RU"/>
        </w:rPr>
        <w:t xml:space="preserve"> финансового контроля</w:t>
      </w:r>
      <w:r w:rsidRPr="00F20713">
        <w:rPr>
          <w:rFonts w:ascii="Times New Roman" w:eastAsia="Times New Roman" w:hAnsi="Times New Roman" w:cs="Times New Roman"/>
          <w:sz w:val="18"/>
          <w:szCs w:val="18"/>
        </w:rPr>
        <w:t> </w:t>
      </w:r>
      <w:r w:rsidRPr="00F20713">
        <w:rPr>
          <w:rFonts w:ascii="Times New Roman" w:eastAsia="Times New Roman" w:hAnsi="Times New Roman" w:cs="Times New Roman"/>
          <w:sz w:val="18"/>
          <w:szCs w:val="18"/>
          <w:bdr w:val="none" w:sz="0" w:space="0" w:color="auto" w:frame="1"/>
          <w:lang w:val="ru-RU"/>
        </w:rPr>
        <w:t>может назначить проведение выездной проверки (ревизии), если в результате обследования выявлены факты, содержащие признаки нарушения бюджетного законодательства Российской Федерации и иных нормативных правовых актов, регулирующих бюджетные правоотношения.</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color w:val="000000"/>
          <w:sz w:val="18"/>
          <w:szCs w:val="18"/>
          <w:bdr w:val="none" w:sz="0" w:space="0" w:color="auto" w:frame="1"/>
        </w:rPr>
        <w:t> </w:t>
      </w:r>
    </w:p>
    <w:p w:rsidR="00F20713" w:rsidRPr="00F20713" w:rsidRDefault="00F20713" w:rsidP="00F20713">
      <w:pPr>
        <w:pStyle w:val="af3"/>
        <w:rPr>
          <w:rFonts w:ascii="Times New Roman" w:eastAsia="Times New Roman" w:hAnsi="Times New Roman" w:cs="Times New Roman"/>
          <w:bCs/>
          <w:color w:val="333333"/>
          <w:sz w:val="18"/>
          <w:szCs w:val="18"/>
          <w:bdr w:val="none" w:sz="0" w:space="0" w:color="auto" w:frame="1"/>
          <w:lang w:val="ru-RU"/>
        </w:rPr>
      </w:pPr>
      <w:r w:rsidRPr="00F20713">
        <w:rPr>
          <w:rFonts w:ascii="Times New Roman" w:eastAsia="Times New Roman" w:hAnsi="Times New Roman" w:cs="Times New Roman"/>
          <w:color w:val="333333"/>
          <w:sz w:val="18"/>
          <w:szCs w:val="18"/>
          <w:bdr w:val="none" w:sz="0" w:space="0" w:color="auto" w:frame="1"/>
          <w:lang w:val="ru-RU"/>
        </w:rPr>
        <w:t>9.</w:t>
      </w:r>
      <w:r w:rsidRPr="00F20713">
        <w:rPr>
          <w:rFonts w:ascii="Times New Roman" w:eastAsia="Times New Roman" w:hAnsi="Times New Roman" w:cs="Times New Roman"/>
          <w:bCs/>
          <w:color w:val="333333"/>
          <w:sz w:val="18"/>
          <w:szCs w:val="18"/>
          <w:bdr w:val="none" w:sz="0" w:space="0" w:color="auto" w:frame="1"/>
          <w:lang w:val="ru-RU"/>
        </w:rPr>
        <w:t xml:space="preserve">Должностные лица, осуществляющие контрольную деятельность, </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bCs/>
          <w:color w:val="333333"/>
          <w:sz w:val="18"/>
          <w:szCs w:val="18"/>
          <w:bdr w:val="none" w:sz="0" w:space="0" w:color="auto" w:frame="1"/>
          <w:lang w:val="ru-RU"/>
        </w:rPr>
        <w:t xml:space="preserve">их права, обязанности </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color w:val="333333"/>
          <w:sz w:val="18"/>
          <w:szCs w:val="18"/>
          <w:bdr w:val="none" w:sz="0" w:space="0" w:color="auto" w:frame="1"/>
        </w:rPr>
        <w:t> </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color w:val="333333"/>
          <w:sz w:val="18"/>
          <w:szCs w:val="18"/>
          <w:bdr w:val="none" w:sz="0" w:space="0" w:color="auto" w:frame="1"/>
          <w:lang w:val="ru-RU"/>
        </w:rPr>
        <w:t>9.1.</w:t>
      </w:r>
      <w:r w:rsidRPr="00F20713">
        <w:rPr>
          <w:rFonts w:ascii="Times New Roman" w:eastAsia="Times New Roman" w:hAnsi="Times New Roman" w:cs="Times New Roman"/>
          <w:color w:val="333333"/>
          <w:sz w:val="18"/>
          <w:szCs w:val="18"/>
          <w:bdr w:val="none" w:sz="0" w:space="0" w:color="auto" w:frame="1"/>
        </w:rPr>
        <w:t>      </w:t>
      </w:r>
      <w:r w:rsidRPr="00F20713">
        <w:rPr>
          <w:rFonts w:ascii="Times New Roman" w:eastAsia="Times New Roman" w:hAnsi="Times New Roman" w:cs="Times New Roman"/>
          <w:color w:val="333333"/>
          <w:sz w:val="18"/>
          <w:szCs w:val="18"/>
        </w:rPr>
        <w:t> </w:t>
      </w:r>
      <w:r w:rsidRPr="00F20713">
        <w:rPr>
          <w:rFonts w:ascii="Times New Roman" w:eastAsia="Times New Roman" w:hAnsi="Times New Roman" w:cs="Times New Roman"/>
          <w:color w:val="333333"/>
          <w:sz w:val="18"/>
          <w:szCs w:val="18"/>
          <w:bdr w:val="none" w:sz="0" w:space="0" w:color="auto" w:frame="1"/>
          <w:lang w:val="ru-RU"/>
        </w:rPr>
        <w:t>Должностными лицами, осуществляющими контрольную деятельность, являются:</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color w:val="333333"/>
          <w:sz w:val="18"/>
          <w:szCs w:val="18"/>
          <w:bdr w:val="none" w:sz="0" w:space="0" w:color="auto" w:frame="1"/>
          <w:lang w:val="ru-RU"/>
        </w:rPr>
        <w:t>а) руководитель органа внутреннего муниципального финансового контроля;</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color w:val="333333"/>
          <w:sz w:val="18"/>
          <w:szCs w:val="18"/>
          <w:bdr w:val="none" w:sz="0" w:space="0" w:color="auto" w:frame="1"/>
          <w:lang w:val="ru-RU"/>
        </w:rPr>
        <w:t>б) руководитель и иные муниципальные служащие органа  внутреннего муниципального финансового контроля в составе органа, ответственные за организацию и осуществление контрольных мероприятий;</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color w:val="333333"/>
          <w:sz w:val="18"/>
          <w:szCs w:val="18"/>
          <w:bdr w:val="none" w:sz="0" w:space="0" w:color="auto" w:frame="1"/>
          <w:lang w:val="ru-RU"/>
        </w:rPr>
        <w:t>в) иные муниципальные служащие органа внутреннего муниципального финансового контроля уполномоченные на проведение (участие в проведении) контрольных мероприятий в соответствии с постановлением руководителя и (или) включаемые в состав проверочной (ревизионной) группы.</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color w:val="333333"/>
          <w:sz w:val="18"/>
          <w:szCs w:val="18"/>
          <w:lang w:val="ru-RU"/>
        </w:rPr>
        <w:t>9.2. Должностные лица, указанные в пункте 9.1 настоящего Порядка, имеют право:</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color w:val="333333"/>
          <w:sz w:val="18"/>
          <w:szCs w:val="18"/>
          <w:lang w:val="ru-RU"/>
        </w:rPr>
        <w:t>а) запрашивать и получать на основании мотивированного запроса в письменной форме информацию, документы и материалы, объяснения в письменной и устной формах, необходимые для проведения контрольных мероприятий;</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color w:val="333333"/>
          <w:sz w:val="18"/>
          <w:szCs w:val="18"/>
        </w:rPr>
        <w:t>          </w:t>
      </w:r>
      <w:r w:rsidRPr="00F20713">
        <w:rPr>
          <w:rFonts w:ascii="Times New Roman" w:eastAsia="Times New Roman" w:hAnsi="Times New Roman" w:cs="Times New Roman"/>
          <w:color w:val="333333"/>
          <w:sz w:val="18"/>
          <w:szCs w:val="18"/>
          <w:lang w:val="ru-RU"/>
        </w:rPr>
        <w:t xml:space="preserve"> б) при осуществлении выездных проверок (ревизий) беспрепятственно по предъявлении служебных удостоверений, удостоверений</w:t>
      </w:r>
      <w:r w:rsidRPr="00F20713">
        <w:rPr>
          <w:rFonts w:ascii="Times New Roman" w:eastAsia="Times New Roman" w:hAnsi="Times New Roman" w:cs="Times New Roman"/>
          <w:color w:val="333333"/>
          <w:sz w:val="18"/>
          <w:szCs w:val="18"/>
        </w:rPr>
        <w:t> </w:t>
      </w:r>
      <w:r w:rsidRPr="00F20713">
        <w:rPr>
          <w:rFonts w:ascii="Times New Roman" w:eastAsia="Times New Roman" w:hAnsi="Times New Roman" w:cs="Times New Roman"/>
          <w:sz w:val="18"/>
          <w:szCs w:val="18"/>
          <w:bdr w:val="none" w:sz="0" w:space="0" w:color="auto" w:frame="1"/>
          <w:lang w:val="ru-RU"/>
        </w:rPr>
        <w:t>на проведение выездной проверки (ревизии) и копии</w:t>
      </w:r>
      <w:r w:rsidRPr="00F20713">
        <w:rPr>
          <w:rFonts w:ascii="Times New Roman" w:eastAsia="Times New Roman" w:hAnsi="Times New Roman" w:cs="Times New Roman"/>
          <w:sz w:val="18"/>
          <w:szCs w:val="18"/>
        </w:rPr>
        <w:t> </w:t>
      </w:r>
      <w:r w:rsidRPr="00F20713">
        <w:rPr>
          <w:rFonts w:ascii="Times New Roman" w:eastAsia="Times New Roman" w:hAnsi="Times New Roman" w:cs="Times New Roman"/>
          <w:sz w:val="18"/>
          <w:szCs w:val="18"/>
          <w:bdr w:val="none" w:sz="0" w:space="0" w:color="auto" w:frame="1"/>
          <w:lang w:val="ru-RU"/>
        </w:rPr>
        <w:t>постановления о проведении выездной проверки (ревизии) посещать помещения и территории, которые занимают лица, в отношении которых осуществляется проверка (ревизия), требовать предъявления поставленных товаров, результатов выполненных работ, оказанных услуг;</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sz w:val="18"/>
          <w:szCs w:val="18"/>
          <w:bdr w:val="none" w:sz="0" w:space="0" w:color="auto" w:frame="1"/>
          <w:lang w:val="ru-RU"/>
        </w:rPr>
        <w:t>в) проводить экспертизы, необходимые при проведении контрольных мероприятий, и (или) привлекать независимых экспертов для проведения таких экспертиз;</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sz w:val="18"/>
          <w:szCs w:val="18"/>
          <w:bdr w:val="none" w:sz="0" w:space="0" w:color="auto" w:frame="1"/>
          <w:lang w:val="ru-RU"/>
        </w:rPr>
        <w:t>г) выдавать представления, предписания об устранении выявленных нарушений в случаях, предусмотренных законодательством Российской Федерации в соответствии с настоящим Порядком;</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sz w:val="18"/>
          <w:szCs w:val="18"/>
          <w:bdr w:val="none" w:sz="0" w:space="0" w:color="auto" w:frame="1"/>
          <w:lang w:val="ru-RU"/>
        </w:rPr>
        <w:t>д) направлять уведомления о применении бюджетных мер принуждения в случаях, предусмотренных бюджетным законодательством Российской Федерации;</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sz w:val="18"/>
          <w:szCs w:val="18"/>
          <w:bdr w:val="none" w:sz="0" w:space="0" w:color="auto" w:frame="1"/>
          <w:lang w:val="ru-RU"/>
        </w:rPr>
        <w:t>е) обращаться в суд с исковыми заявлениями о возмещении ущерба, причиненного муниципальному образованию нарушением бюджетного законодательства Российской Федерации и иных нормативных правовых актов, регулирующих бюджетные правоотношения.</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sz w:val="18"/>
          <w:szCs w:val="18"/>
          <w:bdr w:val="none" w:sz="0" w:space="0" w:color="auto" w:frame="1"/>
          <w:lang w:val="ru-RU"/>
        </w:rPr>
        <w:t>9.3. Должностные лица, указанные в пункте 9.1 настоящего Порядка, обязаны:</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sz w:val="18"/>
          <w:szCs w:val="18"/>
          <w:bdr w:val="none" w:sz="0" w:space="0" w:color="auto" w:frame="1"/>
          <w:lang w:val="ru-RU"/>
        </w:rPr>
        <w:t>а) своевременно и в полной мере исполнять полномочия по предупреждению, выявлению и пресечению нарушений в установленной сфере деятельности;</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sz w:val="18"/>
          <w:szCs w:val="18"/>
          <w:bdr w:val="none" w:sz="0" w:space="0" w:color="auto" w:frame="1"/>
          <w:lang w:val="ru-RU"/>
        </w:rPr>
        <w:t>б) соблюдать требования нормативных правовых актов в установленной сфере деятельности;</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sz w:val="18"/>
          <w:szCs w:val="18"/>
          <w:bdr w:val="none" w:sz="0" w:space="0" w:color="auto" w:frame="1"/>
          <w:lang w:val="ru-RU"/>
        </w:rPr>
        <w:t>в) проводить контрольные мероприятия в соответствии с приказом руководителя органа финансового контроля;</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sz w:val="18"/>
          <w:szCs w:val="18"/>
          <w:bdr w:val="none" w:sz="0" w:space="0" w:color="auto" w:frame="1"/>
          <w:lang w:val="ru-RU"/>
        </w:rPr>
        <w:t>г) знакомить руководителя или уполномоченное должностное лицо объекта контроля (далее - представитель объекта контроля) с копией постановления и удостоверением на проведение выездной проверки (ревизии), с постановлением о приостановлении, возобновлении и продлении срока проведения проверки (ревизии), об изменении состава проверочной (ревизионной) группы, а также с результатами контрольных мероприятий (актами и заключениями);</w:t>
      </w:r>
    </w:p>
    <w:p w:rsidR="00F20713" w:rsidRPr="00F20713" w:rsidRDefault="00F20713" w:rsidP="00F20713">
      <w:pPr>
        <w:pStyle w:val="af3"/>
        <w:rPr>
          <w:rFonts w:ascii="Times New Roman" w:eastAsia="Times New Roman" w:hAnsi="Times New Roman" w:cs="Times New Roman"/>
          <w:color w:val="333333"/>
          <w:sz w:val="18"/>
          <w:szCs w:val="18"/>
          <w:bdr w:val="none" w:sz="0" w:space="0" w:color="auto" w:frame="1"/>
          <w:lang w:val="ru-RU"/>
        </w:rPr>
      </w:pPr>
      <w:r w:rsidRPr="00F20713">
        <w:rPr>
          <w:rFonts w:ascii="Times New Roman" w:eastAsia="Times New Roman" w:hAnsi="Times New Roman" w:cs="Times New Roman"/>
          <w:color w:val="333333"/>
          <w:sz w:val="18"/>
          <w:szCs w:val="18"/>
          <w:bdr w:val="none" w:sz="0" w:space="0" w:color="auto" w:frame="1"/>
          <w:lang w:val="ru-RU"/>
        </w:rPr>
        <w:t>д) при выявлении факта совершения действия (бездействия), содержащего признаки административного правонарушения и (или) состава преступления, направлять в соответствующие государственные и (или) правоохранительные органы информацию о таком факте и документы (материалы), подтверждающие такой факт.</w:t>
      </w:r>
    </w:p>
    <w:p w:rsidR="00F20713" w:rsidRPr="00F20713" w:rsidRDefault="00F20713" w:rsidP="00F20713">
      <w:pPr>
        <w:pStyle w:val="af3"/>
        <w:rPr>
          <w:rFonts w:ascii="Times New Roman" w:eastAsia="Calibri" w:hAnsi="Times New Roman" w:cs="Times New Roman"/>
          <w:sz w:val="18"/>
          <w:szCs w:val="18"/>
          <w:lang w:val="ru-RU"/>
        </w:rPr>
      </w:pPr>
      <w:r w:rsidRPr="00F20713">
        <w:rPr>
          <w:rFonts w:ascii="Times New Roman" w:eastAsia="Calibri" w:hAnsi="Times New Roman" w:cs="Times New Roman"/>
          <w:sz w:val="18"/>
          <w:szCs w:val="18"/>
          <w:lang w:val="ru-RU"/>
        </w:rPr>
        <w:lastRenderedPageBreak/>
        <w:t>9.4. Руководитель, иное должностное лицо или уполномоченный представитель объекта контроля, обязан:</w:t>
      </w:r>
    </w:p>
    <w:p w:rsidR="00F20713" w:rsidRPr="00F20713" w:rsidRDefault="00F20713" w:rsidP="00F20713">
      <w:pPr>
        <w:pStyle w:val="af3"/>
        <w:rPr>
          <w:rFonts w:ascii="Times New Roman" w:eastAsia="Calibri" w:hAnsi="Times New Roman" w:cs="Times New Roman"/>
          <w:sz w:val="18"/>
          <w:szCs w:val="18"/>
          <w:lang w:val="ru-RU"/>
        </w:rPr>
      </w:pPr>
      <w:r w:rsidRPr="00F20713">
        <w:rPr>
          <w:rFonts w:ascii="Times New Roman" w:eastAsia="Calibri" w:hAnsi="Times New Roman" w:cs="Times New Roman"/>
          <w:sz w:val="18"/>
          <w:szCs w:val="18"/>
          <w:lang w:val="ru-RU"/>
        </w:rPr>
        <w:t>1) обеспечивать при проведении проверок свое присутствие;</w:t>
      </w:r>
    </w:p>
    <w:p w:rsidR="00F20713" w:rsidRPr="00F20713" w:rsidRDefault="00F20713" w:rsidP="00F20713">
      <w:pPr>
        <w:pStyle w:val="af3"/>
        <w:rPr>
          <w:rFonts w:ascii="Times New Roman" w:eastAsia="Calibri" w:hAnsi="Times New Roman" w:cs="Times New Roman"/>
          <w:sz w:val="18"/>
          <w:szCs w:val="18"/>
          <w:lang w:val="ru-RU"/>
        </w:rPr>
      </w:pPr>
      <w:r w:rsidRPr="00F20713">
        <w:rPr>
          <w:rFonts w:ascii="Times New Roman" w:eastAsia="Calibri" w:hAnsi="Times New Roman" w:cs="Times New Roman"/>
          <w:sz w:val="18"/>
          <w:szCs w:val="18"/>
          <w:lang w:val="ru-RU"/>
        </w:rPr>
        <w:t>2) предоставлять уполномоченным должностным лицам, проводящим проверку, и участвующим в проверке специалистам, экспертам, представителям экспертных организаций возможность ознакомиться с документами, связанными с целями, задачами и предметом проверки.</w:t>
      </w:r>
    </w:p>
    <w:p w:rsidR="00F20713" w:rsidRPr="00F20713" w:rsidRDefault="00F20713" w:rsidP="00F20713">
      <w:pPr>
        <w:pStyle w:val="af3"/>
        <w:rPr>
          <w:rFonts w:ascii="Times New Roman" w:eastAsia="Times New Roman" w:hAnsi="Times New Roman" w:cs="Times New Roman"/>
          <w:color w:val="333333"/>
          <w:sz w:val="18"/>
          <w:szCs w:val="18"/>
          <w:bdr w:val="none" w:sz="0" w:space="0" w:color="auto" w:frame="1"/>
          <w:lang w:val="ru-RU"/>
        </w:rPr>
      </w:pP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bCs/>
          <w:color w:val="333333"/>
          <w:sz w:val="18"/>
          <w:szCs w:val="18"/>
          <w:bdr w:val="none" w:sz="0" w:space="0" w:color="auto" w:frame="1"/>
          <w:lang w:val="ru-RU"/>
        </w:rPr>
        <w:t>10.Реализация результатов проведения контрольных мероприятий</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color w:val="333333"/>
          <w:sz w:val="18"/>
          <w:szCs w:val="18"/>
          <w:bdr w:val="none" w:sz="0" w:space="0" w:color="auto" w:frame="1"/>
        </w:rPr>
        <w:t> </w:t>
      </w:r>
      <w:r w:rsidRPr="00F20713">
        <w:rPr>
          <w:rFonts w:ascii="Times New Roman" w:eastAsia="Times New Roman" w:hAnsi="Times New Roman" w:cs="Times New Roman"/>
          <w:color w:val="333333"/>
          <w:sz w:val="18"/>
          <w:szCs w:val="18"/>
          <w:lang w:val="ru-RU"/>
        </w:rPr>
        <w:tab/>
      </w:r>
      <w:r w:rsidRPr="00F20713">
        <w:rPr>
          <w:rFonts w:ascii="Times New Roman" w:eastAsia="Times New Roman" w:hAnsi="Times New Roman" w:cs="Times New Roman"/>
          <w:color w:val="333333"/>
          <w:sz w:val="18"/>
          <w:szCs w:val="18"/>
          <w:bdr w:val="none" w:sz="0" w:space="0" w:color="auto" w:frame="1"/>
          <w:lang w:val="ru-RU"/>
        </w:rPr>
        <w:t>10.1. При осуществлении полномочий по внутреннему муниципальному финансовому контролю в сфере бюджетных правоотношений орган внутреннего муниципального финансового контроля в случаях установления нарушения бюджетного законодательства Российской Федерации и иных нормативных правовых актов, регулирующих бюджетные правоотношения, направляет:</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color w:val="333333"/>
          <w:sz w:val="18"/>
          <w:szCs w:val="18"/>
          <w:bdr w:val="none" w:sz="0" w:space="0" w:color="auto" w:frame="1"/>
          <w:lang w:val="ru-RU"/>
        </w:rPr>
        <w:t>а) представления, содержащие обязательную для рассмотрения информацию о выявленных нарушениях бюджетного законодательства Российской Федерации и иных нормативных правовых актов, регулирующих бюджетные правоотношения, и требования о принятии мер по их устранению, а также устранению причин и условий таких нарушений;</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color w:val="333333"/>
          <w:sz w:val="18"/>
          <w:szCs w:val="18"/>
          <w:bdr w:val="none" w:sz="0" w:space="0" w:color="auto" w:frame="1"/>
          <w:lang w:val="ru-RU"/>
        </w:rPr>
        <w:t>б) предписания об устранении нарушений бюджетного законодательства Российской Федерации и иных нормативных правовых актов, регулирующих бюджетные правоотношения, и (или) о возмещении ущерба, причиненного такими нарушениями муниципальному образованию;</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color w:val="333333"/>
          <w:sz w:val="18"/>
          <w:szCs w:val="18"/>
          <w:bdr w:val="none" w:sz="0" w:space="0" w:color="auto" w:frame="1"/>
          <w:lang w:val="ru-RU"/>
        </w:rPr>
        <w:t>в) уведомления о применении бюджетных мер принуждения.</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color w:val="333333"/>
          <w:sz w:val="18"/>
          <w:szCs w:val="18"/>
          <w:bdr w:val="none" w:sz="0" w:space="0" w:color="auto" w:frame="1"/>
          <w:lang w:val="ru-RU"/>
        </w:rPr>
        <w:t>10.2. При осуществлении внутреннего муниципального финансового контроля в отношении закупок для обеспечения муниципальных нужд в случае установлении нарушений законодательства Российской Федерации и иных нормативных правовых актов о контрактной системе в сфере закупок орган внутреннего муниципального финансового контроля направляет предписания об устранении таких нарушений. Указанные нарушения подлежат устранению в срок, установленный в предписании.</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color w:val="333333"/>
          <w:sz w:val="18"/>
          <w:szCs w:val="18"/>
          <w:bdr w:val="none" w:sz="0" w:space="0" w:color="auto" w:frame="1"/>
          <w:lang w:val="ru-RU"/>
        </w:rPr>
        <w:t>10.3. Порядок исполнения решения о применении бюджетных мер принуждения осуществляется в порядке, установленном органом внутреннего муниципального  финансового контроля.</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color w:val="333333"/>
          <w:sz w:val="18"/>
          <w:szCs w:val="18"/>
          <w:bdr w:val="none" w:sz="0" w:space="0" w:color="auto" w:frame="1"/>
          <w:lang w:val="ru-RU"/>
        </w:rPr>
        <w:t>10.4. Предписания и представления подписываются руководителем органа внутреннего муниципального  финансового контроля и вручаются (направляются) объекту контроля в течение 5 рабочих дней со дня принятия решения о применении мер принуждения в соответствии с пунктом 5.5. настоящего Порядка.</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color w:val="333333"/>
          <w:sz w:val="18"/>
          <w:szCs w:val="18"/>
          <w:bdr w:val="none" w:sz="0" w:space="0" w:color="auto" w:frame="1"/>
          <w:lang w:val="ru-RU"/>
        </w:rPr>
        <w:t>10.5. Отмена представлений и предписаний осуществляется в судебном порядке.</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color w:val="333333"/>
          <w:sz w:val="18"/>
          <w:szCs w:val="18"/>
          <w:bdr w:val="none" w:sz="0" w:space="0" w:color="auto" w:frame="1"/>
          <w:lang w:val="ru-RU"/>
        </w:rPr>
        <w:t>10.6. Должностные лица, проводившие контрольные мероприятия, осуществляют контроль за исполнением объектами контроля представлений и предписаний. В случае неисполнения представления и (или) предписания органа внутреннего муниципального  финансового контроля применяет (ходатайствует перед Главой сельского поселения о применении) к лицу, не исполнившему такое представление и (или) предписание, меры ответственности в соответствии с законодательством Российской Федерации.</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color w:val="333333"/>
          <w:sz w:val="18"/>
          <w:szCs w:val="18"/>
          <w:bdr w:val="none" w:sz="0" w:space="0" w:color="auto" w:frame="1"/>
          <w:lang w:val="ru-RU"/>
        </w:rPr>
        <w:t>10.7.В случае неисполнения предписания о возмещении ущерба, причиненного муниципальному образованию нарушением бюджетного законодательства Российской Федерации и иных нормативных правовых актов, регулирующих бюджетные правоотношения, орган внутреннего муниципального  финансового контроля направляет в суд исковое заявление о возмещении объектом контроля, должностными лицами которого допущено указанное нарушение, ущерба, причиненного муниципальному образованию, и защищает в суде интересы по этому иску.</w:t>
      </w:r>
    </w:p>
    <w:p w:rsidR="00F20713" w:rsidRPr="00F20713"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color w:val="333333"/>
          <w:sz w:val="18"/>
          <w:szCs w:val="18"/>
          <w:bdr w:val="none" w:sz="0" w:space="0" w:color="auto" w:frame="1"/>
          <w:lang w:val="ru-RU"/>
        </w:rPr>
        <w:t>10.8. При выявлении в ходе проведения контрольных мероприятий факта совершения объектами контроля действия (бездействия), содержащего признаки административного правонарушения и (или) уголовного преступления должностные лица органа внутреннего муниципального  финансового контроля направляют информацию о совершении указанных действий и подтверждающие такие факты материалы в соответствующие государственные и (или) правоохранительные органы.</w:t>
      </w:r>
    </w:p>
    <w:p w:rsidR="00F20713" w:rsidRPr="00F20713" w:rsidRDefault="00F20713" w:rsidP="00F20713">
      <w:pPr>
        <w:pStyle w:val="af3"/>
        <w:rPr>
          <w:rFonts w:ascii="Times New Roman" w:eastAsia="Times New Roman" w:hAnsi="Times New Roman" w:cs="Times New Roman"/>
          <w:color w:val="333333"/>
          <w:sz w:val="18"/>
          <w:szCs w:val="18"/>
          <w:bdr w:val="none" w:sz="0" w:space="0" w:color="auto" w:frame="1"/>
          <w:lang w:val="ru-RU"/>
        </w:rPr>
      </w:pPr>
    </w:p>
    <w:p w:rsidR="00F20713" w:rsidRPr="00704355" w:rsidRDefault="00F20713" w:rsidP="00F20713">
      <w:pPr>
        <w:pStyle w:val="af3"/>
        <w:rPr>
          <w:rFonts w:ascii="Times New Roman" w:eastAsia="Times New Roman" w:hAnsi="Times New Roman" w:cs="Times New Roman"/>
          <w:color w:val="333333"/>
          <w:sz w:val="18"/>
          <w:szCs w:val="18"/>
          <w:lang w:val="ru-RU"/>
        </w:rPr>
      </w:pPr>
      <w:r w:rsidRPr="00F20713">
        <w:rPr>
          <w:rFonts w:ascii="Times New Roman" w:eastAsia="Times New Roman" w:hAnsi="Times New Roman" w:cs="Times New Roman"/>
          <w:color w:val="333333"/>
          <w:sz w:val="18"/>
          <w:szCs w:val="18"/>
          <w:bdr w:val="none" w:sz="0" w:space="0" w:color="auto" w:frame="1"/>
          <w:lang w:val="ru-RU"/>
        </w:rPr>
        <w:t>03.03.2016</w:t>
      </w:r>
      <w:r w:rsidRPr="00F20713">
        <w:rPr>
          <w:rFonts w:ascii="Times New Roman" w:eastAsia="Times New Roman" w:hAnsi="Times New Roman" w:cs="Times New Roman"/>
          <w:color w:val="333333"/>
          <w:sz w:val="18"/>
          <w:szCs w:val="18"/>
          <w:bdr w:val="none" w:sz="0" w:space="0" w:color="auto" w:frame="1"/>
        </w:rPr>
        <w:t> </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jc w:val="center"/>
        <w:rPr>
          <w:rFonts w:ascii="Times New Roman" w:hAnsi="Times New Roman" w:cs="Times New Roman"/>
          <w:sz w:val="18"/>
          <w:szCs w:val="18"/>
          <w:lang w:val="ru-RU"/>
        </w:rPr>
      </w:pPr>
      <w:r w:rsidRPr="00F20713">
        <w:rPr>
          <w:rFonts w:ascii="Times New Roman" w:hAnsi="Times New Roman" w:cs="Times New Roman"/>
          <w:sz w:val="18"/>
          <w:szCs w:val="18"/>
          <w:lang w:val="ru-RU"/>
        </w:rPr>
        <w:t>АДМИНИСТРАЦИЯ  ВЛАДИМИРОВСКОГО СЕЛЬСОВЕТА                                                                                                                              УБИНСКОГО РАЙОНА</w:t>
      </w:r>
    </w:p>
    <w:p w:rsidR="00F20713" w:rsidRPr="00F20713" w:rsidRDefault="00F20713" w:rsidP="00F20713">
      <w:pPr>
        <w:pStyle w:val="af3"/>
        <w:jc w:val="center"/>
        <w:rPr>
          <w:rFonts w:ascii="Times New Roman" w:hAnsi="Times New Roman" w:cs="Times New Roman"/>
          <w:sz w:val="18"/>
          <w:szCs w:val="18"/>
          <w:lang w:val="ru-RU"/>
        </w:rPr>
      </w:pPr>
      <w:r w:rsidRPr="00F20713">
        <w:rPr>
          <w:rFonts w:ascii="Times New Roman" w:hAnsi="Times New Roman" w:cs="Times New Roman"/>
          <w:sz w:val="18"/>
          <w:szCs w:val="18"/>
          <w:lang w:val="ru-RU"/>
        </w:rPr>
        <w:t>НОВОСИБИРСКОЙ ОБЛАСТИ</w:t>
      </w:r>
    </w:p>
    <w:p w:rsidR="00F20713" w:rsidRPr="00F20713" w:rsidRDefault="00F20713" w:rsidP="00F20713">
      <w:pPr>
        <w:pStyle w:val="af3"/>
        <w:jc w:val="center"/>
        <w:rPr>
          <w:rFonts w:ascii="Times New Roman" w:hAnsi="Times New Roman" w:cs="Times New Roman"/>
          <w:sz w:val="18"/>
          <w:szCs w:val="18"/>
          <w:lang w:val="ru-RU"/>
        </w:rPr>
      </w:pPr>
    </w:p>
    <w:p w:rsidR="00F20713" w:rsidRPr="00F20713" w:rsidRDefault="00F20713" w:rsidP="00F20713">
      <w:pPr>
        <w:pStyle w:val="af3"/>
        <w:jc w:val="center"/>
        <w:rPr>
          <w:rFonts w:ascii="Times New Roman" w:hAnsi="Times New Roman" w:cs="Times New Roman"/>
          <w:sz w:val="18"/>
          <w:szCs w:val="18"/>
          <w:lang w:val="ru-RU"/>
        </w:rPr>
      </w:pPr>
      <w:r w:rsidRPr="00F20713">
        <w:rPr>
          <w:rFonts w:ascii="Times New Roman" w:hAnsi="Times New Roman" w:cs="Times New Roman"/>
          <w:sz w:val="18"/>
          <w:szCs w:val="18"/>
          <w:lang w:val="ru-RU"/>
        </w:rPr>
        <w:t>ПОСТАНОВЛЕНИЕ</w:t>
      </w:r>
    </w:p>
    <w:p w:rsidR="00F20713" w:rsidRPr="00F20713" w:rsidRDefault="00F20713" w:rsidP="00F20713">
      <w:pPr>
        <w:pStyle w:val="af3"/>
        <w:jc w:val="center"/>
        <w:rPr>
          <w:rFonts w:ascii="Times New Roman" w:hAnsi="Times New Roman" w:cs="Times New Roman"/>
          <w:sz w:val="18"/>
          <w:szCs w:val="18"/>
          <w:lang w:val="ru-RU"/>
        </w:rPr>
      </w:pPr>
    </w:p>
    <w:p w:rsidR="00F20713" w:rsidRPr="00F20713" w:rsidRDefault="00F20713" w:rsidP="00F20713">
      <w:pPr>
        <w:pStyle w:val="af3"/>
        <w:jc w:val="center"/>
        <w:rPr>
          <w:rFonts w:ascii="Times New Roman" w:hAnsi="Times New Roman" w:cs="Times New Roman"/>
          <w:sz w:val="18"/>
          <w:szCs w:val="18"/>
          <w:lang w:val="ru-RU"/>
        </w:rPr>
      </w:pPr>
      <w:r w:rsidRPr="00F20713">
        <w:rPr>
          <w:rFonts w:ascii="Times New Roman" w:hAnsi="Times New Roman" w:cs="Times New Roman"/>
          <w:sz w:val="18"/>
          <w:szCs w:val="18"/>
          <w:lang w:val="ru-RU"/>
        </w:rPr>
        <w:t>03.03.2016  № 1- па</w:t>
      </w:r>
    </w:p>
    <w:p w:rsidR="00F20713" w:rsidRPr="00F20713" w:rsidRDefault="00F20713" w:rsidP="00F20713">
      <w:pPr>
        <w:pStyle w:val="af3"/>
        <w:jc w:val="center"/>
        <w:rPr>
          <w:rFonts w:ascii="Times New Roman" w:hAnsi="Times New Roman" w:cs="Times New Roman"/>
          <w:sz w:val="18"/>
          <w:szCs w:val="18"/>
          <w:lang w:val="ru-RU"/>
        </w:rPr>
      </w:pPr>
    </w:p>
    <w:p w:rsidR="00F20713" w:rsidRPr="00F20713" w:rsidRDefault="00F20713" w:rsidP="00F20713">
      <w:pPr>
        <w:pStyle w:val="af3"/>
        <w:jc w:val="center"/>
        <w:rPr>
          <w:rFonts w:ascii="Times New Roman" w:hAnsi="Times New Roman" w:cs="Times New Roman"/>
          <w:sz w:val="18"/>
          <w:szCs w:val="18"/>
          <w:lang w:val="ru-RU"/>
        </w:rPr>
      </w:pPr>
      <w:r w:rsidRPr="00F20713">
        <w:rPr>
          <w:rFonts w:ascii="Times New Roman" w:hAnsi="Times New Roman" w:cs="Times New Roman"/>
          <w:sz w:val="18"/>
          <w:szCs w:val="18"/>
          <w:lang w:val="ru-RU"/>
        </w:rPr>
        <w:t>Об утверждении Положения о порядке сообщения лицами, замещающими муниципальные должности во Владимировском сельсовете Убинского района Новосибирской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F20713" w:rsidRPr="00F20713" w:rsidRDefault="00F20713" w:rsidP="00F20713">
      <w:pPr>
        <w:pStyle w:val="af3"/>
        <w:jc w:val="center"/>
        <w:rPr>
          <w:rFonts w:ascii="Times New Roman" w:hAnsi="Times New Roman" w:cs="Times New Roman"/>
          <w:sz w:val="18"/>
          <w:szCs w:val="18"/>
          <w:lang w:val="ru-RU"/>
        </w:rPr>
      </w:pPr>
    </w:p>
    <w:p w:rsidR="00F20713" w:rsidRPr="00F20713" w:rsidRDefault="00F20713" w:rsidP="00F20713">
      <w:pPr>
        <w:pStyle w:val="af3"/>
        <w:jc w:val="center"/>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В соответствии с частью 2 статьи 11, частью 4.1 статьи 12.1 Федерального закона от 25.12.2008 № 273-ФЗ «О противодействии коррупции» администрация Владимировского сельсовета  Убинского района Новосибирской области  п о с т а н о в л я е т:</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1. Утвердить прилагаемое Положение о порядке сообщения лицами, замещающими муниципальные должности во Владимировском  сельсовете  Убинского района  Новосибирской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2. Опубликовать постановление в периодическом печатном издании «Информационный вестник Владимировского сельсовета».</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3. Контроль исполнения постановления оставляю за собой.</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Глава Владимировского сельсовета                                                                               Убинского района</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Новосибирской области</w:t>
      </w:r>
      <w:r w:rsidRPr="00F20713">
        <w:rPr>
          <w:rFonts w:ascii="Times New Roman" w:hAnsi="Times New Roman" w:cs="Times New Roman"/>
          <w:sz w:val="18"/>
          <w:szCs w:val="18"/>
          <w:lang w:val="ru-RU"/>
        </w:rPr>
        <w:tab/>
      </w:r>
      <w:r w:rsidRPr="00F20713">
        <w:rPr>
          <w:rFonts w:ascii="Times New Roman" w:hAnsi="Times New Roman" w:cs="Times New Roman"/>
          <w:sz w:val="18"/>
          <w:szCs w:val="18"/>
          <w:lang w:val="ru-RU"/>
        </w:rPr>
        <w:tab/>
      </w:r>
      <w:r w:rsidRPr="00F20713">
        <w:rPr>
          <w:rFonts w:ascii="Times New Roman" w:hAnsi="Times New Roman" w:cs="Times New Roman"/>
          <w:sz w:val="18"/>
          <w:szCs w:val="18"/>
          <w:lang w:val="ru-RU"/>
        </w:rPr>
        <w:tab/>
      </w:r>
      <w:r w:rsidRPr="00F20713">
        <w:rPr>
          <w:rFonts w:ascii="Times New Roman" w:hAnsi="Times New Roman" w:cs="Times New Roman"/>
          <w:sz w:val="18"/>
          <w:szCs w:val="18"/>
          <w:lang w:val="ru-RU"/>
        </w:rPr>
        <w:tab/>
      </w:r>
      <w:r w:rsidRPr="00F20713">
        <w:rPr>
          <w:rFonts w:ascii="Times New Roman" w:hAnsi="Times New Roman" w:cs="Times New Roman"/>
          <w:sz w:val="18"/>
          <w:szCs w:val="18"/>
          <w:lang w:val="ru-RU"/>
        </w:rPr>
        <w:tab/>
      </w:r>
      <w:r w:rsidRPr="00F20713">
        <w:rPr>
          <w:rFonts w:ascii="Times New Roman" w:hAnsi="Times New Roman" w:cs="Times New Roman"/>
          <w:sz w:val="18"/>
          <w:szCs w:val="18"/>
          <w:lang w:val="ru-RU"/>
        </w:rPr>
        <w:tab/>
        <w:t xml:space="preserve">Г.П. Чернов </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tbl>
      <w:tblPr>
        <w:tblW w:w="0" w:type="auto"/>
        <w:tblInd w:w="5868" w:type="dxa"/>
        <w:tblLook w:val="01E0"/>
      </w:tblPr>
      <w:tblGrid>
        <w:gridCol w:w="3703"/>
      </w:tblGrid>
      <w:tr w:rsidR="00F20713" w:rsidRPr="00F20713" w:rsidTr="005E73D6">
        <w:trPr>
          <w:trHeight w:val="1248"/>
        </w:trPr>
        <w:tc>
          <w:tcPr>
            <w:tcW w:w="4269" w:type="dxa"/>
            <w:hideMark/>
          </w:tcPr>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УТВЕРЖДЕНО</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постановлением администрации Владимировского сельсовета Убинского района Новосибирской области</w:t>
            </w:r>
          </w:p>
          <w:p w:rsidR="00F20713" w:rsidRPr="00F20713" w:rsidRDefault="00F20713" w:rsidP="005E73D6">
            <w:pPr>
              <w:pStyle w:val="af3"/>
              <w:rPr>
                <w:rFonts w:ascii="Times New Roman" w:hAnsi="Times New Roman" w:cs="Times New Roman"/>
                <w:sz w:val="18"/>
                <w:szCs w:val="18"/>
              </w:rPr>
            </w:pPr>
            <w:r w:rsidRPr="00F20713">
              <w:rPr>
                <w:rFonts w:ascii="Times New Roman" w:hAnsi="Times New Roman" w:cs="Times New Roman"/>
                <w:sz w:val="18"/>
                <w:szCs w:val="18"/>
              </w:rPr>
              <w:t>от 03.03.2016 № 1-па</w:t>
            </w:r>
          </w:p>
        </w:tc>
      </w:tr>
    </w:tbl>
    <w:p w:rsidR="00F20713" w:rsidRPr="00F20713" w:rsidRDefault="00F20713" w:rsidP="00F20713">
      <w:pPr>
        <w:pStyle w:val="af3"/>
        <w:rPr>
          <w:rFonts w:ascii="Times New Roman" w:hAnsi="Times New Roman" w:cs="Times New Roman"/>
          <w:sz w:val="18"/>
          <w:szCs w:val="18"/>
        </w:rPr>
      </w:pPr>
    </w:p>
    <w:p w:rsidR="00F20713" w:rsidRPr="00F20713" w:rsidRDefault="00F20713" w:rsidP="00F20713">
      <w:pPr>
        <w:pStyle w:val="af3"/>
        <w:rPr>
          <w:rFonts w:ascii="Times New Roman" w:hAnsi="Times New Roman" w:cs="Times New Roman"/>
          <w:sz w:val="18"/>
          <w:szCs w:val="18"/>
        </w:rPr>
      </w:pPr>
    </w:p>
    <w:p w:rsidR="00F20713" w:rsidRPr="00F20713" w:rsidRDefault="00F20713" w:rsidP="00704355">
      <w:pPr>
        <w:pStyle w:val="af3"/>
        <w:jc w:val="center"/>
        <w:rPr>
          <w:rFonts w:ascii="Times New Roman" w:hAnsi="Times New Roman" w:cs="Times New Roman"/>
          <w:sz w:val="18"/>
          <w:szCs w:val="18"/>
        </w:rPr>
      </w:pPr>
      <w:r w:rsidRPr="00F20713">
        <w:rPr>
          <w:rFonts w:ascii="Times New Roman" w:hAnsi="Times New Roman" w:cs="Times New Roman"/>
          <w:sz w:val="18"/>
          <w:szCs w:val="18"/>
        </w:rPr>
        <w:t>ПОЛОЖЕНИЕ</w:t>
      </w:r>
    </w:p>
    <w:p w:rsidR="00F20713" w:rsidRPr="00F20713" w:rsidRDefault="00F20713" w:rsidP="00704355">
      <w:pPr>
        <w:pStyle w:val="af3"/>
        <w:jc w:val="center"/>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о порядке сообщения лицами, замещающими муниципальные должности </w:t>
      </w:r>
      <w:r w:rsidRPr="00F20713">
        <w:rPr>
          <w:rStyle w:val="af4"/>
          <w:rFonts w:ascii="Times New Roman" w:hAnsi="Times New Roman" w:cs="Times New Roman"/>
          <w:b/>
          <w:sz w:val="18"/>
          <w:szCs w:val="18"/>
          <w:lang w:val="ru-RU"/>
        </w:rPr>
        <w:t xml:space="preserve">во </w:t>
      </w:r>
      <w:r w:rsidRPr="00F20713">
        <w:rPr>
          <w:rFonts w:ascii="Times New Roman" w:hAnsi="Times New Roman" w:cs="Times New Roman"/>
          <w:sz w:val="18"/>
          <w:szCs w:val="18"/>
          <w:lang w:val="ru-RU"/>
        </w:rPr>
        <w:t>Владимировском сельсовете  Убинского района Новосибирской области о возникновении личной заинтересованности при исполнении должностных обязанностей,</w:t>
      </w:r>
    </w:p>
    <w:p w:rsidR="00F20713" w:rsidRPr="00F20713" w:rsidRDefault="00F20713" w:rsidP="00704355">
      <w:pPr>
        <w:pStyle w:val="af3"/>
        <w:jc w:val="center"/>
        <w:rPr>
          <w:rFonts w:ascii="Times New Roman" w:hAnsi="Times New Roman" w:cs="Times New Roman"/>
          <w:sz w:val="18"/>
          <w:szCs w:val="18"/>
          <w:lang w:val="ru-RU"/>
        </w:rPr>
      </w:pPr>
      <w:r w:rsidRPr="00F20713">
        <w:rPr>
          <w:rFonts w:ascii="Times New Roman" w:hAnsi="Times New Roman" w:cs="Times New Roman"/>
          <w:sz w:val="18"/>
          <w:szCs w:val="18"/>
          <w:lang w:val="ru-RU"/>
        </w:rPr>
        <w:t>которая приводит или может привести к конфликту интересов</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1. Настоящим Положением определяется порядок сообщения лицами, замещающими муниципальные должности во Владимировском сельсовете Убинского  района Новосибирской области (далее – лицо, замещающее муниципальную должность)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2. Лица, замещающие муниципальные должности, обязаны в соответствии с частью 4.1 статьи 12.1 Федерального закона от 25.12.2008 № 273-ФЗ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«О противодействии коррупции»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конфликта интересов.</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Сообщение оформляется в письменной форме в виде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3. Лицо, замещающее муниципальную должность, направляет в комиссию по соблюдению требований к служебному поведению муниципальных служащих и урегулированию конфликта интересов (далее – Комиссия) уведомление, составленное по форме согласно приложению № 1 к настоящему Положению. Уведомление подлежит регистрации в журнале регистрации уведомлений о возникновении личной заинтересованности, которая приводит или может привести к конфликту интересов, по форме согласно приложению № 2 к настоящему Положению.</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В журнале регистрации уведомлений указывается регистрационный номер, который присваивается уведомлению в момент его регистрации, дата регистрации уведомления, а также сведения о лице, замещающем муниципальную должность и  составившем уведомление. Нумерация ведется в пределах календарного года, исходя из даты регистрации. Регистрационный номер, дата регистрации уведомления указываются также на первой странице текста уведомления. Журнал регистрации хранится в течение 5 лет со дня регистрации в нем последнего уведомления, после чего подлежит уничтожению.</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4. Уведомление рассматривает председатель Комиссии.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5. Председателем Комиссии по результатам рассмотрения уведомлений принимается одно из следующих решений:</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а) признать, что при исполнении должностных обязанностей лицом, направившим уведомление, конфликт интересов отсутствует;</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б) признать, что при исполнении должностных обязанностей лицом, направившим уведомление, личная заинтересованность приводит или может привести к конфликту интересов;</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в) признать, что лицом, направившим уведомление, не соблюдались требования об урегулировании конфликта интересов.</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6. В случае принятия решении, предусмотренного подпунктом «б» пункта 5 настоящего Положения, в соответствии с законодательством Российской Федерации председатель Комиссии принимает меры или обеспечивает принятие мер по предотвращению или урегулированию конфликта интересов либо рекомендует лицу, направившему уведомление, принять такие меры.</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7. В случае принятия решений, предусмотренных подпунктами «б» и «в» пункта 5 настоящего Положения, председатель Комиссии представляет доклад в Совет депутатов Владимировского сельсовета Убинского района Новосибирской области.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8. По решению председателя Комиссии уведомление может быть рассмотрено на заседании Комиссии в порядке, установленном Положением о Комиссии. Решение Комиссии представляется в Совет депутатов Владимировского сельсовета  Убинского района Новосибирской области.</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Default="00F20713" w:rsidP="00F20713">
      <w:pPr>
        <w:pStyle w:val="af3"/>
        <w:rPr>
          <w:rFonts w:ascii="Times New Roman" w:hAnsi="Times New Roman" w:cs="Times New Roman"/>
          <w:sz w:val="18"/>
          <w:szCs w:val="18"/>
          <w:lang w:val="ru-RU"/>
        </w:rPr>
      </w:pPr>
    </w:p>
    <w:p w:rsidR="00704355" w:rsidRPr="00F20713" w:rsidRDefault="00704355"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tbl>
      <w:tblPr>
        <w:tblW w:w="0" w:type="auto"/>
        <w:tblInd w:w="4248" w:type="dxa"/>
        <w:tblBorders>
          <w:insideH w:val="single" w:sz="4" w:space="0" w:color="auto"/>
          <w:insideV w:val="single" w:sz="4" w:space="0" w:color="auto"/>
        </w:tblBorders>
        <w:tblLook w:val="01E0"/>
      </w:tblPr>
      <w:tblGrid>
        <w:gridCol w:w="5323"/>
      </w:tblGrid>
      <w:tr w:rsidR="00F20713" w:rsidRPr="008273F7" w:rsidTr="005E73D6">
        <w:tc>
          <w:tcPr>
            <w:tcW w:w="5889" w:type="dxa"/>
            <w:hideMark/>
          </w:tcPr>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lastRenderedPageBreak/>
              <w:t>ПРИЛОЖЕНИЕ № 1</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к Положению о порядке сообщения</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лицами, замещающими муниципальные должности в  администрации Владимировского сельсовета Убинском районе Новосибирской области о возникновении личной заинтересованности при исполнении должностных обязанностей, которая приводит</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или может привести к конфликту интересов</w:t>
            </w:r>
          </w:p>
        </w:tc>
      </w:tr>
    </w:tbl>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Председателю комиссии по соблюдению</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требований к служебному поведению</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муниципальных служащих и урегулированию</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конфликта интересов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от _______________________________________</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_______________________________________</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(Ф.И.О., замещаемая должность)</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УВЕДОМЛЕНИЕ</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о возникновении личной заинтересованности при исполнении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должностных обязанностей, которая приводит</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или может привести к конфликту интересов</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Сообщаю о возникновении у меня личной заинтересованности при исполнении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должностных  обязанностей,  которая приводит или может привести к конфликту</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интересов (нужное подчеркнуть).</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Обстоятельства, являющиеся основанием возникновения личной</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заинтересованности:_________________________________________________</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__________________________________________________________________</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Должностные   обязанности,  на  исполнение  которых  влияет  или  может</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повлиять личная заинтересованность: </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__________________________________________________________________</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Предлагаемые меры по предотвращению или урегулированию конфликта</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интересов:_________________________________________________________</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__________________________________________________________________</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Намереваюсь (не намереваюсь) лично присутствовать на заседании</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комиссии по соблюдению требований к служебному поведению муниципальных служащих и урегулированию конфликта интересов во Владимировском сельсовете Убинского района Новосибирской области при рассмотрении настоящего уведомления (нужное подчеркнуть).</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"__" ___________ 20__ г. ___________________________ _____________</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   (подпись лица,  направляющего уведомление)            (расшифровка подписи)</w:t>
      </w:r>
    </w:p>
    <w:p w:rsidR="00F20713" w:rsidRPr="00F20713" w:rsidRDefault="00F20713" w:rsidP="00F20713">
      <w:pPr>
        <w:pStyle w:val="af3"/>
        <w:rPr>
          <w:rFonts w:ascii="Times New Roman" w:hAnsi="Times New Roman" w:cs="Times New Roman"/>
          <w:sz w:val="18"/>
          <w:szCs w:val="18"/>
          <w:lang w:val="ru-RU"/>
        </w:rPr>
      </w:pPr>
    </w:p>
    <w:tbl>
      <w:tblPr>
        <w:tblW w:w="0" w:type="auto"/>
        <w:tblInd w:w="3888" w:type="dxa"/>
        <w:tblBorders>
          <w:insideH w:val="single" w:sz="4" w:space="0" w:color="auto"/>
          <w:insideV w:val="single" w:sz="4" w:space="0" w:color="auto"/>
        </w:tblBorders>
        <w:tblLook w:val="01E0"/>
      </w:tblPr>
      <w:tblGrid>
        <w:gridCol w:w="5683"/>
      </w:tblGrid>
      <w:tr w:rsidR="00F20713" w:rsidRPr="008273F7" w:rsidTr="005E73D6">
        <w:tc>
          <w:tcPr>
            <w:tcW w:w="6249" w:type="dxa"/>
            <w:hideMark/>
          </w:tcPr>
          <w:p w:rsidR="00F20713" w:rsidRPr="00F20713" w:rsidRDefault="00F20713" w:rsidP="005E73D6">
            <w:pPr>
              <w:pStyle w:val="af3"/>
              <w:rPr>
                <w:rFonts w:ascii="Times New Roman" w:hAnsi="Times New Roman" w:cs="Times New Roman"/>
                <w:sz w:val="18"/>
                <w:szCs w:val="18"/>
                <w:lang w:val="ru-RU"/>
              </w:rPr>
            </w:pPr>
          </w:p>
          <w:p w:rsidR="00F20713" w:rsidRPr="00F20713" w:rsidRDefault="00F20713" w:rsidP="005E73D6">
            <w:pPr>
              <w:pStyle w:val="af3"/>
              <w:rPr>
                <w:rFonts w:ascii="Times New Roman" w:hAnsi="Times New Roman" w:cs="Times New Roman"/>
                <w:sz w:val="18"/>
                <w:szCs w:val="18"/>
                <w:lang w:val="ru-RU"/>
              </w:rPr>
            </w:pPr>
          </w:p>
          <w:p w:rsidR="00F20713" w:rsidRPr="00F20713" w:rsidRDefault="00F20713" w:rsidP="005E73D6">
            <w:pPr>
              <w:pStyle w:val="af3"/>
              <w:rPr>
                <w:rFonts w:ascii="Times New Roman" w:hAnsi="Times New Roman" w:cs="Times New Roman"/>
                <w:sz w:val="18"/>
                <w:szCs w:val="18"/>
                <w:lang w:val="ru-RU"/>
              </w:rPr>
            </w:pPr>
          </w:p>
          <w:p w:rsidR="00F20713" w:rsidRPr="00F20713" w:rsidRDefault="00F20713" w:rsidP="005E73D6">
            <w:pPr>
              <w:pStyle w:val="af3"/>
              <w:rPr>
                <w:rFonts w:ascii="Times New Roman" w:hAnsi="Times New Roman" w:cs="Times New Roman"/>
                <w:sz w:val="18"/>
                <w:szCs w:val="18"/>
                <w:lang w:val="ru-RU"/>
              </w:rPr>
            </w:pPr>
          </w:p>
          <w:p w:rsidR="00F20713" w:rsidRPr="00F20713" w:rsidRDefault="00F20713" w:rsidP="005E73D6">
            <w:pPr>
              <w:pStyle w:val="af3"/>
              <w:rPr>
                <w:rFonts w:ascii="Times New Roman" w:hAnsi="Times New Roman" w:cs="Times New Roman"/>
                <w:sz w:val="18"/>
                <w:szCs w:val="18"/>
                <w:lang w:val="ru-RU"/>
              </w:rPr>
            </w:pPr>
          </w:p>
          <w:p w:rsidR="00F20713" w:rsidRPr="00F20713" w:rsidRDefault="00F20713" w:rsidP="005E73D6">
            <w:pPr>
              <w:pStyle w:val="af3"/>
              <w:rPr>
                <w:rFonts w:ascii="Times New Roman" w:hAnsi="Times New Roman" w:cs="Times New Roman"/>
                <w:sz w:val="18"/>
                <w:szCs w:val="18"/>
                <w:lang w:val="ru-RU"/>
              </w:rPr>
            </w:pPr>
          </w:p>
          <w:p w:rsidR="00F20713" w:rsidRPr="00F20713" w:rsidRDefault="00F20713" w:rsidP="005E73D6">
            <w:pPr>
              <w:pStyle w:val="af3"/>
              <w:rPr>
                <w:rFonts w:ascii="Times New Roman" w:hAnsi="Times New Roman" w:cs="Times New Roman"/>
                <w:sz w:val="18"/>
                <w:szCs w:val="18"/>
                <w:lang w:val="ru-RU"/>
              </w:rPr>
            </w:pPr>
          </w:p>
          <w:p w:rsidR="00F20713" w:rsidRPr="00F20713" w:rsidRDefault="00F20713" w:rsidP="005E73D6">
            <w:pPr>
              <w:pStyle w:val="af3"/>
              <w:rPr>
                <w:rFonts w:ascii="Times New Roman" w:hAnsi="Times New Roman" w:cs="Times New Roman"/>
                <w:sz w:val="18"/>
                <w:szCs w:val="18"/>
                <w:lang w:val="ru-RU"/>
              </w:rPr>
            </w:pPr>
          </w:p>
          <w:p w:rsidR="00F20713" w:rsidRPr="00F20713" w:rsidRDefault="00F20713" w:rsidP="005E73D6">
            <w:pPr>
              <w:pStyle w:val="af3"/>
              <w:rPr>
                <w:rFonts w:ascii="Times New Roman" w:hAnsi="Times New Roman" w:cs="Times New Roman"/>
                <w:sz w:val="18"/>
                <w:szCs w:val="18"/>
                <w:lang w:val="ru-RU"/>
              </w:rPr>
            </w:pPr>
          </w:p>
          <w:p w:rsidR="00F20713" w:rsidRPr="00F20713" w:rsidRDefault="00F20713" w:rsidP="005E73D6">
            <w:pPr>
              <w:pStyle w:val="af3"/>
              <w:rPr>
                <w:rFonts w:ascii="Times New Roman" w:hAnsi="Times New Roman" w:cs="Times New Roman"/>
                <w:sz w:val="18"/>
                <w:szCs w:val="18"/>
                <w:lang w:val="ru-RU"/>
              </w:rPr>
            </w:pPr>
          </w:p>
          <w:p w:rsidR="00F20713" w:rsidRPr="00F20713" w:rsidRDefault="00F20713" w:rsidP="005E73D6">
            <w:pPr>
              <w:pStyle w:val="af3"/>
              <w:rPr>
                <w:rFonts w:ascii="Times New Roman" w:hAnsi="Times New Roman" w:cs="Times New Roman"/>
                <w:sz w:val="18"/>
                <w:szCs w:val="18"/>
                <w:lang w:val="ru-RU"/>
              </w:rPr>
            </w:pPr>
          </w:p>
          <w:p w:rsidR="00F20713" w:rsidRPr="00F20713" w:rsidRDefault="00F20713" w:rsidP="005E73D6">
            <w:pPr>
              <w:pStyle w:val="af3"/>
              <w:rPr>
                <w:rFonts w:ascii="Times New Roman" w:hAnsi="Times New Roman" w:cs="Times New Roman"/>
                <w:sz w:val="18"/>
                <w:szCs w:val="18"/>
                <w:lang w:val="ru-RU"/>
              </w:rPr>
            </w:pPr>
          </w:p>
          <w:p w:rsidR="00F20713" w:rsidRPr="00F20713" w:rsidRDefault="00F20713" w:rsidP="005E73D6">
            <w:pPr>
              <w:pStyle w:val="af3"/>
              <w:rPr>
                <w:rFonts w:ascii="Times New Roman" w:hAnsi="Times New Roman" w:cs="Times New Roman"/>
                <w:sz w:val="18"/>
                <w:szCs w:val="18"/>
                <w:lang w:val="ru-RU"/>
              </w:rPr>
            </w:pPr>
          </w:p>
          <w:p w:rsidR="00F20713" w:rsidRPr="00F20713" w:rsidRDefault="00F20713" w:rsidP="005E73D6">
            <w:pPr>
              <w:pStyle w:val="af3"/>
              <w:rPr>
                <w:rFonts w:ascii="Times New Roman" w:hAnsi="Times New Roman" w:cs="Times New Roman"/>
                <w:sz w:val="18"/>
                <w:szCs w:val="18"/>
                <w:lang w:val="ru-RU"/>
              </w:rPr>
            </w:pPr>
          </w:p>
          <w:p w:rsidR="00F20713" w:rsidRPr="00F20713" w:rsidRDefault="00F20713" w:rsidP="005E73D6">
            <w:pPr>
              <w:pStyle w:val="af3"/>
              <w:rPr>
                <w:rFonts w:ascii="Times New Roman" w:hAnsi="Times New Roman" w:cs="Times New Roman"/>
                <w:sz w:val="18"/>
                <w:szCs w:val="18"/>
                <w:lang w:val="ru-RU"/>
              </w:rPr>
            </w:pPr>
          </w:p>
          <w:p w:rsidR="00F20713" w:rsidRPr="00F20713" w:rsidRDefault="00F20713" w:rsidP="005E73D6">
            <w:pPr>
              <w:pStyle w:val="af3"/>
              <w:rPr>
                <w:rFonts w:ascii="Times New Roman" w:hAnsi="Times New Roman" w:cs="Times New Roman"/>
                <w:sz w:val="18"/>
                <w:szCs w:val="18"/>
                <w:lang w:val="ru-RU"/>
              </w:rPr>
            </w:pPr>
          </w:p>
          <w:p w:rsidR="00F20713" w:rsidRPr="00F20713" w:rsidRDefault="00F20713" w:rsidP="005E73D6">
            <w:pPr>
              <w:pStyle w:val="af3"/>
              <w:rPr>
                <w:rFonts w:ascii="Times New Roman" w:hAnsi="Times New Roman" w:cs="Times New Roman"/>
                <w:sz w:val="18"/>
                <w:szCs w:val="18"/>
                <w:lang w:val="ru-RU"/>
              </w:rPr>
            </w:pPr>
          </w:p>
          <w:p w:rsidR="00F20713" w:rsidRPr="00F20713" w:rsidRDefault="00F20713" w:rsidP="005E73D6">
            <w:pPr>
              <w:pStyle w:val="af3"/>
              <w:rPr>
                <w:rFonts w:ascii="Times New Roman" w:hAnsi="Times New Roman" w:cs="Times New Roman"/>
                <w:sz w:val="18"/>
                <w:szCs w:val="18"/>
                <w:lang w:val="ru-RU"/>
              </w:rPr>
            </w:pPr>
          </w:p>
          <w:p w:rsidR="00F20713" w:rsidRPr="00F20713" w:rsidRDefault="00F20713" w:rsidP="005E73D6">
            <w:pPr>
              <w:pStyle w:val="af3"/>
              <w:rPr>
                <w:rFonts w:ascii="Times New Roman" w:hAnsi="Times New Roman" w:cs="Times New Roman"/>
                <w:sz w:val="18"/>
                <w:szCs w:val="18"/>
                <w:lang w:val="ru-RU"/>
              </w:rPr>
            </w:pPr>
          </w:p>
          <w:p w:rsidR="00F20713" w:rsidRPr="00F20713" w:rsidRDefault="00F20713" w:rsidP="005E73D6">
            <w:pPr>
              <w:pStyle w:val="af3"/>
              <w:rPr>
                <w:rFonts w:ascii="Times New Roman" w:hAnsi="Times New Roman" w:cs="Times New Roman"/>
                <w:sz w:val="18"/>
                <w:szCs w:val="18"/>
                <w:lang w:val="ru-RU"/>
              </w:rPr>
            </w:pPr>
          </w:p>
          <w:p w:rsidR="00F20713" w:rsidRPr="00F20713" w:rsidRDefault="00F20713" w:rsidP="005E73D6">
            <w:pPr>
              <w:pStyle w:val="af3"/>
              <w:rPr>
                <w:rFonts w:ascii="Times New Roman" w:hAnsi="Times New Roman" w:cs="Times New Roman"/>
                <w:sz w:val="18"/>
                <w:szCs w:val="18"/>
                <w:lang w:val="ru-RU"/>
              </w:rPr>
            </w:pPr>
          </w:p>
          <w:p w:rsidR="00F20713" w:rsidRDefault="00F20713" w:rsidP="005E73D6">
            <w:pPr>
              <w:pStyle w:val="af3"/>
              <w:rPr>
                <w:rFonts w:ascii="Times New Roman" w:hAnsi="Times New Roman" w:cs="Times New Roman"/>
                <w:sz w:val="18"/>
                <w:szCs w:val="18"/>
                <w:lang w:val="ru-RU"/>
              </w:rPr>
            </w:pPr>
          </w:p>
          <w:p w:rsidR="00704355" w:rsidRDefault="00704355" w:rsidP="005E73D6">
            <w:pPr>
              <w:pStyle w:val="af3"/>
              <w:rPr>
                <w:rFonts w:ascii="Times New Roman" w:hAnsi="Times New Roman" w:cs="Times New Roman"/>
                <w:sz w:val="18"/>
                <w:szCs w:val="18"/>
                <w:lang w:val="ru-RU"/>
              </w:rPr>
            </w:pPr>
          </w:p>
          <w:p w:rsidR="00704355" w:rsidRDefault="00704355" w:rsidP="005E73D6">
            <w:pPr>
              <w:pStyle w:val="af3"/>
              <w:rPr>
                <w:rFonts w:ascii="Times New Roman" w:hAnsi="Times New Roman" w:cs="Times New Roman"/>
                <w:sz w:val="18"/>
                <w:szCs w:val="18"/>
                <w:lang w:val="ru-RU"/>
              </w:rPr>
            </w:pPr>
          </w:p>
          <w:p w:rsidR="00704355" w:rsidRPr="00F20713" w:rsidRDefault="00704355" w:rsidP="005E73D6">
            <w:pPr>
              <w:pStyle w:val="af3"/>
              <w:rPr>
                <w:rFonts w:ascii="Times New Roman" w:hAnsi="Times New Roman" w:cs="Times New Roman"/>
                <w:sz w:val="18"/>
                <w:szCs w:val="18"/>
                <w:lang w:val="ru-RU"/>
              </w:rPr>
            </w:pPr>
          </w:p>
          <w:p w:rsidR="00F20713" w:rsidRPr="00F20713" w:rsidRDefault="00F20713" w:rsidP="005E73D6">
            <w:pPr>
              <w:pStyle w:val="af3"/>
              <w:rPr>
                <w:rFonts w:ascii="Times New Roman" w:hAnsi="Times New Roman" w:cs="Times New Roman"/>
                <w:sz w:val="18"/>
                <w:szCs w:val="18"/>
                <w:lang w:val="ru-RU"/>
              </w:rPr>
            </w:pPr>
          </w:p>
          <w:p w:rsidR="00F20713" w:rsidRPr="00F20713" w:rsidRDefault="00F20713" w:rsidP="005E73D6">
            <w:pPr>
              <w:pStyle w:val="af3"/>
              <w:rPr>
                <w:rFonts w:ascii="Times New Roman" w:hAnsi="Times New Roman" w:cs="Times New Roman"/>
                <w:sz w:val="18"/>
                <w:szCs w:val="18"/>
                <w:lang w:val="ru-RU"/>
              </w:rPr>
            </w:pP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lastRenderedPageBreak/>
              <w:t>ПРИЛОЖЕНИЕ № 2</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к Положению о порядке сообщения</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лицами, замещающими муниципальные должности во Владимировском сельсовете Убинского района Новосибирской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tc>
      </w:tr>
    </w:tbl>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Журнал</w:t>
      </w:r>
    </w:p>
    <w:p w:rsidR="00F20713" w:rsidRPr="00F20713" w:rsidRDefault="00F20713" w:rsidP="00F20713">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регистрации поступивших уведомлений о возникновении личной заинтересованности, которая приводит или может привести к конфликту интересов </w:t>
      </w:r>
    </w:p>
    <w:p w:rsidR="00F20713" w:rsidRPr="00F20713" w:rsidRDefault="00F20713" w:rsidP="00F20713">
      <w:pPr>
        <w:pStyle w:val="af3"/>
        <w:rPr>
          <w:rFonts w:ascii="Times New Roman" w:hAnsi="Times New Roman" w:cs="Times New Roman"/>
          <w:sz w:val="18"/>
          <w:szCs w:val="18"/>
          <w:lang w:val="ru-RU"/>
        </w:rPr>
      </w:pPr>
    </w:p>
    <w:p w:rsidR="00F20713" w:rsidRPr="00F20713" w:rsidRDefault="00F20713" w:rsidP="00F20713">
      <w:pPr>
        <w:pStyle w:val="af3"/>
        <w:rPr>
          <w:rFonts w:ascii="Times New Roman" w:hAnsi="Times New Roman" w:cs="Times New Roman"/>
          <w:sz w:val="18"/>
          <w:szCs w:val="18"/>
          <w:lang w:val="ru-RU"/>
        </w:rPr>
      </w:pPr>
    </w:p>
    <w:tbl>
      <w:tblPr>
        <w:tblW w:w="10080" w:type="dxa"/>
        <w:tblInd w:w="75" w:type="dxa"/>
        <w:tblLayout w:type="fixed"/>
        <w:tblCellMar>
          <w:left w:w="75" w:type="dxa"/>
          <w:right w:w="75" w:type="dxa"/>
        </w:tblCellMar>
        <w:tblLook w:val="04A0"/>
      </w:tblPr>
      <w:tblGrid>
        <w:gridCol w:w="720"/>
        <w:gridCol w:w="900"/>
        <w:gridCol w:w="1836"/>
        <w:gridCol w:w="1440"/>
        <w:gridCol w:w="1056"/>
        <w:gridCol w:w="1056"/>
        <w:gridCol w:w="1536"/>
        <w:gridCol w:w="1536"/>
      </w:tblGrid>
      <w:tr w:rsidR="00F20713" w:rsidRPr="00F20713" w:rsidTr="005E73D6">
        <w:trPr>
          <w:trHeight w:val="320"/>
        </w:trPr>
        <w:tc>
          <w:tcPr>
            <w:tcW w:w="1620" w:type="dxa"/>
            <w:gridSpan w:val="2"/>
            <w:tcBorders>
              <w:top w:val="single" w:sz="4" w:space="0" w:color="auto"/>
              <w:left w:val="single" w:sz="4" w:space="0" w:color="auto"/>
              <w:bottom w:val="single" w:sz="4" w:space="0" w:color="auto"/>
              <w:right w:val="single" w:sz="4" w:space="0" w:color="auto"/>
            </w:tcBorders>
            <w:hideMark/>
          </w:tcPr>
          <w:p w:rsidR="00F20713" w:rsidRPr="00F20713" w:rsidRDefault="00F20713" w:rsidP="005E73D6">
            <w:pPr>
              <w:pStyle w:val="af3"/>
              <w:rPr>
                <w:rFonts w:ascii="Times New Roman" w:hAnsi="Times New Roman" w:cs="Times New Roman"/>
                <w:sz w:val="18"/>
                <w:szCs w:val="18"/>
              </w:rPr>
            </w:pPr>
            <w:r w:rsidRPr="00F20713">
              <w:rPr>
                <w:rFonts w:ascii="Times New Roman" w:hAnsi="Times New Roman" w:cs="Times New Roman"/>
                <w:sz w:val="18"/>
                <w:szCs w:val="18"/>
              </w:rPr>
              <w:t>Уведомление</w:t>
            </w:r>
          </w:p>
        </w:tc>
        <w:tc>
          <w:tcPr>
            <w:tcW w:w="1836" w:type="dxa"/>
            <w:vMerge w:val="restart"/>
            <w:tcBorders>
              <w:top w:val="single" w:sz="4" w:space="0" w:color="auto"/>
              <w:left w:val="single" w:sz="4" w:space="0" w:color="auto"/>
              <w:bottom w:val="single" w:sz="4" w:space="0" w:color="auto"/>
              <w:right w:val="single" w:sz="4" w:space="0" w:color="auto"/>
            </w:tcBorders>
            <w:hideMark/>
          </w:tcPr>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Ф.И.О.,    </w:t>
            </w:r>
            <w:r w:rsidRPr="00F20713">
              <w:rPr>
                <w:rFonts w:ascii="Times New Roman" w:hAnsi="Times New Roman" w:cs="Times New Roman"/>
                <w:sz w:val="18"/>
                <w:szCs w:val="18"/>
                <w:lang w:val="ru-RU"/>
              </w:rPr>
              <w:br/>
              <w:t xml:space="preserve"> должность   </w:t>
            </w:r>
            <w:r w:rsidRPr="00F20713">
              <w:rPr>
                <w:rFonts w:ascii="Times New Roman" w:hAnsi="Times New Roman" w:cs="Times New Roman"/>
                <w:sz w:val="18"/>
                <w:szCs w:val="18"/>
                <w:lang w:val="ru-RU"/>
              </w:rPr>
              <w:br/>
              <w:t>лица, замещающего муниципальную должность,</w:t>
            </w:r>
          </w:p>
          <w:p w:rsidR="00F20713" w:rsidRPr="00F20713" w:rsidRDefault="00F20713" w:rsidP="005E73D6">
            <w:pPr>
              <w:pStyle w:val="af3"/>
              <w:rPr>
                <w:rFonts w:ascii="Times New Roman" w:hAnsi="Times New Roman" w:cs="Times New Roman"/>
                <w:sz w:val="18"/>
                <w:szCs w:val="18"/>
              </w:rPr>
            </w:pPr>
            <w:r w:rsidRPr="00F20713">
              <w:rPr>
                <w:rFonts w:ascii="Times New Roman" w:hAnsi="Times New Roman" w:cs="Times New Roman"/>
                <w:sz w:val="18"/>
                <w:szCs w:val="18"/>
              </w:rPr>
              <w:t>подавшего   уведомление</w:t>
            </w:r>
          </w:p>
        </w:tc>
        <w:tc>
          <w:tcPr>
            <w:tcW w:w="1440" w:type="dxa"/>
            <w:vMerge w:val="restart"/>
            <w:tcBorders>
              <w:top w:val="single" w:sz="4" w:space="0" w:color="auto"/>
              <w:left w:val="single" w:sz="4" w:space="0" w:color="auto"/>
              <w:bottom w:val="single" w:sz="4" w:space="0" w:color="auto"/>
              <w:right w:val="single" w:sz="4" w:space="0" w:color="auto"/>
            </w:tcBorders>
            <w:hideMark/>
          </w:tcPr>
          <w:p w:rsidR="00F20713" w:rsidRPr="00F20713" w:rsidRDefault="00F20713" w:rsidP="005E73D6">
            <w:pPr>
              <w:pStyle w:val="af3"/>
              <w:rPr>
                <w:rFonts w:ascii="Times New Roman" w:hAnsi="Times New Roman" w:cs="Times New Roman"/>
                <w:sz w:val="18"/>
                <w:szCs w:val="18"/>
              </w:rPr>
            </w:pPr>
            <w:r w:rsidRPr="00F20713">
              <w:rPr>
                <w:rFonts w:ascii="Times New Roman" w:hAnsi="Times New Roman" w:cs="Times New Roman"/>
                <w:sz w:val="18"/>
                <w:szCs w:val="18"/>
              </w:rPr>
              <w:t>Орган местного самоуправ</w:t>
            </w:r>
          </w:p>
          <w:p w:rsidR="00F20713" w:rsidRPr="00F20713" w:rsidRDefault="00F20713" w:rsidP="005E73D6">
            <w:pPr>
              <w:pStyle w:val="af3"/>
              <w:rPr>
                <w:rFonts w:ascii="Times New Roman" w:hAnsi="Times New Roman" w:cs="Times New Roman"/>
                <w:sz w:val="18"/>
                <w:szCs w:val="18"/>
              </w:rPr>
            </w:pPr>
            <w:r w:rsidRPr="00F20713">
              <w:rPr>
                <w:rFonts w:ascii="Times New Roman" w:hAnsi="Times New Roman" w:cs="Times New Roman"/>
                <w:sz w:val="18"/>
                <w:szCs w:val="18"/>
              </w:rPr>
              <w:t>ления</w:t>
            </w:r>
          </w:p>
        </w:tc>
        <w:tc>
          <w:tcPr>
            <w:tcW w:w="1056" w:type="dxa"/>
            <w:vMerge w:val="restart"/>
            <w:tcBorders>
              <w:top w:val="single" w:sz="4" w:space="0" w:color="auto"/>
              <w:left w:val="single" w:sz="4" w:space="0" w:color="auto"/>
              <w:bottom w:val="single" w:sz="4" w:space="0" w:color="auto"/>
              <w:right w:val="single" w:sz="4" w:space="0" w:color="auto"/>
            </w:tcBorders>
            <w:hideMark/>
          </w:tcPr>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Ф.И.О.   </w:t>
            </w:r>
            <w:r w:rsidRPr="00F20713">
              <w:rPr>
                <w:rFonts w:ascii="Times New Roman" w:hAnsi="Times New Roman" w:cs="Times New Roman"/>
                <w:sz w:val="18"/>
                <w:szCs w:val="18"/>
                <w:lang w:val="ru-RU"/>
              </w:rPr>
              <w:br/>
              <w:t>регист</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рирую</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щего</w:t>
            </w:r>
          </w:p>
        </w:tc>
        <w:tc>
          <w:tcPr>
            <w:tcW w:w="1056" w:type="dxa"/>
            <w:vMerge w:val="restart"/>
            <w:tcBorders>
              <w:top w:val="single" w:sz="4" w:space="0" w:color="auto"/>
              <w:left w:val="single" w:sz="4" w:space="0" w:color="auto"/>
              <w:bottom w:val="single" w:sz="4" w:space="0" w:color="auto"/>
              <w:right w:val="single" w:sz="4" w:space="0" w:color="auto"/>
            </w:tcBorders>
            <w:hideMark/>
          </w:tcPr>
          <w:p w:rsidR="00F20713" w:rsidRPr="00F20713" w:rsidRDefault="00F20713" w:rsidP="005E73D6">
            <w:pPr>
              <w:pStyle w:val="af3"/>
              <w:rPr>
                <w:rFonts w:ascii="Times New Roman" w:hAnsi="Times New Roman" w:cs="Times New Roman"/>
                <w:sz w:val="18"/>
                <w:szCs w:val="18"/>
              </w:rPr>
            </w:pPr>
            <w:r w:rsidRPr="00F20713">
              <w:rPr>
                <w:rFonts w:ascii="Times New Roman" w:hAnsi="Times New Roman" w:cs="Times New Roman"/>
                <w:sz w:val="18"/>
                <w:szCs w:val="18"/>
              </w:rPr>
              <w:t xml:space="preserve">Подпись  </w:t>
            </w:r>
            <w:r w:rsidRPr="00F20713">
              <w:rPr>
                <w:rFonts w:ascii="Times New Roman" w:hAnsi="Times New Roman" w:cs="Times New Roman"/>
                <w:sz w:val="18"/>
                <w:szCs w:val="18"/>
              </w:rPr>
              <w:br/>
              <w:t>регист</w:t>
            </w:r>
          </w:p>
          <w:p w:rsidR="00F20713" w:rsidRPr="00F20713" w:rsidRDefault="00F20713" w:rsidP="005E73D6">
            <w:pPr>
              <w:pStyle w:val="af3"/>
              <w:rPr>
                <w:rFonts w:ascii="Times New Roman" w:hAnsi="Times New Roman" w:cs="Times New Roman"/>
                <w:sz w:val="18"/>
                <w:szCs w:val="18"/>
              </w:rPr>
            </w:pPr>
            <w:r w:rsidRPr="00F20713">
              <w:rPr>
                <w:rFonts w:ascii="Times New Roman" w:hAnsi="Times New Roman" w:cs="Times New Roman"/>
                <w:sz w:val="18"/>
                <w:szCs w:val="18"/>
              </w:rPr>
              <w:t>рирую</w:t>
            </w:r>
          </w:p>
          <w:p w:rsidR="00F20713" w:rsidRPr="00F20713" w:rsidRDefault="00F20713" w:rsidP="005E73D6">
            <w:pPr>
              <w:pStyle w:val="af3"/>
              <w:rPr>
                <w:rFonts w:ascii="Times New Roman" w:hAnsi="Times New Roman" w:cs="Times New Roman"/>
                <w:sz w:val="18"/>
                <w:szCs w:val="18"/>
              </w:rPr>
            </w:pPr>
            <w:r w:rsidRPr="00F20713">
              <w:rPr>
                <w:rFonts w:ascii="Times New Roman" w:hAnsi="Times New Roman" w:cs="Times New Roman"/>
                <w:sz w:val="18"/>
                <w:szCs w:val="18"/>
              </w:rPr>
              <w:t>щего</w:t>
            </w:r>
          </w:p>
        </w:tc>
        <w:tc>
          <w:tcPr>
            <w:tcW w:w="1536" w:type="dxa"/>
            <w:vMerge w:val="restart"/>
            <w:tcBorders>
              <w:top w:val="single" w:sz="4" w:space="0" w:color="auto"/>
              <w:left w:val="single" w:sz="4" w:space="0" w:color="auto"/>
              <w:bottom w:val="single" w:sz="4" w:space="0" w:color="auto"/>
              <w:right w:val="single" w:sz="4" w:space="0" w:color="auto"/>
            </w:tcBorders>
            <w:hideMark/>
          </w:tcPr>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 xml:space="preserve">Подпись лица, </w:t>
            </w:r>
            <w:r w:rsidRPr="00F20713">
              <w:rPr>
                <w:rFonts w:ascii="Times New Roman" w:hAnsi="Times New Roman" w:cs="Times New Roman"/>
                <w:sz w:val="18"/>
                <w:szCs w:val="18"/>
                <w:lang w:val="ru-RU"/>
              </w:rPr>
              <w:br/>
              <w:t>представив</w:t>
            </w:r>
          </w:p>
          <w:p w:rsidR="00F20713" w:rsidRPr="00F20713" w:rsidRDefault="00F20713" w:rsidP="005E73D6">
            <w:pPr>
              <w:pStyle w:val="af3"/>
              <w:rPr>
                <w:rFonts w:ascii="Times New Roman" w:hAnsi="Times New Roman" w:cs="Times New Roman"/>
                <w:sz w:val="18"/>
                <w:szCs w:val="18"/>
                <w:lang w:val="ru-RU"/>
              </w:rPr>
            </w:pPr>
            <w:r w:rsidRPr="00F20713">
              <w:rPr>
                <w:rFonts w:ascii="Times New Roman" w:hAnsi="Times New Roman" w:cs="Times New Roman"/>
                <w:sz w:val="18"/>
                <w:szCs w:val="18"/>
                <w:lang w:val="ru-RU"/>
              </w:rPr>
              <w:t>шего</w:t>
            </w:r>
            <w:r w:rsidRPr="00F20713">
              <w:rPr>
                <w:rFonts w:ascii="Times New Roman" w:hAnsi="Times New Roman" w:cs="Times New Roman"/>
                <w:sz w:val="18"/>
                <w:szCs w:val="18"/>
                <w:lang w:val="ru-RU"/>
              </w:rPr>
              <w:br/>
              <w:t>уведомление</w:t>
            </w:r>
          </w:p>
        </w:tc>
        <w:tc>
          <w:tcPr>
            <w:tcW w:w="1536" w:type="dxa"/>
            <w:vMerge w:val="restart"/>
            <w:tcBorders>
              <w:top w:val="single" w:sz="4" w:space="0" w:color="auto"/>
              <w:left w:val="single" w:sz="4" w:space="0" w:color="auto"/>
              <w:bottom w:val="single" w:sz="4" w:space="0" w:color="auto"/>
              <w:right w:val="single" w:sz="4" w:space="0" w:color="auto"/>
            </w:tcBorders>
            <w:hideMark/>
          </w:tcPr>
          <w:p w:rsidR="00F20713" w:rsidRPr="00F20713" w:rsidRDefault="00F20713" w:rsidP="005E73D6">
            <w:pPr>
              <w:pStyle w:val="af3"/>
              <w:rPr>
                <w:rFonts w:ascii="Times New Roman" w:hAnsi="Times New Roman" w:cs="Times New Roman"/>
                <w:sz w:val="18"/>
                <w:szCs w:val="18"/>
              </w:rPr>
            </w:pPr>
            <w:r w:rsidRPr="00F20713">
              <w:rPr>
                <w:rFonts w:ascii="Times New Roman" w:hAnsi="Times New Roman" w:cs="Times New Roman"/>
                <w:sz w:val="18"/>
                <w:szCs w:val="18"/>
                <w:lang w:val="ru-RU"/>
              </w:rPr>
              <w:t xml:space="preserve">Отметка  </w:t>
            </w:r>
            <w:r w:rsidRPr="00F20713">
              <w:rPr>
                <w:rFonts w:ascii="Times New Roman" w:hAnsi="Times New Roman" w:cs="Times New Roman"/>
                <w:sz w:val="18"/>
                <w:szCs w:val="18"/>
                <w:lang w:val="ru-RU"/>
              </w:rPr>
              <w:br/>
              <w:t xml:space="preserve">о получении копии   </w:t>
            </w:r>
            <w:r w:rsidRPr="00F20713">
              <w:rPr>
                <w:rFonts w:ascii="Times New Roman" w:hAnsi="Times New Roman" w:cs="Times New Roman"/>
                <w:sz w:val="18"/>
                <w:szCs w:val="18"/>
                <w:lang w:val="ru-RU"/>
              </w:rPr>
              <w:br/>
              <w:t>уведомления</w:t>
            </w:r>
            <w:r w:rsidRPr="00F20713">
              <w:rPr>
                <w:rFonts w:ascii="Times New Roman" w:hAnsi="Times New Roman" w:cs="Times New Roman"/>
                <w:sz w:val="18"/>
                <w:szCs w:val="18"/>
                <w:lang w:val="ru-RU"/>
              </w:rPr>
              <w:br/>
              <w:t xml:space="preserve">(«копию  </w:t>
            </w:r>
            <w:r w:rsidRPr="00F20713">
              <w:rPr>
                <w:rFonts w:ascii="Times New Roman" w:hAnsi="Times New Roman" w:cs="Times New Roman"/>
                <w:sz w:val="18"/>
                <w:szCs w:val="18"/>
                <w:lang w:val="ru-RU"/>
              </w:rPr>
              <w:br/>
            </w:r>
            <w:r w:rsidRPr="00F20713">
              <w:rPr>
                <w:rFonts w:ascii="Times New Roman" w:hAnsi="Times New Roman" w:cs="Times New Roman"/>
                <w:sz w:val="18"/>
                <w:szCs w:val="18"/>
              </w:rPr>
              <w:t>получил»,  подпись)</w:t>
            </w:r>
          </w:p>
        </w:tc>
      </w:tr>
      <w:tr w:rsidR="00F20713" w:rsidRPr="00F20713" w:rsidTr="005E73D6">
        <w:trPr>
          <w:trHeight w:val="800"/>
        </w:trPr>
        <w:tc>
          <w:tcPr>
            <w:tcW w:w="720" w:type="dxa"/>
            <w:tcBorders>
              <w:top w:val="nil"/>
              <w:left w:val="single" w:sz="4" w:space="0" w:color="auto"/>
              <w:bottom w:val="single" w:sz="4" w:space="0" w:color="auto"/>
              <w:right w:val="single" w:sz="4" w:space="0" w:color="auto"/>
            </w:tcBorders>
            <w:hideMark/>
          </w:tcPr>
          <w:p w:rsidR="00F20713" w:rsidRPr="00F20713" w:rsidRDefault="00F20713" w:rsidP="005E73D6">
            <w:pPr>
              <w:pStyle w:val="af3"/>
              <w:rPr>
                <w:rFonts w:ascii="Times New Roman" w:hAnsi="Times New Roman" w:cs="Times New Roman"/>
                <w:sz w:val="18"/>
                <w:szCs w:val="18"/>
              </w:rPr>
            </w:pPr>
            <w:r w:rsidRPr="00F20713">
              <w:rPr>
                <w:rFonts w:ascii="Times New Roman" w:hAnsi="Times New Roman" w:cs="Times New Roman"/>
                <w:sz w:val="18"/>
                <w:szCs w:val="18"/>
              </w:rPr>
              <w:t>но</w:t>
            </w:r>
          </w:p>
          <w:p w:rsidR="00F20713" w:rsidRPr="00F20713" w:rsidRDefault="00F20713" w:rsidP="005E73D6">
            <w:pPr>
              <w:pStyle w:val="af3"/>
              <w:rPr>
                <w:rFonts w:ascii="Times New Roman" w:hAnsi="Times New Roman" w:cs="Times New Roman"/>
                <w:sz w:val="18"/>
                <w:szCs w:val="18"/>
              </w:rPr>
            </w:pPr>
            <w:r w:rsidRPr="00F20713">
              <w:rPr>
                <w:rFonts w:ascii="Times New Roman" w:hAnsi="Times New Roman" w:cs="Times New Roman"/>
                <w:sz w:val="18"/>
                <w:szCs w:val="18"/>
              </w:rPr>
              <w:t>мер</w:t>
            </w:r>
          </w:p>
        </w:tc>
        <w:tc>
          <w:tcPr>
            <w:tcW w:w="900" w:type="dxa"/>
            <w:tcBorders>
              <w:top w:val="nil"/>
              <w:left w:val="single" w:sz="4" w:space="0" w:color="auto"/>
              <w:bottom w:val="single" w:sz="4" w:space="0" w:color="auto"/>
              <w:right w:val="single" w:sz="4" w:space="0" w:color="auto"/>
            </w:tcBorders>
            <w:hideMark/>
          </w:tcPr>
          <w:p w:rsidR="00F20713" w:rsidRPr="00F20713" w:rsidRDefault="00F20713" w:rsidP="005E73D6">
            <w:pPr>
              <w:pStyle w:val="af3"/>
              <w:rPr>
                <w:rFonts w:ascii="Times New Roman" w:hAnsi="Times New Roman" w:cs="Times New Roman"/>
                <w:sz w:val="18"/>
                <w:szCs w:val="18"/>
              </w:rPr>
            </w:pPr>
            <w:r w:rsidRPr="00F20713">
              <w:rPr>
                <w:rFonts w:ascii="Times New Roman" w:hAnsi="Times New Roman" w:cs="Times New Roman"/>
                <w:sz w:val="18"/>
                <w:szCs w:val="18"/>
              </w:rPr>
              <w:t xml:space="preserve">дата    </w:t>
            </w:r>
            <w:r w:rsidRPr="00F20713">
              <w:rPr>
                <w:rFonts w:ascii="Times New Roman" w:hAnsi="Times New Roman" w:cs="Times New Roman"/>
                <w:sz w:val="18"/>
                <w:szCs w:val="18"/>
              </w:rPr>
              <w:br/>
              <w:t>регистрации</w:t>
            </w:r>
          </w:p>
        </w:tc>
        <w:tc>
          <w:tcPr>
            <w:tcW w:w="1836" w:type="dxa"/>
            <w:vMerge/>
            <w:tcBorders>
              <w:top w:val="single" w:sz="4" w:space="0" w:color="auto"/>
              <w:left w:val="single" w:sz="4" w:space="0" w:color="auto"/>
              <w:bottom w:val="single" w:sz="4" w:space="0" w:color="auto"/>
              <w:right w:val="single" w:sz="4" w:space="0" w:color="auto"/>
            </w:tcBorders>
            <w:vAlign w:val="center"/>
            <w:hideMark/>
          </w:tcPr>
          <w:p w:rsidR="00F20713" w:rsidRPr="00F20713" w:rsidRDefault="00F20713" w:rsidP="005E73D6">
            <w:pPr>
              <w:pStyle w:val="af3"/>
              <w:rPr>
                <w:rFonts w:ascii="Times New Roman" w:hAnsi="Times New Roman" w:cs="Times New Roman"/>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F20713" w:rsidRPr="00F20713" w:rsidRDefault="00F20713" w:rsidP="005E73D6">
            <w:pPr>
              <w:pStyle w:val="af3"/>
              <w:rPr>
                <w:rFonts w:ascii="Times New Roman" w:hAnsi="Times New Roman" w:cs="Times New Roman"/>
                <w:sz w:val="18"/>
                <w:szCs w:val="18"/>
              </w:rPr>
            </w:pPr>
          </w:p>
        </w:tc>
        <w:tc>
          <w:tcPr>
            <w:tcW w:w="1056" w:type="dxa"/>
            <w:vMerge/>
            <w:tcBorders>
              <w:top w:val="single" w:sz="4" w:space="0" w:color="auto"/>
              <w:left w:val="single" w:sz="4" w:space="0" w:color="auto"/>
              <w:bottom w:val="single" w:sz="4" w:space="0" w:color="auto"/>
              <w:right w:val="single" w:sz="4" w:space="0" w:color="auto"/>
            </w:tcBorders>
            <w:vAlign w:val="center"/>
            <w:hideMark/>
          </w:tcPr>
          <w:p w:rsidR="00F20713" w:rsidRPr="00F20713" w:rsidRDefault="00F20713" w:rsidP="005E73D6">
            <w:pPr>
              <w:pStyle w:val="af3"/>
              <w:rPr>
                <w:rFonts w:ascii="Times New Roman" w:hAnsi="Times New Roman" w:cs="Times New Roman"/>
                <w:sz w:val="18"/>
                <w:szCs w:val="18"/>
              </w:rPr>
            </w:pPr>
          </w:p>
        </w:tc>
        <w:tc>
          <w:tcPr>
            <w:tcW w:w="1056" w:type="dxa"/>
            <w:vMerge/>
            <w:tcBorders>
              <w:top w:val="single" w:sz="4" w:space="0" w:color="auto"/>
              <w:left w:val="single" w:sz="4" w:space="0" w:color="auto"/>
              <w:bottom w:val="single" w:sz="4" w:space="0" w:color="auto"/>
              <w:right w:val="single" w:sz="4" w:space="0" w:color="auto"/>
            </w:tcBorders>
            <w:vAlign w:val="center"/>
            <w:hideMark/>
          </w:tcPr>
          <w:p w:rsidR="00F20713" w:rsidRPr="00F20713" w:rsidRDefault="00F20713" w:rsidP="005E73D6">
            <w:pPr>
              <w:pStyle w:val="af3"/>
              <w:rPr>
                <w:rFonts w:ascii="Times New Roman" w:hAnsi="Times New Roman" w:cs="Times New Roman"/>
                <w:sz w:val="18"/>
                <w:szCs w:val="18"/>
              </w:rPr>
            </w:pPr>
          </w:p>
        </w:tc>
        <w:tc>
          <w:tcPr>
            <w:tcW w:w="1536" w:type="dxa"/>
            <w:vMerge/>
            <w:tcBorders>
              <w:top w:val="single" w:sz="4" w:space="0" w:color="auto"/>
              <w:left w:val="single" w:sz="4" w:space="0" w:color="auto"/>
              <w:bottom w:val="single" w:sz="4" w:space="0" w:color="auto"/>
              <w:right w:val="single" w:sz="4" w:space="0" w:color="auto"/>
            </w:tcBorders>
            <w:vAlign w:val="center"/>
            <w:hideMark/>
          </w:tcPr>
          <w:p w:rsidR="00F20713" w:rsidRPr="00F20713" w:rsidRDefault="00F20713" w:rsidP="005E73D6">
            <w:pPr>
              <w:pStyle w:val="af3"/>
              <w:rPr>
                <w:rFonts w:ascii="Times New Roman" w:hAnsi="Times New Roman" w:cs="Times New Roman"/>
                <w:sz w:val="18"/>
                <w:szCs w:val="18"/>
              </w:rPr>
            </w:pPr>
          </w:p>
        </w:tc>
        <w:tc>
          <w:tcPr>
            <w:tcW w:w="1536" w:type="dxa"/>
            <w:vMerge/>
            <w:tcBorders>
              <w:top w:val="single" w:sz="4" w:space="0" w:color="auto"/>
              <w:left w:val="single" w:sz="4" w:space="0" w:color="auto"/>
              <w:bottom w:val="single" w:sz="4" w:space="0" w:color="auto"/>
              <w:right w:val="single" w:sz="4" w:space="0" w:color="auto"/>
            </w:tcBorders>
            <w:vAlign w:val="center"/>
            <w:hideMark/>
          </w:tcPr>
          <w:p w:rsidR="00F20713" w:rsidRPr="00F20713" w:rsidRDefault="00F20713" w:rsidP="005E73D6">
            <w:pPr>
              <w:pStyle w:val="af3"/>
              <w:rPr>
                <w:rFonts w:ascii="Times New Roman" w:hAnsi="Times New Roman" w:cs="Times New Roman"/>
                <w:sz w:val="18"/>
                <w:szCs w:val="18"/>
              </w:rPr>
            </w:pPr>
          </w:p>
        </w:tc>
      </w:tr>
      <w:tr w:rsidR="00F20713" w:rsidRPr="00F20713" w:rsidTr="005E73D6">
        <w:tc>
          <w:tcPr>
            <w:tcW w:w="720" w:type="dxa"/>
            <w:tcBorders>
              <w:top w:val="nil"/>
              <w:left w:val="single" w:sz="4" w:space="0" w:color="auto"/>
              <w:bottom w:val="single" w:sz="4" w:space="0" w:color="auto"/>
              <w:right w:val="single" w:sz="4" w:space="0" w:color="auto"/>
            </w:tcBorders>
            <w:hideMark/>
          </w:tcPr>
          <w:p w:rsidR="00F20713" w:rsidRPr="00F20713" w:rsidRDefault="00F20713" w:rsidP="005E73D6">
            <w:pPr>
              <w:pStyle w:val="af3"/>
              <w:rPr>
                <w:rFonts w:ascii="Times New Roman" w:hAnsi="Times New Roman" w:cs="Times New Roman"/>
                <w:sz w:val="18"/>
                <w:szCs w:val="18"/>
              </w:rPr>
            </w:pPr>
            <w:r w:rsidRPr="00F20713">
              <w:rPr>
                <w:rFonts w:ascii="Times New Roman" w:hAnsi="Times New Roman" w:cs="Times New Roman"/>
                <w:sz w:val="18"/>
                <w:szCs w:val="18"/>
              </w:rPr>
              <w:t>1</w:t>
            </w:r>
          </w:p>
        </w:tc>
        <w:tc>
          <w:tcPr>
            <w:tcW w:w="900" w:type="dxa"/>
            <w:tcBorders>
              <w:top w:val="nil"/>
              <w:left w:val="single" w:sz="4" w:space="0" w:color="auto"/>
              <w:bottom w:val="single" w:sz="4" w:space="0" w:color="auto"/>
              <w:right w:val="single" w:sz="4" w:space="0" w:color="auto"/>
            </w:tcBorders>
            <w:hideMark/>
          </w:tcPr>
          <w:p w:rsidR="00F20713" w:rsidRPr="00F20713" w:rsidRDefault="00F20713" w:rsidP="005E73D6">
            <w:pPr>
              <w:pStyle w:val="af3"/>
              <w:rPr>
                <w:rFonts w:ascii="Times New Roman" w:hAnsi="Times New Roman" w:cs="Times New Roman"/>
                <w:sz w:val="18"/>
                <w:szCs w:val="18"/>
              </w:rPr>
            </w:pPr>
            <w:r w:rsidRPr="00F20713">
              <w:rPr>
                <w:rFonts w:ascii="Times New Roman" w:hAnsi="Times New Roman" w:cs="Times New Roman"/>
                <w:sz w:val="18"/>
                <w:szCs w:val="18"/>
              </w:rPr>
              <w:t>2</w:t>
            </w:r>
          </w:p>
        </w:tc>
        <w:tc>
          <w:tcPr>
            <w:tcW w:w="1836" w:type="dxa"/>
            <w:tcBorders>
              <w:top w:val="nil"/>
              <w:left w:val="single" w:sz="4" w:space="0" w:color="auto"/>
              <w:bottom w:val="single" w:sz="4" w:space="0" w:color="auto"/>
              <w:right w:val="single" w:sz="4" w:space="0" w:color="auto"/>
            </w:tcBorders>
            <w:hideMark/>
          </w:tcPr>
          <w:p w:rsidR="00F20713" w:rsidRPr="00F20713" w:rsidRDefault="00F20713" w:rsidP="005E73D6">
            <w:pPr>
              <w:pStyle w:val="af3"/>
              <w:rPr>
                <w:rFonts w:ascii="Times New Roman" w:hAnsi="Times New Roman" w:cs="Times New Roman"/>
                <w:sz w:val="18"/>
                <w:szCs w:val="18"/>
              </w:rPr>
            </w:pPr>
            <w:r w:rsidRPr="00F20713">
              <w:rPr>
                <w:rFonts w:ascii="Times New Roman" w:hAnsi="Times New Roman" w:cs="Times New Roman"/>
                <w:sz w:val="18"/>
                <w:szCs w:val="18"/>
              </w:rPr>
              <w:t>3</w:t>
            </w:r>
          </w:p>
        </w:tc>
        <w:tc>
          <w:tcPr>
            <w:tcW w:w="1440" w:type="dxa"/>
            <w:tcBorders>
              <w:top w:val="nil"/>
              <w:left w:val="single" w:sz="4" w:space="0" w:color="auto"/>
              <w:bottom w:val="single" w:sz="4" w:space="0" w:color="auto"/>
              <w:right w:val="single" w:sz="4" w:space="0" w:color="auto"/>
            </w:tcBorders>
            <w:hideMark/>
          </w:tcPr>
          <w:p w:rsidR="00F20713" w:rsidRPr="00F20713" w:rsidRDefault="00F20713" w:rsidP="005E73D6">
            <w:pPr>
              <w:pStyle w:val="af3"/>
              <w:rPr>
                <w:rFonts w:ascii="Times New Roman" w:hAnsi="Times New Roman" w:cs="Times New Roman"/>
                <w:sz w:val="18"/>
                <w:szCs w:val="18"/>
              </w:rPr>
            </w:pPr>
            <w:r w:rsidRPr="00F20713">
              <w:rPr>
                <w:rFonts w:ascii="Times New Roman" w:hAnsi="Times New Roman" w:cs="Times New Roman"/>
                <w:sz w:val="18"/>
                <w:szCs w:val="18"/>
              </w:rPr>
              <w:t>4</w:t>
            </w:r>
          </w:p>
        </w:tc>
        <w:tc>
          <w:tcPr>
            <w:tcW w:w="1056" w:type="dxa"/>
            <w:tcBorders>
              <w:top w:val="nil"/>
              <w:left w:val="single" w:sz="4" w:space="0" w:color="auto"/>
              <w:bottom w:val="single" w:sz="4" w:space="0" w:color="auto"/>
              <w:right w:val="single" w:sz="4" w:space="0" w:color="auto"/>
            </w:tcBorders>
            <w:hideMark/>
          </w:tcPr>
          <w:p w:rsidR="00F20713" w:rsidRPr="00F20713" w:rsidRDefault="00F20713" w:rsidP="005E73D6">
            <w:pPr>
              <w:pStyle w:val="af3"/>
              <w:rPr>
                <w:rFonts w:ascii="Times New Roman" w:hAnsi="Times New Roman" w:cs="Times New Roman"/>
                <w:sz w:val="18"/>
                <w:szCs w:val="18"/>
              </w:rPr>
            </w:pPr>
            <w:r w:rsidRPr="00F20713">
              <w:rPr>
                <w:rFonts w:ascii="Times New Roman" w:hAnsi="Times New Roman" w:cs="Times New Roman"/>
                <w:sz w:val="18"/>
                <w:szCs w:val="18"/>
              </w:rPr>
              <w:t>5</w:t>
            </w:r>
          </w:p>
        </w:tc>
        <w:tc>
          <w:tcPr>
            <w:tcW w:w="1056" w:type="dxa"/>
            <w:tcBorders>
              <w:top w:val="nil"/>
              <w:left w:val="single" w:sz="4" w:space="0" w:color="auto"/>
              <w:bottom w:val="single" w:sz="4" w:space="0" w:color="auto"/>
              <w:right w:val="single" w:sz="4" w:space="0" w:color="auto"/>
            </w:tcBorders>
            <w:hideMark/>
          </w:tcPr>
          <w:p w:rsidR="00F20713" w:rsidRPr="00F20713" w:rsidRDefault="00F20713" w:rsidP="005E73D6">
            <w:pPr>
              <w:pStyle w:val="af3"/>
              <w:rPr>
                <w:rFonts w:ascii="Times New Roman" w:hAnsi="Times New Roman" w:cs="Times New Roman"/>
                <w:sz w:val="18"/>
                <w:szCs w:val="18"/>
              </w:rPr>
            </w:pPr>
            <w:r w:rsidRPr="00F20713">
              <w:rPr>
                <w:rFonts w:ascii="Times New Roman" w:hAnsi="Times New Roman" w:cs="Times New Roman"/>
                <w:sz w:val="18"/>
                <w:szCs w:val="18"/>
              </w:rPr>
              <w:t>6</w:t>
            </w:r>
          </w:p>
        </w:tc>
        <w:tc>
          <w:tcPr>
            <w:tcW w:w="1536" w:type="dxa"/>
            <w:tcBorders>
              <w:top w:val="nil"/>
              <w:left w:val="single" w:sz="4" w:space="0" w:color="auto"/>
              <w:bottom w:val="single" w:sz="4" w:space="0" w:color="auto"/>
              <w:right w:val="single" w:sz="4" w:space="0" w:color="auto"/>
            </w:tcBorders>
            <w:hideMark/>
          </w:tcPr>
          <w:p w:rsidR="00F20713" w:rsidRPr="00F20713" w:rsidRDefault="00F20713" w:rsidP="005E73D6">
            <w:pPr>
              <w:pStyle w:val="af3"/>
              <w:rPr>
                <w:rFonts w:ascii="Times New Roman" w:hAnsi="Times New Roman" w:cs="Times New Roman"/>
                <w:sz w:val="18"/>
                <w:szCs w:val="18"/>
              </w:rPr>
            </w:pPr>
            <w:r w:rsidRPr="00F20713">
              <w:rPr>
                <w:rFonts w:ascii="Times New Roman" w:hAnsi="Times New Roman" w:cs="Times New Roman"/>
                <w:sz w:val="18"/>
                <w:szCs w:val="18"/>
              </w:rPr>
              <w:t>7</w:t>
            </w:r>
          </w:p>
        </w:tc>
        <w:tc>
          <w:tcPr>
            <w:tcW w:w="1536" w:type="dxa"/>
            <w:tcBorders>
              <w:top w:val="nil"/>
              <w:left w:val="single" w:sz="4" w:space="0" w:color="auto"/>
              <w:bottom w:val="single" w:sz="4" w:space="0" w:color="auto"/>
              <w:right w:val="single" w:sz="4" w:space="0" w:color="auto"/>
            </w:tcBorders>
            <w:hideMark/>
          </w:tcPr>
          <w:p w:rsidR="00F20713" w:rsidRPr="00F20713" w:rsidRDefault="00F20713" w:rsidP="005E73D6">
            <w:pPr>
              <w:pStyle w:val="af3"/>
              <w:rPr>
                <w:rFonts w:ascii="Times New Roman" w:hAnsi="Times New Roman" w:cs="Times New Roman"/>
                <w:sz w:val="18"/>
                <w:szCs w:val="18"/>
              </w:rPr>
            </w:pPr>
            <w:r w:rsidRPr="00F20713">
              <w:rPr>
                <w:rFonts w:ascii="Times New Roman" w:hAnsi="Times New Roman" w:cs="Times New Roman"/>
                <w:sz w:val="18"/>
                <w:szCs w:val="18"/>
              </w:rPr>
              <w:t>8</w:t>
            </w:r>
          </w:p>
        </w:tc>
      </w:tr>
      <w:tr w:rsidR="00F20713" w:rsidRPr="00F20713" w:rsidTr="005E73D6">
        <w:tc>
          <w:tcPr>
            <w:tcW w:w="720"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1836"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1440"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1056"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1056"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1536"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1536"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r>
      <w:tr w:rsidR="00F20713" w:rsidRPr="00F20713" w:rsidTr="005E73D6">
        <w:tc>
          <w:tcPr>
            <w:tcW w:w="720"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1836"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1440"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1056"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1056"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1536"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1536"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r>
      <w:tr w:rsidR="00F20713" w:rsidRPr="00F20713" w:rsidTr="005E73D6">
        <w:tc>
          <w:tcPr>
            <w:tcW w:w="720"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1836"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1440"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1056"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1056"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1536"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c>
          <w:tcPr>
            <w:tcW w:w="1536" w:type="dxa"/>
            <w:tcBorders>
              <w:top w:val="single" w:sz="4" w:space="0" w:color="auto"/>
              <w:left w:val="single" w:sz="4" w:space="0" w:color="auto"/>
              <w:bottom w:val="single" w:sz="4" w:space="0" w:color="auto"/>
              <w:right w:val="single" w:sz="4" w:space="0" w:color="auto"/>
            </w:tcBorders>
          </w:tcPr>
          <w:p w:rsidR="00F20713" w:rsidRPr="00F20713" w:rsidRDefault="00F20713" w:rsidP="005E73D6">
            <w:pPr>
              <w:pStyle w:val="af3"/>
              <w:rPr>
                <w:rFonts w:ascii="Times New Roman" w:hAnsi="Times New Roman" w:cs="Times New Roman"/>
                <w:sz w:val="18"/>
                <w:szCs w:val="18"/>
              </w:rPr>
            </w:pPr>
          </w:p>
        </w:tc>
      </w:tr>
    </w:tbl>
    <w:p w:rsidR="00F20713" w:rsidRPr="00F20713" w:rsidRDefault="00F20713" w:rsidP="00F20713">
      <w:pPr>
        <w:pStyle w:val="af3"/>
        <w:rPr>
          <w:rFonts w:ascii="Times New Roman" w:hAnsi="Times New Roman" w:cs="Times New Roman"/>
          <w:sz w:val="18"/>
          <w:szCs w:val="18"/>
        </w:rPr>
      </w:pPr>
    </w:p>
    <w:p w:rsidR="00F20713" w:rsidRPr="00F20713" w:rsidRDefault="00F20713" w:rsidP="00F20713">
      <w:pPr>
        <w:pStyle w:val="af3"/>
        <w:rPr>
          <w:rFonts w:ascii="Times New Roman" w:hAnsi="Times New Roman" w:cs="Times New Roman"/>
          <w:sz w:val="18"/>
          <w:szCs w:val="18"/>
        </w:rPr>
      </w:pPr>
    </w:p>
    <w:p w:rsidR="00F20713" w:rsidRPr="00F20713" w:rsidRDefault="00F20713" w:rsidP="00F20713">
      <w:pPr>
        <w:pStyle w:val="af3"/>
        <w:rPr>
          <w:rFonts w:ascii="Times New Roman" w:hAnsi="Times New Roman" w:cs="Times New Roman"/>
          <w:sz w:val="18"/>
          <w:szCs w:val="18"/>
        </w:rPr>
      </w:pPr>
    </w:p>
    <w:p w:rsidR="00F20713" w:rsidRPr="00F20713" w:rsidRDefault="00F20713" w:rsidP="00F20713">
      <w:pPr>
        <w:pStyle w:val="af3"/>
        <w:rPr>
          <w:rFonts w:ascii="Times New Roman" w:hAnsi="Times New Roman" w:cs="Times New Roman"/>
          <w:sz w:val="18"/>
          <w:szCs w:val="18"/>
        </w:rPr>
      </w:pPr>
    </w:p>
    <w:p w:rsidR="00F20713" w:rsidRPr="00F20713" w:rsidRDefault="00F20713" w:rsidP="00F20713">
      <w:pPr>
        <w:pStyle w:val="af3"/>
        <w:rPr>
          <w:rFonts w:ascii="Times New Roman" w:hAnsi="Times New Roman" w:cs="Times New Roman"/>
          <w:sz w:val="18"/>
          <w:szCs w:val="18"/>
        </w:rPr>
      </w:pPr>
    </w:p>
    <w:p w:rsidR="00F20713" w:rsidRPr="00F20713" w:rsidRDefault="00F20713" w:rsidP="00F20713">
      <w:pPr>
        <w:pStyle w:val="af3"/>
        <w:rPr>
          <w:rFonts w:ascii="Times New Roman" w:hAnsi="Times New Roman" w:cs="Times New Roman"/>
          <w:sz w:val="18"/>
          <w:szCs w:val="18"/>
        </w:rPr>
      </w:pPr>
    </w:p>
    <w:p w:rsidR="00F20713" w:rsidRPr="00F20713" w:rsidRDefault="00F20713" w:rsidP="00F20713">
      <w:pPr>
        <w:pStyle w:val="af3"/>
        <w:rPr>
          <w:rFonts w:ascii="Times New Roman" w:hAnsi="Times New Roman" w:cs="Times New Roman"/>
          <w:sz w:val="18"/>
          <w:szCs w:val="18"/>
        </w:rPr>
      </w:pPr>
      <w:r w:rsidRPr="00F20713">
        <w:rPr>
          <w:rFonts w:ascii="Times New Roman" w:hAnsi="Times New Roman" w:cs="Times New Roman"/>
          <w:sz w:val="18"/>
          <w:szCs w:val="18"/>
        </w:rPr>
        <w:t xml:space="preserve">                                                                                        </w:t>
      </w:r>
    </w:p>
    <w:p w:rsidR="00F20713" w:rsidRPr="00F20713" w:rsidRDefault="00F20713" w:rsidP="00F20713">
      <w:pPr>
        <w:pStyle w:val="af3"/>
        <w:rPr>
          <w:rFonts w:ascii="Times New Roman" w:hAnsi="Times New Roman" w:cs="Times New Roman"/>
          <w:sz w:val="18"/>
          <w:szCs w:val="18"/>
        </w:rPr>
      </w:pPr>
    </w:p>
    <w:p w:rsidR="00F20713" w:rsidRPr="00F20713" w:rsidRDefault="00F20713" w:rsidP="00F20713">
      <w:pPr>
        <w:pStyle w:val="af3"/>
        <w:rPr>
          <w:rFonts w:ascii="Times New Roman" w:hAnsi="Times New Roman" w:cs="Times New Roman"/>
          <w:sz w:val="18"/>
          <w:szCs w:val="18"/>
        </w:rPr>
      </w:pPr>
    </w:p>
    <w:tbl>
      <w:tblPr>
        <w:tblpPr w:leftFromText="180" w:rightFromText="180" w:bottomFromText="200" w:vertAnchor="text" w:tblpX="109" w:tblpY="10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74"/>
        <w:gridCol w:w="2288"/>
        <w:gridCol w:w="3402"/>
      </w:tblGrid>
      <w:tr w:rsidR="00392365" w:rsidRPr="008273F7" w:rsidTr="00392365">
        <w:trPr>
          <w:trHeight w:val="163"/>
        </w:trPr>
        <w:tc>
          <w:tcPr>
            <w:tcW w:w="3774" w:type="dxa"/>
            <w:tcBorders>
              <w:top w:val="single" w:sz="4" w:space="0" w:color="auto"/>
              <w:left w:val="single" w:sz="4" w:space="0" w:color="auto"/>
              <w:bottom w:val="single" w:sz="4" w:space="0" w:color="auto"/>
              <w:right w:val="single" w:sz="4" w:space="0" w:color="auto"/>
            </w:tcBorders>
            <w:hideMark/>
          </w:tcPr>
          <w:p w:rsidR="00392365" w:rsidRPr="00392365" w:rsidRDefault="00392365" w:rsidP="00392365">
            <w:pPr>
              <w:pStyle w:val="af3"/>
              <w:rPr>
                <w:rFonts w:ascii="Times New Roman" w:hAnsi="Times New Roman" w:cs="Times New Roman"/>
                <w:sz w:val="20"/>
                <w:szCs w:val="20"/>
                <w:lang w:val="ru-RU"/>
              </w:rPr>
            </w:pPr>
            <w:r w:rsidRPr="00392365">
              <w:rPr>
                <w:rFonts w:ascii="Times New Roman" w:hAnsi="Times New Roman" w:cs="Times New Roman"/>
                <w:sz w:val="20"/>
                <w:szCs w:val="20"/>
                <w:lang w:val="ru-RU"/>
              </w:rPr>
              <w:t>ИНФОРМАЦИОННЫЙ   ВЕСТНИК</w:t>
            </w:r>
          </w:p>
          <w:p w:rsidR="00392365" w:rsidRPr="00392365" w:rsidRDefault="00392365" w:rsidP="00392365">
            <w:pPr>
              <w:pStyle w:val="af3"/>
              <w:rPr>
                <w:rFonts w:ascii="Times New Roman" w:hAnsi="Times New Roman" w:cs="Times New Roman"/>
                <w:i/>
                <w:sz w:val="20"/>
                <w:szCs w:val="20"/>
                <w:lang w:val="ru-RU"/>
              </w:rPr>
            </w:pPr>
            <w:r w:rsidRPr="00392365">
              <w:rPr>
                <w:rFonts w:ascii="Times New Roman" w:hAnsi="Times New Roman" w:cs="Times New Roman"/>
                <w:i/>
                <w:sz w:val="20"/>
                <w:szCs w:val="20"/>
                <w:lang w:val="ru-RU"/>
              </w:rPr>
              <w:t>Адрес:632540, с. Владимировское,</w:t>
            </w:r>
          </w:p>
          <w:p w:rsidR="00392365" w:rsidRPr="00392365" w:rsidRDefault="00392365" w:rsidP="00392365">
            <w:pPr>
              <w:pStyle w:val="af3"/>
              <w:rPr>
                <w:rFonts w:ascii="Times New Roman" w:hAnsi="Times New Roman" w:cs="Times New Roman"/>
                <w:i/>
                <w:sz w:val="20"/>
                <w:szCs w:val="20"/>
                <w:lang w:val="ru-RU"/>
              </w:rPr>
            </w:pPr>
            <w:r w:rsidRPr="00392365">
              <w:rPr>
                <w:rFonts w:ascii="Times New Roman" w:hAnsi="Times New Roman" w:cs="Times New Roman"/>
                <w:i/>
                <w:sz w:val="20"/>
                <w:szCs w:val="20"/>
                <w:lang w:val="ru-RU"/>
              </w:rPr>
              <w:t xml:space="preserve"> ул. Рабочая, 17.</w:t>
            </w:r>
          </w:p>
          <w:p w:rsidR="00392365" w:rsidRPr="00392365" w:rsidRDefault="00392365" w:rsidP="00392365">
            <w:pPr>
              <w:pStyle w:val="af3"/>
              <w:rPr>
                <w:rFonts w:ascii="Times New Roman" w:hAnsi="Times New Roman" w:cs="Times New Roman"/>
                <w:i/>
                <w:sz w:val="20"/>
                <w:szCs w:val="20"/>
                <w:lang w:val="ru-RU"/>
              </w:rPr>
            </w:pPr>
            <w:r w:rsidRPr="00392365">
              <w:rPr>
                <w:rFonts w:ascii="Times New Roman" w:hAnsi="Times New Roman" w:cs="Times New Roman"/>
                <w:i/>
                <w:sz w:val="20"/>
                <w:szCs w:val="20"/>
                <w:lang w:val="ru-RU"/>
              </w:rPr>
              <w:t>Тел. 24-122</w:t>
            </w:r>
          </w:p>
        </w:tc>
        <w:tc>
          <w:tcPr>
            <w:tcW w:w="2288" w:type="dxa"/>
            <w:tcBorders>
              <w:top w:val="single" w:sz="4" w:space="0" w:color="auto"/>
              <w:left w:val="single" w:sz="4" w:space="0" w:color="auto"/>
              <w:bottom w:val="single" w:sz="4" w:space="0" w:color="auto"/>
              <w:right w:val="single" w:sz="4" w:space="0" w:color="auto"/>
            </w:tcBorders>
          </w:tcPr>
          <w:p w:rsidR="00392365" w:rsidRPr="00392365" w:rsidRDefault="00392365" w:rsidP="00392365">
            <w:pPr>
              <w:pStyle w:val="af3"/>
              <w:rPr>
                <w:rFonts w:ascii="Times New Roman" w:hAnsi="Times New Roman" w:cs="Times New Roman"/>
                <w:i/>
                <w:sz w:val="20"/>
                <w:szCs w:val="20"/>
                <w:lang w:val="ru-RU"/>
              </w:rPr>
            </w:pPr>
            <w:r w:rsidRPr="00392365">
              <w:rPr>
                <w:rFonts w:ascii="Times New Roman" w:hAnsi="Times New Roman" w:cs="Times New Roman"/>
                <w:i/>
                <w:sz w:val="20"/>
                <w:szCs w:val="20"/>
                <w:lang w:val="ru-RU"/>
              </w:rPr>
              <w:t>Председатель редакционного совета-Самойлова Ф.И.</w:t>
            </w:r>
          </w:p>
          <w:p w:rsidR="00392365" w:rsidRPr="00392365" w:rsidRDefault="00392365" w:rsidP="00392365">
            <w:pPr>
              <w:pStyle w:val="af3"/>
              <w:rPr>
                <w:rFonts w:ascii="Times New Roman" w:hAnsi="Times New Roman" w:cs="Times New Roman"/>
                <w:i/>
                <w:sz w:val="20"/>
                <w:szCs w:val="20"/>
                <w:lang w:val="ru-RU"/>
              </w:rPr>
            </w:pPr>
          </w:p>
        </w:tc>
        <w:tc>
          <w:tcPr>
            <w:tcW w:w="3402" w:type="dxa"/>
            <w:tcBorders>
              <w:top w:val="single" w:sz="4" w:space="0" w:color="auto"/>
              <w:left w:val="single" w:sz="4" w:space="0" w:color="auto"/>
              <w:bottom w:val="single" w:sz="4" w:space="0" w:color="auto"/>
              <w:right w:val="single" w:sz="4" w:space="0" w:color="auto"/>
            </w:tcBorders>
          </w:tcPr>
          <w:p w:rsidR="00392365" w:rsidRPr="00392365" w:rsidRDefault="00392365" w:rsidP="00392365">
            <w:pPr>
              <w:pStyle w:val="af3"/>
              <w:rPr>
                <w:rFonts w:ascii="Times New Roman" w:hAnsi="Times New Roman" w:cs="Times New Roman"/>
                <w:i/>
                <w:sz w:val="20"/>
                <w:szCs w:val="20"/>
                <w:lang w:val="ru-RU"/>
              </w:rPr>
            </w:pPr>
            <w:r w:rsidRPr="00392365">
              <w:rPr>
                <w:rFonts w:ascii="Times New Roman" w:hAnsi="Times New Roman" w:cs="Times New Roman"/>
                <w:i/>
                <w:sz w:val="20"/>
                <w:szCs w:val="20"/>
                <w:lang w:val="ru-RU"/>
              </w:rPr>
              <w:t xml:space="preserve">Учредитель-  администрация                     </w:t>
            </w:r>
          </w:p>
          <w:p w:rsidR="00392365" w:rsidRPr="00392365" w:rsidRDefault="00392365" w:rsidP="00392365">
            <w:pPr>
              <w:pStyle w:val="af3"/>
              <w:rPr>
                <w:rFonts w:ascii="Times New Roman" w:hAnsi="Times New Roman" w:cs="Times New Roman"/>
                <w:i/>
                <w:sz w:val="20"/>
                <w:szCs w:val="20"/>
                <w:lang w:val="ru-RU"/>
              </w:rPr>
            </w:pPr>
            <w:r w:rsidRPr="00392365">
              <w:rPr>
                <w:rFonts w:ascii="Times New Roman" w:hAnsi="Times New Roman" w:cs="Times New Roman"/>
                <w:i/>
                <w:sz w:val="20"/>
                <w:szCs w:val="20"/>
                <w:lang w:val="ru-RU"/>
              </w:rPr>
              <w:t xml:space="preserve"> Владимировского сельсовета </w:t>
            </w:r>
          </w:p>
          <w:p w:rsidR="00392365" w:rsidRPr="00392365" w:rsidRDefault="00392365" w:rsidP="00392365">
            <w:pPr>
              <w:pStyle w:val="af3"/>
              <w:rPr>
                <w:rFonts w:ascii="Times New Roman" w:hAnsi="Times New Roman" w:cs="Times New Roman"/>
                <w:i/>
                <w:sz w:val="20"/>
                <w:szCs w:val="20"/>
                <w:lang w:val="ru-RU"/>
              </w:rPr>
            </w:pPr>
            <w:r w:rsidRPr="00392365">
              <w:rPr>
                <w:rFonts w:ascii="Times New Roman" w:hAnsi="Times New Roman" w:cs="Times New Roman"/>
                <w:i/>
                <w:sz w:val="20"/>
                <w:szCs w:val="20"/>
                <w:lang w:val="ru-RU"/>
              </w:rPr>
              <w:t xml:space="preserve">  Тираж  - 25 экз.</w:t>
            </w:r>
          </w:p>
          <w:p w:rsidR="00392365" w:rsidRPr="00392365" w:rsidRDefault="00392365" w:rsidP="00392365">
            <w:pPr>
              <w:pStyle w:val="af3"/>
              <w:rPr>
                <w:rFonts w:ascii="Times New Roman" w:hAnsi="Times New Roman" w:cs="Times New Roman"/>
                <w:sz w:val="20"/>
                <w:szCs w:val="20"/>
                <w:lang w:val="ru-RU"/>
              </w:rPr>
            </w:pPr>
          </w:p>
        </w:tc>
      </w:tr>
    </w:tbl>
    <w:p w:rsidR="00B02077" w:rsidRPr="00392365" w:rsidRDefault="00B02077">
      <w:pPr>
        <w:rPr>
          <w:sz w:val="18"/>
          <w:szCs w:val="18"/>
          <w:lang w:val="ru-RU"/>
        </w:rPr>
      </w:pPr>
    </w:p>
    <w:sectPr w:rsidR="00B02077" w:rsidRPr="00392365" w:rsidSect="005E73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230B" w:rsidRDefault="008D230B" w:rsidP="00F20713">
      <w:pPr>
        <w:spacing w:after="0" w:line="240" w:lineRule="auto"/>
      </w:pPr>
      <w:r>
        <w:separator/>
      </w:r>
    </w:p>
  </w:endnote>
  <w:endnote w:type="continuationSeparator" w:id="0">
    <w:p w:rsidR="008D230B" w:rsidRDefault="008D230B" w:rsidP="00F207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230B" w:rsidRDefault="008D230B" w:rsidP="00F20713">
      <w:pPr>
        <w:spacing w:after="0" w:line="240" w:lineRule="auto"/>
      </w:pPr>
      <w:r>
        <w:separator/>
      </w:r>
    </w:p>
  </w:footnote>
  <w:footnote w:type="continuationSeparator" w:id="0">
    <w:p w:rsidR="008D230B" w:rsidRDefault="008D230B" w:rsidP="00F20713">
      <w:pPr>
        <w:spacing w:after="0" w:line="240" w:lineRule="auto"/>
      </w:pPr>
      <w:r>
        <w:continuationSeparator/>
      </w:r>
    </w:p>
  </w:footnote>
  <w:footnote w:id="1">
    <w:p w:rsidR="001548DF" w:rsidRPr="003E42C2" w:rsidRDefault="001548DF" w:rsidP="00F20713">
      <w:pPr>
        <w:pStyle w:val="aa"/>
        <w:jc w:val="both"/>
        <w:rPr>
          <w:lang w:val="ru-RU"/>
        </w:rPr>
      </w:pPr>
      <w:r w:rsidRPr="00674126">
        <w:rPr>
          <w:rStyle w:val="ac"/>
          <w:rFonts w:ascii="Times New Roman" w:eastAsia="Calibri" w:hAnsi="Times New Roman"/>
        </w:rPr>
        <w:footnoteRef/>
      </w:r>
      <w:r w:rsidRPr="003E42C2">
        <w:rPr>
          <w:rFonts w:ascii="Times New Roman" w:hAnsi="Times New Roman" w:cs="Times New Roman"/>
          <w:lang w:val="ru-RU"/>
        </w:rPr>
        <w:t xml:space="preserve"> Проект профессиональных стандартов будет утвержден в 2015-2016 гг. (пункт 7 раздела 5 Плана мероприятий («дорожная карта») «Изменения в отраслях социальной сферы, направленные на повышение эффективности сферы культуры», утвержденного </w:t>
      </w:r>
      <w:hyperlink w:anchor="sub_0" w:history="1">
        <w:r w:rsidRPr="003E42C2">
          <w:rPr>
            <w:rStyle w:val="ad"/>
            <w:rFonts w:ascii="Times New Roman" w:hAnsi="Times New Roman" w:cs="Times New Roman"/>
            <w:lang w:val="ru-RU"/>
          </w:rPr>
          <w:t>распоряжением</w:t>
        </w:r>
      </w:hyperlink>
      <w:r w:rsidRPr="003E42C2">
        <w:rPr>
          <w:rFonts w:ascii="Times New Roman" w:hAnsi="Times New Roman" w:cs="Times New Roman"/>
          <w:lang w:val="ru-RU"/>
        </w:rPr>
        <w:t xml:space="preserve"> Правительства РФ от 28 декабря 2012</w:t>
      </w:r>
      <w:r w:rsidRPr="00674126">
        <w:rPr>
          <w:rFonts w:ascii="Times New Roman" w:hAnsi="Times New Roman" w:cs="Times New Roman"/>
        </w:rPr>
        <w:t> </w:t>
      </w:r>
      <w:r w:rsidRPr="003E42C2">
        <w:rPr>
          <w:rFonts w:ascii="Times New Roman" w:hAnsi="Times New Roman" w:cs="Times New Roman"/>
          <w:lang w:val="ru-RU"/>
        </w:rPr>
        <w:t>года №</w:t>
      </w:r>
      <w:r w:rsidRPr="00674126">
        <w:rPr>
          <w:rFonts w:ascii="Times New Roman" w:hAnsi="Times New Roman" w:cs="Times New Roman"/>
        </w:rPr>
        <w:t> </w:t>
      </w:r>
      <w:r w:rsidRPr="003E42C2">
        <w:rPr>
          <w:rFonts w:ascii="Times New Roman" w:hAnsi="Times New Roman" w:cs="Times New Roman"/>
          <w:lang w:val="ru-RU"/>
        </w:rPr>
        <w:t>2606-р)</w:t>
      </w:r>
    </w:p>
  </w:footnote>
  <w:footnote w:id="2">
    <w:p w:rsidR="001548DF" w:rsidRPr="003E42C2" w:rsidRDefault="001548DF" w:rsidP="00F20713">
      <w:pPr>
        <w:pStyle w:val="aa"/>
        <w:ind w:left="-360"/>
        <w:rPr>
          <w:lang w:val="ru-RU"/>
        </w:rPr>
      </w:pPr>
      <w:r w:rsidRPr="007015CC">
        <w:rPr>
          <w:rStyle w:val="ac"/>
          <w:rFonts w:ascii="Times New Roman" w:eastAsia="Calibri" w:hAnsi="Times New Roman"/>
        </w:rPr>
        <w:footnoteRef/>
      </w:r>
      <w:r w:rsidRPr="003E42C2">
        <w:rPr>
          <w:rFonts w:ascii="Times New Roman" w:hAnsi="Times New Roman" w:cs="Times New Roman"/>
          <w:lang w:val="ru-RU"/>
        </w:rPr>
        <w:t xml:space="preserve"> Форма заявления для руководителей учреждения первого уровня (руководитель, заместитель руководителя, художественный руководитель, главный бухгалтер), специалистов учреждений с численностью персонала менее 10 человек.</w:t>
      </w:r>
    </w:p>
  </w:footnote>
  <w:footnote w:id="3">
    <w:p w:rsidR="001548DF" w:rsidRPr="003E42C2" w:rsidRDefault="001548DF" w:rsidP="00F20713">
      <w:pPr>
        <w:pStyle w:val="aa"/>
        <w:rPr>
          <w:lang w:val="ru-RU"/>
        </w:rPr>
      </w:pPr>
      <w:r>
        <w:rPr>
          <w:rStyle w:val="ac"/>
          <w:rFonts w:eastAsia="Calibri"/>
        </w:rPr>
        <w:footnoteRef/>
      </w:r>
      <w:r w:rsidRPr="003E42C2">
        <w:rPr>
          <w:lang w:val="ru-RU"/>
        </w:rPr>
        <w:t xml:space="preserve"> Форма заявления для работников учреждения, в котором введены квалификационные категории.</w:t>
      </w:r>
    </w:p>
  </w:footnote>
  <w:footnote w:id="4">
    <w:p w:rsidR="001548DF" w:rsidRPr="003E42C2" w:rsidRDefault="001548DF" w:rsidP="00F20713">
      <w:pPr>
        <w:pStyle w:val="aa"/>
        <w:rPr>
          <w:lang w:val="ru-RU"/>
        </w:rPr>
      </w:pPr>
      <w:r>
        <w:rPr>
          <w:rStyle w:val="ac"/>
          <w:rFonts w:eastAsia="Calibri"/>
        </w:rPr>
        <w:footnoteRef/>
      </w:r>
      <w:r w:rsidRPr="003E42C2">
        <w:rPr>
          <w:lang w:val="ru-RU"/>
        </w:rPr>
        <w:t xml:space="preserve"> Форма аттестационного листа для работников учреждения, в котором введены квалификационные категории.</w:t>
      </w:r>
    </w:p>
  </w:footnote>
  <w:footnote w:id="5">
    <w:p w:rsidR="001548DF" w:rsidRPr="003E42C2" w:rsidRDefault="001548DF" w:rsidP="00F20713">
      <w:pPr>
        <w:pStyle w:val="aa"/>
        <w:rPr>
          <w:lang w:val="ru-RU"/>
        </w:rPr>
      </w:pPr>
      <w:r>
        <w:rPr>
          <w:rStyle w:val="ac"/>
          <w:rFonts w:eastAsia="Calibri"/>
        </w:rPr>
        <w:footnoteRef/>
      </w:r>
      <w:r w:rsidRPr="003E42C2">
        <w:rPr>
          <w:lang w:val="ru-RU"/>
        </w:rPr>
        <w:t xml:space="preserve"> * для руководителей учреждений и структурных подразделений</w:t>
      </w:r>
    </w:p>
  </w:footnote>
  <w:footnote w:id="6">
    <w:p w:rsidR="001548DF" w:rsidRPr="003E42C2" w:rsidRDefault="001548DF" w:rsidP="00F20713">
      <w:pPr>
        <w:pStyle w:val="aa"/>
        <w:rPr>
          <w:lang w:val="ru-RU"/>
        </w:rPr>
      </w:pPr>
    </w:p>
  </w:footnote>
  <w:footnote w:id="7">
    <w:p w:rsidR="001548DF" w:rsidRPr="003E42C2" w:rsidRDefault="001548DF" w:rsidP="00F20713">
      <w:pPr>
        <w:pStyle w:val="aa"/>
        <w:rPr>
          <w:lang w:val="ru-RU"/>
        </w:rPr>
      </w:pPr>
      <w:r>
        <w:rPr>
          <w:rStyle w:val="ac"/>
          <w:rFonts w:eastAsia="Calibri"/>
        </w:rPr>
        <w:footnoteRef/>
      </w:r>
      <w:r w:rsidRPr="003E42C2">
        <w:rPr>
          <w:lang w:val="ru-RU"/>
        </w:rPr>
        <w:t xml:space="preserve"> Форма экспертного заключения  для работников учреждения, в котором введены квалификационные категории.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2"/>
      <w:numFmt w:val="decimal"/>
      <w:lvlText w:val="%1."/>
      <w:lvlJc w:val="left"/>
      <w:pPr>
        <w:tabs>
          <w:tab w:val="num" w:pos="720"/>
        </w:tabs>
        <w:ind w:left="720" w:hanging="360"/>
      </w:pPr>
    </w:lvl>
  </w:abstractNum>
  <w:abstractNum w:abstractNumId="1">
    <w:nsid w:val="00000003"/>
    <w:multiLevelType w:val="singleLevel"/>
    <w:tmpl w:val="00000003"/>
    <w:name w:val="WW8Num3"/>
    <w:lvl w:ilvl="0">
      <w:numFmt w:val="bullet"/>
      <w:lvlText w:val="-"/>
      <w:lvlJc w:val="left"/>
      <w:pPr>
        <w:tabs>
          <w:tab w:val="num" w:pos="0"/>
        </w:tabs>
        <w:ind w:left="0" w:firstLine="0"/>
      </w:pPr>
      <w:rPr>
        <w:rFonts w:ascii="Arial" w:hAnsi="Arial" w:cs="Arial"/>
      </w:rPr>
    </w:lvl>
  </w:abstractNum>
  <w:abstractNum w:abstractNumId="2">
    <w:nsid w:val="24DE16EC"/>
    <w:multiLevelType w:val="multilevel"/>
    <w:tmpl w:val="3F1C9C18"/>
    <w:lvl w:ilvl="0">
      <w:start w:val="1"/>
      <w:numFmt w:val="decimal"/>
      <w:lvlText w:val="%1."/>
      <w:lvlJc w:val="left"/>
      <w:pPr>
        <w:tabs>
          <w:tab w:val="num" w:pos="360"/>
        </w:tabs>
        <w:ind w:left="360" w:hanging="360"/>
      </w:pPr>
    </w:lvl>
    <w:lvl w:ilvl="1">
      <w:start w:val="1"/>
      <w:numFmt w:val="decimal"/>
      <w:lvlText w:val="%1.%2."/>
      <w:lvlJc w:val="left"/>
      <w:pPr>
        <w:tabs>
          <w:tab w:val="num" w:pos="716"/>
        </w:tabs>
        <w:ind w:left="716" w:hanging="432"/>
      </w:pPr>
    </w:lvl>
    <w:lvl w:ilvl="2">
      <w:start w:val="1"/>
      <w:numFmt w:val="decimal"/>
      <w:lvlText w:val="%1.%2.%3."/>
      <w:lvlJc w:val="left"/>
      <w:pPr>
        <w:tabs>
          <w:tab w:val="num" w:pos="1758"/>
        </w:tabs>
        <w:ind w:left="1758" w:hanging="1038"/>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6120"/>
        </w:tabs>
        <w:ind w:left="5760" w:hanging="1440"/>
      </w:pPr>
    </w:lvl>
  </w:abstractNum>
  <w:abstractNum w:abstractNumId="3">
    <w:nsid w:val="308049A3"/>
    <w:multiLevelType w:val="hybridMultilevel"/>
    <w:tmpl w:val="B2FA9F10"/>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44663E83"/>
    <w:multiLevelType w:val="hybridMultilevel"/>
    <w:tmpl w:val="AE0A2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CD27AE8"/>
    <w:multiLevelType w:val="hybridMultilevel"/>
    <w:tmpl w:val="E85EE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FELayout/>
  </w:compat>
  <w:rsids>
    <w:rsidRoot w:val="00F20713"/>
    <w:rsid w:val="000D0865"/>
    <w:rsid w:val="00105098"/>
    <w:rsid w:val="001548DF"/>
    <w:rsid w:val="00392365"/>
    <w:rsid w:val="00462993"/>
    <w:rsid w:val="00530DC2"/>
    <w:rsid w:val="005E73D6"/>
    <w:rsid w:val="006407D5"/>
    <w:rsid w:val="00704355"/>
    <w:rsid w:val="008273F7"/>
    <w:rsid w:val="008D230B"/>
    <w:rsid w:val="008D5239"/>
    <w:rsid w:val="00943E6B"/>
    <w:rsid w:val="009F124F"/>
    <w:rsid w:val="00A477B2"/>
    <w:rsid w:val="00A801DA"/>
    <w:rsid w:val="00A96C23"/>
    <w:rsid w:val="00B02077"/>
    <w:rsid w:val="00C16F07"/>
    <w:rsid w:val="00CA59C5"/>
    <w:rsid w:val="00E5448A"/>
    <w:rsid w:val="00EF7093"/>
    <w:rsid w:val="00F20713"/>
    <w:rsid w:val="00F705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rules v:ext="edit">
        <o:r id="V:Rule10" type="connector" idref="#AutoShape 3"/>
        <o:r id="V:Rule11" type="connector" idref="#_x0000_s1031"/>
        <o:r id="V:Rule12" type="connector" idref="#_x0000_s1030"/>
        <o:r id="V:Rule13" type="connector" idref="#AutoShape 11"/>
        <o:r id="V:Rule14" type="connector" idref="#_x0000_s1027"/>
        <o:r id="V:Rule15" type="connector" idref="#AutoShape 6"/>
        <o:r id="V:Rule16" type="connector" idref="#_x0000_s1028"/>
        <o:r id="V:Rule17" type="connector" idref="#AutoShape 8"/>
        <o:r id="V:Rule1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3D6"/>
  </w:style>
  <w:style w:type="paragraph" w:styleId="1">
    <w:name w:val="heading 1"/>
    <w:basedOn w:val="a"/>
    <w:next w:val="a"/>
    <w:link w:val="10"/>
    <w:uiPriority w:val="9"/>
    <w:qFormat/>
    <w:rsid w:val="005E73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E73D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E73D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5E73D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5E73D6"/>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5E73D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5E73D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5E73D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5E73D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73D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5E73D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5E73D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5E73D6"/>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5E73D6"/>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5E73D6"/>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5E73D6"/>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5E73D6"/>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5E73D6"/>
    <w:rPr>
      <w:rFonts w:asciiTheme="majorHAnsi" w:eastAsiaTheme="majorEastAsia" w:hAnsiTheme="majorHAnsi" w:cstheme="majorBidi"/>
      <w:i/>
      <w:iCs/>
      <w:color w:val="404040" w:themeColor="text1" w:themeTint="BF"/>
      <w:sz w:val="20"/>
      <w:szCs w:val="20"/>
    </w:rPr>
  </w:style>
  <w:style w:type="character" w:styleId="a3">
    <w:name w:val="Hyperlink"/>
    <w:basedOn w:val="a0"/>
    <w:uiPriority w:val="99"/>
    <w:unhideWhenUsed/>
    <w:rsid w:val="00F20713"/>
    <w:rPr>
      <w:color w:val="0000FF"/>
      <w:u w:val="single"/>
    </w:rPr>
  </w:style>
  <w:style w:type="paragraph" w:styleId="a4">
    <w:name w:val="Title"/>
    <w:basedOn w:val="a"/>
    <w:next w:val="a"/>
    <w:link w:val="a5"/>
    <w:uiPriority w:val="10"/>
    <w:qFormat/>
    <w:rsid w:val="005E73D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5E73D6"/>
    <w:rPr>
      <w:rFonts w:asciiTheme="majorHAnsi" w:eastAsiaTheme="majorEastAsia" w:hAnsiTheme="majorHAnsi" w:cstheme="majorBidi"/>
      <w:color w:val="17365D" w:themeColor="text2" w:themeShade="BF"/>
      <w:spacing w:val="5"/>
      <w:kern w:val="28"/>
      <w:sz w:val="52"/>
      <w:szCs w:val="52"/>
    </w:rPr>
  </w:style>
  <w:style w:type="paragraph" w:customStyle="1" w:styleId="ConsPlusNormal">
    <w:name w:val="ConsPlusNormal"/>
    <w:link w:val="ConsPlusNormal0"/>
    <w:rsid w:val="00F20713"/>
    <w:pPr>
      <w:autoSpaceDE w:val="0"/>
      <w:autoSpaceDN w:val="0"/>
      <w:adjustRightInd w:val="0"/>
      <w:spacing w:after="0" w:line="240" w:lineRule="auto"/>
    </w:pPr>
    <w:rPr>
      <w:rFonts w:ascii="Arial" w:eastAsia="Times New Roman" w:hAnsi="Arial" w:cs="Arial"/>
      <w:sz w:val="20"/>
      <w:szCs w:val="20"/>
    </w:rPr>
  </w:style>
  <w:style w:type="paragraph" w:customStyle="1" w:styleId="ConsPlusNonformat">
    <w:name w:val="ConsPlusNonformat"/>
    <w:uiPriority w:val="99"/>
    <w:rsid w:val="00F20713"/>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F20713"/>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1">
    <w:name w:val="Без интервала1"/>
    <w:link w:val="NoSpacingChar"/>
    <w:uiPriority w:val="99"/>
    <w:rsid w:val="00F20713"/>
    <w:pPr>
      <w:spacing w:after="0" w:line="240" w:lineRule="auto"/>
    </w:pPr>
    <w:rPr>
      <w:rFonts w:ascii="Calibri" w:eastAsia="Calibri" w:hAnsi="Calibri" w:cs="Times New Roman"/>
    </w:rPr>
  </w:style>
  <w:style w:type="character" w:customStyle="1" w:styleId="NoSpacingChar">
    <w:name w:val="No Spacing Char"/>
    <w:link w:val="11"/>
    <w:locked/>
    <w:rsid w:val="00F20713"/>
    <w:rPr>
      <w:rFonts w:ascii="Calibri" w:eastAsia="Calibri" w:hAnsi="Calibri" w:cs="Times New Roman"/>
      <w:lang w:val="en-US" w:bidi="en-US"/>
    </w:rPr>
  </w:style>
  <w:style w:type="paragraph" w:styleId="a6">
    <w:name w:val="List Paragraph"/>
    <w:basedOn w:val="a"/>
    <w:uiPriority w:val="34"/>
    <w:qFormat/>
    <w:rsid w:val="005E73D6"/>
    <w:pPr>
      <w:ind w:left="720"/>
      <w:contextualSpacing/>
    </w:pPr>
  </w:style>
  <w:style w:type="paragraph" w:styleId="a7">
    <w:name w:val="Body Text"/>
    <w:aliases w:val="Знак,Знак1 Знак,Основной текст1"/>
    <w:basedOn w:val="a"/>
    <w:link w:val="a8"/>
    <w:unhideWhenUsed/>
    <w:rsid w:val="00F20713"/>
    <w:pPr>
      <w:spacing w:after="0" w:line="240" w:lineRule="auto"/>
      <w:jc w:val="center"/>
    </w:pPr>
    <w:rPr>
      <w:rFonts w:ascii="Times New Roman" w:eastAsia="Times New Roman" w:hAnsi="Times New Roman" w:cs="Times New Roman"/>
      <w:b/>
      <w:bCs/>
      <w:sz w:val="28"/>
      <w:szCs w:val="24"/>
    </w:rPr>
  </w:style>
  <w:style w:type="character" w:customStyle="1" w:styleId="a8">
    <w:name w:val="Основной текст Знак"/>
    <w:aliases w:val="Знак Знак,Знак1 Знак Знак,Основной текст1 Знак"/>
    <w:basedOn w:val="a0"/>
    <w:link w:val="a7"/>
    <w:uiPriority w:val="99"/>
    <w:rsid w:val="00F20713"/>
    <w:rPr>
      <w:rFonts w:ascii="Times New Roman" w:eastAsia="Times New Roman" w:hAnsi="Times New Roman" w:cs="Times New Roman"/>
      <w:b/>
      <w:bCs/>
      <w:sz w:val="28"/>
      <w:szCs w:val="24"/>
      <w:lang w:val="en-US" w:bidi="en-US"/>
    </w:rPr>
  </w:style>
  <w:style w:type="paragraph" w:styleId="a9">
    <w:name w:val="Normal (Web)"/>
    <w:basedOn w:val="a"/>
    <w:uiPriority w:val="99"/>
    <w:rsid w:val="00F20713"/>
    <w:pPr>
      <w:spacing w:before="100" w:beforeAutospacing="1" w:after="100" w:afterAutospacing="1" w:line="240" w:lineRule="auto"/>
    </w:pPr>
    <w:rPr>
      <w:rFonts w:ascii="Times New Roman" w:eastAsia="Calibri" w:hAnsi="Times New Roman" w:cs="Times New Roman"/>
      <w:sz w:val="24"/>
      <w:szCs w:val="24"/>
    </w:rPr>
  </w:style>
  <w:style w:type="paragraph" w:styleId="aa">
    <w:name w:val="footnote text"/>
    <w:basedOn w:val="a"/>
    <w:link w:val="ab"/>
    <w:semiHidden/>
    <w:rsid w:val="00F20713"/>
    <w:pPr>
      <w:spacing w:after="0" w:line="240" w:lineRule="auto"/>
    </w:pPr>
    <w:rPr>
      <w:rFonts w:ascii="Calibri" w:eastAsia="Times New Roman" w:hAnsi="Calibri" w:cs="Calibri"/>
      <w:sz w:val="20"/>
      <w:szCs w:val="20"/>
    </w:rPr>
  </w:style>
  <w:style w:type="character" w:customStyle="1" w:styleId="ab">
    <w:name w:val="Текст сноски Знак"/>
    <w:basedOn w:val="a0"/>
    <w:link w:val="aa"/>
    <w:semiHidden/>
    <w:rsid w:val="00F20713"/>
    <w:rPr>
      <w:rFonts w:ascii="Calibri" w:eastAsia="Times New Roman" w:hAnsi="Calibri" w:cs="Calibri"/>
      <w:sz w:val="20"/>
      <w:szCs w:val="20"/>
      <w:lang w:val="en-US" w:bidi="en-US"/>
    </w:rPr>
  </w:style>
  <w:style w:type="character" w:styleId="ac">
    <w:name w:val="footnote reference"/>
    <w:basedOn w:val="a0"/>
    <w:semiHidden/>
    <w:rsid w:val="00F20713"/>
    <w:rPr>
      <w:rFonts w:cs="Times New Roman"/>
      <w:vertAlign w:val="superscript"/>
    </w:rPr>
  </w:style>
  <w:style w:type="paragraph" w:customStyle="1" w:styleId="12">
    <w:name w:val="Абзац списка1"/>
    <w:basedOn w:val="a"/>
    <w:rsid w:val="00F20713"/>
    <w:pPr>
      <w:ind w:left="720"/>
    </w:pPr>
    <w:rPr>
      <w:rFonts w:ascii="Calibri" w:eastAsia="Times New Roman" w:hAnsi="Calibri" w:cs="Calibri"/>
    </w:rPr>
  </w:style>
  <w:style w:type="character" w:customStyle="1" w:styleId="ad">
    <w:name w:val="Гипертекстовая ссылка"/>
    <w:rsid w:val="00F20713"/>
    <w:rPr>
      <w:color w:val="auto"/>
    </w:rPr>
  </w:style>
  <w:style w:type="paragraph" w:customStyle="1" w:styleId="formattexttopleveltext">
    <w:name w:val="formattext topleveltext"/>
    <w:basedOn w:val="a"/>
    <w:rsid w:val="00F20713"/>
    <w:pPr>
      <w:spacing w:before="100" w:beforeAutospacing="1" w:after="100" w:afterAutospacing="1" w:line="240" w:lineRule="auto"/>
    </w:pPr>
    <w:rPr>
      <w:rFonts w:ascii="Calibri" w:eastAsia="Times New Roman" w:hAnsi="Calibri" w:cs="Calibri"/>
      <w:sz w:val="24"/>
      <w:szCs w:val="24"/>
    </w:rPr>
  </w:style>
  <w:style w:type="table" w:styleId="ae">
    <w:name w:val="Table Grid"/>
    <w:basedOn w:val="a1"/>
    <w:rsid w:val="00F2071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uiPriority w:val="99"/>
    <w:rsid w:val="00F20713"/>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f0">
    <w:name w:val="Верхний колонтитул Знак"/>
    <w:basedOn w:val="a0"/>
    <w:link w:val="af"/>
    <w:uiPriority w:val="99"/>
    <w:rsid w:val="00F20713"/>
    <w:rPr>
      <w:rFonts w:ascii="Times New Roman" w:eastAsia="Times New Roman" w:hAnsi="Times New Roman" w:cs="Times New Roman"/>
      <w:sz w:val="20"/>
      <w:szCs w:val="20"/>
      <w:lang w:val="en-US" w:bidi="en-US"/>
    </w:rPr>
  </w:style>
  <w:style w:type="paragraph" w:styleId="af1">
    <w:name w:val="footer"/>
    <w:basedOn w:val="a"/>
    <w:link w:val="af2"/>
    <w:uiPriority w:val="99"/>
    <w:rsid w:val="00F20713"/>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f2">
    <w:name w:val="Нижний колонтитул Знак"/>
    <w:basedOn w:val="a0"/>
    <w:link w:val="af1"/>
    <w:uiPriority w:val="99"/>
    <w:rsid w:val="00F20713"/>
    <w:rPr>
      <w:rFonts w:ascii="Times New Roman" w:eastAsia="Times New Roman" w:hAnsi="Times New Roman" w:cs="Times New Roman"/>
      <w:sz w:val="20"/>
      <w:szCs w:val="20"/>
      <w:lang w:val="en-US" w:bidi="en-US"/>
    </w:rPr>
  </w:style>
  <w:style w:type="paragraph" w:customStyle="1" w:styleId="msonormalbullet2gif">
    <w:name w:val="msonormalbullet2.gif"/>
    <w:basedOn w:val="a"/>
    <w:rsid w:val="00F20713"/>
    <w:pPr>
      <w:spacing w:before="100" w:beforeAutospacing="1" w:after="100" w:afterAutospacing="1" w:line="240" w:lineRule="auto"/>
    </w:pPr>
    <w:rPr>
      <w:rFonts w:ascii="Times New Roman" w:eastAsia="Calibri" w:hAnsi="Times New Roman" w:cs="Times New Roman"/>
      <w:sz w:val="24"/>
      <w:szCs w:val="24"/>
    </w:rPr>
  </w:style>
  <w:style w:type="paragraph" w:styleId="af3">
    <w:name w:val="No Spacing"/>
    <w:link w:val="af4"/>
    <w:uiPriority w:val="1"/>
    <w:qFormat/>
    <w:rsid w:val="005E73D6"/>
    <w:pPr>
      <w:spacing w:after="0" w:line="240" w:lineRule="auto"/>
    </w:pPr>
  </w:style>
  <w:style w:type="character" w:customStyle="1" w:styleId="af4">
    <w:name w:val="Без интервала Знак"/>
    <w:link w:val="af3"/>
    <w:uiPriority w:val="1"/>
    <w:locked/>
    <w:rsid w:val="00F20713"/>
  </w:style>
  <w:style w:type="paragraph" w:customStyle="1" w:styleId="ConsPlusTitle">
    <w:name w:val="ConsPlusTitle"/>
    <w:uiPriority w:val="99"/>
    <w:rsid w:val="00F20713"/>
    <w:pPr>
      <w:widowControl w:val="0"/>
      <w:autoSpaceDE w:val="0"/>
      <w:autoSpaceDN w:val="0"/>
      <w:spacing w:after="0" w:line="240" w:lineRule="auto"/>
    </w:pPr>
    <w:rPr>
      <w:rFonts w:ascii="Times New Roman" w:eastAsia="Times New Roman" w:hAnsi="Times New Roman" w:cs="Times New Roman"/>
      <w:b/>
      <w:sz w:val="24"/>
      <w:szCs w:val="20"/>
    </w:rPr>
  </w:style>
  <w:style w:type="paragraph" w:styleId="af5">
    <w:name w:val="caption"/>
    <w:basedOn w:val="a"/>
    <w:next w:val="a"/>
    <w:unhideWhenUsed/>
    <w:qFormat/>
    <w:rsid w:val="005E73D6"/>
    <w:pPr>
      <w:spacing w:line="240" w:lineRule="auto"/>
    </w:pPr>
    <w:rPr>
      <w:b/>
      <w:bCs/>
      <w:color w:val="4F81BD" w:themeColor="accent1"/>
      <w:sz w:val="18"/>
      <w:szCs w:val="18"/>
    </w:rPr>
  </w:style>
  <w:style w:type="paragraph" w:styleId="af6">
    <w:name w:val="Subtitle"/>
    <w:basedOn w:val="a"/>
    <w:next w:val="a"/>
    <w:link w:val="af7"/>
    <w:uiPriority w:val="11"/>
    <w:qFormat/>
    <w:rsid w:val="005E73D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7">
    <w:name w:val="Подзаголовок Знак"/>
    <w:basedOn w:val="a0"/>
    <w:link w:val="af6"/>
    <w:uiPriority w:val="11"/>
    <w:rsid w:val="005E73D6"/>
    <w:rPr>
      <w:rFonts w:asciiTheme="majorHAnsi" w:eastAsiaTheme="majorEastAsia" w:hAnsiTheme="majorHAnsi" w:cstheme="majorBidi"/>
      <w:i/>
      <w:iCs/>
      <w:color w:val="4F81BD" w:themeColor="accent1"/>
      <w:spacing w:val="15"/>
      <w:sz w:val="24"/>
      <w:szCs w:val="24"/>
    </w:rPr>
  </w:style>
  <w:style w:type="character" w:styleId="af8">
    <w:name w:val="Strong"/>
    <w:basedOn w:val="a0"/>
    <w:qFormat/>
    <w:rsid w:val="005E73D6"/>
    <w:rPr>
      <w:b/>
      <w:bCs/>
    </w:rPr>
  </w:style>
  <w:style w:type="character" w:styleId="af9">
    <w:name w:val="Emphasis"/>
    <w:basedOn w:val="a0"/>
    <w:uiPriority w:val="20"/>
    <w:qFormat/>
    <w:rsid w:val="005E73D6"/>
    <w:rPr>
      <w:i/>
      <w:iCs/>
    </w:rPr>
  </w:style>
  <w:style w:type="paragraph" w:styleId="21">
    <w:name w:val="Quote"/>
    <w:basedOn w:val="a"/>
    <w:next w:val="a"/>
    <w:link w:val="22"/>
    <w:uiPriority w:val="29"/>
    <w:qFormat/>
    <w:rsid w:val="005E73D6"/>
    <w:rPr>
      <w:i/>
      <w:iCs/>
      <w:color w:val="000000" w:themeColor="text1"/>
    </w:rPr>
  </w:style>
  <w:style w:type="character" w:customStyle="1" w:styleId="22">
    <w:name w:val="Цитата 2 Знак"/>
    <w:basedOn w:val="a0"/>
    <w:link w:val="21"/>
    <w:uiPriority w:val="29"/>
    <w:rsid w:val="005E73D6"/>
    <w:rPr>
      <w:i/>
      <w:iCs/>
      <w:color w:val="000000" w:themeColor="text1"/>
    </w:rPr>
  </w:style>
  <w:style w:type="paragraph" w:styleId="afa">
    <w:name w:val="Intense Quote"/>
    <w:basedOn w:val="a"/>
    <w:next w:val="a"/>
    <w:link w:val="afb"/>
    <w:uiPriority w:val="30"/>
    <w:qFormat/>
    <w:rsid w:val="005E73D6"/>
    <w:pPr>
      <w:pBdr>
        <w:bottom w:val="single" w:sz="4" w:space="4" w:color="4F81BD" w:themeColor="accent1"/>
      </w:pBdr>
      <w:spacing w:before="200" w:after="280"/>
      <w:ind w:left="936" w:right="936"/>
    </w:pPr>
    <w:rPr>
      <w:b/>
      <w:bCs/>
      <w:i/>
      <w:iCs/>
      <w:color w:val="4F81BD" w:themeColor="accent1"/>
    </w:rPr>
  </w:style>
  <w:style w:type="character" w:customStyle="1" w:styleId="afb">
    <w:name w:val="Выделенная цитата Знак"/>
    <w:basedOn w:val="a0"/>
    <w:link w:val="afa"/>
    <w:uiPriority w:val="30"/>
    <w:rsid w:val="005E73D6"/>
    <w:rPr>
      <w:b/>
      <w:bCs/>
      <w:i/>
      <w:iCs/>
      <w:color w:val="4F81BD" w:themeColor="accent1"/>
    </w:rPr>
  </w:style>
  <w:style w:type="character" w:styleId="afc">
    <w:name w:val="Subtle Emphasis"/>
    <w:basedOn w:val="a0"/>
    <w:uiPriority w:val="19"/>
    <w:qFormat/>
    <w:rsid w:val="005E73D6"/>
    <w:rPr>
      <w:i/>
      <w:iCs/>
      <w:color w:val="808080" w:themeColor="text1" w:themeTint="7F"/>
    </w:rPr>
  </w:style>
  <w:style w:type="character" w:styleId="afd">
    <w:name w:val="Intense Emphasis"/>
    <w:basedOn w:val="a0"/>
    <w:uiPriority w:val="21"/>
    <w:qFormat/>
    <w:rsid w:val="005E73D6"/>
    <w:rPr>
      <w:b/>
      <w:bCs/>
      <w:i/>
      <w:iCs/>
      <w:color w:val="4F81BD" w:themeColor="accent1"/>
    </w:rPr>
  </w:style>
  <w:style w:type="character" w:styleId="afe">
    <w:name w:val="Subtle Reference"/>
    <w:basedOn w:val="a0"/>
    <w:uiPriority w:val="31"/>
    <w:qFormat/>
    <w:rsid w:val="005E73D6"/>
    <w:rPr>
      <w:smallCaps/>
      <w:color w:val="C0504D" w:themeColor="accent2"/>
      <w:u w:val="single"/>
    </w:rPr>
  </w:style>
  <w:style w:type="character" w:styleId="aff">
    <w:name w:val="Intense Reference"/>
    <w:basedOn w:val="a0"/>
    <w:uiPriority w:val="32"/>
    <w:qFormat/>
    <w:rsid w:val="005E73D6"/>
    <w:rPr>
      <w:b/>
      <w:bCs/>
      <w:smallCaps/>
      <w:color w:val="C0504D" w:themeColor="accent2"/>
      <w:spacing w:val="5"/>
      <w:u w:val="single"/>
    </w:rPr>
  </w:style>
  <w:style w:type="character" w:styleId="aff0">
    <w:name w:val="Book Title"/>
    <w:basedOn w:val="a0"/>
    <w:uiPriority w:val="33"/>
    <w:qFormat/>
    <w:rsid w:val="005E73D6"/>
    <w:rPr>
      <w:b/>
      <w:bCs/>
      <w:smallCaps/>
      <w:spacing w:val="5"/>
    </w:rPr>
  </w:style>
  <w:style w:type="paragraph" w:styleId="aff1">
    <w:name w:val="TOC Heading"/>
    <w:basedOn w:val="1"/>
    <w:next w:val="a"/>
    <w:uiPriority w:val="39"/>
    <w:semiHidden/>
    <w:unhideWhenUsed/>
    <w:qFormat/>
    <w:rsid w:val="005E73D6"/>
    <w:pPr>
      <w:outlineLvl w:val="9"/>
    </w:pPr>
  </w:style>
  <w:style w:type="paragraph" w:customStyle="1" w:styleId="consplustitle0">
    <w:name w:val="consplustitle"/>
    <w:basedOn w:val="a"/>
    <w:rsid w:val="005E73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3">
    <w:name w:val="Основной текст Знак1"/>
    <w:basedOn w:val="a0"/>
    <w:uiPriority w:val="99"/>
    <w:semiHidden/>
    <w:rsid w:val="005E73D6"/>
    <w:rPr>
      <w:sz w:val="24"/>
      <w:szCs w:val="24"/>
    </w:rPr>
  </w:style>
  <w:style w:type="paragraph" w:styleId="23">
    <w:name w:val="Body Text 2"/>
    <w:basedOn w:val="a"/>
    <w:link w:val="24"/>
    <w:semiHidden/>
    <w:unhideWhenUsed/>
    <w:rsid w:val="005E73D6"/>
    <w:pPr>
      <w:spacing w:after="120" w:line="480" w:lineRule="auto"/>
    </w:pPr>
    <w:rPr>
      <w:rFonts w:cs="Times New Roman"/>
      <w:sz w:val="24"/>
      <w:szCs w:val="24"/>
    </w:rPr>
  </w:style>
  <w:style w:type="character" w:customStyle="1" w:styleId="24">
    <w:name w:val="Основной текст 2 Знак"/>
    <w:basedOn w:val="a0"/>
    <w:link w:val="23"/>
    <w:semiHidden/>
    <w:rsid w:val="005E73D6"/>
    <w:rPr>
      <w:rFonts w:eastAsiaTheme="minorEastAsia" w:cs="Times New Roman"/>
      <w:sz w:val="24"/>
      <w:szCs w:val="24"/>
      <w:lang w:val="en-US" w:bidi="en-US"/>
    </w:rPr>
  </w:style>
  <w:style w:type="character" w:customStyle="1" w:styleId="14">
    <w:name w:val="Верхний колонтитул Знак1"/>
    <w:basedOn w:val="a0"/>
    <w:uiPriority w:val="99"/>
    <w:semiHidden/>
    <w:rsid w:val="005E73D6"/>
    <w:rPr>
      <w:sz w:val="24"/>
      <w:szCs w:val="24"/>
    </w:rPr>
  </w:style>
  <w:style w:type="character" w:customStyle="1" w:styleId="15">
    <w:name w:val="Нижний колонтитул Знак1"/>
    <w:basedOn w:val="a0"/>
    <w:uiPriority w:val="99"/>
    <w:semiHidden/>
    <w:rsid w:val="005E73D6"/>
    <w:rPr>
      <w:sz w:val="24"/>
      <w:szCs w:val="24"/>
    </w:rPr>
  </w:style>
  <w:style w:type="numbering" w:customStyle="1" w:styleId="16">
    <w:name w:val="Нет списка1"/>
    <w:next w:val="a2"/>
    <w:uiPriority w:val="99"/>
    <w:semiHidden/>
    <w:rsid w:val="005E73D6"/>
  </w:style>
  <w:style w:type="character" w:styleId="aff2">
    <w:name w:val="page number"/>
    <w:basedOn w:val="a0"/>
    <w:rsid w:val="005E73D6"/>
  </w:style>
  <w:style w:type="paragraph" w:styleId="aff3">
    <w:name w:val="Balloon Text"/>
    <w:basedOn w:val="a"/>
    <w:link w:val="aff4"/>
    <w:uiPriority w:val="99"/>
    <w:semiHidden/>
    <w:rsid w:val="005E73D6"/>
    <w:pPr>
      <w:spacing w:after="0" w:line="240" w:lineRule="auto"/>
    </w:pPr>
    <w:rPr>
      <w:rFonts w:ascii="Tahoma" w:eastAsia="Times New Roman" w:hAnsi="Tahoma" w:cs="Tahoma"/>
      <w:sz w:val="20"/>
      <w:szCs w:val="16"/>
      <w:lang w:val="ru-RU" w:eastAsia="ru-RU" w:bidi="ar-SA"/>
    </w:rPr>
  </w:style>
  <w:style w:type="character" w:customStyle="1" w:styleId="aff4">
    <w:name w:val="Текст выноски Знак"/>
    <w:basedOn w:val="a0"/>
    <w:link w:val="aff3"/>
    <w:uiPriority w:val="99"/>
    <w:semiHidden/>
    <w:rsid w:val="005E73D6"/>
    <w:rPr>
      <w:rFonts w:ascii="Tahoma" w:eastAsia="Times New Roman" w:hAnsi="Tahoma" w:cs="Tahoma"/>
      <w:sz w:val="20"/>
      <w:szCs w:val="16"/>
      <w:lang w:eastAsia="ru-RU"/>
    </w:rPr>
  </w:style>
  <w:style w:type="character" w:customStyle="1" w:styleId="ConsPlusNormal0">
    <w:name w:val="ConsPlusNormal Знак"/>
    <w:link w:val="ConsPlusNormal"/>
    <w:locked/>
    <w:rsid w:val="001548DF"/>
    <w:rPr>
      <w:rFonts w:ascii="Arial" w:eastAsia="Times New Roman" w:hAnsi="Arial" w:cs="Arial"/>
      <w:sz w:val="20"/>
      <w:szCs w:val="20"/>
    </w:rPr>
  </w:style>
  <w:style w:type="paragraph" w:customStyle="1" w:styleId="aff5">
    <w:name w:val="Обычный + Черный"/>
    <w:aliases w:val="уплотненный на  0,2 пт + 11 пт,разреженный на  0,05 пт + 11 ...,5пт + 11 пт"/>
    <w:basedOn w:val="a"/>
    <w:rsid w:val="001548DF"/>
    <w:pPr>
      <w:widowControl w:val="0"/>
      <w:autoSpaceDE w:val="0"/>
      <w:autoSpaceDN w:val="0"/>
      <w:adjustRightInd w:val="0"/>
      <w:spacing w:after="0" w:line="240" w:lineRule="auto"/>
    </w:pPr>
    <w:rPr>
      <w:rFonts w:ascii="Times New Roman" w:eastAsia="Times New Roman" w:hAnsi="Times New Roman" w:cs="Times New Roman"/>
      <w:sz w:val="16"/>
      <w:szCs w:val="16"/>
      <w:lang w:val="ru-RU" w:eastAsia="ru-RU" w:bidi="ar-SA"/>
    </w:rPr>
  </w:style>
  <w:style w:type="character" w:customStyle="1" w:styleId="apple-style-span">
    <w:name w:val="apple-style-span"/>
    <w:rsid w:val="001548DF"/>
  </w:style>
  <w:style w:type="paragraph" w:styleId="aff6">
    <w:name w:val="Body Text Indent"/>
    <w:basedOn w:val="a"/>
    <w:link w:val="aff7"/>
    <w:rsid w:val="001548DF"/>
    <w:pPr>
      <w:spacing w:after="0" w:line="240" w:lineRule="auto"/>
      <w:ind w:left="1701" w:hanging="1701"/>
      <w:jc w:val="both"/>
    </w:pPr>
    <w:rPr>
      <w:rFonts w:ascii="Times New Roman" w:eastAsia="Times New Roman" w:hAnsi="Times New Roman" w:cs="Times New Roman"/>
      <w:sz w:val="28"/>
      <w:szCs w:val="20"/>
      <w:lang w:val="ru-RU" w:eastAsia="ru-RU" w:bidi="ar-SA"/>
    </w:rPr>
  </w:style>
  <w:style w:type="character" w:customStyle="1" w:styleId="aff7">
    <w:name w:val="Основной текст с отступом Знак"/>
    <w:basedOn w:val="a0"/>
    <w:link w:val="aff6"/>
    <w:rsid w:val="001548DF"/>
    <w:rPr>
      <w:rFonts w:ascii="Times New Roman" w:eastAsia="Times New Roman" w:hAnsi="Times New Roman" w:cs="Times New Roman"/>
      <w:sz w:val="28"/>
      <w:szCs w:val="20"/>
      <w:lang w:val="ru-RU" w:eastAsia="ru-RU" w:bidi="ar-SA"/>
    </w:rPr>
  </w:style>
  <w:style w:type="paragraph" w:customStyle="1" w:styleId="17">
    <w:name w:val="Основной текст с отступом1"/>
    <w:basedOn w:val="a"/>
    <w:rsid w:val="001548DF"/>
    <w:pPr>
      <w:spacing w:after="0" w:line="240" w:lineRule="auto"/>
      <w:ind w:firstLine="708"/>
      <w:jc w:val="both"/>
    </w:pPr>
    <w:rPr>
      <w:rFonts w:ascii="Times New Roman" w:eastAsia="Times New Roman" w:hAnsi="Times New Roman" w:cs="Times New Roman"/>
      <w:sz w:val="28"/>
      <w:szCs w:val="28"/>
      <w:lang w:val="ru-RU" w:eastAsia="ru-RU" w:bidi="ar-SA"/>
    </w:rPr>
  </w:style>
  <w:style w:type="character" w:customStyle="1" w:styleId="aff8">
    <w:name w:val="Текст концевой сноски Знак"/>
    <w:basedOn w:val="a0"/>
    <w:link w:val="aff9"/>
    <w:uiPriority w:val="99"/>
    <w:semiHidden/>
    <w:rsid w:val="001548DF"/>
    <w:rPr>
      <w:rFonts w:ascii="Times New Roman" w:eastAsia="Times New Roman" w:hAnsi="Times New Roman"/>
      <w:sz w:val="20"/>
      <w:szCs w:val="20"/>
      <w:lang w:eastAsia="ru-RU"/>
    </w:rPr>
  </w:style>
  <w:style w:type="paragraph" w:styleId="aff9">
    <w:name w:val="endnote text"/>
    <w:basedOn w:val="a"/>
    <w:link w:val="aff8"/>
    <w:uiPriority w:val="99"/>
    <w:semiHidden/>
    <w:unhideWhenUsed/>
    <w:rsid w:val="001548DF"/>
    <w:pPr>
      <w:autoSpaceDE w:val="0"/>
      <w:autoSpaceDN w:val="0"/>
      <w:spacing w:after="0" w:line="240" w:lineRule="auto"/>
    </w:pPr>
    <w:rPr>
      <w:rFonts w:ascii="Times New Roman" w:eastAsia="Times New Roman" w:hAnsi="Times New Roman"/>
      <w:sz w:val="20"/>
      <w:szCs w:val="20"/>
      <w:lang w:eastAsia="ru-RU"/>
    </w:rPr>
  </w:style>
  <w:style w:type="character" w:customStyle="1" w:styleId="18">
    <w:name w:val="Текст концевой сноски Знак1"/>
    <w:basedOn w:val="a0"/>
    <w:link w:val="aff9"/>
    <w:uiPriority w:val="99"/>
    <w:semiHidden/>
    <w:rsid w:val="001548DF"/>
    <w:rPr>
      <w:sz w:val="20"/>
      <w:szCs w:val="20"/>
    </w:rPr>
  </w:style>
  <w:style w:type="character" w:customStyle="1" w:styleId="z-">
    <w:name w:val="z-Начало формы Знак"/>
    <w:basedOn w:val="a0"/>
    <w:link w:val="z-0"/>
    <w:uiPriority w:val="99"/>
    <w:semiHidden/>
    <w:rsid w:val="001548DF"/>
    <w:rPr>
      <w:rFonts w:ascii="Arial" w:hAnsi="Arial" w:cs="Arial"/>
      <w:vanish/>
      <w:sz w:val="16"/>
      <w:szCs w:val="16"/>
    </w:rPr>
  </w:style>
  <w:style w:type="paragraph" w:styleId="z-0">
    <w:name w:val="HTML Top of Form"/>
    <w:basedOn w:val="a"/>
    <w:next w:val="a"/>
    <w:link w:val="z-"/>
    <w:hidden/>
    <w:uiPriority w:val="99"/>
    <w:semiHidden/>
    <w:unhideWhenUsed/>
    <w:rsid w:val="001548DF"/>
    <w:pPr>
      <w:pBdr>
        <w:bottom w:val="single" w:sz="6" w:space="1" w:color="auto"/>
      </w:pBdr>
      <w:spacing w:after="0" w:line="240" w:lineRule="auto"/>
      <w:jc w:val="center"/>
    </w:pPr>
    <w:rPr>
      <w:rFonts w:ascii="Arial" w:hAnsi="Arial" w:cs="Arial"/>
      <w:vanish/>
      <w:sz w:val="16"/>
      <w:szCs w:val="16"/>
    </w:rPr>
  </w:style>
  <w:style w:type="character" w:customStyle="1" w:styleId="z-1">
    <w:name w:val="z-Начало формы Знак1"/>
    <w:basedOn w:val="a0"/>
    <w:link w:val="z-0"/>
    <w:uiPriority w:val="99"/>
    <w:semiHidden/>
    <w:rsid w:val="001548DF"/>
    <w:rPr>
      <w:rFonts w:ascii="Arial" w:hAnsi="Arial" w:cs="Arial"/>
      <w:vanish/>
      <w:sz w:val="16"/>
      <w:szCs w:val="16"/>
    </w:rPr>
  </w:style>
  <w:style w:type="character" w:customStyle="1" w:styleId="z-2">
    <w:name w:val="z-Конец формы Знак"/>
    <w:basedOn w:val="a0"/>
    <w:link w:val="z-3"/>
    <w:uiPriority w:val="99"/>
    <w:semiHidden/>
    <w:rsid w:val="001548DF"/>
    <w:rPr>
      <w:rFonts w:ascii="Arial" w:hAnsi="Arial" w:cs="Arial"/>
      <w:vanish/>
      <w:sz w:val="16"/>
      <w:szCs w:val="16"/>
    </w:rPr>
  </w:style>
  <w:style w:type="paragraph" w:styleId="z-3">
    <w:name w:val="HTML Bottom of Form"/>
    <w:basedOn w:val="a"/>
    <w:next w:val="a"/>
    <w:link w:val="z-2"/>
    <w:hidden/>
    <w:uiPriority w:val="99"/>
    <w:semiHidden/>
    <w:unhideWhenUsed/>
    <w:rsid w:val="001548DF"/>
    <w:pPr>
      <w:pBdr>
        <w:top w:val="single" w:sz="6" w:space="1" w:color="auto"/>
      </w:pBdr>
      <w:spacing w:after="0" w:line="240" w:lineRule="auto"/>
      <w:jc w:val="center"/>
    </w:pPr>
    <w:rPr>
      <w:rFonts w:ascii="Arial" w:hAnsi="Arial" w:cs="Arial"/>
      <w:vanish/>
      <w:sz w:val="16"/>
      <w:szCs w:val="16"/>
    </w:rPr>
  </w:style>
  <w:style w:type="character" w:customStyle="1" w:styleId="z-10">
    <w:name w:val="z-Конец формы Знак1"/>
    <w:basedOn w:val="a0"/>
    <w:link w:val="z-3"/>
    <w:uiPriority w:val="99"/>
    <w:semiHidden/>
    <w:rsid w:val="001548DF"/>
    <w:rPr>
      <w:rFonts w:ascii="Arial" w:hAnsi="Arial" w:cs="Arial"/>
      <w:vanish/>
      <w:sz w:val="16"/>
      <w:szCs w:val="16"/>
    </w:rPr>
  </w:style>
  <w:style w:type="paragraph" w:customStyle="1" w:styleId="19">
    <w:name w:val="Название1"/>
    <w:basedOn w:val="1a"/>
    <w:uiPriority w:val="99"/>
    <w:semiHidden/>
    <w:rsid w:val="001548DF"/>
  </w:style>
  <w:style w:type="paragraph" w:customStyle="1" w:styleId="1a">
    <w:name w:val="Обычный1"/>
    <w:uiPriority w:val="99"/>
    <w:semiHidden/>
    <w:rsid w:val="001548DF"/>
    <w:pPr>
      <w:spacing w:after="0" w:line="240" w:lineRule="auto"/>
      <w:jc w:val="both"/>
    </w:pPr>
    <w:rPr>
      <w:rFonts w:ascii="Times New Roman" w:eastAsia="Times New Roman" w:hAnsi="Times New Roman" w:cs="Times New Roman"/>
      <w:sz w:val="28"/>
      <w:szCs w:val="20"/>
      <w:lang w:val="ru-RU" w:eastAsia="ru-RU" w:bidi="ar-SA"/>
    </w:rPr>
  </w:style>
  <w:style w:type="paragraph" w:customStyle="1" w:styleId="210">
    <w:name w:val="Заголовок 21"/>
    <w:basedOn w:val="1a"/>
    <w:next w:val="1a"/>
    <w:uiPriority w:val="99"/>
    <w:semiHidden/>
    <w:rsid w:val="001548DF"/>
  </w:style>
  <w:style w:type="paragraph" w:customStyle="1" w:styleId="31">
    <w:name w:val="Основной текст 31"/>
    <w:basedOn w:val="1a"/>
    <w:uiPriority w:val="99"/>
    <w:semiHidden/>
    <w:rsid w:val="001548DF"/>
  </w:style>
  <w:style w:type="paragraph" w:customStyle="1" w:styleId="Default">
    <w:name w:val="Default"/>
    <w:rsid w:val="001548D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bidi="ar-SA"/>
    </w:rPr>
  </w:style>
  <w:style w:type="paragraph" w:customStyle="1" w:styleId="211">
    <w:name w:val="Основной текст 21"/>
    <w:basedOn w:val="a"/>
    <w:rsid w:val="001548DF"/>
    <w:pPr>
      <w:suppressAutoHyphens/>
      <w:spacing w:after="120" w:line="480" w:lineRule="auto"/>
    </w:pPr>
    <w:rPr>
      <w:rFonts w:ascii="Times New Roman" w:eastAsia="Times New Roman" w:hAnsi="Times New Roman" w:cs="Times New Roman"/>
      <w:sz w:val="24"/>
      <w:szCs w:val="24"/>
      <w:lang w:val="ru-RU" w:eastAsia="ar-SA" w:bidi="ar-SA"/>
    </w:rPr>
  </w:style>
  <w:style w:type="paragraph" w:customStyle="1" w:styleId="Standard">
    <w:name w:val="Standard"/>
    <w:rsid w:val="001548DF"/>
    <w:pPr>
      <w:widowControl w:val="0"/>
      <w:suppressAutoHyphens/>
      <w:autoSpaceDN w:val="0"/>
      <w:spacing w:after="0" w:line="240" w:lineRule="auto"/>
      <w:textAlignment w:val="baseline"/>
    </w:pPr>
    <w:rPr>
      <w:rFonts w:ascii="Calibri" w:eastAsia="Times New Roman" w:hAnsi="Calibri" w:cs="Times New Roman"/>
      <w:color w:val="000000"/>
      <w:kern w:val="3"/>
      <w:sz w:val="24"/>
      <w:szCs w:val="24"/>
      <w:lang w:bidi="ar-SA"/>
    </w:rPr>
  </w:style>
  <w:style w:type="character" w:customStyle="1" w:styleId="affa">
    <w:name w:val="Основной текст_"/>
    <w:basedOn w:val="a0"/>
    <w:locked/>
    <w:rsid w:val="001548DF"/>
    <w:rPr>
      <w:rFonts w:ascii="Times New Roman" w:eastAsia="Times New Roman" w:hAnsi="Times New Roman"/>
      <w:shd w:val="clear" w:color="auto" w:fill="FFFFFF"/>
    </w:rPr>
  </w:style>
  <w:style w:type="paragraph" w:customStyle="1" w:styleId="textbody">
    <w:name w:val="textbody"/>
    <w:basedOn w:val="a"/>
    <w:rsid w:val="001548DF"/>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apple-converted-space">
    <w:name w:val="apple-converted-space"/>
    <w:basedOn w:val="a0"/>
    <w:rsid w:val="001548DF"/>
  </w:style>
  <w:style w:type="character" w:styleId="affb">
    <w:name w:val="FollowedHyperlink"/>
    <w:basedOn w:val="a0"/>
    <w:uiPriority w:val="99"/>
    <w:semiHidden/>
    <w:unhideWhenUsed/>
    <w:rsid w:val="001548DF"/>
    <w:rPr>
      <w:color w:val="800080" w:themeColor="followedHyperlink"/>
      <w:u w:val="single"/>
    </w:rPr>
  </w:style>
  <w:style w:type="paragraph" w:styleId="affc">
    <w:name w:val="annotation text"/>
    <w:basedOn w:val="a"/>
    <w:link w:val="affd"/>
    <w:uiPriority w:val="99"/>
    <w:semiHidden/>
    <w:unhideWhenUsed/>
    <w:rsid w:val="001548DF"/>
    <w:rPr>
      <w:rFonts w:ascii="Calibri" w:eastAsia="Calibri" w:hAnsi="Calibri" w:cs="Times New Roman"/>
      <w:sz w:val="20"/>
      <w:szCs w:val="20"/>
      <w:lang w:val="ru-RU" w:bidi="ar-SA"/>
    </w:rPr>
  </w:style>
  <w:style w:type="character" w:customStyle="1" w:styleId="affd">
    <w:name w:val="Текст примечания Знак"/>
    <w:basedOn w:val="a0"/>
    <w:link w:val="affc"/>
    <w:uiPriority w:val="99"/>
    <w:semiHidden/>
    <w:rsid w:val="001548DF"/>
    <w:rPr>
      <w:rFonts w:ascii="Calibri" w:eastAsia="Calibri" w:hAnsi="Calibri" w:cs="Times New Roman"/>
      <w:sz w:val="20"/>
      <w:szCs w:val="20"/>
      <w:lang w:val="ru-RU" w:bidi="ar-SA"/>
    </w:rPr>
  </w:style>
  <w:style w:type="paragraph" w:styleId="affe">
    <w:name w:val="annotation subject"/>
    <w:basedOn w:val="affc"/>
    <w:next w:val="affc"/>
    <w:link w:val="afff"/>
    <w:uiPriority w:val="99"/>
    <w:semiHidden/>
    <w:unhideWhenUsed/>
    <w:rsid w:val="001548DF"/>
    <w:rPr>
      <w:b/>
      <w:bCs/>
    </w:rPr>
  </w:style>
  <w:style w:type="character" w:customStyle="1" w:styleId="afff">
    <w:name w:val="Тема примечания Знак"/>
    <w:basedOn w:val="affd"/>
    <w:link w:val="affe"/>
    <w:uiPriority w:val="99"/>
    <w:semiHidden/>
    <w:rsid w:val="001548DF"/>
    <w:rPr>
      <w:b/>
      <w:bCs/>
    </w:rPr>
  </w:style>
  <w:style w:type="paragraph" w:styleId="afff0">
    <w:name w:val="Revision"/>
    <w:uiPriority w:val="99"/>
    <w:semiHidden/>
    <w:rsid w:val="001548DF"/>
    <w:pPr>
      <w:spacing w:after="0" w:line="240" w:lineRule="auto"/>
    </w:pPr>
    <w:rPr>
      <w:rFonts w:ascii="Calibri" w:eastAsia="Calibri" w:hAnsi="Calibri" w:cs="Times New Roman"/>
      <w:lang w:val="ru-RU" w:bidi="ar-SA"/>
    </w:rPr>
  </w:style>
  <w:style w:type="character" w:styleId="afff1">
    <w:name w:val="annotation reference"/>
    <w:uiPriority w:val="99"/>
    <w:semiHidden/>
    <w:unhideWhenUsed/>
    <w:rsid w:val="001548DF"/>
    <w:rPr>
      <w:sz w:val="16"/>
      <w:szCs w:val="16"/>
    </w:rPr>
  </w:style>
  <w:style w:type="paragraph" w:customStyle="1" w:styleId="afff2">
    <w:name w:val="Знак Знак Знак Знак Знак Знак Знак Знак Знак Знак Знак Знак"/>
    <w:basedOn w:val="a"/>
    <w:rsid w:val="001548DF"/>
    <w:pPr>
      <w:spacing w:before="100" w:beforeAutospacing="1" w:after="100" w:afterAutospacing="1" w:line="240" w:lineRule="auto"/>
      <w:jc w:val="both"/>
    </w:pPr>
    <w:rPr>
      <w:rFonts w:ascii="Tahoma" w:eastAsia="Times New Roman" w:hAnsi="Tahoma" w:cs="Tahoma"/>
      <w:sz w:val="20"/>
      <w:szCs w:val="20"/>
      <w:lang w:bidi="ar-SA"/>
    </w:rPr>
  </w:style>
</w:styles>
</file>

<file path=word/webSettings.xml><?xml version="1.0" encoding="utf-8"?>
<w:webSettings xmlns:r="http://schemas.openxmlformats.org/officeDocument/2006/relationships" xmlns:w="http://schemas.openxmlformats.org/wordprocessingml/2006/main">
  <w:divs>
    <w:div w:id="33450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1040;&#1085;&#1072;&#1090;&#1086;&#1083;&#1080;&#1081;\Downloads\administrativnyy_reglament_mun_uslugi_razreshenie_na_stroitelstvo_tipovoy.doc" TargetMode="External"/><Relationship Id="rId117" Type="http://schemas.openxmlformats.org/officeDocument/2006/relationships/hyperlink" Target="consultantplus://offline/ref=736CD2B5903E1BFD1F834A5C1CE9A6F2E5189E4387E1D8DC7FBC45F39B3778E" TargetMode="External"/><Relationship Id="rId21" Type="http://schemas.openxmlformats.org/officeDocument/2006/relationships/hyperlink" Target="file:///C:\Users\&#1040;&#1085;&#1072;&#1090;&#1086;&#1083;&#1080;&#1081;\Downloads\administrativnyy_reglament_mun_uslugi_prodlenie_sroka_deystviya_razresheniya_na_stroitelstvo_tipovoy%20(3).doc" TargetMode="External"/><Relationship Id="rId42" Type="http://schemas.openxmlformats.org/officeDocument/2006/relationships/hyperlink" Target="file:///C:\Users\&#1040;&#1085;&#1072;&#1090;&#1086;&#1083;&#1080;&#1081;\Downloads\administrativnyy_reglament_mun_uslugi_prodlenie_sroka_deystviya_razresheniya_na_stroitelstvo_tipovoy%20(3).doc" TargetMode="External"/><Relationship Id="rId47" Type="http://schemas.openxmlformats.org/officeDocument/2006/relationships/hyperlink" Target="file:///C:\Users\&#1040;&#1085;&#1072;&#1090;&#1086;&#1083;&#1080;&#1081;\Downloads\administrativnyy_reglament_mun_uslugi_prodlenie_sroka_deystviya_razresheniya_na_stroitelstvo_tipovoy%20(3).doc" TargetMode="External"/><Relationship Id="rId63" Type="http://schemas.openxmlformats.org/officeDocument/2006/relationships/hyperlink" Target="consultantplus://offline/ref=92CD669FA49A9175F53182E10BECD81BCFAAAF276E84EEA1DBC2E413A2750DF" TargetMode="External"/><Relationship Id="rId68" Type="http://schemas.openxmlformats.org/officeDocument/2006/relationships/hyperlink" Target="consultantplus://offline/ref=92CD669FA49A9175F53182E10BECD81BCFAAAE2D6784EEA1DBC2E413A25D0AC74BD3627AC37702F" TargetMode="External"/><Relationship Id="rId84" Type="http://schemas.openxmlformats.org/officeDocument/2006/relationships/hyperlink" Target="file:///C:\Users\&#1040;&#1085;&#1072;&#1090;&#1086;&#1083;&#1080;&#1081;\Downloads\administrativnyy_reglament_mun_uslugi_razreshenie_na_stroitelstvo_tipovoy.doc" TargetMode="External"/><Relationship Id="rId89" Type="http://schemas.openxmlformats.org/officeDocument/2006/relationships/hyperlink" Target="file:///C:\Users\&#1040;&#1085;&#1072;&#1090;&#1086;&#1083;&#1080;&#1081;\Downloads\administrativnyy_reglament_mun_uslugi_razreshenie_na_stroitelstvo_tipovoy.doc" TargetMode="External"/><Relationship Id="rId112" Type="http://schemas.openxmlformats.org/officeDocument/2006/relationships/hyperlink" Target="consultantplus://offline/ref=736CD2B5903E1BFD1F834A5C1CE9A6F2E5189E4584E7D8DC7FBC45F39B785041BEEEF9C3873E79E" TargetMode="External"/><Relationship Id="rId133" Type="http://schemas.openxmlformats.org/officeDocument/2006/relationships/hyperlink" Target="file:///C:\Users\admin\Downloads\&#1087;&#1086;&#1089;&#1090;&#1072;&#1085;&#1086;&#1074;&#1083;&#1077;&#1085;&#1080;&#1077;%20&#8470;%204%20&#1086;&#1090;%2025.02.2016&#1086;&#1073;%20&#1091;&#1090;&#1074;&#1077;&#1088;&#1078;&#1076;&#1077;&#1085;&#1080;&#1103;%20&#1087;&#1086;&#1088;&#1103;&#1076;&#1082;&#1072;%20&#1089;&#1086;&#1082;&#1094;&#1084;&#1086;&#1085;&#1080;&#1088;&#1086;&#1074;&#1072;&#1085;&#1080;&#1103;.doc" TargetMode="External"/><Relationship Id="rId138" Type="http://schemas.openxmlformats.org/officeDocument/2006/relationships/hyperlink" Target="consultantplus://offline/ref=7A498A0E40340F442DD16F06E6166E7532C420243DC447CF5E27466A738FA2B3FE15BFBBA290G6v5L" TargetMode="External"/><Relationship Id="rId154" Type="http://schemas.openxmlformats.org/officeDocument/2006/relationships/hyperlink" Target="file:///C:\Users\admin\Downloads\&#1087;&#1086;&#1089;&#1090;&#1072;&#1085;&#1086;&#1074;&#1083;&#1077;&#1085;&#1080;&#1077;%20&#8470;%204%20&#1086;&#1090;%2025.02.2016&#1086;&#1073;%20&#1091;&#1090;&#1074;&#1077;&#1088;&#1078;&#1076;&#1077;&#1085;&#1080;&#1103;%20&#1087;&#1086;&#1088;&#1103;&#1076;&#1082;&#1072;%20&#1089;&#1086;&#1082;&#1094;&#1084;&#1086;&#1085;&#1080;&#1088;&#1086;&#1074;&#1072;&#1085;&#1080;&#1103;.doc" TargetMode="External"/><Relationship Id="rId159" Type="http://schemas.openxmlformats.org/officeDocument/2006/relationships/hyperlink" Target="file:///C:\Users\admin\Downloads\&#1087;&#1086;&#1089;&#1090;&#1072;&#1085;&#1086;&#1074;&#1083;&#1077;&#1085;&#1080;&#1077;%20&#8470;%204%20&#1086;&#1090;%2025.02.2016&#1086;&#1073;%20&#1091;&#1090;&#1074;&#1077;&#1088;&#1078;&#1076;&#1077;&#1085;&#1080;&#1103;%20&#1087;&#1086;&#1088;&#1103;&#1076;&#1082;&#1072;%20&#1089;&#1086;&#1082;&#1094;&#1084;&#1086;&#1085;&#1080;&#1088;&#1086;&#1074;&#1072;&#1085;&#1080;&#1103;.doc" TargetMode="External"/><Relationship Id="rId16" Type="http://schemas.openxmlformats.org/officeDocument/2006/relationships/hyperlink" Target="consultantplus://offline/ref=92CD669FA49A9175F53182E10BECD81BCFAAAE2D6783EEA1DBC2E413A2750DF" TargetMode="External"/><Relationship Id="rId107" Type="http://schemas.openxmlformats.org/officeDocument/2006/relationships/hyperlink" Target="file:///C:\Users\&#1040;&#1085;&#1072;&#1090;&#1086;&#1083;&#1080;&#1081;\Downloads\administrativnyy_reglament_mun_uslugi_razreshenie_na_stroitelstvo_tipovoy.doc" TargetMode="External"/><Relationship Id="rId11" Type="http://schemas.openxmlformats.org/officeDocument/2006/relationships/hyperlink" Target="file:///C:\Users\&#1040;&#1085;&#1072;&#1090;&#1086;&#1083;&#1080;&#1081;\Downloads\administrativnyy_reglament_mun_uslugi_prodlenie_sroka_deystviya_razresheniya_na_stroitelstvo_tipovoy%20(3).doc" TargetMode="External"/><Relationship Id="rId32" Type="http://schemas.openxmlformats.org/officeDocument/2006/relationships/hyperlink" Target="file:///C:\Users\&#1040;&#1085;&#1072;&#1090;&#1086;&#1083;&#1080;&#1081;\Downloads\administrativnyy_reglament_mun_uslugi_prodlenie_sroka_deystviya_razresheniya_na_stroitelstvo_tipovoy%20(3).doc" TargetMode="External"/><Relationship Id="rId37" Type="http://schemas.openxmlformats.org/officeDocument/2006/relationships/hyperlink" Target="file:///C:\Users\&#1040;&#1085;&#1072;&#1090;&#1086;&#1083;&#1080;&#1081;\Downloads\administrativnyy_reglament_mun_uslugi_prodlenie_sroka_deystviya_razresheniya_na_stroitelstvo_tipovoy%20(3).doc" TargetMode="External"/><Relationship Id="rId53" Type="http://schemas.openxmlformats.org/officeDocument/2006/relationships/hyperlink" Target="mailto:moub_kol@mail.ru" TargetMode="External"/><Relationship Id="rId58" Type="http://schemas.openxmlformats.org/officeDocument/2006/relationships/hyperlink" Target="file:///C:\Users\&#1040;&#1085;&#1072;&#1090;&#1086;&#1083;&#1080;&#1081;\Downloads\administrativnyy_reglament_mun_uslugi_razreshenie_na_stroitelstvo_tipovoy.doc" TargetMode="External"/><Relationship Id="rId74" Type="http://schemas.openxmlformats.org/officeDocument/2006/relationships/hyperlink" Target="file:///C:\Users\&#1040;&#1085;&#1072;&#1090;&#1086;&#1083;&#1080;&#1081;\Downloads\administrativnyy_reglament_mun_uslugi_razreshenie_na_stroitelstvo_tipovoy.doc" TargetMode="External"/><Relationship Id="rId79" Type="http://schemas.openxmlformats.org/officeDocument/2006/relationships/hyperlink" Target="file:///C:\Users\&#1040;&#1085;&#1072;&#1090;&#1086;&#1083;&#1080;&#1081;\Downloads\administrativnyy_reglament_mun_uslugi_razreshenie_na_stroitelstvo_tipovoy.doc" TargetMode="External"/><Relationship Id="rId102" Type="http://schemas.openxmlformats.org/officeDocument/2006/relationships/hyperlink" Target="file:///C:\Users\&#1040;&#1085;&#1072;&#1090;&#1086;&#1083;&#1080;&#1081;\Downloads\administrativnyy_reglament_mun_uslugi_razreshenie_na_stroitelstvo_tipovoy.doc" TargetMode="External"/><Relationship Id="rId123" Type="http://schemas.openxmlformats.org/officeDocument/2006/relationships/hyperlink" Target="consultantplus://offline/ref=7A498A0E40340F442DD16F06E6166E7532C420243DC447CF5E27466A738FA2B3FE15BFBBA591G6v6L" TargetMode="External"/><Relationship Id="rId128" Type="http://schemas.openxmlformats.org/officeDocument/2006/relationships/hyperlink" Target="file:///C:\Users\admin\Downloads\&#1087;&#1086;&#1089;&#1090;&#1072;&#1085;&#1086;&#1074;&#1083;&#1077;&#1085;&#1080;&#1077;%20&#8470;%204%20&#1086;&#1090;%2025.02.2016&#1086;&#1073;%20&#1091;&#1090;&#1074;&#1077;&#1088;&#1078;&#1076;&#1077;&#1085;&#1080;&#1103;%20&#1087;&#1086;&#1088;&#1103;&#1076;&#1082;&#1072;%20&#1089;&#1086;&#1082;&#1094;&#1084;&#1086;&#1085;&#1080;&#1088;&#1086;&#1074;&#1072;&#1085;&#1080;&#1103;.doc" TargetMode="External"/><Relationship Id="rId144" Type="http://schemas.openxmlformats.org/officeDocument/2006/relationships/hyperlink" Target="file:///C:\Users\admin\Downloads\&#1087;&#1086;&#1089;&#1090;&#1072;&#1085;&#1086;&#1074;&#1083;&#1077;&#1085;&#1080;&#1077;%20&#8470;%204%20&#1086;&#1090;%2025.02.2016&#1086;&#1073;%20&#1091;&#1090;&#1074;&#1077;&#1088;&#1078;&#1076;&#1077;&#1085;&#1080;&#1103;%20&#1087;&#1086;&#1088;&#1103;&#1076;&#1082;&#1072;%20&#1089;&#1086;&#1082;&#1094;&#1084;&#1086;&#1085;&#1080;&#1088;&#1086;&#1074;&#1072;&#1085;&#1080;&#1103;.doc" TargetMode="External"/><Relationship Id="rId149" Type="http://schemas.openxmlformats.org/officeDocument/2006/relationships/hyperlink" Target="consultantplus://offline/ref=7A498A0E40340F442DD16F06E6166E7532C523223FC647CF5E27466A73G8vFL" TargetMode="External"/><Relationship Id="rId5" Type="http://schemas.openxmlformats.org/officeDocument/2006/relationships/footnotes" Target="footnotes.xml"/><Relationship Id="rId90" Type="http://schemas.openxmlformats.org/officeDocument/2006/relationships/hyperlink" Target="file:///C:\Users\&#1040;&#1085;&#1072;&#1090;&#1086;&#1083;&#1080;&#1081;\Downloads\administrativnyy_reglament_mun_uslugi_razreshenie_na_stroitelstvo_tipovoy.doc" TargetMode="External"/><Relationship Id="rId95" Type="http://schemas.openxmlformats.org/officeDocument/2006/relationships/hyperlink" Target="file:///C:\Users\&#1040;&#1085;&#1072;&#1090;&#1086;&#1083;&#1080;&#1081;\Downloads\administrativnyy_reglament_mun_uslugi_razreshenie_na_stroitelstvo_tipovoy.doc" TargetMode="External"/><Relationship Id="rId160" Type="http://schemas.openxmlformats.org/officeDocument/2006/relationships/hyperlink" Target="file:///C:\Users\admin\Downloads\&#1087;&#1086;&#1089;&#1090;&#1072;&#1085;&#1086;&#1074;&#1083;&#1077;&#1085;&#1080;&#1077;%20&#8470;%204%20&#1086;&#1090;%2025.02.2016&#1086;&#1073;%20&#1091;&#1090;&#1074;&#1077;&#1088;&#1078;&#1076;&#1077;&#1085;&#1080;&#1103;%20&#1087;&#1086;&#1088;&#1103;&#1076;&#1082;&#1072;%20&#1089;&#1086;&#1082;&#1094;&#1084;&#1086;&#1085;&#1080;&#1088;&#1086;&#1074;&#1072;&#1085;&#1080;&#1103;.doc" TargetMode="External"/><Relationship Id="rId165" Type="http://schemas.openxmlformats.org/officeDocument/2006/relationships/hyperlink" Target="file:///C:\Users\admin\Downloads\&#1087;&#1086;&#1089;&#1090;&#1072;&#1085;&#1086;&#1074;&#1083;&#1077;&#1085;&#1080;&#1077;%20&#8470;%204%20&#1086;&#1090;%2025.02.2016&#1086;&#1073;%20&#1091;&#1090;&#1074;&#1077;&#1088;&#1078;&#1076;&#1077;&#1085;&#1080;&#1103;%20&#1087;&#1086;&#1088;&#1103;&#1076;&#1082;&#1072;%20&#1089;&#1086;&#1082;&#1094;&#1084;&#1086;&#1085;&#1080;&#1088;&#1086;&#1074;&#1072;&#1085;&#1080;&#1103;.doc" TargetMode="External"/><Relationship Id="rId22" Type="http://schemas.openxmlformats.org/officeDocument/2006/relationships/hyperlink" Target="consultantplus://offline/ref=92CD669FA49A9175F53182E10BECD81BCFAAAE2D6784EEA1DBC2E413A2750DF" TargetMode="External"/><Relationship Id="rId27" Type="http://schemas.openxmlformats.org/officeDocument/2006/relationships/hyperlink" Target="file:///C:\Users\&#1040;&#1085;&#1072;&#1090;&#1086;&#1083;&#1080;&#1081;\Downloads\administrativnyy_reglament_mun_uslugi_prodlenie_sroka_deystviya_razresheniya_na_stroitelstvo_tipovoy%20(3).doc" TargetMode="External"/><Relationship Id="rId43" Type="http://schemas.openxmlformats.org/officeDocument/2006/relationships/hyperlink" Target="file:///C:\Users\&#1040;&#1085;&#1072;&#1090;&#1086;&#1083;&#1080;&#1081;\Downloads\administrativnyy_reglament_mun_uslugi_prodlenie_sroka_deystviya_razresheniya_na_stroitelstvo_tipovoy%20(3).doc" TargetMode="External"/><Relationship Id="rId48" Type="http://schemas.openxmlformats.org/officeDocument/2006/relationships/hyperlink" Target="file:///C:\Users\&#1040;&#1085;&#1072;&#1090;&#1086;&#1083;&#1080;&#1081;\Downloads\administrativnyy_reglament_mun_uslugi_prodlenie_sroka_deystviya_razresheniya_na_stroitelstvo_tipovoy%20(3).doc" TargetMode="External"/><Relationship Id="rId64" Type="http://schemas.openxmlformats.org/officeDocument/2006/relationships/hyperlink" Target="consultantplus://offline/ref=92CD669FA49A9175F53182E10BECD81BCFACAB216988EEA1DBC2E413A2750DF" TargetMode="External"/><Relationship Id="rId69" Type="http://schemas.openxmlformats.org/officeDocument/2006/relationships/hyperlink" Target="consultantplus://offline/ref=92CD669FA49A9175F53182E10BECD81BCFAAAE2D6784EEA1DBC2E413A25D0AC74BD36278CB770BF" TargetMode="External"/><Relationship Id="rId113" Type="http://schemas.openxmlformats.org/officeDocument/2006/relationships/hyperlink" Target="file:///C:\WINDOWS\Temp\Rar$DIa0.532\&#1054;&#1073;&#1088;&#1072;&#1079;&#1077;&#1094;%20&#1055;&#1086;&#1088;&#1103;&#1076;&#1086;&#1082;%20&#1087;&#1086;&#1076;&#1075;&#1086;&#1090;&#1086;&#1074;&#1082;&#1080;%20&#1080;%20&#1091;&#1090;&#1074;%20&#1052;&#1053;&#1043;&#1055;.doc" TargetMode="External"/><Relationship Id="rId118" Type="http://schemas.openxmlformats.org/officeDocument/2006/relationships/hyperlink" Target="consultantplus://offline/ref=736CD2B5903E1BFD1F834A5C1CE9A6F2E5189E4584E7D8DC7FBC45F39B3778E" TargetMode="External"/><Relationship Id="rId134" Type="http://schemas.openxmlformats.org/officeDocument/2006/relationships/hyperlink" Target="file:///C:\Users\admin\Downloads\&#1087;&#1086;&#1089;&#1090;&#1072;&#1085;&#1086;&#1074;&#1083;&#1077;&#1085;&#1080;&#1077;%20&#8470;%204%20&#1086;&#1090;%2025.02.2016&#1086;&#1073;%20&#1091;&#1090;&#1074;&#1077;&#1088;&#1078;&#1076;&#1077;&#1085;&#1080;&#1103;%20&#1087;&#1086;&#1088;&#1103;&#1076;&#1082;&#1072;%20&#1089;&#1086;&#1082;&#1094;&#1084;&#1086;&#1085;&#1080;&#1088;&#1086;&#1074;&#1072;&#1085;&#1080;&#1103;.doc" TargetMode="External"/><Relationship Id="rId139" Type="http://schemas.openxmlformats.org/officeDocument/2006/relationships/hyperlink" Target="consultantplus://offline/ref=7A498A0E40340F442DD16F06E6166E7532C925273EC247CF5E27466A738FA2B3FE15BFB0A5G9v0L" TargetMode="External"/><Relationship Id="rId80" Type="http://schemas.openxmlformats.org/officeDocument/2006/relationships/hyperlink" Target="file:///C:\Users\&#1040;&#1085;&#1072;&#1090;&#1086;&#1083;&#1080;&#1081;\Downloads\administrativnyy_reglament_mun_uslugi_razreshenie_na_stroitelstvo_tipovoy.doc" TargetMode="External"/><Relationship Id="rId85" Type="http://schemas.openxmlformats.org/officeDocument/2006/relationships/hyperlink" Target="file:///C:\Users\&#1040;&#1085;&#1072;&#1090;&#1086;&#1083;&#1080;&#1081;\Downloads\administrativnyy_reglament_mun_uslugi_razreshenie_na_stroitelstvo_tipovoy.doc" TargetMode="External"/><Relationship Id="rId150" Type="http://schemas.openxmlformats.org/officeDocument/2006/relationships/hyperlink" Target="consultantplus://offline/ref=7A498A0E40340F442DD16F06E6166E7532C523223FC647CF5E27466A73G8vFL" TargetMode="External"/><Relationship Id="rId155" Type="http://schemas.openxmlformats.org/officeDocument/2006/relationships/hyperlink" Target="file:///C:\Users\admin\Downloads\&#1087;&#1086;&#1089;&#1090;&#1072;&#1085;&#1086;&#1074;&#1083;&#1077;&#1085;&#1080;&#1077;%20&#8470;%204%20&#1086;&#1090;%2025.02.2016&#1086;&#1073;%20&#1091;&#1090;&#1074;&#1077;&#1088;&#1078;&#1076;&#1077;&#1085;&#1080;&#1103;%20&#1087;&#1086;&#1088;&#1103;&#1076;&#1082;&#1072;%20&#1089;&#1086;&#1082;&#1094;&#1084;&#1086;&#1085;&#1080;&#1088;&#1086;&#1074;&#1072;&#1085;&#1080;&#1103;.doc" TargetMode="External"/><Relationship Id="rId12" Type="http://schemas.openxmlformats.org/officeDocument/2006/relationships/hyperlink" Target="file:///C:\Users\&#1040;&#1085;&#1072;&#1090;&#1086;&#1083;&#1080;&#1081;\Downloads\administrativnyy_reglament_mun_uslugi_prodlenie_sroka_deystviya_razresheniya_na_stroitelstvo_tipovoy%20(3).doc" TargetMode="External"/><Relationship Id="rId17" Type="http://schemas.openxmlformats.org/officeDocument/2006/relationships/hyperlink" Target="consultantplus://offline/ref=92CD669FA49A9175F53182E10BECD81BCFABAB256A81EEA1DBC2E413A2750DF" TargetMode="External"/><Relationship Id="rId33" Type="http://schemas.openxmlformats.org/officeDocument/2006/relationships/hyperlink" Target="file:///C:\Users\&#1040;&#1085;&#1072;&#1090;&#1086;&#1083;&#1080;&#1081;\Downloads\administrativnyy_reglament_mun_uslugi_prodlenie_sroka_deystviya_razresheniya_na_stroitelstvo_tipovoy%20(3).doc" TargetMode="External"/><Relationship Id="rId38" Type="http://schemas.openxmlformats.org/officeDocument/2006/relationships/hyperlink" Target="file:///C:\Users\&#1040;&#1085;&#1072;&#1090;&#1086;&#1083;&#1080;&#1081;\Downloads\administrativnyy_reglament_mun_uslugi_prodlenie_sroka_deystviya_razresheniya_na_stroitelstvo_tipovoy%20(3).doc" TargetMode="External"/><Relationship Id="rId59" Type="http://schemas.openxmlformats.org/officeDocument/2006/relationships/hyperlink" Target="consultantplus://offline/ref=92CD669FA49A9175F53182E10BECD81BCFAAAE2D6784EEA1DBC2E413A25D0AC74BD3627CCB7B0462770BF" TargetMode="External"/><Relationship Id="rId103" Type="http://schemas.openxmlformats.org/officeDocument/2006/relationships/hyperlink" Target="file:///C:\Users\&#1040;&#1085;&#1072;&#1090;&#1086;&#1083;&#1080;&#1081;\Downloads\administrativnyy_reglament_mun_uslugi_razreshenie_na_stroitelstvo_tipovoy.doc" TargetMode="External"/><Relationship Id="rId108" Type="http://schemas.openxmlformats.org/officeDocument/2006/relationships/hyperlink" Target="consultantplus://offline/ref=0B47DACAC6D466DB89BE6F66869B9246DC590BF2AD9BF91FA502D12E3A40409C2EBF9E6EBA7D4CE2D6nEL" TargetMode="External"/><Relationship Id="rId124" Type="http://schemas.openxmlformats.org/officeDocument/2006/relationships/hyperlink" Target="consultantplus://offline/ref=7A498A0E40340F442DD16F06E6166E7532C925273EC247CF5E27466A738FA2B3FE15BFBFA6G9v7L" TargetMode="External"/><Relationship Id="rId129" Type="http://schemas.openxmlformats.org/officeDocument/2006/relationships/hyperlink" Target="file:///C:\Users\admin\Downloads\&#1087;&#1086;&#1089;&#1090;&#1072;&#1085;&#1086;&#1074;&#1083;&#1077;&#1085;&#1080;&#1077;%20&#8470;%204%20&#1086;&#1090;%2025.02.2016&#1086;&#1073;%20&#1091;&#1090;&#1074;&#1077;&#1088;&#1078;&#1076;&#1077;&#1085;&#1080;&#1103;%20&#1087;&#1086;&#1088;&#1103;&#1076;&#1082;&#1072;%20&#1089;&#1086;&#1082;&#1094;&#1084;&#1086;&#1085;&#1080;&#1088;&#1086;&#1074;&#1072;&#1085;&#1080;&#1103;.doc" TargetMode="External"/><Relationship Id="rId54" Type="http://schemas.openxmlformats.org/officeDocument/2006/relationships/hyperlink" Target="http://www.mfc-nso.ru" TargetMode="External"/><Relationship Id="rId70" Type="http://schemas.openxmlformats.org/officeDocument/2006/relationships/hyperlink" Target="consultantplus://offline/ref=92CD669FA49A9175F53182E10BECD81BCFAAAE2D6784EEA1DBC2E413A25D0AC74BD3627CCA7B7002F" TargetMode="External"/><Relationship Id="rId75" Type="http://schemas.openxmlformats.org/officeDocument/2006/relationships/hyperlink" Target="consultantplus://offline/ref=92CD669FA49A9175F53182E10BECD81BCFAAAE2D6784EEA1DBC2E413A2750DF" TargetMode="External"/><Relationship Id="rId91" Type="http://schemas.openxmlformats.org/officeDocument/2006/relationships/hyperlink" Target="file:///C:\Users\&#1040;&#1085;&#1072;&#1090;&#1086;&#1083;&#1080;&#1081;\Downloads\administrativnyy_reglament_mun_uslugi_razreshenie_na_stroitelstvo_tipovoy.doc" TargetMode="External"/><Relationship Id="rId96" Type="http://schemas.openxmlformats.org/officeDocument/2006/relationships/hyperlink" Target="file:///C:\Users\&#1040;&#1085;&#1072;&#1090;&#1086;&#1083;&#1080;&#1081;\Downloads\administrativnyy_reglament_mun_uslugi_razreshenie_na_stroitelstvo_tipovoy.doc" TargetMode="External"/><Relationship Id="rId140" Type="http://schemas.openxmlformats.org/officeDocument/2006/relationships/hyperlink" Target="consultantplus://offline/ref=7A498A0E40340F442DD16F06E6166E7532CA26203AC147CF5E27466A738FA2B3FE15BFB9A3946684G4v8L" TargetMode="External"/><Relationship Id="rId145" Type="http://schemas.openxmlformats.org/officeDocument/2006/relationships/hyperlink" Target="file:///C:\Users\admin\Downloads\&#1087;&#1086;&#1089;&#1090;&#1072;&#1085;&#1086;&#1074;&#1083;&#1077;&#1085;&#1080;&#1077;%20&#8470;%204%20&#1086;&#1090;%2025.02.2016&#1086;&#1073;%20&#1091;&#1090;&#1074;&#1077;&#1088;&#1078;&#1076;&#1077;&#1085;&#1080;&#1103;%20&#1087;&#1086;&#1088;&#1103;&#1076;&#1082;&#1072;%20&#1089;&#1086;&#1082;&#1094;&#1084;&#1086;&#1085;&#1080;&#1088;&#1086;&#1074;&#1072;&#1085;&#1080;&#1103;.doc" TargetMode="External"/><Relationship Id="rId161" Type="http://schemas.openxmlformats.org/officeDocument/2006/relationships/hyperlink" Target="file:///C:\Users\admin\Downloads\&#1087;&#1086;&#1089;&#1090;&#1072;&#1085;&#1086;&#1074;&#1083;&#1077;&#1085;&#1080;&#1077;%20&#8470;%204%20&#1086;&#1090;%2025.02.2016&#1086;&#1073;%20&#1091;&#1090;&#1074;&#1077;&#1088;&#1078;&#1076;&#1077;&#1085;&#1080;&#1103;%20&#1087;&#1086;&#1088;&#1103;&#1076;&#1082;&#1072;%20&#1089;&#1086;&#1082;&#1094;&#1084;&#1086;&#1085;&#1080;&#1088;&#1086;&#1074;&#1072;&#1085;&#1080;&#1103;.doc" TargetMode="External"/><Relationship Id="rId166" Type="http://schemas.openxmlformats.org/officeDocument/2006/relationships/hyperlink" Target="file:///C:\Users\user\Desktop\&#1087;&#1088;&#1086;&#1077;&#1082;&#1090;%20&#1042;&#1083;&#1072;&#1076;&#1080;&#1084;&#1080;&#1088;&#1086;&#1074;&#1089;&#1082;&#1080;&#1081;.doc"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92CD669FA49A9175F53182E10BECD81BCFAAAE2D6782EEA1DBC2E413A25D0AC74BD36278C2770DF" TargetMode="External"/><Relationship Id="rId23" Type="http://schemas.openxmlformats.org/officeDocument/2006/relationships/hyperlink" Target="file:///C:\Users\&#1040;&#1085;&#1072;&#1090;&#1086;&#1083;&#1080;&#1081;\Downloads\administrativnyy_reglament_mun_uslugi_prodlenie_sroka_deystviya_razresheniya_na_stroitelstvo_tipovoy%20(3).doc" TargetMode="External"/><Relationship Id="rId28" Type="http://schemas.openxmlformats.org/officeDocument/2006/relationships/hyperlink" Target="file:///C:\Users\&#1040;&#1085;&#1072;&#1090;&#1086;&#1083;&#1080;&#1081;\Downloads\administrativnyy_reglament_mun_uslugi_prodlenie_sroka_deystviya_razresheniya_na_stroitelstvo_tipovoy%20(3).doc" TargetMode="External"/><Relationship Id="rId36" Type="http://schemas.openxmlformats.org/officeDocument/2006/relationships/hyperlink" Target="file:///C:\Users\&#1040;&#1085;&#1072;&#1090;&#1086;&#1083;&#1080;&#1081;\Downloads\administrativnyy_reglament_mun_uslugi_prodlenie_sroka_deystviya_razresheniya_na_stroitelstvo_tipovoy%20(3).doc" TargetMode="External"/><Relationship Id="rId49" Type="http://schemas.openxmlformats.org/officeDocument/2006/relationships/hyperlink" Target="file:///C:\Users\&#1040;&#1085;&#1072;&#1090;&#1086;&#1083;&#1080;&#1081;\Downloads\administrativnyy_reglament_mun_uslugi_prodlenie_sroka_deystviya_razresheniya_na_stroitelstvo_tipovoy%20(3).doc" TargetMode="External"/><Relationship Id="rId57" Type="http://schemas.openxmlformats.org/officeDocument/2006/relationships/hyperlink" Target="file:///C:\Users\&#1040;&#1085;&#1072;&#1090;&#1086;&#1083;&#1080;&#1081;\Downloads\administrativnyy_reglament_mun_uslugi_razreshenie_na_stroitelstvo_tipovoy.doc" TargetMode="External"/><Relationship Id="rId106" Type="http://schemas.openxmlformats.org/officeDocument/2006/relationships/hyperlink" Target="file:///C:\Users\&#1040;&#1085;&#1072;&#1090;&#1086;&#1083;&#1080;&#1081;\Downloads\administrativnyy_reglament_mun_uslugi_razreshenie_na_stroitelstvo_tipovoy.doc" TargetMode="External"/><Relationship Id="rId114" Type="http://schemas.openxmlformats.org/officeDocument/2006/relationships/hyperlink" Target="consultantplus://offline/ref=736CD2B5903E1BFD1F834A5C1CE9A6F2E5189E4387E1D8DC7FBC45F39B785041BEEEF9C486EED28A3E76E" TargetMode="External"/><Relationship Id="rId119" Type="http://schemas.openxmlformats.org/officeDocument/2006/relationships/hyperlink" Target="consultantplus://offline/ref=736CD2B5903E1BFD1F834A5C1CE9A6F2E5189E4387E1D8DC7FBC45F39B785041BEEEF9C486EED28C3E73E" TargetMode="External"/><Relationship Id="rId127" Type="http://schemas.openxmlformats.org/officeDocument/2006/relationships/hyperlink" Target="consultantplus://offline/ref=7A498A0E40340F442DD16F06E6166E7532CA26203AC147CF5E27466A738FA2B3FE15BFB9A3946684G4v8L" TargetMode="External"/><Relationship Id="rId10" Type="http://schemas.openxmlformats.org/officeDocument/2006/relationships/hyperlink" Target="consultantplus://offline/ref=92CD669FA49A9175F53182E10BECD81BCBABAB2D6E8BB3ABD39BE811A55255D04C9A6E7DCB7B05760BF" TargetMode="External"/><Relationship Id="rId31" Type="http://schemas.openxmlformats.org/officeDocument/2006/relationships/hyperlink" Target="file:///C:\Users\&#1040;&#1085;&#1072;&#1090;&#1086;&#1083;&#1080;&#1081;\Downloads\administrativnyy_reglament_mun_uslugi_prodlenie_sroka_deystviya_razresheniya_na_stroitelstvo_tipovoy%20(3).doc" TargetMode="External"/><Relationship Id="rId44" Type="http://schemas.openxmlformats.org/officeDocument/2006/relationships/hyperlink" Target="file:///C:\Users\&#1040;&#1085;&#1072;&#1090;&#1086;&#1083;&#1080;&#1081;\Downloads\administrativnyy_reglament_mun_uslugi_prodlenie_sroka_deystviya_razresheniya_na_stroitelstvo_tipovoy%20(3).doc" TargetMode="External"/><Relationship Id="rId52" Type="http://schemas.openxmlformats.org/officeDocument/2006/relationships/hyperlink" Target="consultantplus://offline/ref=0B47DACAC6D466DB89BE6F66869B9246DC590BF2AD9BF91FA502D12E3A40409C2EBF9E6EBA7D4CE2D6nEL" TargetMode="External"/><Relationship Id="rId60" Type="http://schemas.openxmlformats.org/officeDocument/2006/relationships/hyperlink" Target="consultantplus://offline/ref=92CD669FA49A9175F53182E10BECD81BCFAAAE2D6782EEA1DBC2E413A25D0AC74BD36278C2770DF" TargetMode="External"/><Relationship Id="rId65" Type="http://schemas.openxmlformats.org/officeDocument/2006/relationships/hyperlink" Target="consultantplus://offline/ref=92CD669FA49A9175F5319CEC1D808612C7A6F3286A87E1F58E9DBF4EF5540090700CF" TargetMode="External"/><Relationship Id="rId73" Type="http://schemas.openxmlformats.org/officeDocument/2006/relationships/hyperlink" Target="consultantplus://offline/ref=92CD669FA49A9175F53182E10BECD81BCFAAAE2D6784EEA1DBC2E413A25D0AC74BD3627CCB7B02687704F" TargetMode="External"/><Relationship Id="rId78" Type="http://schemas.openxmlformats.org/officeDocument/2006/relationships/hyperlink" Target="file:///C:\Users\&#1040;&#1085;&#1072;&#1090;&#1086;&#1083;&#1080;&#1081;\Downloads\administrativnyy_reglament_mun_uslugi_razreshenie_na_stroitelstvo_tipovoy.doc" TargetMode="External"/><Relationship Id="rId81" Type="http://schemas.openxmlformats.org/officeDocument/2006/relationships/hyperlink" Target="file:///C:\Users\&#1040;&#1085;&#1072;&#1090;&#1086;&#1083;&#1080;&#1081;\Downloads\administrativnyy_reglament_mun_uslugi_razreshenie_na_stroitelstvo_tipovoy.doc" TargetMode="External"/><Relationship Id="rId86" Type="http://schemas.openxmlformats.org/officeDocument/2006/relationships/hyperlink" Target="consultantplus://offline/ref=0B47DACAC6D466DB89BE6F66869B9246DC590BF2AD9BF91FA502D12E3A40409C2EBF9E6CBAD7nBL" TargetMode="External"/><Relationship Id="rId94" Type="http://schemas.openxmlformats.org/officeDocument/2006/relationships/hyperlink" Target="file:///C:\Users\&#1040;&#1085;&#1072;&#1090;&#1086;&#1083;&#1080;&#1081;\Downloads\administrativnyy_reglament_mun_uslugi_razreshenie_na_stroitelstvo_tipovoy.doc" TargetMode="External"/><Relationship Id="rId99" Type="http://schemas.openxmlformats.org/officeDocument/2006/relationships/hyperlink" Target="file:///C:\Users\&#1040;&#1085;&#1072;&#1090;&#1086;&#1083;&#1080;&#1081;\Downloads\administrativnyy_reglament_mun_uslugi_razreshenie_na_stroitelstvo_tipovoy.doc" TargetMode="External"/><Relationship Id="rId101" Type="http://schemas.openxmlformats.org/officeDocument/2006/relationships/hyperlink" Target="file:///C:\Users\&#1040;&#1085;&#1072;&#1090;&#1086;&#1083;&#1080;&#1081;\Downloads\administrativnyy_reglament_mun_uslugi_razreshenie_na_stroitelstvo_tipovoy.doc" TargetMode="External"/><Relationship Id="rId122" Type="http://schemas.openxmlformats.org/officeDocument/2006/relationships/hyperlink" Target="consultantplus://offline/ref=0A9DEDAFE1F48CD58DB405C6F89667B19977153E885C25E5BDB8504A879F7CE418052EE2A494BBL5UDE" TargetMode="External"/><Relationship Id="rId130" Type="http://schemas.openxmlformats.org/officeDocument/2006/relationships/hyperlink" Target="file:///C:\Users\admin\Downloads\&#1087;&#1086;&#1089;&#1090;&#1072;&#1085;&#1086;&#1074;&#1083;&#1077;&#1085;&#1080;&#1077;%20&#8470;%204%20&#1086;&#1090;%2025.02.2016&#1086;&#1073;%20&#1091;&#1090;&#1074;&#1077;&#1088;&#1078;&#1076;&#1077;&#1085;&#1080;&#1103;%20&#1087;&#1086;&#1088;&#1103;&#1076;&#1082;&#1072;%20&#1089;&#1086;&#1082;&#1094;&#1084;&#1086;&#1085;&#1080;&#1088;&#1086;&#1074;&#1072;&#1085;&#1080;&#1103;.doc" TargetMode="External"/><Relationship Id="rId135" Type="http://schemas.openxmlformats.org/officeDocument/2006/relationships/hyperlink" Target="consultantplus://offline/ref=7A498A0E40340F442DD16F06E6166E7532C4282B38C847CF5E27466A73G8vFL" TargetMode="External"/><Relationship Id="rId143" Type="http://schemas.openxmlformats.org/officeDocument/2006/relationships/hyperlink" Target="file:///C:\Users\admin\Downloads\&#1087;&#1086;&#1089;&#1090;&#1072;&#1085;&#1086;&#1074;&#1083;&#1077;&#1085;&#1080;&#1077;%20&#8470;%204%20&#1086;&#1090;%2025.02.2016&#1086;&#1073;%20&#1091;&#1090;&#1074;&#1077;&#1088;&#1078;&#1076;&#1077;&#1085;&#1080;&#1103;%20&#1087;&#1086;&#1088;&#1103;&#1076;&#1082;&#1072;%20&#1089;&#1086;&#1082;&#1094;&#1084;&#1086;&#1085;&#1080;&#1088;&#1086;&#1074;&#1072;&#1085;&#1080;&#1103;.doc" TargetMode="External"/><Relationship Id="rId148" Type="http://schemas.openxmlformats.org/officeDocument/2006/relationships/hyperlink" Target="consultantplus://offline/ref=7A498A0E40340F442DD16F06E6166E7532C523223FC647CF5E27466A73G8vFL" TargetMode="External"/><Relationship Id="rId151" Type="http://schemas.openxmlformats.org/officeDocument/2006/relationships/hyperlink" Target="file:///C:\Users\admin\Downloads\&#1087;&#1086;&#1089;&#1090;&#1072;&#1085;&#1086;&#1074;&#1083;&#1077;&#1085;&#1080;&#1077;%20&#8470;%204%20&#1086;&#1090;%2025.02.2016&#1086;&#1073;%20&#1091;&#1090;&#1074;&#1077;&#1088;&#1078;&#1076;&#1077;&#1085;&#1080;&#1103;%20&#1087;&#1086;&#1088;&#1103;&#1076;&#1082;&#1072;%20&#1089;&#1086;&#1082;&#1094;&#1084;&#1086;&#1085;&#1080;&#1088;&#1086;&#1074;&#1072;&#1085;&#1080;&#1103;.doc" TargetMode="External"/><Relationship Id="rId156" Type="http://schemas.openxmlformats.org/officeDocument/2006/relationships/hyperlink" Target="file:///C:\Users\admin\Downloads\&#1087;&#1086;&#1089;&#1090;&#1072;&#1085;&#1086;&#1074;&#1083;&#1077;&#1085;&#1080;&#1077;%20&#8470;%204%20&#1086;&#1090;%2025.02.2016&#1086;&#1073;%20&#1091;&#1090;&#1074;&#1077;&#1088;&#1078;&#1076;&#1077;&#1085;&#1080;&#1103;%20&#1087;&#1086;&#1088;&#1103;&#1076;&#1082;&#1072;%20&#1089;&#1086;&#1082;&#1094;&#1084;&#1086;&#1085;&#1080;&#1088;&#1086;&#1074;&#1072;&#1085;&#1080;&#1103;.doc" TargetMode="External"/><Relationship Id="rId164" Type="http://schemas.openxmlformats.org/officeDocument/2006/relationships/hyperlink" Target="consultantplus://offline/ref=7A498A0E40340F442DD16F06E6166E7532C925273EC247CF5E27466A738FA2B3FE15BFB9A3956486G4vCL" TargetMode="External"/><Relationship Id="rId4" Type="http://schemas.openxmlformats.org/officeDocument/2006/relationships/webSettings" Target="webSettings.xml"/><Relationship Id="rId9" Type="http://schemas.openxmlformats.org/officeDocument/2006/relationships/hyperlink" Target="http://www.mfc-nso.ru" TargetMode="External"/><Relationship Id="rId13" Type="http://schemas.openxmlformats.org/officeDocument/2006/relationships/hyperlink" Target="file:///C:\Users\&#1040;&#1085;&#1072;&#1090;&#1086;&#1083;&#1080;&#1081;\Downloads\administrativnyy_reglament_mun_uslugi_prodlenie_sroka_deystviya_razresheniya_na_stroitelstvo_tipovoy%20(3).doc" TargetMode="External"/><Relationship Id="rId18" Type="http://schemas.openxmlformats.org/officeDocument/2006/relationships/hyperlink" Target="consultantplus://offline/ref=92CD669FA49A9175F53182E10BECD81BCFAAAF276E84EEA1DBC2E413A2750DF" TargetMode="External"/><Relationship Id="rId39" Type="http://schemas.openxmlformats.org/officeDocument/2006/relationships/hyperlink" Target="file:///C:\Users\&#1040;&#1085;&#1072;&#1090;&#1086;&#1083;&#1080;&#1081;\Downloads\administrativnyy_reglament_mun_uslugi_prodlenie_sroka_deystviya_razresheniya_na_stroitelstvo_tipovoy%20(3).doc" TargetMode="External"/><Relationship Id="rId109" Type="http://schemas.openxmlformats.org/officeDocument/2006/relationships/hyperlink" Target="consultantplus://offline/ref=92CD669FA49A9175F53182E10BECD81BCFAAAE2D6784EEA1DBC2E413A25D0AC74BD3627FCC770DF" TargetMode="External"/><Relationship Id="rId34" Type="http://schemas.openxmlformats.org/officeDocument/2006/relationships/hyperlink" Target="file:///C:\Users\&#1040;&#1085;&#1072;&#1090;&#1086;&#1083;&#1080;&#1081;\Downloads\administrativnyy_reglament_mun_uslugi_prodlenie_sroka_deystviya_razresheniya_na_stroitelstvo_tipovoy%20(3).doc" TargetMode="External"/><Relationship Id="rId50" Type="http://schemas.openxmlformats.org/officeDocument/2006/relationships/hyperlink" Target="file:///C:\Users\&#1040;&#1085;&#1072;&#1090;&#1086;&#1083;&#1080;&#1081;\Downloads\administrativnyy_reglament_mun_uslugi_prodlenie_sroka_deystviya_razresheniya_na_stroitelstvo_tipovoy%20(3).doc" TargetMode="External"/><Relationship Id="rId55" Type="http://schemas.openxmlformats.org/officeDocument/2006/relationships/hyperlink" Target="consultantplus://offline/ref=92CD669FA49A9175F53182E10BECD81BCBABAB2D6E8BB3ABD39BE811A55255D04C9A6E7DCB7B05760BF" TargetMode="External"/><Relationship Id="rId76" Type="http://schemas.openxmlformats.org/officeDocument/2006/relationships/hyperlink" Target="file:///C:\Users\&#1040;&#1085;&#1072;&#1090;&#1086;&#1083;&#1080;&#1081;\Downloads\administrativnyy_reglament_mun_uslugi_razreshenie_na_stroitelstvo_tipovoy.doc" TargetMode="External"/><Relationship Id="rId97" Type="http://schemas.openxmlformats.org/officeDocument/2006/relationships/hyperlink" Target="file:///C:\Users\&#1040;&#1085;&#1072;&#1090;&#1086;&#1083;&#1080;&#1081;\Downloads\administrativnyy_reglament_mun_uslugi_razreshenie_na_stroitelstvo_tipovoy.doc" TargetMode="External"/><Relationship Id="rId104" Type="http://schemas.openxmlformats.org/officeDocument/2006/relationships/hyperlink" Target="file:///C:\Users\&#1040;&#1085;&#1072;&#1090;&#1086;&#1083;&#1080;&#1081;\Downloads\administrativnyy_reglament_mun_uslugi_razreshenie_na_stroitelstvo_tipovoy.doc" TargetMode="External"/><Relationship Id="rId120" Type="http://schemas.openxmlformats.org/officeDocument/2006/relationships/hyperlink" Target="file:///C:\WINDOWS\Temp\Rar$DIa0.532\&#1054;&#1073;&#1088;&#1072;&#1079;&#1077;&#1094;%20&#1055;&#1086;&#1088;&#1103;&#1076;&#1086;&#1082;%20&#1087;&#1086;&#1076;&#1075;&#1086;&#1090;&#1086;&#1074;&#1082;&#1080;%20&#1080;%20&#1091;&#1090;&#1074;%20&#1052;&#1053;&#1043;&#1055;.doc" TargetMode="External"/><Relationship Id="rId125" Type="http://schemas.openxmlformats.org/officeDocument/2006/relationships/hyperlink" Target="consultantplus://offline/ref=7A498A0E40340F442DD16F06E6166E7532C925273EC247CF5E27466A738FA2B3FE15BFB9A290G6v3L" TargetMode="External"/><Relationship Id="rId141" Type="http://schemas.openxmlformats.org/officeDocument/2006/relationships/hyperlink" Target="consultantplus://offline/ref=7A498A0E40340F442DD16F06E6166E7532C523223FC647CF5E27466A738FA2B3FE15BFB9A3946383G4vAL" TargetMode="External"/><Relationship Id="rId146" Type="http://schemas.openxmlformats.org/officeDocument/2006/relationships/hyperlink" Target="file:///C:\Users\admin\Downloads\&#1087;&#1086;&#1089;&#1090;&#1072;&#1085;&#1086;&#1074;&#1083;&#1077;&#1085;&#1080;&#1077;%20&#8470;%204%20&#1086;&#1090;%2025.02.2016&#1086;&#1073;%20&#1091;&#1090;&#1074;&#1077;&#1088;&#1078;&#1076;&#1077;&#1085;&#1080;&#1103;%20&#1087;&#1086;&#1088;&#1103;&#1076;&#1082;&#1072;%20&#1089;&#1086;&#1082;&#1094;&#1084;&#1086;&#1085;&#1080;&#1088;&#1086;&#1074;&#1072;&#1085;&#1080;&#1103;.doc" TargetMode="External"/><Relationship Id="rId167" Type="http://schemas.openxmlformats.org/officeDocument/2006/relationships/fontTable" Target="fontTable.xml"/><Relationship Id="rId7" Type="http://schemas.openxmlformats.org/officeDocument/2006/relationships/hyperlink" Target="consultantplus://offline/ref=92CD669FA49A9175F53182E10BECD81BCFAAAE226C85EEA1DBC2E413A25D0AC74BD3627CCB7B04637708F" TargetMode="External"/><Relationship Id="rId71" Type="http://schemas.openxmlformats.org/officeDocument/2006/relationships/hyperlink" Target="consultantplus://offline/ref=92CD669FA49A9175F53182E10BECD81BCFAAAE2D6784EEA1DBC2E413A25D0AC74BD3627CCB7B02687704F" TargetMode="External"/><Relationship Id="rId92" Type="http://schemas.openxmlformats.org/officeDocument/2006/relationships/hyperlink" Target="file:///C:\Users\&#1040;&#1085;&#1072;&#1090;&#1086;&#1083;&#1080;&#1081;\Downloads\administrativnyy_reglament_mun_uslugi_razreshenie_na_stroitelstvo_tipovoy.doc" TargetMode="External"/><Relationship Id="rId162" Type="http://schemas.openxmlformats.org/officeDocument/2006/relationships/hyperlink" Target="consultantplus://offline/ref=7A498A0E40340F442DD16F06E6166E7532C925273EC247CF5E27466A738FA2B3FE15BFB9A3956481G4vBL" TargetMode="External"/><Relationship Id="rId2" Type="http://schemas.openxmlformats.org/officeDocument/2006/relationships/styles" Target="styles.xml"/><Relationship Id="rId29" Type="http://schemas.openxmlformats.org/officeDocument/2006/relationships/hyperlink" Target="file:///C:\Users\&#1040;&#1085;&#1072;&#1090;&#1086;&#1083;&#1080;&#1081;\Downloads\administrativnyy_reglament_mun_uslugi_prodlenie_sroka_deystviya_razresheniya_na_stroitelstvo_tipovoy%20(3).doc" TargetMode="External"/><Relationship Id="rId24" Type="http://schemas.openxmlformats.org/officeDocument/2006/relationships/hyperlink" Target="file:///C:\Users\&#1040;&#1085;&#1072;&#1090;&#1086;&#1083;&#1080;&#1081;\Downloads\administrativnyy_reglament_mun_uslugi_prodlenie_sroka_deystviya_razresheniya_na_stroitelstvo_tipovoy%20(3).doc" TargetMode="External"/><Relationship Id="rId40" Type="http://schemas.openxmlformats.org/officeDocument/2006/relationships/hyperlink" Target="file:///C:\Users\&#1040;&#1085;&#1072;&#1090;&#1086;&#1083;&#1080;&#1081;\Downloads\administrativnyy_reglament_mun_uslugi_prodlenie_sroka_deystviya_razresheniya_na_stroitelstvo_tipovoy%20(3).doc" TargetMode="External"/><Relationship Id="rId45" Type="http://schemas.openxmlformats.org/officeDocument/2006/relationships/hyperlink" Target="file:///C:\Users\&#1040;&#1085;&#1072;&#1090;&#1086;&#1083;&#1080;&#1081;\Downloads\administrativnyy_reglament_mun_uslugi_prodlenie_sroka_deystviya_razresheniya_na_stroitelstvo_tipovoy%20(3).doc" TargetMode="External"/><Relationship Id="rId66" Type="http://schemas.openxmlformats.org/officeDocument/2006/relationships/hyperlink" Target="file:///C:\Users\&#1040;&#1085;&#1072;&#1090;&#1086;&#1083;&#1080;&#1081;\Downloads\administrativnyy_reglament_mun_uslugi_razreshenie_na_stroitelstvo_tipovoy.doc" TargetMode="External"/><Relationship Id="rId87" Type="http://schemas.openxmlformats.org/officeDocument/2006/relationships/hyperlink" Target="file:///C:\Users\&#1040;&#1085;&#1072;&#1090;&#1086;&#1083;&#1080;&#1081;\Downloads\administrativnyy_reglament_mun_uslugi_razreshenie_na_stroitelstvo_tipovoy.doc" TargetMode="External"/><Relationship Id="rId110" Type="http://schemas.openxmlformats.org/officeDocument/2006/relationships/hyperlink" Target="file:///C:\Users\&#1040;&#1085;&#1072;&#1090;&#1086;&#1083;&#1080;&#1081;\Downloads\administrativnyy_reglament_mun_uslugi_razreshenie_na_stroitelstvo_tipovoy.doc" TargetMode="External"/><Relationship Id="rId115" Type="http://schemas.openxmlformats.org/officeDocument/2006/relationships/hyperlink" Target="consultantplus://offline/ref=736CD2B5903E1BFD1F834A5C1CE9A6F2E5189E4584E7D8DC7FBC45F39B785041BEEEF9C486EFDB893E76E" TargetMode="External"/><Relationship Id="rId131" Type="http://schemas.openxmlformats.org/officeDocument/2006/relationships/hyperlink" Target="file:///C:\Users\admin\Downloads\&#1087;&#1086;&#1089;&#1090;&#1072;&#1085;&#1086;&#1074;&#1083;&#1077;&#1085;&#1080;&#1077;%20&#8470;%204%20&#1086;&#1090;%2025.02.2016&#1086;&#1073;%20&#1091;&#1090;&#1074;&#1077;&#1088;&#1078;&#1076;&#1077;&#1085;&#1080;&#1103;%20&#1087;&#1086;&#1088;&#1103;&#1076;&#1082;&#1072;%20&#1089;&#1086;&#1082;&#1094;&#1084;&#1086;&#1085;&#1080;&#1088;&#1086;&#1074;&#1072;&#1085;&#1080;&#1103;.doc" TargetMode="External"/><Relationship Id="rId136" Type="http://schemas.openxmlformats.org/officeDocument/2006/relationships/hyperlink" Target="consultantplus://offline/ref=7A498A0E40340F442DD16F06E6166E7532C420243DC447CF5E27466A738FA2B3FE15BFB9A397608BG4vCL" TargetMode="External"/><Relationship Id="rId157" Type="http://schemas.openxmlformats.org/officeDocument/2006/relationships/hyperlink" Target="file:///C:\Users\admin\Downloads\&#1087;&#1086;&#1089;&#1090;&#1072;&#1085;&#1086;&#1074;&#1083;&#1077;&#1085;&#1080;&#1077;%20&#8470;%204%20&#1086;&#1090;%2025.02.2016&#1086;&#1073;%20&#1091;&#1090;&#1074;&#1077;&#1088;&#1078;&#1076;&#1077;&#1085;&#1080;&#1103;%20&#1087;&#1086;&#1088;&#1103;&#1076;&#1082;&#1072;%20&#1089;&#1086;&#1082;&#1094;&#1084;&#1086;&#1085;&#1080;&#1088;&#1086;&#1074;&#1072;&#1085;&#1080;&#1103;.doc" TargetMode="External"/><Relationship Id="rId61" Type="http://schemas.openxmlformats.org/officeDocument/2006/relationships/hyperlink" Target="consultantplus://offline/ref=92CD669FA49A9175F53182E10BECD81BCFAAAE2D6783EEA1DBC2E413A2750DF" TargetMode="External"/><Relationship Id="rId82" Type="http://schemas.openxmlformats.org/officeDocument/2006/relationships/hyperlink" Target="file:///C:\Users\&#1040;&#1085;&#1072;&#1090;&#1086;&#1083;&#1080;&#1081;\Downloads\administrativnyy_reglament_mun_uslugi_razreshenie_na_stroitelstvo_tipovoy.doc" TargetMode="External"/><Relationship Id="rId152" Type="http://schemas.openxmlformats.org/officeDocument/2006/relationships/hyperlink" Target="file:///C:\Users\admin\Downloads\&#1087;&#1086;&#1089;&#1090;&#1072;&#1085;&#1086;&#1074;&#1083;&#1077;&#1085;&#1080;&#1077;%20&#8470;%204%20&#1086;&#1090;%2025.02.2016&#1086;&#1073;%20&#1091;&#1090;&#1074;&#1077;&#1088;&#1078;&#1076;&#1077;&#1085;&#1080;&#1103;%20&#1087;&#1086;&#1088;&#1103;&#1076;&#1082;&#1072;%20&#1089;&#1086;&#1082;&#1094;&#1084;&#1086;&#1085;&#1080;&#1088;&#1086;&#1074;&#1072;&#1085;&#1080;&#1103;.doc" TargetMode="External"/><Relationship Id="rId19" Type="http://schemas.openxmlformats.org/officeDocument/2006/relationships/hyperlink" Target="consultantplus://offline/ref=92CD669FA49A9175F53182E10BECD81BCFACAB216988EEA1DBC2E413A2750DF" TargetMode="External"/><Relationship Id="rId14" Type="http://schemas.openxmlformats.org/officeDocument/2006/relationships/hyperlink" Target="consultantplus://offline/ref=92CD669FA49A9175F53182E10BECD81BCFAAAE2D6784EEA1DBC2E413A25D0AC74BD3627CCB7B0462770BF" TargetMode="External"/><Relationship Id="rId30" Type="http://schemas.openxmlformats.org/officeDocument/2006/relationships/hyperlink" Target="consultantplus://offline/ref=0B47DACAC6D466DB89BE6F66869B9246DC590BF2AD9BF91FA502D12E3A40409C2EBF9E6CBAD7nBL" TargetMode="External"/><Relationship Id="rId35" Type="http://schemas.openxmlformats.org/officeDocument/2006/relationships/hyperlink" Target="file:///C:\Users\&#1040;&#1085;&#1072;&#1090;&#1086;&#1083;&#1080;&#1081;\Downloads\administrativnyy_reglament_mun_uslugi_prodlenie_sroka_deystviya_razresheniya_na_stroitelstvo_tipovoy%20(3).doc" TargetMode="External"/><Relationship Id="rId56" Type="http://schemas.openxmlformats.org/officeDocument/2006/relationships/hyperlink" Target="file:///C:\Users\&#1040;&#1085;&#1072;&#1090;&#1086;&#1083;&#1080;&#1081;\Downloads\administrativnyy_reglament_mun_uslugi_razreshenie_na_stroitelstvo_tipovoy.doc" TargetMode="External"/><Relationship Id="rId77" Type="http://schemas.openxmlformats.org/officeDocument/2006/relationships/hyperlink" Target="file:///C:\Users\&#1040;&#1085;&#1072;&#1090;&#1086;&#1083;&#1080;&#1081;\Downloads\administrativnyy_reglament_mun_uslugi_razreshenie_na_stroitelstvo_tipovoy.doc" TargetMode="External"/><Relationship Id="rId100" Type="http://schemas.openxmlformats.org/officeDocument/2006/relationships/hyperlink" Target="file:///C:\Users\&#1040;&#1085;&#1072;&#1090;&#1086;&#1083;&#1080;&#1081;\Downloads\administrativnyy_reglament_mun_uslugi_razreshenie_na_stroitelstvo_tipovoy.doc" TargetMode="External"/><Relationship Id="rId105" Type="http://schemas.openxmlformats.org/officeDocument/2006/relationships/hyperlink" Target="file:///C:\Users\&#1040;&#1085;&#1072;&#1090;&#1086;&#1083;&#1080;&#1081;\Downloads\administrativnyy_reglament_mun_uslugi_razreshenie_na_stroitelstvo_tipovoy.doc" TargetMode="External"/><Relationship Id="rId126" Type="http://schemas.openxmlformats.org/officeDocument/2006/relationships/hyperlink" Target="consultantplus://offline/ref=7A498A0E40340F442DD16F06E6166E7532C925273EC247CF5E27466A738FA2B3FE15BFB0A5G9v0L" TargetMode="External"/><Relationship Id="rId147" Type="http://schemas.openxmlformats.org/officeDocument/2006/relationships/hyperlink" Target="consultantplus://offline/ref=7A498A0E40340F442DD16F06E6166E7532C420243DC447CF5E27466A738FA2B3FE15BFB9A3976281G4vDL" TargetMode="External"/><Relationship Id="rId168" Type="http://schemas.openxmlformats.org/officeDocument/2006/relationships/theme" Target="theme/theme1.xml"/><Relationship Id="rId8" Type="http://schemas.openxmlformats.org/officeDocument/2006/relationships/hyperlink" Target="mailto:moub_kol@mail.ru" TargetMode="External"/><Relationship Id="rId51" Type="http://schemas.openxmlformats.org/officeDocument/2006/relationships/hyperlink" Target="file:///C:\Users\&#1040;&#1085;&#1072;&#1090;&#1086;&#1083;&#1080;&#1081;\Downloads\administrativnyy_reglament_mun_uslugi_prodlenie_sroka_deystviya_razresheniya_na_stroitelstvo_tipovoy%20(3).doc" TargetMode="External"/><Relationship Id="rId72" Type="http://schemas.openxmlformats.org/officeDocument/2006/relationships/hyperlink" Target="file:///C:\Users\&#1040;&#1085;&#1072;&#1090;&#1086;&#1083;&#1080;&#1081;\Downloads\administrativnyy_reglament_mun_uslugi_razreshenie_na_stroitelstvo_tipovoy.doc" TargetMode="External"/><Relationship Id="rId93" Type="http://schemas.openxmlformats.org/officeDocument/2006/relationships/hyperlink" Target="file:///C:\Users\&#1040;&#1085;&#1072;&#1090;&#1086;&#1083;&#1080;&#1081;\Downloads\administrativnyy_reglament_mun_uslugi_razreshenie_na_stroitelstvo_tipovoy.doc" TargetMode="External"/><Relationship Id="rId98" Type="http://schemas.openxmlformats.org/officeDocument/2006/relationships/hyperlink" Target="file:///C:\Users\&#1040;&#1085;&#1072;&#1090;&#1086;&#1083;&#1080;&#1081;\Downloads\administrativnyy_reglament_mun_uslugi_razreshenie_na_stroitelstvo_tipovoy.doc" TargetMode="External"/><Relationship Id="rId121" Type="http://schemas.openxmlformats.org/officeDocument/2006/relationships/hyperlink" Target="file:///C:\WINDOWS\Temp\Rar$DIa0.532\&#1054;&#1073;&#1088;&#1072;&#1079;&#1077;&#1094;%20&#1055;&#1086;&#1088;&#1103;&#1076;&#1086;&#1082;%20&#1087;&#1086;&#1076;&#1075;&#1086;&#1090;&#1086;&#1074;&#1082;&#1080;%20&#1080;%20&#1091;&#1090;&#1074;%20&#1052;&#1053;&#1043;&#1055;.doc" TargetMode="External"/><Relationship Id="rId142" Type="http://schemas.openxmlformats.org/officeDocument/2006/relationships/hyperlink" Target="file:///C:\Users\admin\Downloads\&#1087;&#1086;&#1089;&#1090;&#1072;&#1085;&#1086;&#1074;&#1083;&#1077;&#1085;&#1080;&#1077;%20&#8470;%204%20&#1086;&#1090;%2025.02.2016&#1086;&#1073;%20&#1091;&#1090;&#1074;&#1077;&#1088;&#1078;&#1076;&#1077;&#1085;&#1080;&#1103;%20&#1087;&#1086;&#1088;&#1103;&#1076;&#1082;&#1072;%20&#1089;&#1086;&#1082;&#1094;&#1084;&#1086;&#1085;&#1080;&#1088;&#1086;&#1074;&#1072;&#1085;&#1080;&#1103;.doc" TargetMode="External"/><Relationship Id="rId163" Type="http://schemas.openxmlformats.org/officeDocument/2006/relationships/hyperlink" Target="file:///C:\Users\admin\Downloads\&#1087;&#1086;&#1089;&#1090;&#1072;&#1085;&#1086;&#1074;&#1083;&#1077;&#1085;&#1080;&#1077;%20&#8470;%204%20&#1086;&#1090;%2025.02.2016&#1086;&#1073;%20&#1091;&#1090;&#1074;&#1077;&#1088;&#1078;&#1076;&#1077;&#1085;&#1080;&#1103;%20&#1087;&#1086;&#1088;&#1103;&#1076;&#1082;&#1072;%20&#1089;&#1086;&#1082;&#1094;&#1084;&#1086;&#1085;&#1080;&#1088;&#1086;&#1074;&#1072;&#1085;&#1080;&#1103;.doc" TargetMode="External"/><Relationship Id="rId3" Type="http://schemas.openxmlformats.org/officeDocument/2006/relationships/settings" Target="settings.xml"/><Relationship Id="rId25" Type="http://schemas.openxmlformats.org/officeDocument/2006/relationships/hyperlink" Target="file:///C:\Users\&#1040;&#1085;&#1072;&#1090;&#1086;&#1083;&#1080;&#1081;\Downloads\administrativnyy_reglament_mun_uslugi_razreshenie_na_stroitelstvo_tipovoy.doc" TargetMode="External"/><Relationship Id="rId46" Type="http://schemas.openxmlformats.org/officeDocument/2006/relationships/hyperlink" Target="file:///C:\Users\&#1040;&#1085;&#1072;&#1090;&#1086;&#1083;&#1080;&#1081;\Downloads\administrativnyy_reglament_mun_uslugi_prodlenie_sroka_deystviya_razresheniya_na_stroitelstvo_tipovoy%20(3).doc" TargetMode="External"/><Relationship Id="rId67" Type="http://schemas.openxmlformats.org/officeDocument/2006/relationships/hyperlink" Target="consultantplus://offline/ref=92CD669FA49A9175F53182E10BECD81BCFAAAE2D6784EEA1DBC2E413A25D0AC74BD36279CF7703F" TargetMode="External"/><Relationship Id="rId116" Type="http://schemas.openxmlformats.org/officeDocument/2006/relationships/hyperlink" Target="consultantplus://offline/ref=736CD2B5903E1BFD1F834B5209E9A6F2E5179A4684E7D8DC7FBC45F39B3778E" TargetMode="External"/><Relationship Id="rId137" Type="http://schemas.openxmlformats.org/officeDocument/2006/relationships/hyperlink" Target="consultantplus://offline/ref=7A498A0E40340F442DD16F06E6166E7532C420243DC447CF5E27466A738FA2B3FE15BFB9A3976281G4vDL" TargetMode="External"/><Relationship Id="rId158" Type="http://schemas.openxmlformats.org/officeDocument/2006/relationships/hyperlink" Target="file:///C:\Users\admin\Downloads\&#1087;&#1086;&#1089;&#1090;&#1072;&#1085;&#1086;&#1074;&#1083;&#1077;&#1085;&#1080;&#1077;%20&#8470;%204%20&#1086;&#1090;%2025.02.2016&#1086;&#1073;%20&#1091;&#1090;&#1074;&#1077;&#1088;&#1078;&#1076;&#1077;&#1085;&#1080;&#1103;%20&#1087;&#1086;&#1088;&#1103;&#1076;&#1082;&#1072;%20&#1089;&#1086;&#1082;&#1094;&#1084;&#1086;&#1085;&#1080;&#1088;&#1086;&#1074;&#1072;&#1085;&#1080;&#1103;.doc" TargetMode="External"/><Relationship Id="rId20" Type="http://schemas.openxmlformats.org/officeDocument/2006/relationships/hyperlink" Target="consultantplus://offline/ref=92CD669FA49A9175F5319CEC1D808612C7A6F3286A87E1F58E9DBF4EF5540090700CF" TargetMode="External"/><Relationship Id="rId41" Type="http://schemas.openxmlformats.org/officeDocument/2006/relationships/hyperlink" Target="file:///C:\Users\&#1040;&#1085;&#1072;&#1090;&#1086;&#1083;&#1080;&#1081;\Downloads\administrativnyy_reglament_mun_uslugi_prodlenie_sroka_deystviya_razresheniya_na_stroitelstvo_tipovoy%20(3).doc" TargetMode="External"/><Relationship Id="rId62" Type="http://schemas.openxmlformats.org/officeDocument/2006/relationships/hyperlink" Target="consultantplus://offline/ref=92CD669FA49A9175F53182E10BECD81BCFABAB256A81EEA1DBC2E413A2750DF" TargetMode="External"/><Relationship Id="rId83" Type="http://schemas.openxmlformats.org/officeDocument/2006/relationships/hyperlink" Target="file:///C:\Users\&#1040;&#1085;&#1072;&#1090;&#1086;&#1083;&#1080;&#1081;\Downloads\administrativnyy_reglament_mun_uslugi_razreshenie_na_stroitelstvo_tipovoy.doc" TargetMode="External"/><Relationship Id="rId88" Type="http://schemas.openxmlformats.org/officeDocument/2006/relationships/hyperlink" Target="file:///C:\Users\&#1040;&#1085;&#1072;&#1090;&#1086;&#1083;&#1080;&#1081;\Downloads\administrativnyy_reglament_mun_uslugi_razreshenie_na_stroitelstvo_tipovoy.doc" TargetMode="External"/><Relationship Id="rId111" Type="http://schemas.openxmlformats.org/officeDocument/2006/relationships/hyperlink" Target="consultantplus://offline/ref=736CD2B5903E1BFD1F834A5C1CE9A6F2E5189E4387E1D8DC7FBC45F39B785041BEEEF9C486EED2893E77E" TargetMode="External"/><Relationship Id="rId132" Type="http://schemas.openxmlformats.org/officeDocument/2006/relationships/hyperlink" Target="file:///C:\Users\admin\Downloads\&#1087;&#1086;&#1089;&#1090;&#1072;&#1085;&#1086;&#1074;&#1083;&#1077;&#1085;&#1080;&#1077;%20&#8470;%204%20&#1086;&#1090;%2025.02.2016&#1086;&#1073;%20&#1091;&#1090;&#1074;&#1077;&#1088;&#1078;&#1076;&#1077;&#1085;&#1080;&#1103;%20&#1087;&#1086;&#1088;&#1103;&#1076;&#1082;&#1072;%20&#1089;&#1086;&#1082;&#1094;&#1084;&#1086;&#1085;&#1080;&#1088;&#1086;&#1074;&#1072;&#1085;&#1080;&#1103;.doc" TargetMode="External"/><Relationship Id="rId153" Type="http://schemas.openxmlformats.org/officeDocument/2006/relationships/hyperlink" Target="file:///C:\Users\admin\Downloads\&#1087;&#1086;&#1089;&#1090;&#1072;&#1085;&#1086;&#1074;&#1083;&#1077;&#1085;&#1080;&#1077;%20&#8470;%204%20&#1086;&#1090;%2025.02.2016&#1086;&#1073;%20&#1091;&#1090;&#1074;&#1077;&#1088;&#1078;&#1076;&#1077;&#1085;&#1080;&#1103;%20&#1087;&#1086;&#1088;&#1103;&#1076;&#1082;&#1072;%20&#1089;&#1086;&#1082;&#1094;&#1084;&#1086;&#1085;&#1080;&#1088;&#1086;&#1074;&#1072;&#1085;&#1080;&#110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72146</Words>
  <Characters>411238</Characters>
  <Application>Microsoft Office Word</Application>
  <DocSecurity>0</DocSecurity>
  <Lines>3426</Lines>
  <Paragraphs>964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cp:lastPrinted>2016-04-04T09:31:00Z</cp:lastPrinted>
  <dcterms:created xsi:type="dcterms:W3CDTF">2016-03-30T03:10:00Z</dcterms:created>
  <dcterms:modified xsi:type="dcterms:W3CDTF">2017-01-26T03:18:00Z</dcterms:modified>
</cp:coreProperties>
</file>