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АДМИНИСТРАЦИЯ ВЛАДИМИРОВСКОГО СЕЛЬСОВЕТА </w:t>
      </w:r>
    </w:p>
    <w:p w:rsid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УБИНСКОГО РАЙОНА</w:t>
      </w:r>
    </w:p>
    <w:p w:rsid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НОВОСИБИРСКОЙ ОБЛАСТИ </w:t>
      </w: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</w:rPr>
      </w:pPr>
      <w:r w:rsidRPr="00BA5A80">
        <w:rPr>
          <w:rFonts w:ascii="Times New Roman" w:eastAsia="Times New Roman" w:hAnsi="Times New Roman"/>
          <w:b/>
          <w:bCs/>
        </w:rPr>
        <w:t> </w:t>
      </w:r>
    </w:p>
    <w:p w:rsid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  <w:r w:rsidRPr="00BA5A80">
        <w:rPr>
          <w:rFonts w:ascii="Times New Roman" w:eastAsia="Times New Roman" w:hAnsi="Times New Roman"/>
          <w:b/>
          <w:bCs/>
        </w:rPr>
        <w:t>ПОСТАНОВЛЕНИЕ</w:t>
      </w:r>
    </w:p>
    <w:p w:rsid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/>
        </w:rPr>
      </w:pP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D725DB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 утверждении Регламента информационного взаимодействия лиц, осуществляющих поставки ресурсов, необходимых для предоставления</w:t>
      </w:r>
      <w:r w:rsidRPr="00D725DB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725DB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коммунальных услуг, и (или) оказывающих коммунальные услуги </w:t>
      </w:r>
      <w:r w:rsidRPr="00D725DB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725DB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/>
        </w:rPr>
      </w:pPr>
      <w:r w:rsidRPr="00BA5A80">
        <w:rPr>
          <w:rFonts w:ascii="Times New Roman" w:eastAsia="Times New Roman" w:hAnsi="Times New Roman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 целях реализации части 4 статьи 165 Жилищного кодекса Российской Федерации и постановления Правительства Российской Федерации от 28 декабря 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многоквартирных домах», руководствуясь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приказом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Федерального агентства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по строительству и жилищно-коммунальному хозяйству от 08.04.2013г.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№ 112/ГС «Об утверждении Методических рекомендаций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домах, при предоставлении информации» (с последующими изменениями), администрация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Владимировского  сельского поселения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 ПОСТАНОВЛЯЕТ: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lastRenderedPageBreak/>
        <w:t>1. Утвердить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информации согласно приложению.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ru-RU"/>
        </w:rPr>
        <w:t>Директору МКУК «Владимировский СКЦ»: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- довести настоящее постановление до организаций, осуществляющих поставки ресурсов, необходимых для предоставления коммунальных услуг, и (или) оказывающих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домах;</w:t>
      </w:r>
    </w:p>
    <w:p w:rsid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- разместить на официальном сайте администрации Владимировского  сельского поселения в информационно-телекоммуникационной сети «Интернет» форму электронного паспорта многоквартирного дома, форму электронного паспорта жилого дома для заполнения лицами, осуществляющими поставку коммунальных ресурсов и (или) оказание услуг;</w:t>
      </w: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форму электронного документа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о состоянии расположенных на территориях муниципальных образований объектов коммунальной и инженерной инфраструктуры; сведения о выделенном адресе электронной почты администрации Владимировского  сельского поселения для получения информации.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4. Настоящее постановление вступает в силу после официального обнародования и подлежит размещению на официальном сайте администрации Владимировского  сельского поселения в информационно-телекоммуникационной сети «Интернет».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Глава Владимировского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сельсовета </w:t>
      </w:r>
    </w:p>
    <w:p w:rsid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Убинского района </w:t>
      </w:r>
    </w:p>
    <w:p w:rsid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Г.П. Чернов 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A5A80" w:rsidRPr="00BA5A80" w:rsidRDefault="00BA5A80" w:rsidP="00BA5A80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УТВЕРЖДЕН</w:t>
      </w:r>
    </w:p>
    <w:p w:rsidR="00BA5A80" w:rsidRDefault="00BA5A80" w:rsidP="00BA5A80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proofErr w:type="spellStart"/>
      <w:proofErr w:type="gramStart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постановлением</w:t>
      </w:r>
      <w:proofErr w:type="spellEnd"/>
      <w:proofErr w:type="gramEnd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администрации</w:t>
      </w:r>
      <w:proofErr w:type="spellEnd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A5A80" w:rsidRDefault="00BA5A80" w:rsidP="00BA5A80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Владимировского  сель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совета </w:t>
      </w:r>
    </w:p>
    <w:p w:rsidR="00BA5A80" w:rsidRPr="00BA5A80" w:rsidRDefault="00BA5A80" w:rsidP="00BA5A80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Убинского района Новосибирской области </w:t>
      </w:r>
    </w:p>
    <w:p w:rsidR="00BA5A80" w:rsidRPr="00BA5A80" w:rsidRDefault="00BA5A80" w:rsidP="00BA5A80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от № </w:t>
      </w: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Регламент</w:t>
      </w: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информационного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I. Перечень лиц, ответственных за информационное взаимодействие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       1. Во взаимодействии при передаче информации, указанной в постановлении Правительства Российской Федерации от 28 декабря 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(далее- информация), принимают участие следующие органы и организации: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1.1. 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организации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, осуществляющие поставку в многоквартирные дома ресурсов, необходимых для предоставления коммунальных услуг (далее –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ресурсоснабжающие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организации);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организации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>, осуществляющие предоставление коммунальных услуг в многоквартирных и жилых домах: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управляющие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организации, заключившие в установленном порядке договор управления многоквартирным домом, в котором предусмотрена обязанность </w:t>
      </w:r>
      <w:r w:rsidRPr="00BA5A80">
        <w:rPr>
          <w:rFonts w:ascii="Times New Roman" w:eastAsia="Times New Roman" w:hAnsi="Times New Roman"/>
          <w:sz w:val="28"/>
          <w:szCs w:val="28"/>
        </w:rPr>
        <w:lastRenderedPageBreak/>
        <w:t>этих организаций предоставлять коммунальные услуги соответствующего вида;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4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пунктом 2 части 2 статьи 161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Жилищного кодекса Российской Федерации, или собственниками жилых домов;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ресурсоснабжающие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5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пунктом 1 части 2 статьи 161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</w:t>
      </w:r>
      <w:hyperlink r:id="rId6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абзацах втором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7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«б»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8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пунктом 2 части 2 статьи 161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1.2. Лица, отвечающие за эксплуатацию объектов коммунальной и инженерной инфраструктуры, расположенной на территории Владимировского  сельского поселения.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1.3. </w:t>
      </w:r>
      <w:proofErr w:type="spellStart"/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 Владимировского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сельского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поселения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>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 II. Описание информационного взаимодействия при передаче информации, в том числе: в форме электронного паспорта многоквартирного дома или электронного паспорта жилого дома;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инфраструктуры; извещения об изменении перечня домов, для которых осуществляется поставка </w:t>
      </w:r>
      <w:r w:rsidRPr="00BA5A8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1. Информация передается в форме электронного документа в зашифрованном виде.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Шифрование осуществляется отправителем документа в адрес уполномоченного лица получателя.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Файл электронной подписи под документами передается в открытом виде.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2. Описание информационного взаимодействия при передаче информации в форме электронного паспорта многоквартирного дома или электронного паспорта жилого дома (далее – электронный паспорт). 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2.1. Администрация Владимировского  сельского поселения</w:t>
      </w:r>
      <w:r w:rsidRPr="00BA5A80">
        <w:rPr>
          <w:rFonts w:ascii="Times New Roman" w:eastAsia="Times New Roman" w:hAnsi="Times New Roman"/>
          <w:sz w:val="28"/>
          <w:szCs w:val="28"/>
        </w:rPr>
        <w:t> 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размещает в открытом доступе на официальном сайте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администрации Владимировского  сельского поселения (далее – официальный сайт) в информационно-телекоммуникационной сети «Интернет» (далее – сеть «Интернет»):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форму</w:t>
      </w:r>
      <w:proofErr w:type="spellEnd"/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электронного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паспорта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для заполнения лицами, осуществляющими поставку коммунальных ресурсов и (или) оказание услуг;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сведения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о выделенном адресе электронной почты для получения информации.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Адрес официального сайта администрации Владимировского  сельского поселения в информационн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о-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телекоммуникационной сети «Интернет»: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wwwadm</w:t>
      </w:r>
      <w:proofErr w:type="spell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fedotovo</w:t>
      </w:r>
      <w:proofErr w:type="spell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2.2. Обязанность по предоставлению информации возникает: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а) в отношении лиц, осуществляющих оказание коммунальных услуг в многоквартирных и жилых домах, — со дня, определяемого в соответствии с пунктами 14 </w:t>
      </w:r>
      <w:r w:rsidRPr="00BA5A80">
        <w:rPr>
          <w:rFonts w:ascii="Times New Roman" w:eastAsia="Times New Roman" w:hAnsi="Times New Roman"/>
          <w:sz w:val="28"/>
          <w:szCs w:val="28"/>
        </w:rPr>
        <w:noBreakHyphen/>
      </w:r>
      <w:hyperlink r:id="rId9" w:history="1">
        <w:r w:rsidRPr="00BA5A80">
          <w:rPr>
            <w:rFonts w:ascii="Times New Roman" w:eastAsia="Times New Roman" w:hAnsi="Times New Roman"/>
            <w:sz w:val="28"/>
            <w:szCs w:val="28"/>
            <w:u w:val="single"/>
          </w:rPr>
          <w:t>17</w:t>
        </w:r>
      </w:hyperlink>
      <w:r w:rsidRPr="00BA5A80">
        <w:rPr>
          <w:rFonts w:ascii="Times New Roman" w:eastAsia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lastRenderedPageBreak/>
        <w:t xml:space="preserve">б)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</w:t>
      </w:r>
      <w:r w:rsidRPr="00BA5A80">
        <w:rPr>
          <w:rFonts w:ascii="Times New Roman" w:eastAsia="Times New Roman" w:hAnsi="Times New Roman"/>
          <w:sz w:val="28"/>
          <w:szCs w:val="28"/>
        </w:rPr>
        <w:noBreakHyphen/>
        <w:t xml:space="preserve"> со дня заключения соответствующего договора.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2.3.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Владимировского  сельского поселения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</w:t>
      </w:r>
      <w:proofErr w:type="spellStart"/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При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этом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электронная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подпись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передается отдельным файлом в рамках единого сеанса электронного обмена (транзакции).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2.4. Форма электронного паспорта заполняется отдельно по каждому многоквартирному дому или жилому дому лицами, указанными в пункте 2.2.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настоящего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2.5. Администрация Владимировского  сельского поселения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Владимировского  сельского поселения.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2.6. Обязанность по предоставлению информации лицами, осуществляющими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2.5 настоящего Регламента, при условии надлежащего заполнения и подписания формы электронного паспорта.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2.7.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Владимировского  сельского поселения в течение двух рабочих дней со дня получения электронного паспорта направляет посредством выделенного адреса электронной почты администрации Владимировского  сельского 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поселения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2.8.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Лицо, осуществляющее поставку коммунальных ресурсов и (или) оказание услуг, получившее извещение, указанное в пункте 2.7. настоящего Регламента, обязано в течение пяти рабочих дней устранить замечания, перечисленные в извещении администрации Владимировского  сельского поселения, и направить доработанную форму электронного паспорта в адрес администрации Владимировского  сельского поселения в порядке, предусмотренном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разделом 2 </w:t>
      </w:r>
      <w:r w:rsidRPr="00BA5A80">
        <w:rPr>
          <w:rFonts w:ascii="Times New Roman" w:eastAsia="Times New Roman" w:hAnsi="Times New Roman"/>
          <w:sz w:val="28"/>
          <w:szCs w:val="28"/>
        </w:rPr>
        <w:t> 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настоящего Регламента.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3. Описание</w:t>
      </w:r>
      <w:proofErr w:type="gramStart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  информационного</w:t>
      </w:r>
      <w:proofErr w:type="gramEnd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 взаимодействия  при передаче информации в форме электронного документа 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3.1. Администрация Владимировского  сельского поселения размещает в открытом доступе на официальном сайте в сети «Интернет»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по адресу: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Владимировского  сельского поселения;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сведения</w:t>
      </w:r>
      <w:proofErr w:type="spellEnd"/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о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выделенном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адресе электронной почты для получения информации.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3.2.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Владимировского  сельского поселения, направляют на выделенный адрес электронной почты администрации Владимировского  сельского поселения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</w:t>
      </w:r>
      <w:proofErr w:type="spellStart"/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При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этом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электронная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</w:rPr>
        <w:t>подпись</w:t>
      </w:r>
      <w:proofErr w:type="spellEnd"/>
      <w:r w:rsidRPr="00BA5A80">
        <w:rPr>
          <w:rFonts w:ascii="Times New Roman" w:eastAsia="Times New Roman" w:hAnsi="Times New Roman"/>
          <w:sz w:val="28"/>
          <w:szCs w:val="28"/>
        </w:rPr>
        <w:t xml:space="preserve"> передается отдельным файлом в рамках единого сеанса электронного обмена (транзакции).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3.3. Администрация Владимировского  сельского поселения обеспечивает направление автоматического ответного сообщения о факте получения информации лицам, предоставившим информацию, при получении 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информации на выделенный адрес электронной почты администрации Владимировского  сельского поселения.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3.4. Обязанность по предоставлению информации лицами, отвечающими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3.3.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настоящего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3.5.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Владимировского  сельского поселения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администрации Владимировского  сельского поселения соответствующее извещение о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необходимости внесения корректировок с указанием замечаний, которые необходимо устранить.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3.6.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Лицо, отвечающее за эксплуатацию объектов коммунальной и инженерной инфраструктуры, получившее извещение, указанное в пункте 3.5 настоящего Регламента, обязано в течение пяти рабочих дней устранить замечания, перечисленные в извещении администрации Владимировского  сельского поселения, и направить доработанную форму электронного документа об объектах коммунальной и инженерной инфраструктуры в адрес администрации Владимировского  сельского поселения в порядке, предусмотренном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разделом 3 настоящего Регламента.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4. Описание информационного взаимодействия при передаче извещения  об  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 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4.1.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Владимировского  сельского поселения,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извещение с приложением документов, подтверждающих изменения в форме электронного документа, подписанного лицом, имеющим право действовать 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подписи, подписанной сертификатом удостоверяющего центра, аккредитованного в соответствии с Федеральным законом от 6 апреля 2011 года № 63-ФЗ «Об электронной подписи».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При этом, электронная подпись передается отдельным файлом в рамках единого сеанса электронного обмена (транзакции).</w:t>
      </w:r>
      <w:proofErr w:type="gramEnd"/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4.2. Администрация Владимировского  сельского поселения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администрации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Владимировского  сельского поселения.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 xml:space="preserve">4.3. Обязанность по предоставлению информации лицами, осуществляющими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4.2. 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настоящего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Регламента, при условии надлежащего подписания извещения.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4.4. В случае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некорректного заполнения и (или) некорректного подписания извещения лицом, осуществляющим поставку коммунальных ресурсов и (или) оказание услуг, администрация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Владимировского  сельского поселения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4.5. Лицо, осуществляющее поставку коммунальных ресурсов и (или) оказание услуг, получившее сообщение, указанное в пункте 4.4. настоящего регламента, обязано в течение пяти рабочих дней устранить замечание, направить корректное извещение в адрес администрации Владимировского  сельского поселения в порядке, предусмотренном разделом 4 настоящего Регламента.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III. Описание организации контроля своевременности</w:t>
      </w:r>
      <w:proofErr w:type="gramStart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  и</w:t>
      </w:r>
      <w:proofErr w:type="gramEnd"/>
      <w:r w:rsidRPr="00BA5A80">
        <w:rPr>
          <w:rFonts w:ascii="Times New Roman" w:eastAsia="Times New Roman" w:hAnsi="Times New Roman"/>
          <w:b/>
          <w:bCs/>
          <w:sz w:val="28"/>
          <w:szCs w:val="28"/>
        </w:rPr>
        <w:t xml:space="preserve"> полноты  предоставляемой  информации в органы  местного самоуправления.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1.Органом, уполномоченным на осуществление контроля своевременности и полноты информации, предоставляемой лицами, осуществляющими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поставку коммунальных ресурсов и (или) оказание услуг, является 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администрация Владимировского  сельского поселения.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Контактные данные уполномоченного органа: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Почтовый адрес администрации Владимировского  сельского поселения Вологодского муниципального района: 160553, Вологодский район, п. </w:t>
      </w:r>
      <w:proofErr w:type="spell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Федотово</w:t>
      </w:r>
      <w:proofErr w:type="spell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, д. 14,пом.42.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График работы</w:t>
      </w:r>
      <w:r w:rsidRPr="00BA5A80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администрации Владимировского </w:t>
      </w:r>
      <w:r w:rsidR="00D725DB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</w:t>
      </w:r>
      <w:r w:rsidRPr="00BA5A8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765"/>
      </w:tblGrid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D725DB" w:rsidP="00BA5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 – 17.00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 —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.00)</w:t>
            </w:r>
          </w:p>
        </w:tc>
      </w:tr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D725DB" w:rsidP="00D72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– 17.00 (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—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.00)</w:t>
            </w:r>
          </w:p>
        </w:tc>
      </w:tr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D725DB" w:rsidP="00D72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– 17.00 (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—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.00)</w:t>
            </w:r>
          </w:p>
        </w:tc>
      </w:tr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D725DB" w:rsidP="00D72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– 17.00 (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  <w:proofErr w:type="spellEnd"/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—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.00)</w:t>
            </w:r>
          </w:p>
        </w:tc>
      </w:tr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D725DB" w:rsidP="00D72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 – 17.00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 —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BA5A80" w:rsidRPr="00BA5A80">
              <w:rPr>
                <w:rFonts w:ascii="Times New Roman" w:eastAsia="Times New Roman" w:hAnsi="Times New Roman"/>
                <w:sz w:val="28"/>
                <w:szCs w:val="28"/>
              </w:rPr>
              <w:t>.00)</w:t>
            </w:r>
          </w:p>
        </w:tc>
      </w:tr>
      <w:tr w:rsidR="00BA5A80" w:rsidRPr="00BA5A80" w:rsidTr="00BA5A8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A80" w:rsidRPr="00BA5A80" w:rsidRDefault="00BA5A80" w:rsidP="00BA5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A80">
              <w:rPr>
                <w:rFonts w:ascii="Times New Roman" w:eastAsia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Телефон/факс администрации Владимировского 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сельсовета: 8(383) 66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>24-140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725DB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Телефон главы поселения: 8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>(383) 66</w:t>
      </w:r>
      <w:r w:rsidR="00D725DB" w:rsidRPr="00BA5A80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>24-140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телефон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МКУК «Владимировский СКЦ»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: 8(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>383) 66</w:t>
      </w:r>
      <w:r w:rsidR="00D725DB" w:rsidRPr="00BA5A80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>24-141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Адрес электронной почты администрации Владимировского  сельского поселения: </w:t>
      </w:r>
      <w:proofErr w:type="spellStart"/>
      <w:r w:rsidR="00D725DB">
        <w:rPr>
          <w:rFonts w:ascii="Times New Roman" w:eastAsia="Times New Roman" w:hAnsi="Times New Roman"/>
          <w:sz w:val="28"/>
          <w:szCs w:val="28"/>
        </w:rPr>
        <w:t>fnavlad</w:t>
      </w:r>
      <w:proofErr w:type="spellEnd"/>
      <w:r w:rsidR="00D725DB" w:rsidRPr="00D725DB">
        <w:rPr>
          <w:rFonts w:ascii="Times New Roman" w:eastAsia="Times New Roman" w:hAnsi="Times New Roman"/>
          <w:sz w:val="28"/>
          <w:szCs w:val="28"/>
          <w:lang w:val="ru-RU"/>
        </w:rPr>
        <w:t>@</w:t>
      </w:r>
      <w:r w:rsidR="00D725DB">
        <w:rPr>
          <w:rFonts w:ascii="Times New Roman" w:eastAsia="Times New Roman" w:hAnsi="Times New Roman"/>
          <w:sz w:val="28"/>
          <w:szCs w:val="28"/>
        </w:rPr>
        <w:t>mail</w:t>
      </w:r>
      <w:r w:rsidR="00D725DB" w:rsidRPr="00D725DB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="00D725DB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725DB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Адрес официального сайта администрации Владимировского 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в информационн</w:t>
      </w:r>
      <w:proofErr w:type="gramStart"/>
      <w:r w:rsidRPr="00BA5A80">
        <w:rPr>
          <w:rFonts w:ascii="Times New Roman" w:eastAsia="Times New Roman" w:hAnsi="Times New Roman"/>
          <w:sz w:val="28"/>
          <w:szCs w:val="28"/>
          <w:lang w:val="ru-RU"/>
        </w:rPr>
        <w:t>о-</w:t>
      </w:r>
      <w:proofErr w:type="gramEnd"/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телекоммуникационной сети «Интернет»: 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BA5A80">
        <w:rPr>
          <w:rFonts w:ascii="Times New Roman" w:eastAsia="Times New Roman" w:hAnsi="Times New Roman"/>
          <w:sz w:val="28"/>
          <w:szCs w:val="28"/>
          <w:lang w:val="ru-RU"/>
        </w:rPr>
        <w:t>2. Контроль своевременности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и полноты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предоставляемой</w:t>
      </w:r>
      <w:r w:rsidRPr="00BA5A80">
        <w:rPr>
          <w:rFonts w:ascii="Times New Roman" w:eastAsia="Times New Roman" w:hAnsi="Times New Roman"/>
          <w:sz w:val="28"/>
          <w:szCs w:val="28"/>
        </w:rPr>
        <w:t> 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 xml:space="preserve"> информации осуществляется в форме текущего контроля</w:t>
      </w:r>
      <w:r w:rsidR="00D725DB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директором МКУК «Владимировский СКЦ»</w:t>
      </w:r>
      <w:r w:rsidRPr="00BA5A8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BA5A80" w:rsidRPr="00BA5A80" w:rsidRDefault="00BA5A80" w:rsidP="00BA5A8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A5A80">
        <w:rPr>
          <w:rFonts w:ascii="Times New Roman" w:eastAsia="Times New Roman" w:hAnsi="Times New Roman"/>
          <w:sz w:val="28"/>
          <w:szCs w:val="28"/>
        </w:rPr>
        <w:t>3. В случае выявления нарушений своевременности и полноты предоставляемой информации</w:t>
      </w:r>
      <w:proofErr w:type="gramStart"/>
      <w:r w:rsidRPr="00BA5A80">
        <w:rPr>
          <w:rFonts w:ascii="Times New Roman" w:eastAsia="Times New Roman" w:hAnsi="Times New Roman"/>
          <w:sz w:val="28"/>
          <w:szCs w:val="28"/>
        </w:rPr>
        <w:t>  заместитель</w:t>
      </w:r>
      <w:proofErr w:type="gramEnd"/>
      <w:r w:rsidRPr="00BA5A80">
        <w:rPr>
          <w:rFonts w:ascii="Times New Roman" w:eastAsia="Times New Roman" w:hAnsi="Times New Roman"/>
          <w:sz w:val="28"/>
          <w:szCs w:val="28"/>
        </w:rPr>
        <w:t xml:space="preserve"> главы поселения по народно-хозяйственному комплексу  в течение пяти рабочих дней со дня выявления нарушений готовит претензию по вопросам предоставления информации и направляет ее лицам, осуществляющим поставку коммунальных  ресурсов и (или) оказание услуг.</w:t>
      </w:r>
    </w:p>
    <w:p w:rsidR="008A421B" w:rsidRPr="00BA5A80" w:rsidRDefault="008A421B">
      <w:pPr>
        <w:rPr>
          <w:rFonts w:ascii="Times New Roman" w:hAnsi="Times New Roman"/>
          <w:sz w:val="28"/>
          <w:szCs w:val="28"/>
        </w:rPr>
      </w:pPr>
    </w:p>
    <w:sectPr w:rsidR="008A421B" w:rsidRPr="00BA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A80"/>
    <w:rsid w:val="008A421B"/>
    <w:rsid w:val="00BA5A80"/>
    <w:rsid w:val="00D7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5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5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8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8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A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BA5A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BA5A80"/>
    <w:rPr>
      <w:b/>
      <w:bCs/>
    </w:rPr>
  </w:style>
  <w:style w:type="character" w:styleId="a5">
    <w:name w:val="Hyperlink"/>
    <w:basedOn w:val="a0"/>
    <w:uiPriority w:val="99"/>
    <w:semiHidden/>
    <w:unhideWhenUsed/>
    <w:rsid w:val="00BA5A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A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A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5A8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5A8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5A8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5A8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5A8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5A80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BA5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A5A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A5A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BA5A8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BA5A8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A5A80"/>
    <w:rPr>
      <w:szCs w:val="32"/>
    </w:rPr>
  </w:style>
  <w:style w:type="paragraph" w:styleId="ac">
    <w:name w:val="List Paragraph"/>
    <w:basedOn w:val="a"/>
    <w:uiPriority w:val="34"/>
    <w:qFormat/>
    <w:rsid w:val="00BA5A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5A80"/>
    <w:rPr>
      <w:i/>
    </w:rPr>
  </w:style>
  <w:style w:type="character" w:customStyle="1" w:styleId="22">
    <w:name w:val="Цитата 2 Знак"/>
    <w:basedOn w:val="a0"/>
    <w:link w:val="21"/>
    <w:uiPriority w:val="29"/>
    <w:rsid w:val="00BA5A8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A5A8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A5A80"/>
    <w:rPr>
      <w:b/>
      <w:i/>
      <w:sz w:val="24"/>
    </w:rPr>
  </w:style>
  <w:style w:type="character" w:styleId="af">
    <w:name w:val="Subtle Emphasis"/>
    <w:uiPriority w:val="19"/>
    <w:qFormat/>
    <w:rsid w:val="00BA5A8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A5A8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A5A8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A5A8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A5A8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A5A80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BA5A8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625BD44EE32E7508FF0A3761D608D7367426D82CA32EE7FXB6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622BF47E83CE7508FF0A3761D608D7367426D82CA32E77AXB6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4B31EC1CED7C71AAE05E4122301976622BF47E83CE7508FF0A3761D608D7367426D82CA32E779XB6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54B31EC1CED7C71AAE05E4122301976625BD44EE32E7508FF0A3761D608D7367426D82CA32EE7FXB6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54B31EC1CED7C71AAE05E4122301976625BD44EE32E7508FF0A3761D608D7367426D82CA32EE7FXB6FJ" TargetMode="External"/><Relationship Id="rId9" Type="http://schemas.openxmlformats.org/officeDocument/2006/relationships/hyperlink" Target="consultantplus://offline/ref=90A84769EEDF16D9B90FB11CD848F0C584116A44EEAF4CB12535468A995EBDCADEF5D20629E65310qB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2014-06-05T09:43:00Z</cp:lastPrinted>
  <dcterms:created xsi:type="dcterms:W3CDTF">2014-06-05T09:26:00Z</dcterms:created>
  <dcterms:modified xsi:type="dcterms:W3CDTF">2014-06-05T09:43:00Z</dcterms:modified>
</cp:coreProperties>
</file>